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804565" w:rsidRDefault="00375094" w:rsidP="00375094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7E1549" w:rsidRPr="00804565" w:rsidRDefault="00375094" w:rsidP="00375094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Березовского муниципального округа</w:t>
      </w:r>
      <w:bookmarkStart w:id="0" w:name="_GoBack"/>
      <w:bookmarkEnd w:id="0"/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585B15" w:rsidRDefault="007E1549" w:rsidP="007009EB">
      <w:pPr>
        <w:shd w:val="clear" w:color="auto" w:fill="FFFFFF" w:themeFill="background1"/>
        <w:rPr>
          <w:color w:val="000000" w:themeColor="text1"/>
        </w:rPr>
      </w:pPr>
    </w:p>
    <w:p w:rsidR="00BE7B49" w:rsidRPr="00585B15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Pr="00804565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3A0395" w:rsidRPr="0080456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804565">
        <w:rPr>
          <w:color w:val="000000" w:themeColor="text1"/>
          <w:sz w:val="28"/>
          <w:szCs w:val="28"/>
        </w:rPr>
        <w:t xml:space="preserve">  </w:t>
      </w:r>
      <w:r w:rsidR="00A30320">
        <w:rPr>
          <w:color w:val="000000" w:themeColor="text1"/>
          <w:sz w:val="28"/>
          <w:szCs w:val="28"/>
        </w:rPr>
        <w:t>24</w:t>
      </w:r>
      <w:r w:rsidR="00525739">
        <w:rPr>
          <w:color w:val="000000" w:themeColor="text1"/>
          <w:sz w:val="28"/>
          <w:szCs w:val="28"/>
        </w:rPr>
        <w:t>.04.</w:t>
      </w:r>
      <w:r w:rsidR="00D76D27" w:rsidRPr="00804565">
        <w:rPr>
          <w:color w:val="000000" w:themeColor="text1"/>
          <w:sz w:val="28"/>
          <w:szCs w:val="28"/>
        </w:rPr>
        <w:t>2025</w:t>
      </w:r>
      <w:r w:rsidR="00241125" w:rsidRPr="00804565">
        <w:rPr>
          <w:color w:val="000000" w:themeColor="text1"/>
          <w:sz w:val="28"/>
          <w:szCs w:val="28"/>
        </w:rPr>
        <w:t xml:space="preserve"> </w:t>
      </w:r>
      <w:r w:rsidR="007E1549" w:rsidRPr="00804565">
        <w:rPr>
          <w:color w:val="000000" w:themeColor="text1"/>
          <w:sz w:val="28"/>
          <w:szCs w:val="28"/>
        </w:rPr>
        <w:t xml:space="preserve">                            </w:t>
      </w:r>
      <w:r w:rsidR="009D0CF0" w:rsidRPr="00804565">
        <w:rPr>
          <w:color w:val="000000" w:themeColor="text1"/>
          <w:sz w:val="28"/>
          <w:szCs w:val="28"/>
        </w:rPr>
        <w:t xml:space="preserve">       </w:t>
      </w:r>
      <w:r w:rsidR="007E1549" w:rsidRPr="00804565">
        <w:rPr>
          <w:color w:val="000000" w:themeColor="text1"/>
          <w:sz w:val="28"/>
          <w:szCs w:val="28"/>
        </w:rPr>
        <w:t xml:space="preserve">  </w:t>
      </w:r>
      <w:r w:rsidR="009D0CF0" w:rsidRPr="00804565">
        <w:rPr>
          <w:color w:val="000000" w:themeColor="text1"/>
          <w:sz w:val="28"/>
          <w:szCs w:val="28"/>
        </w:rPr>
        <w:t xml:space="preserve">      </w:t>
      </w:r>
      <w:r w:rsidR="007E1549" w:rsidRPr="00804565">
        <w:rPr>
          <w:color w:val="000000" w:themeColor="text1"/>
          <w:sz w:val="28"/>
          <w:szCs w:val="28"/>
        </w:rPr>
        <w:t xml:space="preserve">                      </w:t>
      </w:r>
      <w:r w:rsidR="00235E62" w:rsidRPr="00804565">
        <w:rPr>
          <w:color w:val="000000" w:themeColor="text1"/>
          <w:sz w:val="28"/>
          <w:szCs w:val="28"/>
        </w:rPr>
        <w:t xml:space="preserve">  </w:t>
      </w:r>
      <w:r w:rsidR="001A3137" w:rsidRPr="00804565">
        <w:rPr>
          <w:color w:val="000000" w:themeColor="text1"/>
          <w:sz w:val="28"/>
          <w:szCs w:val="28"/>
        </w:rPr>
        <w:t xml:space="preserve">             </w:t>
      </w:r>
      <w:r w:rsidR="007553C2" w:rsidRPr="00804565">
        <w:rPr>
          <w:color w:val="000000" w:themeColor="text1"/>
          <w:sz w:val="28"/>
          <w:szCs w:val="28"/>
        </w:rPr>
        <w:t xml:space="preserve">    </w:t>
      </w:r>
      <w:r w:rsidR="001A3137" w:rsidRPr="00804565">
        <w:rPr>
          <w:color w:val="000000" w:themeColor="text1"/>
          <w:sz w:val="28"/>
          <w:szCs w:val="28"/>
        </w:rPr>
        <w:t xml:space="preserve">   </w:t>
      </w:r>
      <w:r w:rsidR="00052BAD" w:rsidRPr="00804565">
        <w:rPr>
          <w:color w:val="000000" w:themeColor="text1"/>
          <w:sz w:val="28"/>
          <w:szCs w:val="28"/>
        </w:rPr>
        <w:t xml:space="preserve"> </w:t>
      </w:r>
      <w:r w:rsidR="0059349D" w:rsidRPr="00804565">
        <w:rPr>
          <w:color w:val="000000" w:themeColor="text1"/>
          <w:sz w:val="28"/>
          <w:szCs w:val="28"/>
        </w:rPr>
        <w:t xml:space="preserve"> </w:t>
      </w:r>
      <w:r w:rsidR="002E2A92" w:rsidRPr="00804565">
        <w:rPr>
          <w:color w:val="000000" w:themeColor="text1"/>
          <w:sz w:val="28"/>
          <w:szCs w:val="28"/>
        </w:rPr>
        <w:t xml:space="preserve"> </w:t>
      </w:r>
      <w:r w:rsidR="0015203E" w:rsidRPr="00804565">
        <w:rPr>
          <w:color w:val="000000" w:themeColor="text1"/>
          <w:sz w:val="28"/>
          <w:szCs w:val="28"/>
        </w:rPr>
        <w:t xml:space="preserve"> </w:t>
      </w:r>
      <w:r w:rsidR="00A30320">
        <w:rPr>
          <w:color w:val="000000" w:themeColor="text1"/>
          <w:sz w:val="28"/>
          <w:szCs w:val="28"/>
        </w:rPr>
        <w:t>499</w:t>
      </w:r>
      <w:r w:rsidR="008F1344">
        <w:rPr>
          <w:color w:val="000000" w:themeColor="text1"/>
          <w:sz w:val="28"/>
          <w:szCs w:val="28"/>
        </w:rPr>
        <w:t>-1</w:t>
      </w:r>
    </w:p>
    <w:p w:rsidR="00DC6121" w:rsidRPr="00804565" w:rsidRDefault="00DC6121" w:rsidP="00932B09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</w:rPr>
      </w:pPr>
    </w:p>
    <w:p w:rsidR="00076B65" w:rsidRPr="00027D89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27D89" w:rsidRDefault="006643B2" w:rsidP="00DF123D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8F1344" w:rsidRDefault="008F1344" w:rsidP="008F1344">
      <w:pPr>
        <w:pStyle w:val="ConsPlusTitle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i/>
          <w:sz w:val="28"/>
        </w:rPr>
        <w:t xml:space="preserve"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утвержденный постановлением администрации </w:t>
      </w:r>
    </w:p>
    <w:p w:rsidR="008F1344" w:rsidRDefault="008F1344" w:rsidP="008F134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 xml:space="preserve">Березовского муниципального округа от 18.01.2024 №69 </w:t>
      </w:r>
    </w:p>
    <w:p w:rsidR="008F1344" w:rsidRDefault="008F1344" w:rsidP="008F134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Градостроительным кодексом Российской Федерации, постановлениями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муниципального округа, протоколом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 от 06.06.2022 №47 с рекомендациями по разработке типовых административных регламентов, администрация Березовского муниципального округа</w:t>
      </w:r>
    </w:p>
    <w:p w:rsidR="008F1344" w:rsidRPr="008F1344" w:rsidRDefault="008F1344" w:rsidP="008F1344">
      <w:pPr>
        <w:pStyle w:val="a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1344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1.Внести изменения в А</w:t>
      </w:r>
      <w:r w:rsidRPr="008F1344">
        <w:rPr>
          <w:color w:val="000000" w:themeColor="text1"/>
          <w:sz w:val="28"/>
          <w:szCs w:val="28"/>
        </w:rPr>
        <w:t>дминистративный регламент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участке», утвержденный постановлением администрации Березовского муниципального округа от 18.01.2024№69 (в редакции от 25.12.2024 №1531), а именно: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lastRenderedPageBreak/>
        <w:t>1.1.В подпункте 4 пункта 2.3.3 слова «органа исполнительной власти субъекта» заменить словами «исполнительного органа субъекта»;</w:t>
      </w:r>
    </w:p>
    <w:p w:rsid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1.2.Подпункт 1 пункта 2.6.1 после абзаца «сведения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недвижимости» дополнить абзацем следующего содержания</w:t>
      </w:r>
      <w:r>
        <w:rPr>
          <w:color w:val="000000" w:themeColor="text1"/>
          <w:sz w:val="28"/>
          <w:szCs w:val="28"/>
        </w:rPr>
        <w:t>:</w:t>
      </w:r>
      <w:r w:rsidRPr="008F1344">
        <w:rPr>
          <w:color w:val="000000" w:themeColor="text1"/>
          <w:sz w:val="28"/>
          <w:szCs w:val="28"/>
        </w:rPr>
        <w:t xml:space="preserve"> 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 xml:space="preserve">«сведения о договоре строительного подряда с использованием счета эскроу,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</w:t>
      </w:r>
      <w:hyperlink r:id="rId8" w:history="1">
        <w:r w:rsidRPr="008F1344">
          <w:rPr>
            <w:rStyle w:val="af2"/>
            <w:color w:val="000000" w:themeColor="text1"/>
            <w:sz w:val="28"/>
            <w:szCs w:val="28"/>
            <w:u w:val="none"/>
          </w:rPr>
          <w:t>законом</w:t>
        </w:r>
      </w:hyperlink>
      <w:r w:rsidRPr="008F1344">
        <w:rPr>
          <w:color w:val="000000" w:themeColor="text1"/>
          <w:sz w:val="28"/>
          <w:szCs w:val="28"/>
        </w:rPr>
        <w:t xml:space="preserve"> «О строительстве жилых домов по договорам строительного подряда с использованием счетов эскроу»)»;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1.3.В подпункте 1 пункта 2.6.1</w:t>
      </w:r>
      <w:r>
        <w:rPr>
          <w:color w:val="000000" w:themeColor="text1"/>
          <w:sz w:val="28"/>
          <w:szCs w:val="28"/>
        </w:rPr>
        <w:t xml:space="preserve"> </w:t>
      </w:r>
      <w:r w:rsidRPr="008F1344">
        <w:rPr>
          <w:color w:val="000000" w:themeColor="text1"/>
          <w:sz w:val="28"/>
          <w:szCs w:val="28"/>
        </w:rPr>
        <w:t>слова «размещена в приложении №1» заменить словам</w:t>
      </w:r>
      <w:r>
        <w:rPr>
          <w:color w:val="000000" w:themeColor="text1"/>
          <w:sz w:val="28"/>
          <w:szCs w:val="28"/>
        </w:rPr>
        <w:t xml:space="preserve">и «размещены в приложениях №1и </w:t>
      </w:r>
      <w:r w:rsidRPr="008F1344">
        <w:rPr>
          <w:color w:val="000000" w:themeColor="text1"/>
          <w:sz w:val="28"/>
          <w:szCs w:val="28"/>
        </w:rPr>
        <w:t>7»;</w:t>
      </w:r>
    </w:p>
    <w:p w:rsid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1.4.Подпункт 3 пункта 2.6.1 изложить в следующей редакции</w:t>
      </w:r>
      <w:r>
        <w:rPr>
          <w:color w:val="000000" w:themeColor="text1"/>
          <w:sz w:val="28"/>
          <w:szCs w:val="28"/>
        </w:rPr>
        <w:t>:</w:t>
      </w:r>
      <w:r w:rsidRPr="008F1344">
        <w:rPr>
          <w:color w:val="000000" w:themeColor="text1"/>
          <w:sz w:val="28"/>
          <w:szCs w:val="28"/>
        </w:rPr>
        <w:t xml:space="preserve"> 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«документ,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 (подлинник)»;</w:t>
      </w:r>
    </w:p>
    <w:p w:rsid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 xml:space="preserve">1.5.В пункте 2.13 абзац «Услуг, которые являются необходимыми и обязательными для предоставления муниципальной услуги, не предусмотрено» </w:t>
      </w:r>
      <w:r w:rsidR="009D435B">
        <w:rPr>
          <w:color w:val="000000" w:themeColor="text1"/>
          <w:sz w:val="28"/>
          <w:szCs w:val="28"/>
        </w:rPr>
        <w:t>изложить в новой редакции</w:t>
      </w:r>
      <w:r>
        <w:rPr>
          <w:color w:val="000000" w:themeColor="text1"/>
          <w:sz w:val="28"/>
          <w:szCs w:val="28"/>
        </w:rPr>
        <w:t>: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«Порядок,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установлены Решением Думы Березовского городского округа от 27.04.2023 №122 «Об утверждении перечня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и предоставляются организациями, участвующими в предоставлении муниципальных услуг и Порядка определени</w:t>
      </w:r>
      <w:r>
        <w:rPr>
          <w:color w:val="000000" w:themeColor="text1"/>
          <w:sz w:val="28"/>
          <w:szCs w:val="28"/>
        </w:rPr>
        <w:t>я размера платы за их оказание»</w:t>
      </w:r>
      <w:r w:rsidRPr="008F1344">
        <w:rPr>
          <w:color w:val="000000" w:themeColor="text1"/>
          <w:sz w:val="28"/>
          <w:szCs w:val="28"/>
        </w:rPr>
        <w:t>;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>1.6.Приложение №1 к Административному регламенту изложить в новой редакции (прилагается);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F1344">
        <w:rPr>
          <w:color w:val="000000" w:themeColor="text1"/>
          <w:sz w:val="28"/>
          <w:szCs w:val="28"/>
        </w:rPr>
        <w:t xml:space="preserve">1.7.Дополнить </w:t>
      </w:r>
      <w:r>
        <w:rPr>
          <w:color w:val="000000" w:themeColor="text1"/>
          <w:sz w:val="28"/>
          <w:szCs w:val="28"/>
        </w:rPr>
        <w:t>п</w:t>
      </w:r>
      <w:r w:rsidRPr="008F1344">
        <w:rPr>
          <w:color w:val="000000" w:themeColor="text1"/>
          <w:sz w:val="28"/>
          <w:szCs w:val="28"/>
        </w:rPr>
        <w:t>риложением №7</w:t>
      </w:r>
      <w:r>
        <w:rPr>
          <w:color w:val="000000" w:themeColor="text1"/>
          <w:sz w:val="28"/>
          <w:szCs w:val="28"/>
        </w:rPr>
        <w:t xml:space="preserve"> </w:t>
      </w:r>
      <w:r w:rsidRPr="008F1344">
        <w:rPr>
          <w:color w:val="000000" w:themeColor="text1"/>
          <w:sz w:val="28"/>
          <w:szCs w:val="28"/>
        </w:rPr>
        <w:t>(прилагается).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8F1344">
        <w:rPr>
          <w:color w:val="000000" w:themeColor="text1"/>
          <w:sz w:val="28"/>
          <w:szCs w:val="28"/>
        </w:rPr>
        <w:t>.Контроль за исполнением настоящего постановления возложить на первого заместителя главы Березовского муниципального округа Коргуля А.Г.</w:t>
      </w:r>
    </w:p>
    <w:p w:rsidR="008F1344" w:rsidRPr="008F1344" w:rsidRDefault="008F1344" w:rsidP="008F134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3.Опубликовать настоящее п</w:t>
      </w:r>
      <w:r w:rsidRPr="008F1344">
        <w:rPr>
          <w:color w:val="000000" w:themeColor="text1"/>
          <w:sz w:val="28"/>
          <w:szCs w:val="28"/>
        </w:rPr>
        <w:t>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3A4362" w:rsidRPr="00934740" w:rsidRDefault="003A4362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932B09" w:rsidRPr="00934740" w:rsidRDefault="00932B09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484E71" w:rsidRPr="00934740" w:rsidRDefault="00484E71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EB78F6" w:rsidRPr="007F0DCD" w:rsidRDefault="003A034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главы</w:t>
      </w:r>
      <w:r w:rsidR="00EB78F6" w:rsidRPr="007F0DCD">
        <w:rPr>
          <w:color w:val="000000" w:themeColor="text1"/>
          <w:sz w:val="28"/>
          <w:szCs w:val="28"/>
        </w:rPr>
        <w:t xml:space="preserve"> Березовского муниципального округа,</w:t>
      </w:r>
    </w:p>
    <w:p w:rsidR="00AF69D2" w:rsidRPr="007F0DCD" w:rsidRDefault="003A034C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</w:t>
      </w:r>
      <w:r w:rsidR="00EB78F6" w:rsidRPr="007F0DCD">
        <w:rPr>
          <w:color w:val="000000" w:themeColor="text1"/>
          <w:sz w:val="28"/>
          <w:szCs w:val="28"/>
        </w:rPr>
        <w:t xml:space="preserve"> администрации</w:t>
      </w:r>
      <w:r w:rsidR="00AF69D2" w:rsidRPr="007F0DCD">
        <w:rPr>
          <w:color w:val="000000" w:themeColor="text1"/>
          <w:sz w:val="28"/>
          <w:szCs w:val="28"/>
        </w:rPr>
        <w:t xml:space="preserve"> </w:t>
      </w:r>
      <w:r w:rsidR="00024A24" w:rsidRPr="007F0DCD">
        <w:rPr>
          <w:color w:val="000000" w:themeColor="text1"/>
          <w:sz w:val="28"/>
          <w:szCs w:val="28"/>
        </w:rPr>
        <w:t xml:space="preserve">          </w:t>
      </w:r>
      <w:r w:rsidR="00332AC8" w:rsidRPr="007F0DCD">
        <w:rPr>
          <w:color w:val="000000" w:themeColor="text1"/>
          <w:sz w:val="28"/>
          <w:szCs w:val="28"/>
        </w:rPr>
        <w:t xml:space="preserve">    </w:t>
      </w:r>
      <w:r w:rsidR="002E2499" w:rsidRPr="007F0DCD">
        <w:rPr>
          <w:color w:val="000000" w:themeColor="text1"/>
          <w:sz w:val="28"/>
          <w:szCs w:val="28"/>
        </w:rPr>
        <w:t xml:space="preserve">    </w:t>
      </w:r>
      <w:r w:rsidR="00943AB7" w:rsidRPr="007F0DCD">
        <w:rPr>
          <w:color w:val="000000" w:themeColor="text1"/>
          <w:sz w:val="28"/>
          <w:szCs w:val="28"/>
        </w:rPr>
        <w:t xml:space="preserve"> </w:t>
      </w:r>
      <w:r w:rsidR="000E655B" w:rsidRPr="007F0DCD">
        <w:rPr>
          <w:color w:val="000000" w:themeColor="text1"/>
          <w:sz w:val="28"/>
          <w:szCs w:val="28"/>
        </w:rPr>
        <w:t xml:space="preserve"> </w:t>
      </w:r>
      <w:r w:rsidR="00332AC8" w:rsidRPr="007F0DCD">
        <w:rPr>
          <w:color w:val="000000" w:themeColor="text1"/>
          <w:sz w:val="28"/>
          <w:szCs w:val="28"/>
        </w:rPr>
        <w:t xml:space="preserve">          </w:t>
      </w:r>
      <w:r w:rsidR="00DE68F9" w:rsidRPr="007F0DCD">
        <w:rPr>
          <w:color w:val="000000" w:themeColor="text1"/>
          <w:sz w:val="28"/>
          <w:szCs w:val="28"/>
        </w:rPr>
        <w:t xml:space="preserve">   </w:t>
      </w:r>
      <w:r w:rsidR="00443666" w:rsidRPr="007F0DCD">
        <w:rPr>
          <w:color w:val="000000" w:themeColor="text1"/>
          <w:sz w:val="28"/>
          <w:szCs w:val="28"/>
        </w:rPr>
        <w:t xml:space="preserve">   </w:t>
      </w:r>
      <w:r w:rsidR="0058206D" w:rsidRPr="007F0DCD">
        <w:rPr>
          <w:color w:val="000000" w:themeColor="text1"/>
          <w:sz w:val="28"/>
          <w:szCs w:val="28"/>
        </w:rPr>
        <w:t xml:space="preserve">    </w:t>
      </w:r>
      <w:r w:rsidR="00C05A53" w:rsidRPr="007F0DCD">
        <w:rPr>
          <w:color w:val="000000" w:themeColor="text1"/>
          <w:sz w:val="28"/>
          <w:szCs w:val="28"/>
        </w:rPr>
        <w:t xml:space="preserve"> </w:t>
      </w:r>
      <w:r w:rsidR="00930D60" w:rsidRPr="007F0DCD">
        <w:rPr>
          <w:color w:val="000000" w:themeColor="text1"/>
          <w:sz w:val="28"/>
          <w:szCs w:val="28"/>
        </w:rPr>
        <w:t xml:space="preserve">      </w:t>
      </w:r>
      <w:r w:rsidR="009340B4" w:rsidRPr="007F0DCD">
        <w:rPr>
          <w:color w:val="000000" w:themeColor="text1"/>
          <w:sz w:val="28"/>
          <w:szCs w:val="28"/>
        </w:rPr>
        <w:t xml:space="preserve"> </w:t>
      </w:r>
      <w:r w:rsidR="00F07438" w:rsidRPr="007F0DCD">
        <w:rPr>
          <w:color w:val="000000" w:themeColor="text1"/>
          <w:sz w:val="28"/>
          <w:szCs w:val="28"/>
        </w:rPr>
        <w:t xml:space="preserve">  </w:t>
      </w:r>
      <w:r w:rsidR="006A6849" w:rsidRPr="007F0DCD">
        <w:rPr>
          <w:color w:val="000000" w:themeColor="text1"/>
          <w:sz w:val="28"/>
          <w:szCs w:val="28"/>
        </w:rPr>
        <w:t xml:space="preserve">      </w:t>
      </w:r>
      <w:r w:rsidR="00F07438" w:rsidRPr="007F0DCD">
        <w:rPr>
          <w:color w:val="000000" w:themeColor="text1"/>
          <w:sz w:val="28"/>
          <w:szCs w:val="28"/>
        </w:rPr>
        <w:t xml:space="preserve"> </w:t>
      </w:r>
      <w:r w:rsidR="007F0DCD">
        <w:rPr>
          <w:color w:val="000000" w:themeColor="text1"/>
          <w:sz w:val="28"/>
          <w:szCs w:val="28"/>
        </w:rPr>
        <w:t xml:space="preserve">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525739" w:rsidRPr="007F0DCD">
        <w:rPr>
          <w:color w:val="000000" w:themeColor="text1"/>
          <w:sz w:val="28"/>
          <w:szCs w:val="28"/>
        </w:rPr>
        <w:t xml:space="preserve">      </w:t>
      </w:r>
      <w:r w:rsidR="004E4E4A" w:rsidRPr="007F0DCD">
        <w:rPr>
          <w:color w:val="000000" w:themeColor="text1"/>
          <w:sz w:val="28"/>
          <w:szCs w:val="28"/>
        </w:rPr>
        <w:t xml:space="preserve">   </w:t>
      </w:r>
      <w:r w:rsidR="00F07438" w:rsidRPr="007F0DCD">
        <w:rPr>
          <w:color w:val="000000" w:themeColor="text1"/>
          <w:sz w:val="28"/>
          <w:szCs w:val="28"/>
        </w:rPr>
        <w:t xml:space="preserve"> </w:t>
      </w:r>
      <w:r w:rsidR="00470052" w:rsidRPr="007F0DCD">
        <w:rPr>
          <w:color w:val="000000" w:themeColor="text1"/>
          <w:sz w:val="28"/>
          <w:szCs w:val="28"/>
        </w:rPr>
        <w:t xml:space="preserve"> </w:t>
      </w:r>
      <w:r w:rsidR="00EB78F6" w:rsidRPr="007F0DCD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А.В. Еловиков</w:t>
      </w:r>
    </w:p>
    <w:sectPr w:rsidR="00AF69D2" w:rsidRPr="007F0DCD" w:rsidSect="00B96D39">
      <w:headerReference w:type="default" r:id="rId9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CA" w:rsidRDefault="00D643CA" w:rsidP="00102EBC">
      <w:r>
        <w:separator/>
      </w:r>
    </w:p>
  </w:endnote>
  <w:endnote w:type="continuationSeparator" w:id="0">
    <w:p w:rsidR="00D643CA" w:rsidRDefault="00D643CA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CA" w:rsidRDefault="00D643CA" w:rsidP="00102EBC">
      <w:r>
        <w:separator/>
      </w:r>
    </w:p>
  </w:footnote>
  <w:footnote w:type="continuationSeparator" w:id="0">
    <w:p w:rsidR="00D643CA" w:rsidRDefault="00D643CA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0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6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0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1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3BB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6A7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6FF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150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4B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6E58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B96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46A"/>
    <w:rsid w:val="001E4564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13"/>
    <w:rsid w:val="00215E56"/>
    <w:rsid w:val="00215F62"/>
    <w:rsid w:val="00216024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495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094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812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4C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2FF2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6B98"/>
    <w:rsid w:val="003D71DE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2BB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4E71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5EC6"/>
    <w:rsid w:val="004A600F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6A7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39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3EA5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B31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BE0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456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A28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705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6E3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CB5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5C1"/>
    <w:rsid w:val="0089175F"/>
    <w:rsid w:val="008919A1"/>
    <w:rsid w:val="00891C41"/>
    <w:rsid w:val="00891E43"/>
    <w:rsid w:val="008927F9"/>
    <w:rsid w:val="00892903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4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0BC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07E99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B09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740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672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CC5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35B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E8B"/>
    <w:rsid w:val="00A30320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1D6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6BC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1EA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16C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4AB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A0B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14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20E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1E1F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3F2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83B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2D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3CA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EC6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C65"/>
    <w:rsid w:val="00DB7D15"/>
    <w:rsid w:val="00DB7F85"/>
    <w:rsid w:val="00DC00CD"/>
    <w:rsid w:val="00DC032D"/>
    <w:rsid w:val="00DC0AA7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35"/>
    <w:rsid w:val="00E020B1"/>
    <w:rsid w:val="00E022B2"/>
    <w:rsid w:val="00E02309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4BAE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E94FF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93B52-D1E2-4761-A460-5F894671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1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2135</cp:revision>
  <cp:lastPrinted>2025-04-10T05:22:00Z</cp:lastPrinted>
  <dcterms:created xsi:type="dcterms:W3CDTF">2021-03-02T04:05:00Z</dcterms:created>
  <dcterms:modified xsi:type="dcterms:W3CDTF">2025-04-30T04:59:00Z</dcterms:modified>
</cp:coreProperties>
</file>