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8A" w:rsidRDefault="006B598A">
      <w:pPr>
        <w:pStyle w:val="ConsPlusTitlePage"/>
      </w:pPr>
      <w:r>
        <w:t xml:space="preserve">Документ предоставлен </w:t>
      </w:r>
      <w:hyperlink r:id="rId4">
        <w:r>
          <w:rPr>
            <w:color w:val="0000FF"/>
          </w:rPr>
          <w:t>КонсультантПлюс</w:t>
        </w:r>
      </w:hyperlink>
      <w:r>
        <w:br/>
      </w:r>
    </w:p>
    <w:p w:rsidR="006B598A" w:rsidRDefault="006B59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598A">
        <w:tc>
          <w:tcPr>
            <w:tcW w:w="4677" w:type="dxa"/>
            <w:tcBorders>
              <w:top w:val="nil"/>
              <w:left w:val="nil"/>
              <w:bottom w:val="nil"/>
              <w:right w:val="nil"/>
            </w:tcBorders>
          </w:tcPr>
          <w:p w:rsidR="006B598A" w:rsidRDefault="006B598A">
            <w:pPr>
              <w:pStyle w:val="ConsPlusNormal"/>
            </w:pPr>
            <w:r>
              <w:t>11 июня 2003 года</w:t>
            </w:r>
          </w:p>
        </w:tc>
        <w:tc>
          <w:tcPr>
            <w:tcW w:w="4677" w:type="dxa"/>
            <w:tcBorders>
              <w:top w:val="nil"/>
              <w:left w:val="nil"/>
              <w:bottom w:val="nil"/>
              <w:right w:val="nil"/>
            </w:tcBorders>
          </w:tcPr>
          <w:p w:rsidR="006B598A" w:rsidRDefault="006B598A">
            <w:pPr>
              <w:pStyle w:val="ConsPlusNormal"/>
              <w:jc w:val="right"/>
            </w:pPr>
            <w:r>
              <w:t>N 74-ФЗ</w:t>
            </w:r>
          </w:p>
        </w:tc>
      </w:tr>
    </w:tbl>
    <w:p w:rsidR="006B598A" w:rsidRDefault="006B598A">
      <w:pPr>
        <w:pStyle w:val="ConsPlusNormal"/>
        <w:pBdr>
          <w:bottom w:val="single" w:sz="6" w:space="0" w:color="auto"/>
        </w:pBdr>
        <w:spacing w:before="100" w:after="100"/>
        <w:jc w:val="both"/>
        <w:rPr>
          <w:sz w:val="2"/>
          <w:szCs w:val="2"/>
        </w:rPr>
      </w:pPr>
    </w:p>
    <w:p w:rsidR="006B598A" w:rsidRDefault="006B598A">
      <w:pPr>
        <w:pStyle w:val="ConsPlusNormal"/>
        <w:jc w:val="center"/>
      </w:pPr>
    </w:p>
    <w:p w:rsidR="006B598A" w:rsidRDefault="006B598A">
      <w:pPr>
        <w:pStyle w:val="ConsPlusTitle"/>
        <w:jc w:val="center"/>
      </w:pPr>
      <w:r>
        <w:t>РОССИЙСКАЯ ФЕДЕРАЦИЯ</w:t>
      </w:r>
    </w:p>
    <w:p w:rsidR="006B598A" w:rsidRDefault="006B598A">
      <w:pPr>
        <w:pStyle w:val="ConsPlusTitle"/>
        <w:jc w:val="center"/>
      </w:pPr>
    </w:p>
    <w:p w:rsidR="006B598A" w:rsidRDefault="006B598A">
      <w:pPr>
        <w:pStyle w:val="ConsPlusTitle"/>
        <w:jc w:val="center"/>
      </w:pPr>
      <w:r>
        <w:t>ФЕДЕРАЛЬНЫЙ ЗАКОН</w:t>
      </w:r>
    </w:p>
    <w:p w:rsidR="006B598A" w:rsidRDefault="006B598A">
      <w:pPr>
        <w:pStyle w:val="ConsPlusTitle"/>
        <w:jc w:val="center"/>
      </w:pPr>
    </w:p>
    <w:p w:rsidR="006B598A" w:rsidRDefault="006B598A">
      <w:pPr>
        <w:pStyle w:val="ConsPlusTitle"/>
        <w:jc w:val="center"/>
      </w:pPr>
      <w:r>
        <w:t>О КРЕСТЬЯНСКОМ (ФЕРМЕРСКОМ) ХОЗЯЙСТВЕ</w:t>
      </w:r>
    </w:p>
    <w:p w:rsidR="006B598A" w:rsidRDefault="006B598A">
      <w:pPr>
        <w:pStyle w:val="ConsPlusNormal"/>
      </w:pPr>
    </w:p>
    <w:p w:rsidR="006B598A" w:rsidRDefault="006B598A">
      <w:pPr>
        <w:pStyle w:val="ConsPlusNormal"/>
        <w:jc w:val="right"/>
      </w:pPr>
      <w:r>
        <w:t>Принят</w:t>
      </w:r>
    </w:p>
    <w:p w:rsidR="006B598A" w:rsidRDefault="006B598A">
      <w:pPr>
        <w:pStyle w:val="ConsPlusNormal"/>
        <w:jc w:val="right"/>
      </w:pPr>
      <w:r>
        <w:t>Государственной Думой</w:t>
      </w:r>
    </w:p>
    <w:p w:rsidR="006B598A" w:rsidRDefault="006B598A">
      <w:pPr>
        <w:pStyle w:val="ConsPlusNormal"/>
        <w:jc w:val="right"/>
      </w:pPr>
      <w:r>
        <w:t>23 мая 2003 года</w:t>
      </w:r>
    </w:p>
    <w:p w:rsidR="006B598A" w:rsidRDefault="006B598A">
      <w:pPr>
        <w:pStyle w:val="ConsPlusNormal"/>
      </w:pPr>
    </w:p>
    <w:p w:rsidR="006B598A" w:rsidRDefault="006B598A">
      <w:pPr>
        <w:pStyle w:val="ConsPlusNormal"/>
        <w:jc w:val="right"/>
      </w:pPr>
      <w:r>
        <w:t>Одобрен</w:t>
      </w:r>
    </w:p>
    <w:p w:rsidR="006B598A" w:rsidRDefault="006B598A">
      <w:pPr>
        <w:pStyle w:val="ConsPlusNormal"/>
        <w:jc w:val="right"/>
      </w:pPr>
      <w:r>
        <w:t>Советом Федерации</w:t>
      </w:r>
    </w:p>
    <w:p w:rsidR="006B598A" w:rsidRDefault="006B598A">
      <w:pPr>
        <w:pStyle w:val="ConsPlusNormal"/>
        <w:jc w:val="right"/>
      </w:pPr>
      <w:r>
        <w:t>28 мая 2003 года</w:t>
      </w:r>
    </w:p>
    <w:p w:rsidR="006B598A" w:rsidRDefault="006B5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8A" w:rsidRDefault="006B5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8A" w:rsidRDefault="006B598A">
            <w:pPr>
              <w:pStyle w:val="ConsPlusNormal"/>
              <w:jc w:val="center"/>
            </w:pPr>
            <w:r>
              <w:rPr>
                <w:color w:val="392C69"/>
              </w:rPr>
              <w:t>Список изменяющих документов</w:t>
            </w:r>
          </w:p>
          <w:p w:rsidR="006B598A" w:rsidRDefault="006B598A">
            <w:pPr>
              <w:pStyle w:val="ConsPlusNormal"/>
              <w:jc w:val="center"/>
            </w:pPr>
            <w:r>
              <w:rPr>
                <w:color w:val="392C69"/>
              </w:rPr>
              <w:t xml:space="preserve">(в ред. Федеральных законов от 04.12.2006 </w:t>
            </w:r>
            <w:hyperlink r:id="rId5">
              <w:r>
                <w:rPr>
                  <w:color w:val="0000FF"/>
                </w:rPr>
                <w:t>N 201-ФЗ</w:t>
              </w:r>
            </w:hyperlink>
            <w:r>
              <w:rPr>
                <w:color w:val="392C69"/>
              </w:rPr>
              <w:t>,</w:t>
            </w:r>
          </w:p>
          <w:p w:rsidR="006B598A" w:rsidRDefault="006B598A">
            <w:pPr>
              <w:pStyle w:val="ConsPlusNormal"/>
              <w:jc w:val="center"/>
            </w:pPr>
            <w:r>
              <w:rPr>
                <w:color w:val="392C69"/>
              </w:rPr>
              <w:t xml:space="preserve">от 13.05.2008 </w:t>
            </w:r>
            <w:hyperlink r:id="rId6">
              <w:r>
                <w:rPr>
                  <w:color w:val="0000FF"/>
                </w:rPr>
                <w:t>N 66-ФЗ</w:t>
              </w:r>
            </w:hyperlink>
            <w:r>
              <w:rPr>
                <w:color w:val="392C69"/>
              </w:rPr>
              <w:t xml:space="preserve">, от 30.10.2009 </w:t>
            </w:r>
            <w:hyperlink r:id="rId7">
              <w:r>
                <w:rPr>
                  <w:color w:val="0000FF"/>
                </w:rPr>
                <w:t>N 239-ФЗ</w:t>
              </w:r>
            </w:hyperlink>
            <w:r>
              <w:rPr>
                <w:color w:val="392C69"/>
              </w:rPr>
              <w:t xml:space="preserve">, от 28.12.2010 </w:t>
            </w:r>
            <w:hyperlink r:id="rId8">
              <w:r>
                <w:rPr>
                  <w:color w:val="0000FF"/>
                </w:rPr>
                <w:t>N 420-ФЗ</w:t>
              </w:r>
            </w:hyperlink>
            <w:r>
              <w:rPr>
                <w:color w:val="392C69"/>
              </w:rPr>
              <w:t>,</w:t>
            </w:r>
          </w:p>
          <w:p w:rsidR="006B598A" w:rsidRDefault="006B598A">
            <w:pPr>
              <w:pStyle w:val="ConsPlusNormal"/>
              <w:jc w:val="center"/>
            </w:pPr>
            <w:r>
              <w:rPr>
                <w:color w:val="392C69"/>
              </w:rPr>
              <w:t xml:space="preserve">от 28.07.2012 </w:t>
            </w:r>
            <w:hyperlink r:id="rId9">
              <w:r>
                <w:rPr>
                  <w:color w:val="0000FF"/>
                </w:rPr>
                <w:t>N 133-ФЗ</w:t>
              </w:r>
            </w:hyperlink>
            <w:r>
              <w:rPr>
                <w:color w:val="392C69"/>
              </w:rPr>
              <w:t xml:space="preserve">, от 25.12.2012 </w:t>
            </w:r>
            <w:hyperlink r:id="rId10">
              <w:r>
                <w:rPr>
                  <w:color w:val="0000FF"/>
                </w:rPr>
                <w:t>N 263-ФЗ</w:t>
              </w:r>
            </w:hyperlink>
            <w:r>
              <w:rPr>
                <w:color w:val="392C69"/>
              </w:rPr>
              <w:t xml:space="preserve">, от 28.12.2013 </w:t>
            </w:r>
            <w:hyperlink r:id="rId11">
              <w:r>
                <w:rPr>
                  <w:color w:val="0000FF"/>
                </w:rPr>
                <w:t>N 446-ФЗ</w:t>
              </w:r>
            </w:hyperlink>
            <w:r>
              <w:rPr>
                <w:color w:val="392C69"/>
              </w:rPr>
              <w:t>,</w:t>
            </w:r>
          </w:p>
          <w:p w:rsidR="006B598A" w:rsidRDefault="006B598A">
            <w:pPr>
              <w:pStyle w:val="ConsPlusNormal"/>
              <w:jc w:val="center"/>
            </w:pPr>
            <w:r>
              <w:rPr>
                <w:color w:val="392C69"/>
              </w:rPr>
              <w:t xml:space="preserve">от 23.06.2014 </w:t>
            </w:r>
            <w:hyperlink r:id="rId12">
              <w:r>
                <w:rPr>
                  <w:color w:val="0000FF"/>
                </w:rPr>
                <w:t>N 171-ФЗ</w:t>
              </w:r>
            </w:hyperlink>
            <w:r>
              <w:rPr>
                <w:color w:val="392C69"/>
              </w:rPr>
              <w:t xml:space="preserve">, от 29.12.2020 </w:t>
            </w:r>
            <w:hyperlink r:id="rId13">
              <w:r>
                <w:rPr>
                  <w:color w:val="0000FF"/>
                </w:rPr>
                <w:t>N 474-ФЗ</w:t>
              </w:r>
            </w:hyperlink>
            <w:r>
              <w:rPr>
                <w:color w:val="392C69"/>
              </w:rPr>
              <w:t xml:space="preserve">, от 02.07.2021 </w:t>
            </w:r>
            <w:hyperlink r:id="rId14">
              <w:r>
                <w:rPr>
                  <w:color w:val="0000FF"/>
                </w:rPr>
                <w:t>N 299-ФЗ</w:t>
              </w:r>
            </w:hyperlink>
            <w:r>
              <w:rPr>
                <w:color w:val="392C69"/>
              </w:rPr>
              <w:t>,</w:t>
            </w:r>
          </w:p>
          <w:p w:rsidR="006B598A" w:rsidRDefault="006B598A">
            <w:pPr>
              <w:pStyle w:val="ConsPlusNormal"/>
              <w:jc w:val="center"/>
            </w:pPr>
            <w:r>
              <w:rPr>
                <w:color w:val="392C69"/>
              </w:rPr>
              <w:t xml:space="preserve">от 06.12.2021 </w:t>
            </w:r>
            <w:hyperlink r:id="rId15">
              <w:r>
                <w:rPr>
                  <w:color w:val="0000FF"/>
                </w:rPr>
                <w:t>N 407-ФЗ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r>
    </w:tbl>
    <w:p w:rsidR="006B598A" w:rsidRDefault="006B598A">
      <w:pPr>
        <w:pStyle w:val="ConsPlusNormal"/>
      </w:pPr>
    </w:p>
    <w:p w:rsidR="006B598A" w:rsidRDefault="006B598A">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6B598A" w:rsidRDefault="006B598A">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6B598A" w:rsidRDefault="006B598A">
      <w:pPr>
        <w:pStyle w:val="ConsPlusNormal"/>
      </w:pPr>
    </w:p>
    <w:p w:rsidR="006B598A" w:rsidRDefault="006B598A">
      <w:pPr>
        <w:pStyle w:val="ConsPlusTitle"/>
        <w:jc w:val="center"/>
        <w:outlineLvl w:val="0"/>
      </w:pPr>
      <w:r>
        <w:t>Глава 1. ОБЩИЕ ПОЛОЖЕНИЯ</w:t>
      </w:r>
    </w:p>
    <w:p w:rsidR="006B598A" w:rsidRDefault="006B598A">
      <w:pPr>
        <w:pStyle w:val="ConsPlusNormal"/>
      </w:pPr>
    </w:p>
    <w:p w:rsidR="006B598A" w:rsidRDefault="006B598A">
      <w:pPr>
        <w:pStyle w:val="ConsPlusTitle"/>
        <w:ind w:firstLine="540"/>
        <w:jc w:val="both"/>
        <w:outlineLvl w:val="1"/>
      </w:pPr>
      <w:r>
        <w:t>Статья 1. Понятие крестьянского (фермерского) хозяйства</w:t>
      </w:r>
    </w:p>
    <w:p w:rsidR="006B598A" w:rsidRDefault="006B598A">
      <w:pPr>
        <w:pStyle w:val="ConsPlusNormal"/>
      </w:pPr>
    </w:p>
    <w:p w:rsidR="006B598A" w:rsidRDefault="006B598A">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6B598A" w:rsidRDefault="006B598A">
      <w:pPr>
        <w:pStyle w:val="ConsPlusNormal"/>
        <w:spacing w:before="220"/>
        <w:ind w:firstLine="540"/>
        <w:jc w:val="both"/>
      </w:pPr>
      <w:r>
        <w:t>2. Фермерское хозяйство может быть создано одним гражданином.</w:t>
      </w:r>
    </w:p>
    <w:p w:rsidR="006B598A" w:rsidRDefault="006B5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8A" w:rsidRDefault="006B5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8A" w:rsidRDefault="006B598A">
            <w:pPr>
              <w:pStyle w:val="ConsPlusNormal"/>
              <w:jc w:val="both"/>
            </w:pPr>
            <w:r>
              <w:rPr>
                <w:color w:val="392C69"/>
              </w:rPr>
              <w:t>КонсультантПлюс: примечание.</w:t>
            </w:r>
          </w:p>
          <w:p w:rsidR="006B598A" w:rsidRDefault="006B598A">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см. </w:t>
            </w:r>
            <w:hyperlink r:id="rId16">
              <w:r>
                <w:rPr>
                  <w:color w:val="0000FF"/>
                </w:rPr>
                <w:t>ст. 86.1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r>
    </w:tbl>
    <w:p w:rsidR="006B598A" w:rsidRDefault="006B598A">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6B598A" w:rsidRDefault="006B598A">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7">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6B598A" w:rsidRDefault="006B598A">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6B598A" w:rsidRDefault="006B598A">
      <w:pPr>
        <w:pStyle w:val="ConsPlusNormal"/>
      </w:pPr>
    </w:p>
    <w:p w:rsidR="006B598A" w:rsidRDefault="006B598A">
      <w:pPr>
        <w:pStyle w:val="ConsPlusTitle"/>
        <w:ind w:firstLine="540"/>
        <w:jc w:val="both"/>
        <w:outlineLvl w:val="1"/>
      </w:pPr>
      <w:r>
        <w:t>Статья 2. Государство и фермерское хозяйство</w:t>
      </w:r>
    </w:p>
    <w:p w:rsidR="006B598A" w:rsidRDefault="006B598A">
      <w:pPr>
        <w:pStyle w:val="ConsPlusNormal"/>
      </w:pPr>
    </w:p>
    <w:p w:rsidR="006B598A" w:rsidRDefault="006B598A">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8">
        <w:r>
          <w:rPr>
            <w:color w:val="0000FF"/>
          </w:rPr>
          <w:t>законодательством</w:t>
        </w:r>
      </w:hyperlink>
      <w:r>
        <w:t xml:space="preserve"> Российской Федерации о малом предпринимательстве.</w:t>
      </w:r>
    </w:p>
    <w:p w:rsidR="006B598A" w:rsidRDefault="006B598A">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6B598A" w:rsidRDefault="006B598A">
      <w:pPr>
        <w:pStyle w:val="ConsPlusNormal"/>
      </w:pPr>
    </w:p>
    <w:p w:rsidR="006B598A" w:rsidRDefault="006B598A">
      <w:pPr>
        <w:pStyle w:val="ConsPlusTitle"/>
        <w:jc w:val="center"/>
        <w:outlineLvl w:val="0"/>
      </w:pPr>
      <w:r>
        <w:t>Глава 2. СОЗДАНИЕ ФЕРМЕРСКОГО ХОЗЯЙСТВА</w:t>
      </w:r>
    </w:p>
    <w:p w:rsidR="006B598A" w:rsidRDefault="006B598A">
      <w:pPr>
        <w:pStyle w:val="ConsPlusNormal"/>
      </w:pPr>
    </w:p>
    <w:p w:rsidR="006B598A" w:rsidRDefault="006B598A">
      <w:pPr>
        <w:pStyle w:val="ConsPlusTitle"/>
        <w:ind w:firstLine="540"/>
        <w:jc w:val="both"/>
        <w:outlineLvl w:val="1"/>
      </w:pPr>
      <w:r>
        <w:t>Статья 3. Право на создание фермерского хозяйства</w:t>
      </w:r>
    </w:p>
    <w:p w:rsidR="006B598A" w:rsidRDefault="006B598A">
      <w:pPr>
        <w:pStyle w:val="ConsPlusNormal"/>
      </w:pPr>
    </w:p>
    <w:p w:rsidR="006B598A" w:rsidRDefault="006B598A">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6B598A" w:rsidRDefault="006B598A">
      <w:pPr>
        <w:pStyle w:val="ConsPlusNormal"/>
        <w:spacing w:before="220"/>
        <w:ind w:firstLine="540"/>
        <w:jc w:val="both"/>
      </w:pPr>
      <w:bookmarkStart w:id="0" w:name="P49"/>
      <w:bookmarkEnd w:id="0"/>
      <w:r>
        <w:t>2. Членами фермерского хозяйства могут быть:</w:t>
      </w:r>
    </w:p>
    <w:p w:rsidR="006B598A" w:rsidRDefault="006B598A">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6B598A" w:rsidRDefault="006B598A">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пять человек.</w:t>
      </w:r>
    </w:p>
    <w:p w:rsidR="006B598A" w:rsidRDefault="006B598A">
      <w:pPr>
        <w:pStyle w:val="ConsPlusNormal"/>
      </w:pPr>
    </w:p>
    <w:p w:rsidR="006B598A" w:rsidRDefault="006B598A">
      <w:pPr>
        <w:pStyle w:val="ConsPlusTitle"/>
        <w:ind w:firstLine="540"/>
        <w:jc w:val="both"/>
        <w:outlineLvl w:val="1"/>
      </w:pPr>
      <w:bookmarkStart w:id="1" w:name="P53"/>
      <w:bookmarkEnd w:id="1"/>
      <w:r>
        <w:t>Статья 4. Соглашение о создании фермерского хозяйства</w:t>
      </w:r>
    </w:p>
    <w:p w:rsidR="006B598A" w:rsidRDefault="006B598A">
      <w:pPr>
        <w:pStyle w:val="ConsPlusNormal"/>
      </w:pPr>
    </w:p>
    <w:p w:rsidR="006B598A" w:rsidRDefault="006B598A">
      <w:pPr>
        <w:pStyle w:val="ConsPlusNormal"/>
        <w:ind w:firstLine="540"/>
        <w:jc w:val="both"/>
      </w:pPr>
      <w:r>
        <w:t>1. В случае создания фермерского хозяйства одним гражданином заключение соглашения не требуется.</w:t>
      </w:r>
    </w:p>
    <w:p w:rsidR="006B598A" w:rsidRDefault="006B598A">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6B598A" w:rsidRDefault="006B598A">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6B598A" w:rsidRDefault="006B598A">
      <w:pPr>
        <w:pStyle w:val="ConsPlusNormal"/>
        <w:spacing w:before="220"/>
        <w:ind w:firstLine="540"/>
        <w:jc w:val="both"/>
      </w:pPr>
      <w:r>
        <w:t>1) о членах фермерского хозяйства;</w:t>
      </w:r>
    </w:p>
    <w:p w:rsidR="006B598A" w:rsidRDefault="006B598A">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r>
          <w:rPr>
            <w:color w:val="0000FF"/>
          </w:rPr>
          <w:t>статьей 17</w:t>
        </w:r>
      </w:hyperlink>
      <w:r>
        <w:t xml:space="preserve"> настоящего Федерального закона и порядке управления фермерским хозяйством;</w:t>
      </w:r>
    </w:p>
    <w:p w:rsidR="006B598A" w:rsidRDefault="006B598A">
      <w:pPr>
        <w:pStyle w:val="ConsPlusNormal"/>
        <w:spacing w:before="220"/>
        <w:ind w:firstLine="540"/>
        <w:jc w:val="both"/>
      </w:pPr>
      <w:r>
        <w:lastRenderedPageBreak/>
        <w:t>3) о правах и об обязанностях членов фермерского хозяйства;</w:t>
      </w:r>
    </w:p>
    <w:p w:rsidR="006B598A" w:rsidRDefault="006B598A">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6B598A" w:rsidRDefault="006B598A">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6B598A" w:rsidRDefault="006B598A">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6B598A" w:rsidRDefault="006B598A">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6B598A" w:rsidRDefault="006B598A">
      <w:pPr>
        <w:pStyle w:val="ConsPlusNormal"/>
        <w:spacing w:before="220"/>
        <w:ind w:firstLine="540"/>
        <w:jc w:val="both"/>
      </w:pPr>
      <w:r>
        <w:t>5. Соглашение подписывается всеми членами фермерского хозяйства.</w:t>
      </w:r>
    </w:p>
    <w:p w:rsidR="006B598A" w:rsidRDefault="006B598A">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6B598A" w:rsidRDefault="006B598A">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6B598A" w:rsidRDefault="006B598A">
      <w:pPr>
        <w:pStyle w:val="ConsPlusNormal"/>
      </w:pPr>
    </w:p>
    <w:p w:rsidR="006B598A" w:rsidRDefault="006B598A">
      <w:pPr>
        <w:pStyle w:val="ConsPlusTitle"/>
        <w:ind w:firstLine="540"/>
        <w:jc w:val="both"/>
        <w:outlineLvl w:val="1"/>
      </w:pPr>
      <w:r>
        <w:t>Статья 5. Государственная регистрация фермерского хозяйства</w:t>
      </w:r>
    </w:p>
    <w:p w:rsidR="006B598A" w:rsidRDefault="006B598A">
      <w:pPr>
        <w:pStyle w:val="ConsPlusNormal"/>
      </w:pPr>
    </w:p>
    <w:p w:rsidR="006B598A" w:rsidRDefault="006B598A">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6B598A" w:rsidRDefault="006B598A">
      <w:pPr>
        <w:pStyle w:val="ConsPlusNormal"/>
      </w:pPr>
    </w:p>
    <w:p w:rsidR="006B598A" w:rsidRDefault="006B598A">
      <w:pPr>
        <w:pStyle w:val="ConsPlusTitle"/>
        <w:jc w:val="center"/>
        <w:outlineLvl w:val="0"/>
      </w:pPr>
      <w:r>
        <w:t>Глава 3. ИМУЩЕСТВО ФЕРМЕРСКОГО ХОЗЯЙСТВА</w:t>
      </w:r>
    </w:p>
    <w:p w:rsidR="006B598A" w:rsidRDefault="006B598A">
      <w:pPr>
        <w:pStyle w:val="ConsPlusNormal"/>
      </w:pPr>
    </w:p>
    <w:p w:rsidR="006B598A" w:rsidRDefault="006B598A">
      <w:pPr>
        <w:pStyle w:val="ConsPlusTitle"/>
        <w:ind w:firstLine="540"/>
        <w:jc w:val="both"/>
        <w:outlineLvl w:val="1"/>
      </w:pPr>
      <w:bookmarkStart w:id="2" w:name="P75"/>
      <w:bookmarkEnd w:id="2"/>
      <w:r>
        <w:t>Статья 6. Состав имущества фермерского хозяйства</w:t>
      </w:r>
    </w:p>
    <w:p w:rsidR="006B598A" w:rsidRDefault="006B598A">
      <w:pPr>
        <w:pStyle w:val="ConsPlusNormal"/>
      </w:pPr>
    </w:p>
    <w:p w:rsidR="006B598A" w:rsidRDefault="006B598A">
      <w:pPr>
        <w:pStyle w:val="ConsPlusNormal"/>
        <w:ind w:firstLine="540"/>
        <w:jc w:val="both"/>
      </w:pPr>
      <w:r>
        <w:t xml:space="preserve">1. В состав </w:t>
      </w:r>
      <w:hyperlink r:id="rId19">
        <w:r>
          <w:rPr>
            <w:color w:val="0000FF"/>
          </w:rPr>
          <w:t>имущества</w:t>
        </w:r>
      </w:hyperlink>
      <w: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6B598A" w:rsidRDefault="006B598A">
      <w:pPr>
        <w:pStyle w:val="ConsPlusNormal"/>
        <w:jc w:val="both"/>
      </w:pPr>
      <w:r>
        <w:t xml:space="preserve">(в ред. Федеральных законов от 04.12.2006 </w:t>
      </w:r>
      <w:hyperlink r:id="rId20">
        <w:r>
          <w:rPr>
            <w:color w:val="0000FF"/>
          </w:rPr>
          <w:t>N 201-ФЗ</w:t>
        </w:r>
      </w:hyperlink>
      <w:r>
        <w:t xml:space="preserve">, от 02.07.2021 </w:t>
      </w:r>
      <w:hyperlink r:id="rId21">
        <w:r>
          <w:rPr>
            <w:color w:val="0000FF"/>
          </w:rPr>
          <w:t>N 299-ФЗ</w:t>
        </w:r>
      </w:hyperlink>
      <w:r>
        <w:t>)</w:t>
      </w:r>
    </w:p>
    <w:p w:rsidR="006B598A" w:rsidRDefault="006B598A">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6B598A" w:rsidRDefault="006B598A">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6B598A" w:rsidRDefault="006B598A">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6B598A" w:rsidRDefault="006B598A">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6B598A" w:rsidRDefault="006B598A">
      <w:pPr>
        <w:pStyle w:val="ConsPlusNormal"/>
      </w:pPr>
    </w:p>
    <w:p w:rsidR="006B598A" w:rsidRDefault="006B598A">
      <w:pPr>
        <w:pStyle w:val="ConsPlusTitle"/>
        <w:ind w:firstLine="540"/>
        <w:jc w:val="both"/>
        <w:outlineLvl w:val="1"/>
      </w:pPr>
      <w:r>
        <w:t>Статья 7. Владение и пользование имуществом фермерского хозяйства</w:t>
      </w:r>
    </w:p>
    <w:p w:rsidR="006B598A" w:rsidRDefault="006B598A">
      <w:pPr>
        <w:pStyle w:val="ConsPlusNormal"/>
      </w:pPr>
    </w:p>
    <w:p w:rsidR="006B598A" w:rsidRDefault="006B598A">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w:t>
      </w:r>
      <w:r>
        <w:lastRenderedPageBreak/>
        <w:t>настоящего Федерального закона.</w:t>
      </w:r>
    </w:p>
    <w:p w:rsidR="006B598A" w:rsidRDefault="006B598A">
      <w:pPr>
        <w:pStyle w:val="ConsPlusNormal"/>
      </w:pPr>
    </w:p>
    <w:p w:rsidR="006B598A" w:rsidRDefault="006B598A">
      <w:pPr>
        <w:pStyle w:val="ConsPlusTitle"/>
        <w:ind w:firstLine="540"/>
        <w:jc w:val="both"/>
        <w:outlineLvl w:val="1"/>
      </w:pPr>
      <w:r>
        <w:t>Статья 8. Распоряжение имуществом фермерского хозяйства</w:t>
      </w:r>
    </w:p>
    <w:p w:rsidR="006B598A" w:rsidRDefault="006B598A">
      <w:pPr>
        <w:pStyle w:val="ConsPlusNormal"/>
      </w:pPr>
    </w:p>
    <w:p w:rsidR="006B598A" w:rsidRDefault="006B598A">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6B598A" w:rsidRDefault="006B598A">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6B598A" w:rsidRDefault="006B598A">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6B598A" w:rsidRDefault="006B598A">
      <w:pPr>
        <w:pStyle w:val="ConsPlusNormal"/>
      </w:pPr>
    </w:p>
    <w:p w:rsidR="006B598A" w:rsidRDefault="006B598A">
      <w:pPr>
        <w:pStyle w:val="ConsPlusTitle"/>
        <w:ind w:firstLine="540"/>
        <w:jc w:val="both"/>
        <w:outlineLvl w:val="1"/>
      </w:pPr>
      <w:r>
        <w:t>Статья 9. Раздел имущества фермерского хозяйства</w:t>
      </w:r>
    </w:p>
    <w:p w:rsidR="006B598A" w:rsidRDefault="006B598A">
      <w:pPr>
        <w:pStyle w:val="ConsPlusNormal"/>
      </w:pPr>
    </w:p>
    <w:p w:rsidR="006B598A" w:rsidRDefault="006B598A">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6B598A" w:rsidRDefault="006B598A">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6B598A" w:rsidRDefault="006B598A">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6B598A" w:rsidRDefault="006B598A">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22">
        <w:r>
          <w:rPr>
            <w:color w:val="0000FF"/>
          </w:rPr>
          <w:t>кодексом</w:t>
        </w:r>
      </w:hyperlink>
      <w:r>
        <w:t xml:space="preserve"> Российской Федерации.</w:t>
      </w:r>
    </w:p>
    <w:p w:rsidR="006B598A" w:rsidRDefault="006B598A">
      <w:pPr>
        <w:pStyle w:val="ConsPlusNormal"/>
      </w:pPr>
    </w:p>
    <w:p w:rsidR="006B598A" w:rsidRDefault="006B598A">
      <w:pPr>
        <w:pStyle w:val="ConsPlusTitle"/>
        <w:ind w:firstLine="540"/>
        <w:jc w:val="both"/>
        <w:outlineLvl w:val="1"/>
      </w:pPr>
      <w:r>
        <w:t>Статья 10. Наследование имущества фермерского хозяйства</w:t>
      </w:r>
    </w:p>
    <w:p w:rsidR="006B598A" w:rsidRDefault="006B598A">
      <w:pPr>
        <w:pStyle w:val="ConsPlusNormal"/>
      </w:pPr>
    </w:p>
    <w:p w:rsidR="006B598A" w:rsidRDefault="006B598A">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3">
        <w:r>
          <w:rPr>
            <w:color w:val="0000FF"/>
          </w:rPr>
          <w:t>кодексом</w:t>
        </w:r>
      </w:hyperlink>
      <w:r>
        <w:t xml:space="preserve"> Российской Федерации.</w:t>
      </w:r>
    </w:p>
    <w:p w:rsidR="006B598A" w:rsidRDefault="006B598A">
      <w:pPr>
        <w:pStyle w:val="ConsPlusNormal"/>
      </w:pPr>
    </w:p>
    <w:p w:rsidR="006B598A" w:rsidRDefault="006B598A">
      <w:pPr>
        <w:pStyle w:val="ConsPlusTitle"/>
        <w:jc w:val="center"/>
        <w:outlineLvl w:val="0"/>
      </w:pPr>
      <w:r>
        <w:t>Глава 4. ЗЕМЕЛЬНЫЕ УЧАСТКИ, ПРЕДОСТАВЛЯЕМЫЕ</w:t>
      </w:r>
    </w:p>
    <w:p w:rsidR="006B598A" w:rsidRDefault="006B598A">
      <w:pPr>
        <w:pStyle w:val="ConsPlusTitle"/>
        <w:jc w:val="center"/>
      </w:pPr>
      <w:r>
        <w:t>И ПРИОБРЕТАЕМЫЕ ДЛЯ ОСУЩЕСТВЛЕНИЯ ФЕРМЕРСКИМ ХОЗЯЙСТВОМ</w:t>
      </w:r>
    </w:p>
    <w:p w:rsidR="006B598A" w:rsidRDefault="006B598A">
      <w:pPr>
        <w:pStyle w:val="ConsPlusTitle"/>
        <w:jc w:val="center"/>
      </w:pPr>
      <w:r>
        <w:t>ЕГО ДЕЯТЕЛЬНОСТИ</w:t>
      </w:r>
    </w:p>
    <w:p w:rsidR="006B598A" w:rsidRDefault="006B598A">
      <w:pPr>
        <w:pStyle w:val="ConsPlusNormal"/>
        <w:jc w:val="center"/>
      </w:pPr>
      <w:r>
        <w:t xml:space="preserve">(в ред. Федерального </w:t>
      </w:r>
      <w:hyperlink r:id="rId24">
        <w:r>
          <w:rPr>
            <w:color w:val="0000FF"/>
          </w:rPr>
          <w:t>закона</w:t>
        </w:r>
      </w:hyperlink>
      <w:r>
        <w:t xml:space="preserve"> от 28.12.2013 N 446-ФЗ)</w:t>
      </w:r>
    </w:p>
    <w:p w:rsidR="006B598A" w:rsidRDefault="006B598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8A" w:rsidRDefault="006B5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8A" w:rsidRDefault="006B598A">
            <w:pPr>
              <w:pStyle w:val="ConsPlusNormal"/>
              <w:jc w:val="both"/>
            </w:pPr>
            <w:r>
              <w:rPr>
                <w:color w:val="392C69"/>
              </w:rPr>
              <w:t>КонсультантПлюс: примечание.</w:t>
            </w:r>
          </w:p>
          <w:p w:rsidR="006B598A" w:rsidRDefault="006B598A">
            <w:pPr>
              <w:pStyle w:val="ConsPlusNormal"/>
              <w:jc w:val="both"/>
            </w:pPr>
            <w:hyperlink r:id="rId25">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r>
    </w:tbl>
    <w:p w:rsidR="006B598A" w:rsidRDefault="006B598A">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rsidR="006B598A" w:rsidRDefault="006B598A">
      <w:pPr>
        <w:pStyle w:val="ConsPlusNormal"/>
        <w:jc w:val="both"/>
      </w:pPr>
      <w:r>
        <w:t xml:space="preserve">(в ред. Федерального </w:t>
      </w:r>
      <w:hyperlink r:id="rId26">
        <w:r>
          <w:rPr>
            <w:color w:val="0000FF"/>
          </w:rPr>
          <w:t>закона</w:t>
        </w:r>
      </w:hyperlink>
      <w:r>
        <w:t xml:space="preserve"> от 28.12.2013 N 446-ФЗ)</w:t>
      </w:r>
    </w:p>
    <w:p w:rsidR="006B598A" w:rsidRDefault="006B598A">
      <w:pPr>
        <w:pStyle w:val="ConsPlusNormal"/>
      </w:pPr>
    </w:p>
    <w:p w:rsidR="006B598A" w:rsidRDefault="006B598A">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6B598A" w:rsidRDefault="006B598A">
      <w:pPr>
        <w:pStyle w:val="ConsPlusNormal"/>
        <w:jc w:val="both"/>
      </w:pPr>
      <w:r>
        <w:t xml:space="preserve">(в ред. Федерального </w:t>
      </w:r>
      <w:hyperlink r:id="rId27">
        <w:r>
          <w:rPr>
            <w:color w:val="0000FF"/>
          </w:rPr>
          <w:t>закона</w:t>
        </w:r>
      </w:hyperlink>
      <w:r>
        <w:t xml:space="preserve"> от 28.12.2013 N 446-ФЗ)</w:t>
      </w:r>
    </w:p>
    <w:p w:rsidR="006B598A" w:rsidRDefault="006B598A">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6B598A" w:rsidRDefault="006B598A">
      <w:pPr>
        <w:pStyle w:val="ConsPlusNormal"/>
        <w:jc w:val="both"/>
      </w:pPr>
      <w:r>
        <w:t xml:space="preserve">(в ред. Федерального </w:t>
      </w:r>
      <w:hyperlink r:id="rId28">
        <w:r>
          <w:rPr>
            <w:color w:val="0000FF"/>
          </w:rPr>
          <w:t>закона</w:t>
        </w:r>
      </w:hyperlink>
      <w:r>
        <w:t xml:space="preserve"> от 28.12.2013 N 446-ФЗ)</w:t>
      </w:r>
    </w:p>
    <w:p w:rsidR="006B598A" w:rsidRDefault="006B598A">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9">
        <w:r>
          <w:rPr>
            <w:color w:val="0000FF"/>
          </w:rPr>
          <w:t>законодательством</w:t>
        </w:r>
      </w:hyperlink>
      <w:r>
        <w:t xml:space="preserve"> Российской Федерации.</w:t>
      </w:r>
    </w:p>
    <w:p w:rsidR="006B598A" w:rsidRDefault="006B598A">
      <w:pPr>
        <w:pStyle w:val="ConsPlusNormal"/>
        <w:jc w:val="both"/>
      </w:pPr>
      <w:r>
        <w:t xml:space="preserve">(в ред. Федерального </w:t>
      </w:r>
      <w:hyperlink r:id="rId30">
        <w:r>
          <w:rPr>
            <w:color w:val="0000FF"/>
          </w:rPr>
          <w:t>закона</w:t>
        </w:r>
      </w:hyperlink>
      <w:r>
        <w:t xml:space="preserve"> от 28.12.2013 N 446-ФЗ)</w:t>
      </w:r>
    </w:p>
    <w:p w:rsidR="006B598A" w:rsidRDefault="006B598A">
      <w:pPr>
        <w:pStyle w:val="ConsPlusNormal"/>
        <w:spacing w:before="220"/>
        <w:ind w:firstLine="540"/>
        <w:jc w:val="both"/>
      </w:pPr>
      <w:r>
        <w:t>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rsidR="006B598A" w:rsidRDefault="006B598A">
      <w:pPr>
        <w:pStyle w:val="ConsPlusNormal"/>
        <w:jc w:val="both"/>
      </w:pPr>
      <w:r>
        <w:t xml:space="preserve">(п. 4 введен Федеральным </w:t>
      </w:r>
      <w:hyperlink r:id="rId31">
        <w:r>
          <w:rPr>
            <w:color w:val="0000FF"/>
          </w:rPr>
          <w:t>законом</w:t>
        </w:r>
      </w:hyperlink>
      <w:r>
        <w:t xml:space="preserve"> от 02.07.2021 N 299-ФЗ)</w:t>
      </w:r>
    </w:p>
    <w:p w:rsidR="006B598A" w:rsidRDefault="006B598A">
      <w:pPr>
        <w:pStyle w:val="ConsPlusNormal"/>
        <w:spacing w:before="220"/>
        <w:ind w:firstLine="540"/>
        <w:jc w:val="both"/>
      </w:pPr>
      <w:r>
        <w:t>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6B598A" w:rsidRDefault="006B598A">
      <w:pPr>
        <w:pStyle w:val="ConsPlusNormal"/>
        <w:jc w:val="both"/>
      </w:pPr>
      <w:r>
        <w:t xml:space="preserve">(п. 5 введен Федеральным </w:t>
      </w:r>
      <w:hyperlink r:id="rId32">
        <w:r>
          <w:rPr>
            <w:color w:val="0000FF"/>
          </w:rPr>
          <w:t>законом</w:t>
        </w:r>
      </w:hyperlink>
      <w:r>
        <w:t xml:space="preserve"> от 02.07.2021 N 299-ФЗ)</w:t>
      </w:r>
    </w:p>
    <w:p w:rsidR="006B598A" w:rsidRDefault="006B598A">
      <w:pPr>
        <w:pStyle w:val="ConsPlusNormal"/>
      </w:pPr>
    </w:p>
    <w:p w:rsidR="006B598A" w:rsidRDefault="006B598A">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6B598A" w:rsidRDefault="006B598A">
      <w:pPr>
        <w:pStyle w:val="ConsPlusNormal"/>
        <w:jc w:val="both"/>
      </w:pPr>
      <w:r>
        <w:t xml:space="preserve">(в ред. Федерального </w:t>
      </w:r>
      <w:hyperlink r:id="rId33">
        <w:r>
          <w:rPr>
            <w:color w:val="0000FF"/>
          </w:rPr>
          <w:t>закона</w:t>
        </w:r>
      </w:hyperlink>
      <w:r>
        <w:t xml:space="preserve"> от 23.06.2014 N 171-ФЗ)</w:t>
      </w:r>
    </w:p>
    <w:p w:rsidR="006B598A" w:rsidRDefault="006B598A">
      <w:pPr>
        <w:pStyle w:val="ConsPlusNormal"/>
      </w:pPr>
    </w:p>
    <w:p w:rsidR="006B598A" w:rsidRDefault="006B598A">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4">
        <w:r>
          <w:rPr>
            <w:color w:val="0000FF"/>
          </w:rPr>
          <w:t>кодексом</w:t>
        </w:r>
      </w:hyperlink>
      <w:r>
        <w:t xml:space="preserve"> Российской Федерации.</w:t>
      </w:r>
    </w:p>
    <w:p w:rsidR="006B598A" w:rsidRDefault="006B598A">
      <w:pPr>
        <w:pStyle w:val="ConsPlusNormal"/>
        <w:jc w:val="both"/>
      </w:pPr>
      <w:r>
        <w:t xml:space="preserve">(п. 1 в ред. Федерального </w:t>
      </w:r>
      <w:hyperlink r:id="rId35">
        <w:r>
          <w:rPr>
            <w:color w:val="0000FF"/>
          </w:rPr>
          <w:t>закона</w:t>
        </w:r>
      </w:hyperlink>
      <w:r>
        <w:t xml:space="preserve"> от 23.06.2014 N 171-ФЗ)</w:t>
      </w:r>
    </w:p>
    <w:p w:rsidR="006B598A" w:rsidRDefault="006B598A">
      <w:pPr>
        <w:pStyle w:val="ConsPlusNormal"/>
        <w:spacing w:before="220"/>
        <w:ind w:firstLine="540"/>
        <w:jc w:val="both"/>
      </w:pPr>
      <w:r>
        <w:t xml:space="preserve">2 - 5. Утратили силу с 1 марта 2015 года. - Федеральный </w:t>
      </w:r>
      <w:hyperlink r:id="rId36">
        <w:r>
          <w:rPr>
            <w:color w:val="0000FF"/>
          </w:rPr>
          <w:t>закон</w:t>
        </w:r>
      </w:hyperlink>
      <w:r>
        <w:t xml:space="preserve"> от 23.06.2014 N 171-ФЗ.</w:t>
      </w:r>
    </w:p>
    <w:p w:rsidR="006B598A" w:rsidRDefault="006B598A">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6B598A" w:rsidRDefault="006B598A">
      <w:pPr>
        <w:pStyle w:val="ConsPlusNormal"/>
        <w:jc w:val="both"/>
      </w:pPr>
      <w:r>
        <w:t xml:space="preserve">(в ред. Федерального </w:t>
      </w:r>
      <w:hyperlink r:id="rId37">
        <w:r>
          <w:rPr>
            <w:color w:val="0000FF"/>
          </w:rPr>
          <w:t>закона</w:t>
        </w:r>
      </w:hyperlink>
      <w:r>
        <w:t xml:space="preserve"> от 28.12.2013 N 446-ФЗ)</w:t>
      </w:r>
    </w:p>
    <w:p w:rsidR="006B598A" w:rsidRDefault="006B598A">
      <w:pPr>
        <w:pStyle w:val="ConsPlusNormal"/>
        <w:spacing w:before="220"/>
        <w:ind w:firstLine="540"/>
        <w:jc w:val="both"/>
      </w:pPr>
      <w:r>
        <w:t xml:space="preserve">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w:t>
      </w:r>
      <w:r>
        <w:lastRenderedPageBreak/>
        <w:t>Федерации.</w:t>
      </w:r>
    </w:p>
    <w:p w:rsidR="006B598A" w:rsidRDefault="006B598A">
      <w:pPr>
        <w:pStyle w:val="ConsPlusNormal"/>
        <w:jc w:val="both"/>
      </w:pPr>
      <w:r>
        <w:t xml:space="preserve">(п. 6.1 введен Федеральным </w:t>
      </w:r>
      <w:hyperlink r:id="rId38">
        <w:r>
          <w:rPr>
            <w:color w:val="0000FF"/>
          </w:rPr>
          <w:t>законом</w:t>
        </w:r>
      </w:hyperlink>
      <w:r>
        <w:t xml:space="preserve"> от 23.06.2014 N 171-ФЗ)</w:t>
      </w:r>
    </w:p>
    <w:p w:rsidR="006B598A" w:rsidRDefault="006B598A">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6B598A" w:rsidRDefault="006B598A">
      <w:pPr>
        <w:pStyle w:val="ConsPlusNormal"/>
        <w:jc w:val="both"/>
      </w:pPr>
      <w:r>
        <w:t xml:space="preserve">(в ред. Федерального </w:t>
      </w:r>
      <w:hyperlink r:id="rId39">
        <w:r>
          <w:rPr>
            <w:color w:val="0000FF"/>
          </w:rPr>
          <w:t>закона</w:t>
        </w:r>
      </w:hyperlink>
      <w:r>
        <w:t xml:space="preserve"> от 28.12.2010 N 420-ФЗ)</w:t>
      </w:r>
    </w:p>
    <w:p w:rsidR="006B598A" w:rsidRDefault="006B598A">
      <w:pPr>
        <w:pStyle w:val="ConsPlusNormal"/>
        <w:spacing w:before="220"/>
        <w:ind w:firstLine="540"/>
        <w:jc w:val="both"/>
      </w:pPr>
      <w:r>
        <w:t xml:space="preserve">8. Утратил силу с 1 марта 2015 года. - Федеральный </w:t>
      </w:r>
      <w:hyperlink r:id="rId40">
        <w:r>
          <w:rPr>
            <w:color w:val="0000FF"/>
          </w:rPr>
          <w:t>закон</w:t>
        </w:r>
      </w:hyperlink>
      <w:r>
        <w:t xml:space="preserve"> от 23.06.2014 N 171-ФЗ.</w:t>
      </w:r>
    </w:p>
    <w:p w:rsidR="006B598A" w:rsidRDefault="006B598A">
      <w:pPr>
        <w:pStyle w:val="ConsPlusNormal"/>
      </w:pPr>
    </w:p>
    <w:p w:rsidR="006B598A" w:rsidRDefault="006B598A">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6B598A" w:rsidRDefault="006B598A">
      <w:pPr>
        <w:pStyle w:val="ConsPlusNormal"/>
      </w:pPr>
    </w:p>
    <w:p w:rsidR="006B598A" w:rsidRDefault="006B598A">
      <w:pPr>
        <w:pStyle w:val="ConsPlusNormal"/>
        <w:ind w:firstLine="540"/>
        <w:jc w:val="both"/>
      </w:pPr>
      <w:bookmarkStart w:id="3" w:name="P142"/>
      <w:bookmarkEnd w:id="3"/>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4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6B598A" w:rsidRDefault="006B598A">
      <w:pPr>
        <w:pStyle w:val="ConsPlusNormal"/>
        <w:jc w:val="both"/>
      </w:pPr>
      <w:r>
        <w:t xml:space="preserve">(в ред. Федерального </w:t>
      </w:r>
      <w:hyperlink r:id="rId42">
        <w:r>
          <w:rPr>
            <w:color w:val="0000FF"/>
          </w:rPr>
          <w:t>закона</w:t>
        </w:r>
      </w:hyperlink>
      <w:r>
        <w:t xml:space="preserve"> от 28.12.2013 N 446-ФЗ)</w:t>
      </w:r>
    </w:p>
    <w:p w:rsidR="006B598A" w:rsidRDefault="006B598A">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r>
          <w:rPr>
            <w:color w:val="0000FF"/>
          </w:rPr>
          <w:t>пункте 1</w:t>
        </w:r>
      </w:hyperlink>
      <w:r>
        <w:t xml:space="preserve"> настоящей статьи, определяются в соответствии с Федеральным </w:t>
      </w:r>
      <w:hyperlink r:id="rId43">
        <w:r>
          <w:rPr>
            <w:color w:val="0000FF"/>
          </w:rPr>
          <w:t>законом</w:t>
        </w:r>
      </w:hyperlink>
      <w:r>
        <w:t xml:space="preserve"> от 24 июля 2002 г. N 101-ФЗ "Об обороте земель сельскохозяйственного назначения".</w:t>
      </w:r>
    </w:p>
    <w:p w:rsidR="006B598A" w:rsidRDefault="006B598A">
      <w:pPr>
        <w:pStyle w:val="ConsPlusNormal"/>
      </w:pPr>
    </w:p>
    <w:p w:rsidR="006B598A" w:rsidRDefault="006B598A">
      <w:pPr>
        <w:pStyle w:val="ConsPlusTitle"/>
        <w:jc w:val="center"/>
        <w:outlineLvl w:val="0"/>
      </w:pPr>
      <w:r>
        <w:t>Глава 5. ЧЛЕНЫ ФЕРМЕРСКОГО ХОЗЯЙСТВА</w:t>
      </w:r>
    </w:p>
    <w:p w:rsidR="006B598A" w:rsidRDefault="006B598A">
      <w:pPr>
        <w:pStyle w:val="ConsPlusNormal"/>
      </w:pPr>
    </w:p>
    <w:p w:rsidR="006B598A" w:rsidRDefault="006B598A">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6B598A" w:rsidRDefault="006B598A">
      <w:pPr>
        <w:pStyle w:val="ConsPlusNormal"/>
      </w:pPr>
    </w:p>
    <w:p w:rsidR="006B598A" w:rsidRDefault="006B598A">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r>
          <w:rPr>
            <w:color w:val="0000FF"/>
          </w:rPr>
          <w:t>статьи 3</w:t>
        </w:r>
      </w:hyperlink>
      <w:r>
        <w:t xml:space="preserve"> настоящего Федерального закона.</w:t>
      </w:r>
    </w:p>
    <w:p w:rsidR="006B598A" w:rsidRDefault="006B598A">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6B598A" w:rsidRDefault="006B598A">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6B598A" w:rsidRDefault="006B598A">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6B598A" w:rsidRDefault="006B598A">
      <w:pPr>
        <w:pStyle w:val="ConsPlusNormal"/>
      </w:pPr>
    </w:p>
    <w:p w:rsidR="006B598A" w:rsidRDefault="006B598A">
      <w:pPr>
        <w:pStyle w:val="ConsPlusTitle"/>
        <w:ind w:firstLine="540"/>
        <w:jc w:val="both"/>
        <w:outlineLvl w:val="1"/>
      </w:pPr>
      <w:r>
        <w:t>Статья 15. Права и обязанности членов фермерского хозяйства</w:t>
      </w:r>
    </w:p>
    <w:p w:rsidR="006B598A" w:rsidRDefault="006B598A">
      <w:pPr>
        <w:pStyle w:val="ConsPlusNormal"/>
      </w:pPr>
    </w:p>
    <w:p w:rsidR="006B598A" w:rsidRDefault="006B598A">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6B598A" w:rsidRDefault="006B598A">
      <w:pPr>
        <w:pStyle w:val="ConsPlusNormal"/>
        <w:spacing w:before="220"/>
        <w:ind w:firstLine="540"/>
        <w:jc w:val="both"/>
      </w:pPr>
      <w:r>
        <w:t xml:space="preserve">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w:t>
      </w:r>
      <w:r>
        <w:lastRenderedPageBreak/>
        <w:t>(личный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6B598A" w:rsidRDefault="006B598A">
      <w:pPr>
        <w:pStyle w:val="ConsPlusNormal"/>
      </w:pPr>
    </w:p>
    <w:p w:rsidR="006B598A" w:rsidRDefault="006B598A">
      <w:pPr>
        <w:pStyle w:val="ConsPlusTitle"/>
        <w:ind w:firstLine="540"/>
        <w:jc w:val="both"/>
        <w:outlineLvl w:val="1"/>
      </w:pPr>
      <w:r>
        <w:t>Статья 16. Глава фермерского хозяйства</w:t>
      </w:r>
    </w:p>
    <w:p w:rsidR="006B598A" w:rsidRDefault="006B598A">
      <w:pPr>
        <w:pStyle w:val="ConsPlusNormal"/>
      </w:pPr>
    </w:p>
    <w:p w:rsidR="006B598A" w:rsidRDefault="006B598A">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6B598A" w:rsidRDefault="006B598A">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6B598A" w:rsidRDefault="006B598A">
      <w:pPr>
        <w:pStyle w:val="ConsPlusNormal"/>
      </w:pPr>
    </w:p>
    <w:p w:rsidR="006B598A" w:rsidRDefault="006B598A">
      <w:pPr>
        <w:pStyle w:val="ConsPlusTitle"/>
        <w:ind w:firstLine="540"/>
        <w:jc w:val="both"/>
        <w:outlineLvl w:val="1"/>
      </w:pPr>
      <w:bookmarkStart w:id="4" w:name="P165"/>
      <w:bookmarkEnd w:id="4"/>
      <w:r>
        <w:t>Статья 17. Полномочия главы фермерского хозяйства</w:t>
      </w:r>
    </w:p>
    <w:p w:rsidR="006B598A" w:rsidRDefault="006B598A">
      <w:pPr>
        <w:pStyle w:val="ConsPlusNormal"/>
      </w:pPr>
    </w:p>
    <w:p w:rsidR="006B598A" w:rsidRDefault="006B598A">
      <w:pPr>
        <w:pStyle w:val="ConsPlusNormal"/>
        <w:ind w:firstLine="540"/>
        <w:jc w:val="both"/>
      </w:pPr>
      <w:r>
        <w:t>Глава фермерского хозяйства:</w:t>
      </w:r>
    </w:p>
    <w:p w:rsidR="006B598A" w:rsidRDefault="006B598A">
      <w:pPr>
        <w:pStyle w:val="ConsPlusNormal"/>
        <w:spacing w:before="220"/>
        <w:ind w:firstLine="540"/>
        <w:jc w:val="both"/>
      </w:pPr>
      <w:r>
        <w:t>организует деятельность фермерского хозяйства;</w:t>
      </w:r>
    </w:p>
    <w:p w:rsidR="006B598A" w:rsidRDefault="006B598A">
      <w:pPr>
        <w:pStyle w:val="ConsPlusNormal"/>
        <w:spacing w:before="220"/>
        <w:ind w:firstLine="540"/>
        <w:jc w:val="both"/>
      </w:pPr>
      <w:r>
        <w:t>без доверенности действует от имени фермерского хозяйства, в том числе представляет его интересы и совершает сделки;</w:t>
      </w:r>
    </w:p>
    <w:p w:rsidR="006B598A" w:rsidRDefault="006B598A">
      <w:pPr>
        <w:pStyle w:val="ConsPlusNormal"/>
        <w:spacing w:before="220"/>
        <w:ind w:firstLine="540"/>
        <w:jc w:val="both"/>
      </w:pPr>
      <w:r>
        <w:t>выдает доверенности;</w:t>
      </w:r>
    </w:p>
    <w:p w:rsidR="006B598A" w:rsidRDefault="006B598A">
      <w:pPr>
        <w:pStyle w:val="ConsPlusNormal"/>
        <w:spacing w:before="220"/>
        <w:ind w:firstLine="540"/>
        <w:jc w:val="both"/>
      </w:pPr>
      <w:r>
        <w:t>осуществляет прием на работу в фермерское хозяйство работников и их увольнение;</w:t>
      </w:r>
    </w:p>
    <w:p w:rsidR="006B598A" w:rsidRDefault="006B598A">
      <w:pPr>
        <w:pStyle w:val="ConsPlusNormal"/>
        <w:spacing w:before="220"/>
        <w:ind w:firstLine="540"/>
        <w:jc w:val="both"/>
      </w:pPr>
      <w:r>
        <w:t>организует ведение учета и отчетности фермерского хозяйства;</w:t>
      </w:r>
    </w:p>
    <w:p w:rsidR="006B598A" w:rsidRDefault="006B598A">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6B598A" w:rsidRDefault="006B598A">
      <w:pPr>
        <w:pStyle w:val="ConsPlusNormal"/>
      </w:pPr>
    </w:p>
    <w:p w:rsidR="006B598A" w:rsidRDefault="006B598A">
      <w:pPr>
        <w:pStyle w:val="ConsPlusTitle"/>
        <w:ind w:firstLine="540"/>
        <w:jc w:val="both"/>
        <w:outlineLvl w:val="1"/>
      </w:pPr>
      <w:r>
        <w:t>Статья 18. Смена главы фермерского хозяйства</w:t>
      </w:r>
    </w:p>
    <w:p w:rsidR="006B598A" w:rsidRDefault="006B598A">
      <w:pPr>
        <w:pStyle w:val="ConsPlusNormal"/>
      </w:pPr>
    </w:p>
    <w:p w:rsidR="006B598A" w:rsidRDefault="006B598A">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6B598A" w:rsidRDefault="006B598A">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6B598A" w:rsidRDefault="006B598A">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6B598A" w:rsidRDefault="006B598A">
      <w:pPr>
        <w:pStyle w:val="ConsPlusNormal"/>
      </w:pPr>
    </w:p>
    <w:p w:rsidR="006B598A" w:rsidRDefault="006B598A">
      <w:pPr>
        <w:pStyle w:val="ConsPlusTitle"/>
        <w:jc w:val="center"/>
        <w:outlineLvl w:val="0"/>
      </w:pPr>
      <w:r>
        <w:t>Глава 6. ДЕЯТЕЛЬНОСТЬ ФЕРМЕРСКОГО ХОЗЯЙСТВА</w:t>
      </w:r>
    </w:p>
    <w:p w:rsidR="006B598A" w:rsidRDefault="006B598A">
      <w:pPr>
        <w:pStyle w:val="ConsPlusNormal"/>
      </w:pPr>
    </w:p>
    <w:p w:rsidR="006B598A" w:rsidRDefault="006B598A">
      <w:pPr>
        <w:pStyle w:val="ConsPlusTitle"/>
        <w:ind w:firstLine="540"/>
        <w:jc w:val="both"/>
        <w:outlineLvl w:val="1"/>
      </w:pPr>
      <w:r>
        <w:t>Статья 19. Виды деятельности фермерского хозяйства</w:t>
      </w:r>
    </w:p>
    <w:p w:rsidR="006B598A" w:rsidRDefault="006B598A">
      <w:pPr>
        <w:pStyle w:val="ConsPlusNormal"/>
      </w:pPr>
    </w:p>
    <w:p w:rsidR="006B598A" w:rsidRDefault="006B598A">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6B598A" w:rsidRDefault="006B598A">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6B598A" w:rsidRDefault="006B598A">
      <w:pPr>
        <w:pStyle w:val="ConsPlusNormal"/>
        <w:spacing w:before="220"/>
        <w:ind w:firstLine="540"/>
        <w:jc w:val="both"/>
      </w:pPr>
      <w:r>
        <w:lastRenderedPageBreak/>
        <w:t>3. Перевозками, осуществляемыми автомобильным транспортом фермерского хозяйства для собственных нужд, считаются перевозки:</w:t>
      </w:r>
    </w:p>
    <w:p w:rsidR="006B598A" w:rsidRDefault="006B598A">
      <w:pPr>
        <w:pStyle w:val="ConsPlusNormal"/>
        <w:spacing w:before="220"/>
        <w:ind w:firstLine="540"/>
        <w:jc w:val="both"/>
      </w:pPr>
      <w:r>
        <w:t>1) сырья, кормов;</w:t>
      </w:r>
    </w:p>
    <w:p w:rsidR="006B598A" w:rsidRDefault="006B598A">
      <w:pPr>
        <w:pStyle w:val="ConsPlusNormal"/>
        <w:spacing w:before="220"/>
        <w:ind w:firstLine="540"/>
        <w:jc w:val="both"/>
      </w:pPr>
      <w:r>
        <w:t>2) произведенной и переработанной сельскохозяйственной продукции;</w:t>
      </w:r>
    </w:p>
    <w:p w:rsidR="006B598A" w:rsidRDefault="006B598A">
      <w:pPr>
        <w:pStyle w:val="ConsPlusNormal"/>
        <w:spacing w:before="220"/>
        <w:ind w:firstLine="540"/>
        <w:jc w:val="both"/>
      </w:pPr>
      <w:r>
        <w:t>3) сельскохозяйственной техники и запасных частей к ней;</w:t>
      </w:r>
    </w:p>
    <w:p w:rsidR="006B598A" w:rsidRDefault="006B598A">
      <w:pPr>
        <w:pStyle w:val="ConsPlusNormal"/>
        <w:spacing w:before="220"/>
        <w:ind w:firstLine="540"/>
        <w:jc w:val="both"/>
      </w:pPr>
      <w:r>
        <w:t>4) семян;</w:t>
      </w:r>
    </w:p>
    <w:p w:rsidR="006B598A" w:rsidRDefault="006B598A">
      <w:pPr>
        <w:pStyle w:val="ConsPlusNormal"/>
        <w:spacing w:before="220"/>
        <w:ind w:firstLine="540"/>
        <w:jc w:val="both"/>
      </w:pPr>
      <w:r>
        <w:t>5) удобрений;</w:t>
      </w:r>
    </w:p>
    <w:p w:rsidR="006B598A" w:rsidRDefault="006B598A">
      <w:pPr>
        <w:pStyle w:val="ConsPlusNormal"/>
        <w:spacing w:before="220"/>
        <w:ind w:firstLine="540"/>
        <w:jc w:val="both"/>
      </w:pPr>
      <w:r>
        <w:t>6) горюче-смазочных материалов;</w:t>
      </w:r>
    </w:p>
    <w:p w:rsidR="006B598A" w:rsidRDefault="006B598A">
      <w:pPr>
        <w:pStyle w:val="ConsPlusNormal"/>
        <w:spacing w:before="220"/>
        <w:ind w:firstLine="540"/>
        <w:jc w:val="both"/>
      </w:pPr>
      <w:r>
        <w:t>7) иных используемых для обеспечения нужд фермерского хозяйства грузов.</w:t>
      </w:r>
    </w:p>
    <w:p w:rsidR="006B598A" w:rsidRDefault="006B598A">
      <w:pPr>
        <w:pStyle w:val="ConsPlusNormal"/>
        <w:spacing w:before="220"/>
        <w:ind w:firstLine="540"/>
        <w:jc w:val="both"/>
      </w:pPr>
      <w:r>
        <w:t xml:space="preserve">4. Фермерское хозяйство может реализовывать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Требования к помещениям, указанным в настоящем пункте, устанавливаются </w:t>
      </w:r>
      <w:hyperlink r:id="rId44">
        <w:r>
          <w:rPr>
            <w:color w:val="0000FF"/>
          </w:rPr>
          <w:t>законодательством</w:t>
        </w:r>
      </w:hyperlink>
      <w: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rsidR="006B598A" w:rsidRDefault="006B598A">
      <w:pPr>
        <w:pStyle w:val="ConsPlusNormal"/>
        <w:jc w:val="both"/>
      </w:pPr>
      <w:r>
        <w:t xml:space="preserve">(п. 4 введен Федеральным </w:t>
      </w:r>
      <w:hyperlink r:id="rId45">
        <w:r>
          <w:rPr>
            <w:color w:val="0000FF"/>
          </w:rPr>
          <w:t>законом</w:t>
        </w:r>
      </w:hyperlink>
      <w:r>
        <w:t xml:space="preserve"> от 06.12.2021 N 407-ФЗ)</w:t>
      </w:r>
    </w:p>
    <w:p w:rsidR="006B598A" w:rsidRDefault="006B598A">
      <w:pPr>
        <w:pStyle w:val="ConsPlusNormal"/>
      </w:pPr>
    </w:p>
    <w:p w:rsidR="006B598A" w:rsidRDefault="006B598A">
      <w:pPr>
        <w:pStyle w:val="ConsPlusTitle"/>
        <w:jc w:val="center"/>
        <w:outlineLvl w:val="0"/>
      </w:pPr>
      <w:r>
        <w:t>Глава 7. ОБЪЕДИНЕНИЯ ФЕРМЕРСКИХ ХОЗЯЙСТВ</w:t>
      </w:r>
    </w:p>
    <w:p w:rsidR="006B598A" w:rsidRDefault="006B598A">
      <w:pPr>
        <w:pStyle w:val="ConsPlusNormal"/>
      </w:pPr>
    </w:p>
    <w:p w:rsidR="006B598A" w:rsidRDefault="006B598A">
      <w:pPr>
        <w:pStyle w:val="ConsPlusTitle"/>
        <w:ind w:firstLine="540"/>
        <w:jc w:val="both"/>
        <w:outlineLvl w:val="1"/>
      </w:pPr>
      <w:r>
        <w:t>Статья 20. Объединения фермерских хозяйств</w:t>
      </w:r>
    </w:p>
    <w:p w:rsidR="006B598A" w:rsidRDefault="006B598A">
      <w:pPr>
        <w:pStyle w:val="ConsPlusNormal"/>
      </w:pPr>
    </w:p>
    <w:p w:rsidR="006B598A" w:rsidRDefault="006B598A">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6B598A" w:rsidRDefault="006B598A">
      <w:pPr>
        <w:pStyle w:val="ConsPlusNormal"/>
      </w:pPr>
    </w:p>
    <w:p w:rsidR="006B598A" w:rsidRDefault="006B598A">
      <w:pPr>
        <w:pStyle w:val="ConsPlusTitle"/>
        <w:jc w:val="center"/>
        <w:outlineLvl w:val="0"/>
      </w:pPr>
      <w:r>
        <w:t>Глава 8. ПРЕКРАЩЕНИЕ ФЕРМЕРСКОГО ХОЗЯЙСТВА</w:t>
      </w:r>
    </w:p>
    <w:p w:rsidR="006B598A" w:rsidRDefault="006B598A">
      <w:pPr>
        <w:pStyle w:val="ConsPlusNormal"/>
      </w:pPr>
    </w:p>
    <w:p w:rsidR="006B598A" w:rsidRDefault="006B598A">
      <w:pPr>
        <w:pStyle w:val="ConsPlusTitle"/>
        <w:ind w:firstLine="540"/>
        <w:jc w:val="both"/>
        <w:outlineLvl w:val="1"/>
      </w:pPr>
      <w:r>
        <w:t>Статья 21. Основания прекращения фермерского хозяйства</w:t>
      </w:r>
    </w:p>
    <w:p w:rsidR="006B598A" w:rsidRDefault="006B598A">
      <w:pPr>
        <w:pStyle w:val="ConsPlusNormal"/>
      </w:pPr>
    </w:p>
    <w:p w:rsidR="006B598A" w:rsidRDefault="006B598A">
      <w:pPr>
        <w:pStyle w:val="ConsPlusNormal"/>
        <w:ind w:firstLine="540"/>
        <w:jc w:val="both"/>
      </w:pPr>
      <w:r>
        <w:t>1. Фермерское хозяйство прекращается:</w:t>
      </w:r>
    </w:p>
    <w:p w:rsidR="006B598A" w:rsidRDefault="006B598A">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6B598A" w:rsidRDefault="006B598A">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6B598A" w:rsidRDefault="006B598A">
      <w:pPr>
        <w:pStyle w:val="ConsPlusNormal"/>
        <w:spacing w:before="220"/>
        <w:ind w:firstLine="540"/>
        <w:jc w:val="both"/>
      </w:pPr>
      <w:r>
        <w:t xml:space="preserve">3) в случае </w:t>
      </w:r>
      <w:hyperlink r:id="rId46">
        <w:r>
          <w:rPr>
            <w:color w:val="0000FF"/>
          </w:rPr>
          <w:t>несостоятельности</w:t>
        </w:r>
      </w:hyperlink>
      <w:r>
        <w:t xml:space="preserve"> (банкротства) фермерского хозяйства;</w:t>
      </w:r>
    </w:p>
    <w:p w:rsidR="006B598A" w:rsidRDefault="006B598A">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6B598A" w:rsidRDefault="006B598A">
      <w:pPr>
        <w:pStyle w:val="ConsPlusNormal"/>
        <w:spacing w:before="220"/>
        <w:ind w:firstLine="540"/>
        <w:jc w:val="both"/>
      </w:pPr>
      <w:r>
        <w:lastRenderedPageBreak/>
        <w:t>5) на основании решения суда.</w:t>
      </w:r>
    </w:p>
    <w:p w:rsidR="006B598A" w:rsidRDefault="006B598A">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6B598A" w:rsidRDefault="006B598A">
      <w:pPr>
        <w:pStyle w:val="ConsPlusNormal"/>
      </w:pPr>
    </w:p>
    <w:p w:rsidR="006B598A" w:rsidRDefault="006B598A">
      <w:pPr>
        <w:pStyle w:val="ConsPlusTitle"/>
        <w:ind w:firstLine="540"/>
        <w:jc w:val="both"/>
        <w:outlineLvl w:val="1"/>
      </w:pPr>
      <w:r>
        <w:t>Статья 22. Порядок прекращения фермерского хозяйства</w:t>
      </w:r>
    </w:p>
    <w:p w:rsidR="006B598A" w:rsidRDefault="006B598A">
      <w:pPr>
        <w:pStyle w:val="ConsPlusNormal"/>
      </w:pPr>
    </w:p>
    <w:p w:rsidR="006B598A" w:rsidRDefault="006B598A">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6B598A" w:rsidRDefault="006B598A">
      <w:pPr>
        <w:pStyle w:val="ConsPlusNormal"/>
      </w:pPr>
    </w:p>
    <w:p w:rsidR="006B598A" w:rsidRDefault="006B598A">
      <w:pPr>
        <w:pStyle w:val="ConsPlusTitle"/>
        <w:jc w:val="center"/>
        <w:outlineLvl w:val="0"/>
      </w:pPr>
      <w:r>
        <w:t>Глава 9. ЗАКЛЮЧИТЕЛЬНЫЕ И ПЕРЕХОДНЫЕ ПОЛОЖЕНИЯ</w:t>
      </w:r>
    </w:p>
    <w:p w:rsidR="006B598A" w:rsidRDefault="006B598A">
      <w:pPr>
        <w:pStyle w:val="ConsPlusNormal"/>
      </w:pPr>
    </w:p>
    <w:p w:rsidR="006B598A" w:rsidRDefault="006B598A">
      <w:pPr>
        <w:pStyle w:val="ConsPlusTitle"/>
        <w:ind w:firstLine="540"/>
        <w:jc w:val="both"/>
        <w:outlineLvl w:val="1"/>
      </w:pPr>
      <w:r>
        <w:t>Статья 23. Заключительные и переходные положения</w:t>
      </w:r>
    </w:p>
    <w:p w:rsidR="006B598A" w:rsidRDefault="006B598A">
      <w:pPr>
        <w:pStyle w:val="ConsPlusNormal"/>
      </w:pPr>
    </w:p>
    <w:p w:rsidR="006B598A" w:rsidRDefault="006B598A">
      <w:pPr>
        <w:pStyle w:val="ConsPlusNormal"/>
        <w:ind w:firstLine="540"/>
        <w:jc w:val="both"/>
      </w:pPr>
      <w:r>
        <w:t>1. Настоящий Федеральный закон вступает в силу со дня его официального опубликования.</w:t>
      </w:r>
    </w:p>
    <w:p w:rsidR="006B598A" w:rsidRDefault="006B598A">
      <w:pPr>
        <w:pStyle w:val="ConsPlusNormal"/>
        <w:spacing w:before="220"/>
        <w:ind w:firstLine="540"/>
        <w:jc w:val="both"/>
      </w:pPr>
      <w:r>
        <w:t>2. Со дня вступления в силу настоящего Федерального закона признать утратившими силу:</w:t>
      </w:r>
    </w:p>
    <w:p w:rsidR="006B598A" w:rsidRDefault="006B598A">
      <w:pPr>
        <w:pStyle w:val="ConsPlusNormal"/>
        <w:spacing w:before="220"/>
        <w:ind w:firstLine="540"/>
        <w:jc w:val="both"/>
      </w:pPr>
      <w:hyperlink r:id="rId47">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6B598A" w:rsidRDefault="006B598A">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6B598A" w:rsidRDefault="006B598A">
      <w:pPr>
        <w:pStyle w:val="ConsPlusNormal"/>
        <w:spacing w:before="220"/>
        <w:ind w:firstLine="540"/>
        <w:jc w:val="both"/>
      </w:pPr>
      <w:hyperlink r:id="rId48">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6B598A" w:rsidRDefault="006B598A">
      <w:pPr>
        <w:pStyle w:val="ConsPlusNormal"/>
        <w:spacing w:before="220"/>
        <w:ind w:firstLine="540"/>
        <w:jc w:val="both"/>
      </w:pPr>
      <w:hyperlink r:id="rId49">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B598A" w:rsidRDefault="006B598A">
      <w:pPr>
        <w:pStyle w:val="ConsPlusNormal"/>
        <w:spacing w:before="220"/>
        <w:ind w:firstLine="540"/>
        <w:jc w:val="both"/>
      </w:pPr>
      <w:hyperlink r:id="rId50">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B598A" w:rsidRDefault="006B598A">
      <w:pPr>
        <w:pStyle w:val="ConsPlusNormal"/>
        <w:spacing w:before="220"/>
        <w:ind w:firstLine="540"/>
        <w:jc w:val="both"/>
      </w:pPr>
      <w:r>
        <w:t xml:space="preserve">пункт 1 </w:t>
      </w:r>
      <w:hyperlink r:id="rId51">
        <w:r>
          <w:rPr>
            <w:color w:val="0000FF"/>
          </w:rPr>
          <w:t>статьи 2</w:t>
        </w:r>
      </w:hyperlink>
      <w:r>
        <w:t xml:space="preserve"> Федерального закона от 21 марта 2002 г. N 31-ФЗ "О приведении </w:t>
      </w:r>
      <w:r>
        <w:lastRenderedPageBreak/>
        <w:t>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B598A" w:rsidRDefault="006B5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5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598A" w:rsidRDefault="006B5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98A" w:rsidRDefault="006B598A">
            <w:pPr>
              <w:pStyle w:val="ConsPlusNormal"/>
              <w:jc w:val="both"/>
            </w:pPr>
            <w:r>
              <w:rPr>
                <w:color w:val="392C69"/>
              </w:rPr>
              <w:t>КонсультантПлюс: примечание.</w:t>
            </w:r>
          </w:p>
          <w:p w:rsidR="006B598A" w:rsidRDefault="006B598A">
            <w:pPr>
              <w:pStyle w:val="ConsPlusNormal"/>
              <w:jc w:val="both"/>
            </w:pPr>
            <w:r>
              <w:rPr>
                <w:color w:val="392C69"/>
              </w:rPr>
              <w:t xml:space="preserve">С 31.12.2012 к крестьянским (фермерским) хозяйствам, созданным как юрлица в соответствии с </w:t>
            </w:r>
            <w:hyperlink r:id="rId52">
              <w:r>
                <w:rPr>
                  <w:color w:val="0000FF"/>
                </w:rPr>
                <w:t>Законом</w:t>
              </w:r>
            </w:hyperlink>
            <w:r>
              <w:rPr>
                <w:color w:val="392C69"/>
              </w:rPr>
              <w:t xml:space="preserve"> РСФСР от 22.11.1990 N 348-1, подлежат применению правила </w:t>
            </w:r>
            <w:hyperlink r:id="rId53">
              <w:r>
                <w:rPr>
                  <w:color w:val="0000FF"/>
                </w:rPr>
                <w:t>ст. 86.1</w:t>
              </w:r>
            </w:hyperlink>
            <w:r>
              <w:rPr>
                <w:color w:val="392C69"/>
              </w:rPr>
              <w:t xml:space="preserve"> ГК РФ. Перерегистрация таких КФХ не требуется (ФЗ от 30.12.2012 </w:t>
            </w:r>
            <w:hyperlink r:id="rId54">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98A" w:rsidRDefault="006B598A">
            <w:pPr>
              <w:pStyle w:val="ConsPlusNormal"/>
            </w:pPr>
          </w:p>
        </w:tc>
      </w:tr>
    </w:tbl>
    <w:p w:rsidR="006B598A" w:rsidRDefault="006B598A">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55">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6B598A" w:rsidRDefault="006B598A">
      <w:pPr>
        <w:pStyle w:val="ConsPlusNormal"/>
        <w:jc w:val="both"/>
      </w:pPr>
      <w:r>
        <w:t xml:space="preserve">(в ред. Федеральных законов от 30.10.2009 </w:t>
      </w:r>
      <w:hyperlink r:id="rId56">
        <w:r>
          <w:rPr>
            <w:color w:val="0000FF"/>
          </w:rPr>
          <w:t>N 239-ФЗ</w:t>
        </w:r>
      </w:hyperlink>
      <w:r>
        <w:t xml:space="preserve">, от 25.12.2012 </w:t>
      </w:r>
      <w:hyperlink r:id="rId57">
        <w:r>
          <w:rPr>
            <w:color w:val="0000FF"/>
          </w:rPr>
          <w:t>N 263-ФЗ</w:t>
        </w:r>
      </w:hyperlink>
      <w:r>
        <w:t xml:space="preserve">, от 29.12.2020 </w:t>
      </w:r>
      <w:hyperlink r:id="rId58">
        <w:r>
          <w:rPr>
            <w:color w:val="0000FF"/>
          </w:rPr>
          <w:t>N 474-ФЗ</w:t>
        </w:r>
      </w:hyperlink>
      <w:r>
        <w:t>)</w:t>
      </w:r>
    </w:p>
    <w:p w:rsidR="006B598A" w:rsidRDefault="006B598A">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6B598A" w:rsidRDefault="006B598A">
      <w:pPr>
        <w:pStyle w:val="ConsPlusNormal"/>
      </w:pPr>
    </w:p>
    <w:p w:rsidR="006B598A" w:rsidRDefault="006B598A">
      <w:pPr>
        <w:pStyle w:val="ConsPlusNormal"/>
        <w:jc w:val="right"/>
      </w:pPr>
      <w:r>
        <w:t>Президент</w:t>
      </w:r>
    </w:p>
    <w:p w:rsidR="006B598A" w:rsidRDefault="006B598A">
      <w:pPr>
        <w:pStyle w:val="ConsPlusNormal"/>
        <w:jc w:val="right"/>
      </w:pPr>
      <w:r>
        <w:t>Российской Федерации</w:t>
      </w:r>
    </w:p>
    <w:p w:rsidR="006B598A" w:rsidRDefault="006B598A">
      <w:pPr>
        <w:pStyle w:val="ConsPlusNormal"/>
        <w:jc w:val="right"/>
      </w:pPr>
      <w:r>
        <w:t>В.ПУТИН</w:t>
      </w:r>
    </w:p>
    <w:p w:rsidR="006B598A" w:rsidRDefault="006B598A">
      <w:pPr>
        <w:pStyle w:val="ConsPlusNormal"/>
      </w:pPr>
      <w:r>
        <w:t>Москва, Кремль</w:t>
      </w:r>
    </w:p>
    <w:p w:rsidR="006B598A" w:rsidRDefault="006B598A">
      <w:pPr>
        <w:pStyle w:val="ConsPlusNormal"/>
        <w:spacing w:before="220"/>
      </w:pPr>
      <w:r>
        <w:t>11 июня 2003 года</w:t>
      </w:r>
    </w:p>
    <w:p w:rsidR="006B598A" w:rsidRDefault="006B598A">
      <w:pPr>
        <w:pStyle w:val="ConsPlusNormal"/>
        <w:spacing w:before="220"/>
      </w:pPr>
      <w:r>
        <w:t>N 74-ФЗ</w:t>
      </w:r>
    </w:p>
    <w:p w:rsidR="006B598A" w:rsidRDefault="006B598A">
      <w:pPr>
        <w:pStyle w:val="ConsPlusNormal"/>
      </w:pPr>
    </w:p>
    <w:p w:rsidR="006B598A" w:rsidRDefault="006B598A">
      <w:pPr>
        <w:pStyle w:val="ConsPlusNormal"/>
      </w:pPr>
    </w:p>
    <w:p w:rsidR="006B598A" w:rsidRDefault="006B598A">
      <w:pPr>
        <w:pStyle w:val="ConsPlusNormal"/>
        <w:pBdr>
          <w:bottom w:val="single" w:sz="6" w:space="0" w:color="auto"/>
        </w:pBdr>
        <w:spacing w:before="100" w:after="100"/>
        <w:jc w:val="both"/>
        <w:rPr>
          <w:sz w:val="2"/>
          <w:szCs w:val="2"/>
        </w:rPr>
      </w:pPr>
    </w:p>
    <w:p w:rsidR="008534D5" w:rsidRDefault="006B598A">
      <w:bookmarkStart w:id="5" w:name="_GoBack"/>
      <w:bookmarkEnd w:id="5"/>
    </w:p>
    <w:sectPr w:rsidR="008534D5" w:rsidSect="00CB1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8A"/>
    <w:rsid w:val="00115AC4"/>
    <w:rsid w:val="006B598A"/>
    <w:rsid w:val="0088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B417A-CB35-47E5-9937-29F5D931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9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59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59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9DF16066417D0CB45BAB47F0AE7B141C01C8C9E3E5B9447A7EF46EE71D4F9DA861B961F36C978C036513E5D0767169AC96B64AEDBC57DBkEZ0E" TargetMode="External"/><Relationship Id="rId18" Type="http://schemas.openxmlformats.org/officeDocument/2006/relationships/hyperlink" Target="consultantplus://offline/ref=8A9DF16066417D0CB45BAB47F0AE7B141B05CCCCE6E5B9447A7EF46EE71D4F9DBA61E16DF168898C0F7045B496k2Z0E" TargetMode="External"/><Relationship Id="rId26" Type="http://schemas.openxmlformats.org/officeDocument/2006/relationships/hyperlink" Target="consultantplus://offline/ref=8A9DF16066417D0CB45BAB47F0AE7B141E00C2CEE2E9B9447A7EF46EE71D4F9DA861B961F36C978D0B6513E5D0767169AC96B64AEDBC57DBkEZ0E" TargetMode="External"/><Relationship Id="rId39" Type="http://schemas.openxmlformats.org/officeDocument/2006/relationships/hyperlink" Target="consultantplus://offline/ref=8A9DF16066417D0CB45BAB47F0AE7B141C06CBC8E9E4B9447A7EF46EE71D4F9DA861B961F36C96840A6513E5D0767169AC96B64AEDBC57DBkEZ0E" TargetMode="External"/><Relationship Id="rId21" Type="http://schemas.openxmlformats.org/officeDocument/2006/relationships/hyperlink" Target="consultantplus://offline/ref=8A9DF16066417D0CB45BAB47F0AE7B141B06C8C9E5E6B9447A7EF46EE71D4F9DA861B961F36C978D0E6513E5D0767169AC96B64AEDBC57DBkEZ0E" TargetMode="External"/><Relationship Id="rId34" Type="http://schemas.openxmlformats.org/officeDocument/2006/relationships/hyperlink" Target="consultantplus://offline/ref=8A9DF16066417D0CB45BAB47F0AE7B141B02CCCEE8E5B9447A7EF46EE71D4F9DA861B964F16E9CD85B2A12B99627626BAD96B44FF1kBZDE" TargetMode="External"/><Relationship Id="rId42" Type="http://schemas.openxmlformats.org/officeDocument/2006/relationships/hyperlink" Target="consultantplus://offline/ref=8A9DF16066417D0CB45BAB47F0AE7B141E00C2CEE2E9B9447A7EF46EE71D4F9DA861B961F36C978E0C6513E5D0767169AC96B64AEDBC57DBkEZ0E" TargetMode="External"/><Relationship Id="rId47" Type="http://schemas.openxmlformats.org/officeDocument/2006/relationships/hyperlink" Target="consultantplus://offline/ref=8A9DF16066417D0CB45BAB47F0AE7B141C02CDC9E5EBE44E7227F86CE0121098AF70B962F7729789146C47B6k9Z7E" TargetMode="External"/><Relationship Id="rId50" Type="http://schemas.openxmlformats.org/officeDocument/2006/relationships/hyperlink" Target="consultantplus://offline/ref=8A9DF16066417D0CB45BAB47F0AE7B141C05CDC7E9EBE44E7227F86CE012108AAF28B560F36C9784013A16F0C12E7E6FB688B351F1BE55kDZAE" TargetMode="External"/><Relationship Id="rId55" Type="http://schemas.openxmlformats.org/officeDocument/2006/relationships/hyperlink" Target="consultantplus://offline/ref=8A9DF16066417D0CB45BAB47F0AE7B141C02CDC9E5EBE44E7227F86CE0121098AF70B962F7729789146C47B6k9Z7E" TargetMode="External"/><Relationship Id="rId7" Type="http://schemas.openxmlformats.org/officeDocument/2006/relationships/hyperlink" Target="consultantplus://offline/ref=8A9DF16066417D0CB45BAB47F0AE7B141605C8CBE4EBE44E7227F86CE012108AAF28B560F36C9784013A16F0C12E7E6FB688B351F1BE55kDZAE" TargetMode="External"/><Relationship Id="rId12" Type="http://schemas.openxmlformats.org/officeDocument/2006/relationships/hyperlink" Target="consultantplus://offline/ref=8A9DF16066417D0CB45BAB47F0AE7B141D04CBCCE8E4B9447A7EF46EE71D4F9DA861B961F36D9785026513E5D0767169AC96B64AEDBC57DBkEZ0E" TargetMode="External"/><Relationship Id="rId17" Type="http://schemas.openxmlformats.org/officeDocument/2006/relationships/hyperlink" Target="consultantplus://offline/ref=8A9DF16066417D0CB45BAB47F0AE7B141B05C2CBE6E1B9447A7EF46EE71D4F9DA861B961F36C968E0C6513E5D0767169AC96B64AEDBC57DBkEZ0E" TargetMode="External"/><Relationship Id="rId25" Type="http://schemas.openxmlformats.org/officeDocument/2006/relationships/hyperlink" Target="consultantplus://offline/ref=8A9DF16066417D0CB45BAB47F0AE7B141E00C2CEE2E9B9447A7EF46EE71D4F9DA861B961F36C97890F6513E5D0767169AC96B64AEDBC57DBkEZ0E" TargetMode="External"/><Relationship Id="rId33" Type="http://schemas.openxmlformats.org/officeDocument/2006/relationships/hyperlink" Target="consultantplus://offline/ref=8A9DF16066417D0CB45BAB47F0AE7B141D04CBCCE8E4B9447A7EF46EE71D4F9DA861B961F36D9785036513E5D0767169AC96B64AEDBC57DBkEZ0E" TargetMode="External"/><Relationship Id="rId38" Type="http://schemas.openxmlformats.org/officeDocument/2006/relationships/hyperlink" Target="consultantplus://offline/ref=8A9DF16066417D0CB45BAB47F0AE7B141D04CBCCE8E4B9447A7EF46EE71D4F9DA861B961F36D968C0E6513E5D0767169AC96B64AEDBC57DBkEZ0E" TargetMode="External"/><Relationship Id="rId46" Type="http://schemas.openxmlformats.org/officeDocument/2006/relationships/hyperlink" Target="consultantplus://offline/ref=8A9DF16066417D0CB45BAB47F0AE7B141B04C3CBE6E3B9447A7EF46EE71D4F9DA861B961F36D9E89036513E5D0767169AC96B64AEDBC57DBkEZ0E"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A9DF16066417D0CB45BAB47F0AE7B141B05C2CBE6E1B9447A7EF46EE71D4F9DA861B962F2659CD85B2A12B99627626BAD96B44FF1kBZDE" TargetMode="External"/><Relationship Id="rId20" Type="http://schemas.openxmlformats.org/officeDocument/2006/relationships/hyperlink" Target="consultantplus://offline/ref=8A9DF16066417D0CB45BAB47F0AE7B141B04C8CDE1E1B9447A7EF46EE71D4F9DA861B961F36C95850E6513E5D0767169AC96B64AEDBC57DBkEZ0E" TargetMode="External"/><Relationship Id="rId29" Type="http://schemas.openxmlformats.org/officeDocument/2006/relationships/hyperlink" Target="consultantplus://offline/ref=8A9DF16066417D0CB45BAB47F0AE7B141B02CCCEE8E5B9447A7EF46EE71D4F9DBA61E16DF168898C0F7045B496k2Z0E" TargetMode="External"/><Relationship Id="rId41" Type="http://schemas.openxmlformats.org/officeDocument/2006/relationships/hyperlink" Target="consultantplus://offline/ref=8A9DF16066417D0CB45BAB47F0AE7B141B04CFCCE6E0B9447A7EF46EE71D4F9DA861B961F36C968C036513E5D0767169AC96B64AEDBC57DBkEZ0E" TargetMode="External"/><Relationship Id="rId54" Type="http://schemas.openxmlformats.org/officeDocument/2006/relationships/hyperlink" Target="consultantplus://offline/ref=8A9DF16066417D0CB45BAB47F0AE7B141E02C8C6E4E0B9447A7EF46EE71D4F9DA861B961F36C968F0E6513E5D0767169AC96B64AEDBC57DBkEZ0E" TargetMode="External"/><Relationship Id="rId1" Type="http://schemas.openxmlformats.org/officeDocument/2006/relationships/styles" Target="styles.xml"/><Relationship Id="rId6" Type="http://schemas.openxmlformats.org/officeDocument/2006/relationships/hyperlink" Target="consultantplus://offline/ref=8A9DF16066417D0CB45BAB47F0AE7B141C06CAC7E2E9B9447A7EF46EE71D4F9DA861B961F36C96840D6513E5D0767169AC96B64AEDBC57DBkEZ0E" TargetMode="External"/><Relationship Id="rId11" Type="http://schemas.openxmlformats.org/officeDocument/2006/relationships/hyperlink" Target="consultantplus://offline/ref=8A9DF16066417D0CB45BAB47F0AE7B141E00C2CEE2E9B9447A7EF46EE71D4F9DA861B961F36C978C026513E5D0767169AC96B64AEDBC57DBkEZ0E" TargetMode="External"/><Relationship Id="rId24" Type="http://schemas.openxmlformats.org/officeDocument/2006/relationships/hyperlink" Target="consultantplus://offline/ref=8A9DF16066417D0CB45BAB47F0AE7B141E00C2CEE2E9B9447A7EF46EE71D4F9DA861B961F36C978C036513E5D0767169AC96B64AEDBC57DBkEZ0E" TargetMode="External"/><Relationship Id="rId32" Type="http://schemas.openxmlformats.org/officeDocument/2006/relationships/hyperlink" Target="consultantplus://offline/ref=8A9DF16066417D0CB45BAB47F0AE7B141B06C8C9E5E6B9447A7EF46EE71D4F9DA861B961F36C978D0D6513E5D0767169AC96B64AEDBC57DBkEZ0E" TargetMode="External"/><Relationship Id="rId37" Type="http://schemas.openxmlformats.org/officeDocument/2006/relationships/hyperlink" Target="consultantplus://offline/ref=8A9DF16066417D0CB45BAB47F0AE7B141E00C2CEE2E9B9447A7EF46EE71D4F9DA861B961F36C978E096513E5D0767169AC96B64AEDBC57DBkEZ0E" TargetMode="External"/><Relationship Id="rId40" Type="http://schemas.openxmlformats.org/officeDocument/2006/relationships/hyperlink" Target="consultantplus://offline/ref=8A9DF16066417D0CB45BAB47F0AE7B141D04CBCCE8E4B9447A7EF46EE71D4F9DA861B961F36D968C0C6513E5D0767169AC96B64AEDBC57DBkEZ0E" TargetMode="External"/><Relationship Id="rId45" Type="http://schemas.openxmlformats.org/officeDocument/2006/relationships/hyperlink" Target="consultantplus://offline/ref=8A9DF16066417D0CB45BAB47F0AE7B141B06C8CAE5E4B9447A7EF46EE71D4F9DA861B961F36C978C036513E5D0767169AC96B64AEDBC57DBkEZ0E" TargetMode="External"/><Relationship Id="rId53" Type="http://schemas.openxmlformats.org/officeDocument/2006/relationships/hyperlink" Target="consultantplus://offline/ref=8A9DF16066417D0CB45BAB47F0AE7B141B05C2CBE6E1B9447A7EF46EE71D4F9DA861B962F2659CD85B2A12B99627626BAD96B44FF1kBZDE" TargetMode="External"/><Relationship Id="rId58" Type="http://schemas.openxmlformats.org/officeDocument/2006/relationships/hyperlink" Target="consultantplus://offline/ref=8A9DF16066417D0CB45BAB47F0AE7B141C01C8C9E3E5B9447A7EF46EE71D4F9DA861B961F36C978C036513E5D0767169AC96B64AEDBC57DBkEZ0E" TargetMode="External"/><Relationship Id="rId5" Type="http://schemas.openxmlformats.org/officeDocument/2006/relationships/hyperlink" Target="consultantplus://offline/ref=8A9DF16066417D0CB45BAB47F0AE7B141B04C8CDE1E1B9447A7EF46EE71D4F9DA861B961F36C95850E6513E5D0767169AC96B64AEDBC57DBkEZ0E" TargetMode="External"/><Relationship Id="rId15" Type="http://schemas.openxmlformats.org/officeDocument/2006/relationships/hyperlink" Target="consultantplus://offline/ref=8A9DF16066417D0CB45BAB47F0AE7B141B06C8CAE5E4B9447A7EF46EE71D4F9DA861B961F36C978C036513E5D0767169AC96B64AEDBC57DBkEZ0E" TargetMode="External"/><Relationship Id="rId23" Type="http://schemas.openxmlformats.org/officeDocument/2006/relationships/hyperlink" Target="consultantplus://offline/ref=8A9DF16066417D0CB45BAB47F0AE7B141B02CEC8E4E4B9447A7EF46EE71D4F9DA861B961F36C9489036513E5D0767169AC96B64AEDBC57DBkEZ0E" TargetMode="External"/><Relationship Id="rId28" Type="http://schemas.openxmlformats.org/officeDocument/2006/relationships/hyperlink" Target="consultantplus://offline/ref=8A9DF16066417D0CB45BAB47F0AE7B141E00C2CEE2E9B9447A7EF46EE71D4F9DA861B961F36C978D096513E5D0767169AC96B64AEDBC57DBkEZ0E" TargetMode="External"/><Relationship Id="rId36" Type="http://schemas.openxmlformats.org/officeDocument/2006/relationships/hyperlink" Target="consultantplus://offline/ref=8A9DF16066417D0CB45BAB47F0AE7B141D04CBCCE8E4B9447A7EF46EE71D4F9DA861B961F36D968C096513E5D0767169AC96B64AEDBC57DBkEZ0E" TargetMode="External"/><Relationship Id="rId49" Type="http://schemas.openxmlformats.org/officeDocument/2006/relationships/hyperlink" Target="consultantplus://offline/ref=8A9DF16066417D0CB45BAB47F0AE7B141C0ECECFE2EBE44E7227F86CE012108AAF28B560F36C938A013A16F0C12E7E6FB688B351F1BE55kDZAE" TargetMode="External"/><Relationship Id="rId57" Type="http://schemas.openxmlformats.org/officeDocument/2006/relationships/hyperlink" Target="consultantplus://offline/ref=8A9DF16066417D0CB45BAB47F0AE7B141E05C3C8E7E8B9447A7EF46EE71D4F9DA861B961F36C978C026513E5D0767169AC96B64AEDBC57DBkEZ0E" TargetMode="External"/><Relationship Id="rId10" Type="http://schemas.openxmlformats.org/officeDocument/2006/relationships/hyperlink" Target="consultantplus://offline/ref=8A9DF16066417D0CB45BAB47F0AE7B141E05C3C8E7E8B9447A7EF46EE71D4F9DA861B961F36C978C026513E5D0767169AC96B64AEDBC57DBkEZ0E" TargetMode="External"/><Relationship Id="rId19" Type="http://schemas.openxmlformats.org/officeDocument/2006/relationships/hyperlink" Target="consultantplus://offline/ref=8A9DF16066417D0CB45BAB47F0AE7B141B05C2CBE6E1B9447A7EF46EE71D4F9DA861B961F36D9488036513E5D0767169AC96B64AEDBC57DBkEZ0E" TargetMode="External"/><Relationship Id="rId31" Type="http://schemas.openxmlformats.org/officeDocument/2006/relationships/hyperlink" Target="consultantplus://offline/ref=8A9DF16066417D0CB45BAB47F0AE7B141B06C8C9E5E6B9447A7EF46EE71D4F9DA861B961F36C978D0F6513E5D0767169AC96B64AEDBC57DBkEZ0E" TargetMode="External"/><Relationship Id="rId44" Type="http://schemas.openxmlformats.org/officeDocument/2006/relationships/hyperlink" Target="consultantplus://offline/ref=8A9DF16066417D0CB45BAB47F0AE7B141B05CAC9E3E4B9447A7EF46EE71D4F9DA861B961F36C968B0A6513E5D0767169AC96B64AEDBC57DBkEZ0E" TargetMode="External"/><Relationship Id="rId52" Type="http://schemas.openxmlformats.org/officeDocument/2006/relationships/hyperlink" Target="consultantplus://offline/ref=8A9DF16066417D0CB45BAB47F0AE7B141C02CDC9E5EBE44E7227F86CE0121098AF70B962F7729789146C47B6k9Z7E"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A9DF16066417D0CB45BAB47F0AE7B141D07C3C8E8E9B9447A7EF46EE71D4F9DA861B961F36C958E0C6513E5D0767169AC96B64AEDBC57DBkEZ0E" TargetMode="External"/><Relationship Id="rId14" Type="http://schemas.openxmlformats.org/officeDocument/2006/relationships/hyperlink" Target="consultantplus://offline/ref=8A9DF16066417D0CB45BAB47F0AE7B141B06C8C9E5E6B9447A7EF46EE71D4F9DA861B961F36C978D096513E5D0767169AC96B64AEDBC57DBkEZ0E" TargetMode="External"/><Relationship Id="rId22" Type="http://schemas.openxmlformats.org/officeDocument/2006/relationships/hyperlink" Target="consultantplus://offline/ref=8A9DF16066417D0CB45BAB47F0AE7B141B05C2CBE6E1B9447A7EF46EE71D4F9DA861B961F36D9489096513E5D0767169AC96B64AEDBC57DBkEZ0E" TargetMode="External"/><Relationship Id="rId27" Type="http://schemas.openxmlformats.org/officeDocument/2006/relationships/hyperlink" Target="consultantplus://offline/ref=8A9DF16066417D0CB45BAB47F0AE7B141E00C2CEE2E9B9447A7EF46EE71D4F9DA861B961F36C978D086513E5D0767169AC96B64AEDBC57DBkEZ0E" TargetMode="External"/><Relationship Id="rId30" Type="http://schemas.openxmlformats.org/officeDocument/2006/relationships/hyperlink" Target="consultantplus://offline/ref=8A9DF16066417D0CB45BAB47F0AE7B141E00C2CEE2E9B9447A7EF46EE71D4F9DA861B961F36C978D0E6513E5D0767169AC96B64AEDBC57DBkEZ0E" TargetMode="External"/><Relationship Id="rId35" Type="http://schemas.openxmlformats.org/officeDocument/2006/relationships/hyperlink" Target="consultantplus://offline/ref=8A9DF16066417D0CB45BAB47F0AE7B141D04CBCCE8E4B9447A7EF46EE71D4F9DA861B961F36D968C0B6513E5D0767169AC96B64AEDBC57DBkEZ0E" TargetMode="External"/><Relationship Id="rId43" Type="http://schemas.openxmlformats.org/officeDocument/2006/relationships/hyperlink" Target="consultantplus://offline/ref=8A9DF16066417D0CB45BAB47F0AE7B141B04CFCCE6E0B9447A7EF46EE71D4F9DA861B961F36C97840D6513E5D0767169AC96B64AEDBC57DBkEZ0E" TargetMode="External"/><Relationship Id="rId48" Type="http://schemas.openxmlformats.org/officeDocument/2006/relationships/hyperlink" Target="consultantplus://offline/ref=8A9DF16066417D0CB45BAB47F0AE7B141C02CDCBE7EBE44E7227F86CE0121098AF70B962F7729789146C47B6k9Z7E" TargetMode="External"/><Relationship Id="rId56" Type="http://schemas.openxmlformats.org/officeDocument/2006/relationships/hyperlink" Target="consultantplus://offline/ref=8A9DF16066417D0CB45BAB47F0AE7B141605C8CBE4EBE44E7227F86CE012108AAF28B560F36C9784013A16F0C12E7E6FB688B351F1BE55kDZAE" TargetMode="External"/><Relationship Id="rId8" Type="http://schemas.openxmlformats.org/officeDocument/2006/relationships/hyperlink" Target="consultantplus://offline/ref=8A9DF16066417D0CB45BAB47F0AE7B141C06CBC8E9E4B9447A7EF46EE71D4F9DA861B961F36C96840A6513E5D0767169AC96B64AEDBC57DBkEZ0E" TargetMode="External"/><Relationship Id="rId51" Type="http://schemas.openxmlformats.org/officeDocument/2006/relationships/hyperlink" Target="consultantplus://offline/ref=8A9DF16066417D0CB45BAB47F0AE7B141B06CEC8E5EBE44E7227F86CE012108AAF28B560F36C9684013A16F0C12E7E6FB688B351F1BE55kDZA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5074</Words>
  <Characters>28926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Валентина Юрьевна</dc:creator>
  <cp:keywords/>
  <dc:description/>
  <cp:lastModifiedBy>Жданова Валентина Юрьевна</cp:lastModifiedBy>
  <cp:revision>1</cp:revision>
  <dcterms:created xsi:type="dcterms:W3CDTF">2023-05-24T04:25:00Z</dcterms:created>
  <dcterms:modified xsi:type="dcterms:W3CDTF">2023-05-24T04:25:00Z</dcterms:modified>
</cp:coreProperties>
</file>