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7"/>
        <w:gridCol w:w="839"/>
        <w:gridCol w:w="3663"/>
        <w:gridCol w:w="12"/>
        <w:gridCol w:w="13"/>
        <w:gridCol w:w="14"/>
        <w:gridCol w:w="7"/>
        <w:gridCol w:w="10"/>
        <w:gridCol w:w="8"/>
        <w:gridCol w:w="928"/>
        <w:gridCol w:w="12"/>
        <w:gridCol w:w="15"/>
        <w:gridCol w:w="12"/>
        <w:gridCol w:w="7"/>
        <w:gridCol w:w="10"/>
        <w:gridCol w:w="8"/>
        <w:gridCol w:w="787"/>
        <w:gridCol w:w="18"/>
        <w:gridCol w:w="11"/>
        <w:gridCol w:w="10"/>
        <w:gridCol w:w="7"/>
        <w:gridCol w:w="10"/>
        <w:gridCol w:w="8"/>
        <w:gridCol w:w="786"/>
        <w:gridCol w:w="18"/>
        <w:gridCol w:w="12"/>
        <w:gridCol w:w="9"/>
        <w:gridCol w:w="7"/>
        <w:gridCol w:w="11"/>
        <w:gridCol w:w="7"/>
        <w:gridCol w:w="787"/>
        <w:gridCol w:w="18"/>
        <w:gridCol w:w="21"/>
        <w:gridCol w:w="7"/>
        <w:gridCol w:w="15"/>
        <w:gridCol w:w="851"/>
        <w:gridCol w:w="16"/>
        <w:gridCol w:w="981"/>
        <w:gridCol w:w="93"/>
        <w:gridCol w:w="865"/>
        <w:gridCol w:w="35"/>
        <w:gridCol w:w="4346"/>
      </w:tblGrid>
      <w:tr w:rsidR="00F736B8" w:rsidRPr="00D701D4" w:rsidTr="00E914E3">
        <w:trPr>
          <w:trHeight w:val="1365"/>
        </w:trPr>
        <w:tc>
          <w:tcPr>
            <w:tcW w:w="15971" w:type="dxa"/>
            <w:gridSpan w:val="42"/>
            <w:shd w:val="clear" w:color="auto" w:fill="auto"/>
            <w:noWrap/>
            <w:vAlign w:val="bottom"/>
            <w:hideMark/>
          </w:tcPr>
          <w:p w:rsidR="00F736B8" w:rsidRPr="00540751" w:rsidRDefault="00F736B8" w:rsidP="00B007B7">
            <w:pPr>
              <w:tabs>
                <w:tab w:val="left" w:pos="948"/>
              </w:tabs>
              <w:spacing w:after="0" w:line="240" w:lineRule="auto"/>
              <w:ind w:left="11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F736B8" w:rsidRPr="00540751" w:rsidRDefault="00F736B8" w:rsidP="00B007B7">
            <w:pPr>
              <w:tabs>
                <w:tab w:val="left" w:pos="948"/>
              </w:tabs>
              <w:spacing w:after="0" w:line="240" w:lineRule="auto"/>
              <w:ind w:left="11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F736B8" w:rsidRPr="00540751" w:rsidRDefault="00F736B8" w:rsidP="00B007B7">
            <w:pPr>
              <w:tabs>
                <w:tab w:val="left" w:pos="948"/>
              </w:tabs>
              <w:spacing w:after="0" w:line="240" w:lineRule="auto"/>
              <w:ind w:left="11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Березовского городского округа</w:t>
            </w:r>
          </w:p>
          <w:p w:rsidR="00F736B8" w:rsidRPr="00540751" w:rsidRDefault="00540751" w:rsidP="00B007B7">
            <w:pPr>
              <w:tabs>
                <w:tab w:val="left" w:pos="948"/>
              </w:tabs>
              <w:spacing w:after="0" w:line="240" w:lineRule="auto"/>
              <w:ind w:left="11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E91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30.06.2020 №533</w:t>
            </w:r>
          </w:p>
          <w:p w:rsidR="00F736B8" w:rsidRPr="00540751" w:rsidRDefault="00F736B8" w:rsidP="00B007B7">
            <w:pPr>
              <w:tabs>
                <w:tab w:val="left" w:pos="948"/>
              </w:tabs>
              <w:spacing w:after="0" w:line="240" w:lineRule="auto"/>
              <w:ind w:left="11374" w:firstLine="123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736B8" w:rsidRPr="00540751" w:rsidRDefault="00F736B8" w:rsidP="00B007B7">
            <w:pPr>
              <w:tabs>
                <w:tab w:val="left" w:pos="948"/>
              </w:tabs>
              <w:spacing w:after="0" w:line="240" w:lineRule="auto"/>
              <w:ind w:left="11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№1</w:t>
            </w:r>
          </w:p>
          <w:p w:rsidR="00F736B8" w:rsidRPr="00540751" w:rsidRDefault="00F736B8" w:rsidP="00B007B7">
            <w:pPr>
              <w:tabs>
                <w:tab w:val="left" w:pos="948"/>
              </w:tabs>
              <w:spacing w:after="0" w:line="240" w:lineRule="auto"/>
              <w:ind w:left="11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муниципальной программе</w:t>
            </w:r>
          </w:p>
          <w:p w:rsidR="00F736B8" w:rsidRDefault="00F736B8" w:rsidP="00F7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40751" w:rsidRPr="00540751" w:rsidRDefault="00540751" w:rsidP="00F7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36B8" w:rsidRPr="00844B7A" w:rsidTr="00E914E3">
        <w:trPr>
          <w:trHeight w:val="870"/>
        </w:trPr>
        <w:tc>
          <w:tcPr>
            <w:tcW w:w="15971" w:type="dxa"/>
            <w:gridSpan w:val="42"/>
            <w:tcBorders>
              <w:bottom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F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RANGE!A1:P131"/>
            <w:r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Цели, задачи и целевые показатели</w:t>
            </w:r>
            <w:bookmarkEnd w:id="1"/>
          </w:p>
          <w:p w:rsidR="00540751" w:rsidRDefault="00F736B8" w:rsidP="00F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реализации муниципальной программы «Развитие культуры, физической культуры и спорта, организация работы </w:t>
            </w:r>
          </w:p>
          <w:p w:rsidR="00F736B8" w:rsidRPr="00540751" w:rsidRDefault="00F736B8" w:rsidP="00F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молодежью в Березовском городском округе до 2024 года»</w:t>
            </w:r>
          </w:p>
          <w:p w:rsidR="00F736B8" w:rsidRPr="00540751" w:rsidRDefault="00F736B8" w:rsidP="00F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14E3" w:rsidRPr="00540751" w:rsidTr="00034962">
        <w:trPr>
          <w:trHeight w:val="509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:rsidR="00F736B8" w:rsidRPr="00540751" w:rsidRDefault="00E914E3" w:rsidP="00DB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0349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36B8" w:rsidRPr="00540751">
              <w:rPr>
                <w:rFonts w:ascii="Times New Roman" w:eastAsia="Times New Roman" w:hAnsi="Times New Roman" w:cs="Times New Roman"/>
                <w:color w:val="000000"/>
              </w:rPr>
              <w:t>стро-ки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0349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36B8"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цели, задачи и </w:t>
            </w:r>
            <w:r w:rsidR="00132D8C">
              <w:rPr>
                <w:rFonts w:ascii="Times New Roman" w:eastAsia="Times New Roman" w:hAnsi="Times New Roman" w:cs="Times New Roman"/>
                <w:color w:val="000000"/>
              </w:rPr>
              <w:t>целе</w:t>
            </w:r>
            <w:r w:rsidR="00B007B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F736B8" w:rsidRPr="00540751">
              <w:rPr>
                <w:rFonts w:ascii="Times New Roman" w:eastAsia="Times New Roman" w:hAnsi="Times New Roman" w:cs="Times New Roman"/>
                <w:color w:val="000000"/>
              </w:rPr>
              <w:t>вого пока</w:t>
            </w:r>
            <w:r w:rsidR="00B007B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F736B8" w:rsidRPr="00540751">
              <w:rPr>
                <w:rFonts w:ascii="Times New Roman" w:eastAsia="Times New Roman" w:hAnsi="Times New Roman" w:cs="Times New Roman"/>
                <w:color w:val="000000"/>
              </w:rPr>
              <w:t>зателя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Наименование цели (целей) и  задач, целевых показателей</w:t>
            </w:r>
          </w:p>
        </w:tc>
        <w:tc>
          <w:tcPr>
            <w:tcW w:w="9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 Едини</w:t>
            </w:r>
            <w:r w:rsidR="00F97D2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ца измере</w:t>
            </w:r>
            <w:r w:rsidR="00F97D2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  <w:tc>
          <w:tcPr>
            <w:tcW w:w="541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Значение целевого показателя реализации муниципальной программы      </w:t>
            </w:r>
          </w:p>
        </w:tc>
        <w:tc>
          <w:tcPr>
            <w:tcW w:w="4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Источник значений показателей </w:t>
            </w:r>
          </w:p>
        </w:tc>
      </w:tr>
      <w:tr w:rsidR="00E914E3" w:rsidRPr="00540751" w:rsidTr="00034962">
        <w:trPr>
          <w:trHeight w:val="57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736B8" w:rsidRPr="00540751" w:rsidRDefault="00F736B8" w:rsidP="00DB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9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14E3" w:rsidRPr="00540751" w:rsidTr="00034962">
        <w:trPr>
          <w:trHeight w:val="509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736B8" w:rsidRPr="00540751" w:rsidRDefault="00F736B8" w:rsidP="00DB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8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9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4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14E3" w:rsidRPr="00540751" w:rsidTr="00034962">
        <w:trPr>
          <w:trHeight w:val="509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736B8" w:rsidRPr="00540751" w:rsidRDefault="00F736B8" w:rsidP="00DB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14E3" w:rsidRPr="00540751" w:rsidTr="00034962">
        <w:trPr>
          <w:trHeight w:val="509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736B8" w:rsidRPr="00540751" w:rsidRDefault="00F736B8" w:rsidP="00DB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14E3" w:rsidRPr="00540751" w:rsidTr="00034962">
        <w:trPr>
          <w:trHeight w:val="3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F736B8" w:rsidRPr="00540751" w:rsidRDefault="00F736B8" w:rsidP="00DB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914E3" w:rsidRPr="00540751" w:rsidTr="00034962">
        <w:trPr>
          <w:trHeight w:val="1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36B8" w:rsidRPr="00CA3554" w:rsidRDefault="00CA3554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Подпрограмма 1 «Развитие культуры»</w:t>
            </w:r>
          </w:p>
        </w:tc>
      </w:tr>
      <w:tr w:rsidR="00E914E3" w:rsidRPr="00540751" w:rsidTr="00034962">
        <w:trPr>
          <w:trHeight w:val="3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36B8" w:rsidRPr="00CA3554" w:rsidRDefault="00CA3554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Цель 1 Создание благоприятных условий для устойчивого развития сферы культуры</w:t>
            </w:r>
          </w:p>
        </w:tc>
      </w:tr>
      <w:tr w:rsidR="00E914E3" w:rsidRPr="00540751" w:rsidTr="00034962">
        <w:trPr>
          <w:trHeight w:val="3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36B8" w:rsidRPr="00CA3554" w:rsidRDefault="00CA3554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Задача 1.1. Повышение доступности и качества библиотечных услуг</w:t>
            </w:r>
          </w:p>
        </w:tc>
      </w:tr>
      <w:tr w:rsidR="00E914E3" w:rsidRPr="00540751" w:rsidTr="00034962">
        <w:trPr>
          <w:trHeight w:val="42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36B8" w:rsidRPr="00CA3554" w:rsidRDefault="00CA3554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B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 </w:t>
            </w:r>
          </w:p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Число посещений муниципальных библиотек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тыс. человек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194,7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194,7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194,7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B8" w:rsidRPr="00E914E3" w:rsidRDefault="008F2A06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200,7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B8" w:rsidRPr="00E914E3" w:rsidRDefault="008F2A06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206,4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B8" w:rsidRPr="00E914E3" w:rsidRDefault="008F2A06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215,8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06" w:rsidRPr="00540751" w:rsidRDefault="008F2A06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8F2A06">
              <w:rPr>
                <w:rFonts w:ascii="Times New Roman" w:eastAsia="Times New Roman" w:hAnsi="Times New Roman" w:cs="Times New Roman"/>
                <w:color w:val="000000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F2A06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администрации Березовского городского округа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914E3">
              <w:rPr>
                <w:rFonts w:ascii="Times New Roman" w:eastAsia="Times New Roman" w:hAnsi="Times New Roman" w:cs="Times New Roman"/>
                <w:color w:val="000000"/>
              </w:rPr>
              <w:t>11.03.2020 №</w:t>
            </w:r>
            <w:r w:rsidRPr="008F2A06">
              <w:rPr>
                <w:rFonts w:ascii="Times New Roman" w:eastAsia="Times New Roman" w:hAnsi="Times New Roman" w:cs="Times New Roman"/>
                <w:color w:val="000000"/>
              </w:rPr>
              <w:t xml:space="preserve">225 «Об утверждении Плана мероприятий («дорожной карты») по </w:t>
            </w:r>
            <w:r w:rsidRPr="008F2A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достижению целевых показателей национального проекта «Культура» на территории Березовского городского округа»</w:t>
            </w:r>
          </w:p>
        </w:tc>
      </w:tr>
      <w:tr w:rsidR="00E914E3" w:rsidRPr="00540751" w:rsidTr="00034962">
        <w:trPr>
          <w:trHeight w:val="157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36B8" w:rsidRPr="00CA3554" w:rsidRDefault="00CA3554" w:rsidP="00DB0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1.1.2.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B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Целевой показатель 2 </w:t>
            </w:r>
          </w:p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Количество посещений библиотек (на 1 жителя в год)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30.11.2017 №891-ПП (п.1.1.1.4)  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1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36B8" w:rsidRPr="00CA3554" w:rsidRDefault="00CA3554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1.1.3.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B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Целевой показатель 3 </w:t>
            </w:r>
          </w:p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Доступность для населения услуг Национальной электронной библиотеки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97D2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F736B8" w:rsidRPr="00540751">
              <w:rPr>
                <w:rFonts w:ascii="Times New Roman" w:eastAsia="Times New Roman" w:hAnsi="Times New Roman" w:cs="Times New Roman"/>
              </w:rPr>
              <w:t>оли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F736B8" w:rsidRPr="00540751">
              <w:rPr>
                <w:rFonts w:ascii="Times New Roman" w:eastAsia="Times New Roman" w:hAnsi="Times New Roman" w:cs="Times New Roman"/>
              </w:rPr>
              <w:t>чество точек доступа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(п.1.1.2.10)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130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36B8" w:rsidRPr="00CA3554" w:rsidRDefault="00CA3554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1.1.4.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B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Целевой показатель 4 </w:t>
            </w:r>
          </w:p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Количество экземпляров новых поступлений в фонды общедоступных муниципальных библиотек в расчете на 1000 жителей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F736B8" w:rsidRPr="00540751">
              <w:rPr>
                <w:rFonts w:ascii="Times New Roman" w:eastAsia="Times New Roman" w:hAnsi="Times New Roman" w:cs="Times New Roman"/>
              </w:rPr>
              <w:t>тменен ППСО от 19.12.2019 №949-ПП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4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36B8" w:rsidRPr="00CA3554" w:rsidRDefault="00CA3554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1.1.5.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B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Целевой показатель 5 </w:t>
            </w:r>
          </w:p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Количество книговыдач на 1 жителя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736B8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E914E3" w:rsidRDefault="00F736B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B8" w:rsidRPr="00540751" w:rsidRDefault="00F736B8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30.11.2017 №891-ПП (п.1.1.1.7)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4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1.1.6.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B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6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Доля центральных  муниципальных библиотек, имеющих веб-сайты в информационно-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телекоммуникационной сети</w:t>
            </w:r>
            <w:r w:rsidR="00782178" w:rsidRPr="00540751">
              <w:rPr>
                <w:rFonts w:ascii="Times New Roman" w:eastAsia="Times New Roman" w:hAnsi="Times New Roman" w:cs="Times New Roman"/>
              </w:rPr>
              <w:t xml:space="preserve"> Интернет,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роцен</w:t>
            </w:r>
            <w:r w:rsidR="00DB006C"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тов в общем коли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честве</w:t>
            </w:r>
            <w:r w:rsidR="00782178" w:rsidRPr="00540751">
              <w:rPr>
                <w:rFonts w:ascii="Times New Roman" w:eastAsia="Times New Roman" w:hAnsi="Times New Roman" w:cs="Times New Roman"/>
              </w:rPr>
              <w:t xml:space="preserve"> этих библио</w:t>
            </w:r>
            <w:r w:rsidR="00782178">
              <w:rPr>
                <w:rFonts w:ascii="Times New Roman" w:eastAsia="Times New Roman" w:hAnsi="Times New Roman" w:cs="Times New Roman"/>
              </w:rPr>
              <w:t>-</w:t>
            </w:r>
            <w:r w:rsidR="00782178" w:rsidRPr="00540751">
              <w:rPr>
                <w:rFonts w:ascii="Times New Roman" w:eastAsia="Times New Roman" w:hAnsi="Times New Roman" w:cs="Times New Roman"/>
              </w:rPr>
              <w:t>тек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19.12.2019 №949-ПП (п.1.1.1.27) «О внесении изменений в Постановление Правительства Свердловской области от 21.10.2013 №1268-ПП «Об утверждении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государственной программы Свердловской области «Развитие культуры в</w:t>
            </w:r>
            <w:r w:rsidR="00782178" w:rsidRPr="00540751">
              <w:rPr>
                <w:rFonts w:ascii="Times New Roman" w:eastAsia="Times New Roman" w:hAnsi="Times New Roman" w:cs="Times New Roman"/>
              </w:rPr>
              <w:t xml:space="preserve"> Свердловской</w:t>
            </w:r>
            <w:r w:rsidR="00782178">
              <w:rPr>
                <w:rFonts w:ascii="Times New Roman" w:eastAsia="Times New Roman" w:hAnsi="Times New Roman" w:cs="Times New Roman"/>
              </w:rPr>
              <w:t xml:space="preserve"> </w:t>
            </w:r>
            <w:r w:rsidR="00782178" w:rsidRPr="00540751">
              <w:rPr>
                <w:rFonts w:ascii="Times New Roman" w:eastAsia="Times New Roman" w:hAnsi="Times New Roman" w:cs="Times New Roman"/>
              </w:rPr>
              <w:t>области  до 2024 года»</w:t>
            </w:r>
          </w:p>
        </w:tc>
      </w:tr>
      <w:tr w:rsidR="00E914E3" w:rsidRPr="00540751" w:rsidTr="00034962">
        <w:trPr>
          <w:trHeight w:val="29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1.1.7.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0B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7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Доля общедоступных муниципальных библиотек, обеспечивающих доступ к электронным ресурсам информационно-телекоммуникационной сети Интернет, от количества общедоступных библиотек, имеющих техническую возможность для подключения к информационно-телекоммуникационной сети Интернет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центов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B007B7" w:rsidRPr="00540751">
              <w:rPr>
                <w:rFonts w:ascii="Times New Roman" w:eastAsia="Times New Roman" w:hAnsi="Times New Roman" w:cs="Times New Roman"/>
              </w:rPr>
              <w:t>тменен ППСО от 27.09.2019 №629-ПП (п.1.1.2.9)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1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1.1.8.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C1" w:rsidRPr="00D44129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129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8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129"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библиографических записей в сводном электронном каталоге библиотек Свердловской области (по сравнению с предыдущим годом)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центов  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D4412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007B7" w:rsidRPr="00E914E3">
              <w:rPr>
                <w:rFonts w:ascii="Times New Roman" w:eastAsia="Times New Roman" w:hAnsi="Times New Roman" w:cs="Times New Roman"/>
                <w:color w:val="000000"/>
              </w:rPr>
              <w:t>,2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D4412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007B7" w:rsidRPr="00E914E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D4412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D4412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D4412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Default="00A42CD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</w:t>
            </w:r>
            <w:r w:rsidRPr="00A42CD3">
              <w:rPr>
                <w:rFonts w:ascii="Times New Roman" w:hAnsi="Times New Roman" w:cs="Times New Roman"/>
              </w:rPr>
              <w:t xml:space="preserve"> от 14.05.2020 </w:t>
            </w:r>
            <w:hyperlink r:id="rId8" w:history="1">
              <w:r w:rsidR="00E914E3">
                <w:rPr>
                  <w:rFonts w:ascii="Times New Roman" w:hAnsi="Times New Roman" w:cs="Times New Roman"/>
                </w:rPr>
                <w:t>№</w:t>
              </w:r>
              <w:r w:rsidRPr="00A42CD3">
                <w:rPr>
                  <w:rFonts w:ascii="Times New Roman" w:hAnsi="Times New Roman" w:cs="Times New Roman"/>
                </w:rPr>
                <w:t>307-ПП</w:t>
              </w:r>
            </w:hyperlink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540751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540751">
              <w:rPr>
                <w:rFonts w:ascii="Times New Roman" w:eastAsia="Times New Roman" w:hAnsi="Times New Roman" w:cs="Times New Roman"/>
              </w:rPr>
              <w:t>внесении изменений в Постановление Правительства Свердловской области от</w:t>
            </w:r>
            <w:r w:rsidR="00E914E3">
              <w:rPr>
                <w:rFonts w:ascii="Times New Roman" w:eastAsia="Times New Roman" w:hAnsi="Times New Roman" w:cs="Times New Roman"/>
              </w:rPr>
              <w:t xml:space="preserve"> </w:t>
            </w:r>
            <w:r w:rsidRPr="00540751">
              <w:rPr>
                <w:rFonts w:ascii="Times New Roman" w:eastAsia="Times New Roman" w:hAnsi="Times New Roman" w:cs="Times New Roman"/>
              </w:rPr>
              <w:t xml:space="preserve">21.10.2013 </w:t>
            </w:r>
          </w:p>
          <w:p w:rsidR="00B007B7" w:rsidRPr="00540751" w:rsidRDefault="00A42CD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16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1.1.9.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C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9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электронных изданий в общем количестве поступлений в фонды  библиотек Березовского городского округа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центов 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10,7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10,7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10,8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10,8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10,9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10,9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ППСО от 30.11.2017 №891-ПП (п.1.1.3.10)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1.1.10.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AB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10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Доля муниципальных библиотек,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оснащенных современными</w:t>
            </w:r>
            <w:r w:rsidR="00263C90"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 комплексными системами и средствами обеспечения сохранности и безопасности фондов, людей и зданий, от их общего количества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30.11.2017 №891-ПП (п.1.1.3.11) «О внесении изменений в Постановление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Правительства Свердловской области от</w:t>
            </w:r>
            <w:r w:rsidR="00E914E3">
              <w:rPr>
                <w:rFonts w:ascii="Times New Roman" w:eastAsia="Times New Roman" w:hAnsi="Times New Roman" w:cs="Times New Roman"/>
              </w:rPr>
              <w:t xml:space="preserve"> </w:t>
            </w:r>
            <w:r w:rsidR="00263C90" w:rsidRPr="00540751">
              <w:rPr>
                <w:rFonts w:ascii="Times New Roman" w:eastAsia="Times New Roman" w:hAnsi="Times New Roman" w:cs="Times New Roman"/>
              </w:rPr>
              <w:t>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15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1.1.11.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AB" w:rsidRPr="00D44129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129">
              <w:rPr>
                <w:rFonts w:ascii="Times New Roman" w:eastAsia="Times New Roman" w:hAnsi="Times New Roman" w:cs="Times New Roman"/>
                <w:color w:val="000000"/>
              </w:rPr>
              <w:t>Целевой показатель 11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129"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библиографических записей в электронном каталоге библиотек Березовского городского округа (по сравнению с предыдущим годом)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24.04.2013 №526-ПП (п.1.1.3.11) «О внесении изменений в План мероприятий («дорожную карту») «Изменения в отраслях социальной сферы, направленные на повышение эффективности сферы культуры в Свердловской области», утвержденной постановлением Правительства Свердловской области от 26.02.2013 №224</w:t>
            </w:r>
          </w:p>
        </w:tc>
      </w:tr>
      <w:tr w:rsidR="00E914E3" w:rsidRPr="00540751" w:rsidTr="00034962">
        <w:trPr>
          <w:trHeight w:val="115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1.1.12.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D44129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129">
              <w:rPr>
                <w:rFonts w:ascii="Times New Roman" w:eastAsia="Times New Roman" w:hAnsi="Times New Roman" w:cs="Times New Roman"/>
              </w:rPr>
              <w:t>Целевой показатель 12</w:t>
            </w:r>
            <w:r w:rsidRPr="00D44129">
              <w:rPr>
                <w:rFonts w:ascii="Times New Roman" w:eastAsia="Times New Roman" w:hAnsi="Times New Roman" w:cs="Times New Roman"/>
              </w:rPr>
              <w:br w:type="page"/>
            </w:r>
          </w:p>
          <w:p w:rsidR="00B007B7" w:rsidRPr="00D44129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129">
              <w:rPr>
                <w:rFonts w:ascii="Times New Roman" w:eastAsia="Times New Roman" w:hAnsi="Times New Roman" w:cs="Times New Roman"/>
              </w:rPr>
              <w:t xml:space="preserve">Увеличение количества библиографических записей, включенных в Сводный электронный каталог библиотек России (по сравнению с предыдущим годом) </w:t>
            </w:r>
            <w:r w:rsidRPr="00D44129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центов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D4412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D4412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D4412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D4412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D4412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D4412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CD3">
              <w:rPr>
                <w:rFonts w:ascii="Times New Roman" w:eastAsia="Times New Roman" w:hAnsi="Times New Roman" w:cs="Times New Roman"/>
              </w:rPr>
              <w:t xml:space="preserve">Отменен </w:t>
            </w:r>
            <w:r w:rsidR="00A42CD3" w:rsidRPr="00540751">
              <w:rPr>
                <w:rFonts w:ascii="Times New Roman" w:eastAsia="Times New Roman" w:hAnsi="Times New Roman" w:cs="Times New Roman"/>
              </w:rPr>
              <w:t>ППСО</w:t>
            </w:r>
            <w:r w:rsidR="00A42CD3" w:rsidRPr="00A42CD3">
              <w:rPr>
                <w:rFonts w:ascii="Times New Roman" w:hAnsi="Times New Roman" w:cs="Times New Roman"/>
              </w:rPr>
              <w:t xml:space="preserve"> от 14.05.2020 </w:t>
            </w:r>
            <w:hyperlink r:id="rId9" w:history="1">
              <w:r w:rsidR="00E914E3">
                <w:rPr>
                  <w:rFonts w:ascii="Times New Roman" w:hAnsi="Times New Roman" w:cs="Times New Roman"/>
                </w:rPr>
                <w:t>№</w:t>
              </w:r>
              <w:r w:rsidR="00A42CD3" w:rsidRPr="00A42CD3">
                <w:rPr>
                  <w:rFonts w:ascii="Times New Roman" w:hAnsi="Times New Roman" w:cs="Times New Roman"/>
                </w:rPr>
                <w:t>307-ПП</w:t>
              </w:r>
            </w:hyperlink>
            <w:r w:rsidR="00A42CD3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A42CD3" w:rsidRPr="00540751">
              <w:rPr>
                <w:rFonts w:ascii="Times New Roman" w:eastAsia="Times New Roman" w:hAnsi="Times New Roman" w:cs="Times New Roman"/>
              </w:rPr>
              <w:t>«О внесении изменений в Постановление Правительства Свердловской области от21.10.2013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141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1.1.13.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AB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13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Количество вновь созданных модельных муниципальных библиотек в структуре библиотечной сети (ежегодно)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Паспорт регионального проекта «Обеспечение качества нового уровня развития инфраструктуры» («Культурная среда»), утвержденный Протоколом заседания Совета при Губернаторе Свердловской области по приоритетным стратегическим проектам Сверд</w:t>
            </w:r>
            <w:r>
              <w:rPr>
                <w:rFonts w:ascii="Times New Roman" w:eastAsia="Times New Roman" w:hAnsi="Times New Roman" w:cs="Times New Roman"/>
              </w:rPr>
              <w:t>ловской области от 17.12.2018 №</w:t>
            </w:r>
            <w:r w:rsidRPr="00540751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E914E3" w:rsidRPr="00540751" w:rsidTr="00034962">
        <w:trPr>
          <w:trHeight w:val="53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Задача 1.2. Обеспечение доступа граждан к участию в культурной жизни, реализация творческого потенциала жителей Березовского городского округа</w:t>
            </w:r>
          </w:p>
        </w:tc>
      </w:tr>
      <w:tr w:rsidR="00E914E3" w:rsidRPr="00540751" w:rsidTr="00034962">
        <w:trPr>
          <w:trHeight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1.2.1.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AB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Доля приоритетных объектов из числа муниципальных учреждений культуры, доступных для инвалидов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 xml:space="preserve">центов  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58,5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60,6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66,7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69,7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19.12.2019 №949-ПП (п.1.1.1.14) «О внесении изменений в Постановление Правительства Свердловской области от 21.10.2013 №1268-ПП «Об утверждении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1.2.2.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102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2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доходов муниципальных учреждений культуры от предпринимательской иной приносящей доход деятельности в общем объеме доходов таких учреждений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30.11.2017 №891-ПП (п.1.1.1.14)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162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1.2.3.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102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3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Увеличение численности участников культурно-досуговых мероприятий (по сравнению с предыдущим годом) 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B007B7" w:rsidRPr="00540751">
              <w:rPr>
                <w:rFonts w:ascii="Times New Roman" w:eastAsia="Times New Roman" w:hAnsi="Times New Roman" w:cs="Times New Roman"/>
              </w:rPr>
              <w:t>тменен ППСО от 19.12.2019 №949-ПП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8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1.2.4.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102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4 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Удельный вес населения, участвующего в культурно-досуговых мероприятиях, проводимых муниципальными учреждениями культуры, от общей численности населения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64,6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65,4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65,8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66,2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66,6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(1.1.1.3.)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12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1.2.5.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929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5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Посещаемость населением организаций культуры и искусства и увеличение численности участников проводимых культурно-досуговых мероприятий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осе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щений на 1000 человек населе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2700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2710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2720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2730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2740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2750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(п.1.1.1.4.)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4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1.2.6.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929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6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Доля сельских населенных пунктов, охваченных культурно-досуговыми услугами, от общего числа сельских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населенных пунктов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центов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85,5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19.12.2019 №949-ПП (п.1.1.1.5) «О внесении изменений в Постановление Правительства Свердловской области от 21.10.2013 №1268-ПП «Об утверждении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110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1.2.7.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929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7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детей, посещающих культурно-досуговые учреждения и творческие кружки на постоянной основе, от общего числа детей в возрасте до 18 лет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45,5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B007B7" w:rsidRPr="00540751">
              <w:rPr>
                <w:rFonts w:ascii="Times New Roman" w:eastAsia="Times New Roman" w:hAnsi="Times New Roman" w:cs="Times New Roman"/>
              </w:rPr>
              <w:t>тменен ППСО от 19.12.2019 №949-ПП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2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1.2.8.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929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8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Доля коллективов самодеятельного художественного творчества, имеющих звание «Народный (образцовый)»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центов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8,2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9,2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(п.1.1.1.7)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11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1.2.9.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32E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Целевой показатель 9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Удельный вес негосударственных организаций, оказывающих социальные услуги, от общего количества организаций (в сфере культуры)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центов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7,9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8,7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10,6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10,6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(п.1.1.1.16)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17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1.2.10.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32E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10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Число грантов Главы Березовского городского округа для поддержки значимых для социокультурного развития Березовского городского округа проектов организаций культуры и искусства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30.11.2017 №891-ПП (п.1.1.2.11)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77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1.2.11.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A48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Целевой показатель 11 </w:t>
            </w:r>
          </w:p>
          <w:p w:rsidR="00B007B7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Ввод в эксплуатацию зданий муниципальных организаций</w:t>
            </w:r>
            <w:r w:rsidR="001E7A48" w:rsidRPr="00540751">
              <w:rPr>
                <w:rFonts w:ascii="Times New Roman" w:eastAsia="Times New Roman" w:hAnsi="Times New Roman" w:cs="Times New Roman"/>
              </w:rPr>
              <w:t xml:space="preserve"> культуры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B0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29.12.2016 №962-ПП (п.1.1.2.18) «О внесении изменений в Постановление Правительства Свердловской области от</w:t>
            </w:r>
            <w:r w:rsidR="001E7A48">
              <w:rPr>
                <w:rFonts w:ascii="Times New Roman" w:eastAsia="Times New Roman" w:hAnsi="Times New Roman" w:cs="Times New Roman"/>
              </w:rPr>
              <w:t xml:space="preserve"> </w:t>
            </w:r>
            <w:r w:rsidR="001E7A48" w:rsidRPr="00540751">
              <w:rPr>
                <w:rFonts w:ascii="Times New Roman" w:eastAsia="Times New Roman" w:hAnsi="Times New Roman" w:cs="Times New Roman"/>
              </w:rPr>
              <w:t xml:space="preserve">21.10.2013 №1268-ПП «Об утверждении государственной программы Свердловской </w:t>
            </w:r>
            <w:r w:rsidR="001E7A48" w:rsidRPr="00540751">
              <w:rPr>
                <w:rFonts w:ascii="Times New Roman" w:eastAsia="Times New Roman" w:hAnsi="Times New Roman" w:cs="Times New Roman"/>
              </w:rPr>
              <w:lastRenderedPageBreak/>
              <w:t>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127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29.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1.2.12.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42A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Целевой показатель 12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Количество проектов в сфере культуры, реализованных по принципу муниципально-частного партнерства (нарастающим итогом) 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(п.1.1.1.32)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1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1.2.13.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42A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Целевой показатель 13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Уровень удовлетворенности населения качеством и доступностью оказываемых населению услуг в сфере культуры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26.02.2016 №224-ПП, ППСО от 30.11.2017 №891-ПП (п.3.3.1.6)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1.2.14.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49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14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Прирост числа лауреатов международных, областных, российских конкурсо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и фестивалей в сфере культуры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РПРФ от 29.02.2016 №326-р «Об утверждении Стратегии государственной культурной политики на период до 2030 года»</w:t>
            </w:r>
          </w:p>
        </w:tc>
      </w:tr>
      <w:tr w:rsidR="00E914E3" w:rsidRPr="00540751" w:rsidTr="00034962">
        <w:trPr>
          <w:trHeight w:val="14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1.2.15.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9B1643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Целевой </w:t>
            </w:r>
            <w:r w:rsidRPr="009B1643">
              <w:rPr>
                <w:rFonts w:ascii="Times New Roman" w:eastAsia="Times New Roman" w:hAnsi="Times New Roman" w:cs="Times New Roman"/>
              </w:rPr>
              <w:t>показатель 15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643">
              <w:rPr>
                <w:rFonts w:ascii="Times New Roman" w:eastAsia="Times New Roman" w:hAnsi="Times New Roman" w:cs="Times New Roman"/>
              </w:rPr>
              <w:t>Увеличение числа посещений организаций культуры (нарастающим итогом по сравнению с 2017 годом)</w:t>
            </w:r>
            <w:r w:rsidRPr="005407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центов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(п.1.1.1.35)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3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Задача 1.3. Модернизация и укрепление материально-технической базы учреждений культуры</w:t>
            </w:r>
          </w:p>
        </w:tc>
      </w:tr>
      <w:tr w:rsidR="00E914E3" w:rsidRPr="00540751" w:rsidTr="00034962">
        <w:trPr>
          <w:trHeight w:val="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Доля муниципальных учреждений культуры, находящихся в удовлетворительном состоянии, в общем количестве таких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19.12.2019 №949-ПП (п.1.1.1.28) «О внесении изменений в Постановление Правительства Свердловской области от 21.10.2013 №1268-ПП «Об утверждении государственной программы Свердловской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113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35.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1.3.2.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15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исполненных предписаний надзорных органов в общем количестве таких предписаний в отношении учреждений культуры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25.12.2013 №1244 «Об антитеррористической защищенности объектов (территорий)», ППРФ 11.02.2017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</w:t>
            </w:r>
          </w:p>
        </w:tc>
      </w:tr>
      <w:tr w:rsidR="00E914E3" w:rsidRPr="00540751" w:rsidTr="00034962">
        <w:trPr>
          <w:trHeight w:val="1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Задача 1.4. Повышение качества и доступности услуг социально-культурного, просветительского, развлекательного характера доступных для широких слоев населения</w:t>
            </w:r>
          </w:p>
        </w:tc>
      </w:tr>
      <w:tr w:rsidR="00E914E3" w:rsidRPr="00540751" w:rsidTr="00034962">
        <w:trPr>
          <w:trHeight w:val="1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1.4.1.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15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посещений театрально-концертных мероприятий (по сравнению с предыдущим годом)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30.11.2017 №891-ПП (п.1.1.1.11.)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20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1.4.2.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15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2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Доля расходов на культуру предусмотренных муниципальной программой Березовского городского округа «Развитие культуры, физической культуры и спорта, организация работы с молодежью в Березовском городском округе до 2024 года»  в общем объеме расходов бюджета Березовского городского округа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E91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19.04.2018 №206</w:t>
            </w:r>
            <w:r w:rsidR="00E914E3" w:rsidRPr="00540751"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ПП (п.1.1.2.15)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1.4.3.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F3B" w:rsidRPr="00C44F3B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F3B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3 </w:t>
            </w:r>
          </w:p>
          <w:p w:rsidR="00B007B7" w:rsidRPr="00C44F3B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F3B">
              <w:rPr>
                <w:rFonts w:ascii="Times New Roman" w:eastAsia="Times New Roman" w:hAnsi="Times New Roman" w:cs="Times New Roman"/>
                <w:color w:val="000000"/>
              </w:rPr>
              <w:t>Количество посещений культурно-массовых мероприятий клубов и домов культуры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C44F3B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F3B">
              <w:rPr>
                <w:rFonts w:ascii="Times New Roman" w:eastAsia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10,94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11,14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C44F3B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F3B">
              <w:rPr>
                <w:rFonts w:ascii="Times New Roman" w:eastAsia="Times New Roman" w:hAnsi="Times New Roman" w:cs="Times New Roman"/>
              </w:rPr>
              <w:t>Постановление администрации Березовского городского округа от 11.03.2020</w:t>
            </w:r>
            <w:r w:rsidR="00E914E3">
              <w:rPr>
                <w:rFonts w:ascii="Times New Roman" w:eastAsia="Times New Roman" w:hAnsi="Times New Roman" w:cs="Times New Roman"/>
              </w:rPr>
              <w:t xml:space="preserve"> </w:t>
            </w:r>
            <w:r w:rsidRPr="00C44F3B">
              <w:rPr>
                <w:rFonts w:ascii="Times New Roman" w:eastAsia="Times New Roman" w:hAnsi="Times New Roman" w:cs="Times New Roman"/>
              </w:rPr>
              <w:t xml:space="preserve">№225 «Об утверждении Плана мероприятий («дорожной карты») по достижению целевых показателей национального проекта «Культура» на </w:t>
            </w:r>
            <w:r w:rsidRPr="00C44F3B">
              <w:rPr>
                <w:rFonts w:ascii="Times New Roman" w:eastAsia="Times New Roman" w:hAnsi="Times New Roman" w:cs="Times New Roman"/>
              </w:rPr>
              <w:lastRenderedPageBreak/>
              <w:t>территории Березовского городского округа»</w:t>
            </w:r>
          </w:p>
        </w:tc>
      </w:tr>
      <w:tr w:rsidR="00E914E3" w:rsidRPr="00540751" w:rsidTr="00034962">
        <w:trPr>
          <w:trHeight w:val="8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40.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1.4.4.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46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646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4 </w:t>
            </w:r>
          </w:p>
          <w:p w:rsidR="00B007B7" w:rsidRPr="00173646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646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173646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646">
              <w:rPr>
                <w:rFonts w:ascii="Times New Roman" w:eastAsia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1,97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173646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646">
              <w:rPr>
                <w:rFonts w:ascii="Times New Roman" w:eastAsia="Times New Roman" w:hAnsi="Times New Roman" w:cs="Times New Roman"/>
              </w:rPr>
              <w:t>Постановление администрации Березовского городского округа от 11.03.2020</w:t>
            </w:r>
            <w:r w:rsidR="00E914E3">
              <w:rPr>
                <w:rFonts w:ascii="Times New Roman" w:eastAsia="Times New Roman" w:hAnsi="Times New Roman" w:cs="Times New Roman"/>
              </w:rPr>
              <w:t xml:space="preserve"> </w:t>
            </w:r>
            <w:r w:rsidRPr="00173646">
              <w:rPr>
                <w:rFonts w:ascii="Times New Roman" w:eastAsia="Times New Roman" w:hAnsi="Times New Roman" w:cs="Times New Roman"/>
              </w:rPr>
              <w:t>№225 «Об утверждении Плана мероприятий («дорожной карты») по достижению целевых показателей национального проекта «Культура» на территории Березовского городского округа»</w:t>
            </w:r>
          </w:p>
        </w:tc>
      </w:tr>
      <w:tr w:rsidR="00E914E3" w:rsidRPr="00540751" w:rsidTr="00034962">
        <w:trPr>
          <w:trHeight w:val="11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1.4.5.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46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646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5 </w:t>
            </w:r>
          </w:p>
          <w:p w:rsidR="00B007B7" w:rsidRPr="00173646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646">
              <w:rPr>
                <w:rFonts w:ascii="Times New Roman" w:eastAsia="Times New Roman" w:hAnsi="Times New Roman" w:cs="Times New Roman"/>
              </w:rPr>
              <w:t>Количество обращений к порталу «Культура-Урала.рф»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173646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646">
              <w:rPr>
                <w:rFonts w:ascii="Times New Roman" w:eastAsia="Times New Roman" w:hAnsi="Times New Roman" w:cs="Times New Roman"/>
                <w:color w:val="000000"/>
              </w:rPr>
              <w:t>единиц.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1345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173646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646">
              <w:rPr>
                <w:rFonts w:ascii="Times New Roman" w:eastAsia="Times New Roman" w:hAnsi="Times New Roman" w:cs="Times New Roman"/>
              </w:rPr>
              <w:t>Постановление администрации Березовского городского округа от 11.03.2020 №225 «Об утверждении Плана мероприятий («дорожной карты») по достижению целевых показателей национального проекта «Культура» на территории Березовского городского округа»</w:t>
            </w:r>
          </w:p>
        </w:tc>
      </w:tr>
      <w:tr w:rsidR="00E914E3" w:rsidRPr="00540751" w:rsidTr="00034962">
        <w:trPr>
          <w:trHeight w:val="8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1.4.6.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46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646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6 </w:t>
            </w:r>
          </w:p>
          <w:p w:rsidR="00B007B7" w:rsidRPr="00173646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646">
              <w:rPr>
                <w:rFonts w:ascii="Times New Roman" w:eastAsia="Times New Roman" w:hAnsi="Times New Roman" w:cs="Times New Roman"/>
              </w:rPr>
              <w:t>Количество добровольцев, вовлеченных в сферу культуры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173646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646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173646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646">
              <w:rPr>
                <w:rFonts w:ascii="Times New Roman" w:eastAsia="Times New Roman" w:hAnsi="Times New Roman" w:cs="Times New Roman"/>
              </w:rPr>
              <w:t>Постановление администрации Березовского городского округа от 11.03.2020 №225 «Об утверждении Плана мероприятий («дорожной карты») по достижению целевых показателей национального проекта «Культура» на территории Березовского городского округа»</w:t>
            </w:r>
          </w:p>
        </w:tc>
      </w:tr>
      <w:tr w:rsidR="00E914E3" w:rsidRPr="00540751" w:rsidTr="00034962">
        <w:trPr>
          <w:trHeight w:val="1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Задача 1.5. Создание условий для развития кадрового и творческого потенциала работников сферы культуры</w:t>
            </w:r>
          </w:p>
        </w:tc>
      </w:tr>
      <w:tr w:rsidR="00E914E3" w:rsidRPr="00540751" w:rsidTr="00034962">
        <w:trPr>
          <w:trHeight w:val="120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1.5.1.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1 Соотношение средней заработной платы работников учреждений культуры к средней заработной плате по экономике в Свердловской области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центов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(п.1.1.4.1)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12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45.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1.5.2.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153,2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179,2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179,2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179,2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179,2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179,2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143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1.5.3.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1ED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основного персонала муниципальных учреждений культуры, повысившего квалификацию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19,5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18,5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(п.1.1.4.3)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244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1.5.4.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1ED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E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E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E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E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(п.1.1.4.2)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Постановление администрации Березовского городского округа от 11.03.2020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40751">
              <w:rPr>
                <w:rFonts w:ascii="Times New Roman" w:eastAsia="Times New Roman" w:hAnsi="Times New Roman" w:cs="Times New Roman"/>
              </w:rPr>
              <w:t>№225 «Об утверждении Плана мероприятий («дорожной карты») по достижению целевых показателей национального проекта «Культура» на территории Березовского городского округа»</w:t>
            </w:r>
          </w:p>
        </w:tc>
      </w:tr>
      <w:tr w:rsidR="00E914E3" w:rsidRPr="00540751" w:rsidTr="00034962">
        <w:trPr>
          <w:trHeight w:val="4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Задача 1.6.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</w:tr>
      <w:tr w:rsidR="00E914E3" w:rsidRPr="00540751" w:rsidTr="00034962">
        <w:trPr>
          <w:trHeight w:val="1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1.6.1.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1ED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 по</w:t>
            </w:r>
            <w:r w:rsidR="003D0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патриотическому воспитанию</w:t>
            </w:r>
            <w:r w:rsidR="003D0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граждан на территории Березовского городского округа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</w:t>
            </w:r>
            <w:r>
              <w:rPr>
                <w:rFonts w:ascii="Times New Roman" w:eastAsia="Times New Roman" w:hAnsi="Times New Roman" w:cs="Times New Roman"/>
              </w:rPr>
              <w:t>енен ПП СО от 19.12.2019 №920-</w:t>
            </w:r>
            <w:r w:rsidRPr="00540751">
              <w:rPr>
                <w:rFonts w:ascii="Times New Roman" w:eastAsia="Times New Roman" w:hAnsi="Times New Roman" w:cs="Times New Roman"/>
              </w:rPr>
              <w:t xml:space="preserve">ПП «Об утверждении государственной программы Свердловской области  «Развитие системы образования и реализация молодежной политики в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Свердловской области до 2025 года»</w:t>
            </w:r>
          </w:p>
        </w:tc>
      </w:tr>
      <w:tr w:rsidR="00E914E3" w:rsidRPr="00540751" w:rsidTr="00034962">
        <w:trPr>
          <w:trHeight w:val="93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50.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1.6.2.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1ED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граждан, участвующих  в мероприятиях по патриотическому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/>
              <w:t>воспитанию, к общей численности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/>
              <w:t>населения Березовского городского округа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</w:t>
            </w:r>
            <w:r>
              <w:rPr>
                <w:rFonts w:ascii="Times New Roman" w:eastAsia="Times New Roman" w:hAnsi="Times New Roman" w:cs="Times New Roman"/>
              </w:rPr>
              <w:t>енен ПП СО от 19.12.2019 №920-</w:t>
            </w:r>
            <w:r w:rsidRPr="00540751">
              <w:rPr>
                <w:rFonts w:ascii="Times New Roman" w:eastAsia="Times New Roman" w:hAnsi="Times New Roman" w:cs="Times New Roman"/>
              </w:rPr>
              <w:t>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E914E3" w:rsidRPr="00540751" w:rsidTr="00034962">
        <w:trPr>
          <w:trHeight w:val="26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1.6.3.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D8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3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Доля граждан, положительно оценивающих состояние межнациональных отношений, в общем количестве граждан в Березовского городского округа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89,5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Постановление администрации Березовского городского округа от 30.09.2014 №542, ППСО от 29.12.2017 №1038-ПП «Об утверждении комплексной программы Свердловской области «Укрепление единства российской нации и этнокультурное развитие народов России, проживающих в  Свердловской области»</w:t>
            </w:r>
            <w:r w:rsidRPr="00540751">
              <w:rPr>
                <w:rFonts w:ascii="Times New Roman" w:eastAsia="Times New Roman" w:hAnsi="Times New Roman" w:cs="Times New Roman"/>
              </w:rPr>
              <w:br/>
              <w:t xml:space="preserve">до 2024 года, ППСО от 19.12.2019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№949-ПП (п.1.1.3.1)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30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1.6.4.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6F7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Целевой показатель 4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Численность участников мероприятий, направленных на  формирование общероссийской гражданской идентичности и этнокультурное развитие народов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тыс. человек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22,7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22,9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23,1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23,3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(п.1.1.3.3)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2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1.6.5.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6F7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5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Увеличение количества ресурсов в информационно-телекоммуникационной сети Интернет, позволяющих получать информацию об отечественной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культуре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чество источ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ников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30.11.2017 №891 (п.1.1.3.15)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Свердловской области  до 2024 года»</w:t>
            </w:r>
          </w:p>
        </w:tc>
      </w:tr>
      <w:tr w:rsidR="00E914E3" w:rsidRPr="00540751" w:rsidTr="00034962">
        <w:trPr>
          <w:trHeight w:val="22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54.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1.6.6.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DE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6 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 и терроризма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прия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тий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 СО №1047-ПП от 29.12.2017 (6.6.3.1.)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</w:t>
            </w:r>
          </w:p>
        </w:tc>
      </w:tr>
      <w:tr w:rsidR="00E914E3" w:rsidRPr="00540751" w:rsidTr="00034962">
        <w:trPr>
          <w:trHeight w:val="1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1.6.7.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DE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7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участников мероприятий, направленных на формирование общероссийской гражданской идентичности и этнокультурное развитие народов России в общей численности населения Березовского городского округа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 СО №1047-ПП от 29.12.2017 (4.5.3.1.) «Об утверждении государственной программы Свердловской области «Реализация молодежной политики и патриотического воспитания граждан в Свердловской области до 2024 года»</w:t>
            </w:r>
          </w:p>
        </w:tc>
      </w:tr>
      <w:tr w:rsidR="00E914E3" w:rsidRPr="00540751" w:rsidTr="00034962">
        <w:trPr>
          <w:trHeight w:val="3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1.7.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Задача 1.7. Повышение антитеррористической защищенности объектов культуры</w:t>
            </w:r>
          </w:p>
        </w:tc>
      </w:tr>
      <w:tr w:rsidR="00E914E3" w:rsidRPr="00540751" w:rsidTr="00034962">
        <w:trPr>
          <w:trHeight w:val="14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1.7.1.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культуры, оборудованных системами видеонаблюдения (внутреннего и внешнего), соответствующими требованиям законодательства Российской Федерации 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B007B7"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007B7"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E914E3" w:rsidRPr="00540751" w:rsidTr="00034962">
        <w:trPr>
          <w:trHeight w:val="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1.7.2.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2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объектов культуры с установленным наружным освещением по периметру здания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B007B7"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007B7"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E914E3" w:rsidRPr="00540751" w:rsidTr="00034962">
        <w:trPr>
          <w:trHeight w:val="1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1.7.3.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DE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культуры, у которых произведена замена и (или) укрепление оконных проемов и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дверных конструкций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Распоряжение администрации БГО от 12.04.2017 №103 «Об утверждении Плана мероприятий «дорожная карта» управления культуры и спорта Березовского городского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округа по усилению антитеррористической защищенности на 2017-2020 годы»</w:t>
            </w:r>
          </w:p>
        </w:tc>
      </w:tr>
      <w:tr w:rsidR="00E914E3" w:rsidRPr="00540751" w:rsidTr="00034962">
        <w:trPr>
          <w:trHeight w:val="7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60.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1.7.4.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4       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культуры с установленными системами охранной сигнализации 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E914E3" w:rsidRPr="00540751" w:rsidTr="00034962">
        <w:trPr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1.7.5.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5       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культуры с установленными системами пожарной сигнализации 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E914E3" w:rsidRPr="00540751" w:rsidTr="00034962">
        <w:trPr>
          <w:trHeight w:val="81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1.7.6.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6        </w:t>
            </w:r>
          </w:p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объектов культуры с установленными системами  громкой связи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E914E3" w:rsidRPr="00540751" w:rsidTr="00034962">
        <w:trPr>
          <w:trHeight w:val="3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Подпрограмма 2  «Развитие дополнительного образования в сфере культуры»</w:t>
            </w:r>
          </w:p>
        </w:tc>
      </w:tr>
      <w:tr w:rsidR="00E914E3" w:rsidRPr="00540751" w:rsidTr="00034962">
        <w:trPr>
          <w:trHeight w:val="3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Цель 2 Создание благоприятных условий для устойчивого развития сферы дополнительного образования в сфере культуры</w:t>
            </w:r>
          </w:p>
        </w:tc>
      </w:tr>
      <w:tr w:rsidR="00E914E3" w:rsidRPr="00540751" w:rsidTr="00034962">
        <w:trPr>
          <w:trHeight w:val="3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Задача 2.1. Развитие системы дополнительного образования детей</w:t>
            </w:r>
          </w:p>
        </w:tc>
      </w:tr>
      <w:tr w:rsidR="00E914E3" w:rsidRPr="00540751" w:rsidTr="00034962">
        <w:trPr>
          <w:trHeight w:val="225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07B7" w:rsidRPr="00CA3554" w:rsidRDefault="00B007B7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2.1.1.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        </w:t>
            </w:r>
          </w:p>
          <w:p w:rsidR="007A4C79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приоритетных объектов из числа муниципальных учреждений дополнительного образования,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58,5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60,6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63,6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66,7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69,7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E914E3" w:rsidRDefault="00B007B7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7B7" w:rsidRPr="00540751" w:rsidRDefault="00B007B7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ППРФ от 01.12.2015 №1297, ППСО от 30.11.2017 №891-ПП (п.1.1.1.12)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7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4F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2.1.2.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20E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Целевой показатель 2 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Доля лауреатов международных конкурсов и фестивалей в сфере </w:t>
            </w:r>
            <w:r w:rsidR="0094220E" w:rsidRPr="00540751">
              <w:rPr>
                <w:rFonts w:ascii="Times New Roman" w:eastAsia="Times New Roman" w:hAnsi="Times New Roman" w:cs="Times New Roman"/>
              </w:rPr>
              <w:lastRenderedPageBreak/>
              <w:t>культуры в общем числе обучающихся в школах искусств в сфере культуры и искусства (нарастающим итогом)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4F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центов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Отменен ППСО от 19.12.2019 №949-ПП (2.2.2.4.) «О внесении изменений в Постановление Правительства</w:t>
            </w:r>
            <w:r w:rsidR="0094220E" w:rsidRPr="00540751">
              <w:rPr>
                <w:rFonts w:ascii="Times New Roman" w:eastAsia="Times New Roman" w:hAnsi="Times New Roman" w:cs="Times New Roman"/>
              </w:rPr>
              <w:t xml:space="preserve"> </w:t>
            </w:r>
            <w:r w:rsidR="0094220E" w:rsidRPr="00540751">
              <w:rPr>
                <w:rFonts w:ascii="Times New Roman" w:eastAsia="Times New Roman" w:hAnsi="Times New Roman" w:cs="Times New Roman"/>
              </w:rPr>
              <w:lastRenderedPageBreak/>
              <w:t>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4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68.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2.1.3.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20E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Целевой показатель 3 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Доля выпускников детских школ искусств, поступивших на обучение в профессиональные образовательные организации (учреждения) в сфере культуры и искусства, от общего числа выпускников предыдущего года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центов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Отменен ППСО от 19.12.2019 №949-ПП (2.2.1.3.)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120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2.1.4.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20E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4 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детей, привлекаемых к участию в творческих мероприятиях, в общем числе детей (ежегодно)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19.12.2019 №949-ПП (2.2.1.6.)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2.1.5.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20E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5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детей, обучающихся в детских школах искусств, в общем количестве детей возрастной категории 7-15 лет, проживающих в Березовском городском округе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 ППСО от 30.11.2017 №891-ПП (п.2.2.1.4) 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2.1.6.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0E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6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Удельный вес численности педагогических работников в возрасте до 35 лет в общей численности педагогических работников учреждений дополнительного образования в сфере культуры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ППСО от 09.11.2016 №785-ПП «О внесении изменений в план мероприятий («дорожную карту») «Изменение в отраслях социальной сферы, направленные на повышение эффективности образования» в Свердловской области»</w:t>
            </w:r>
          </w:p>
        </w:tc>
      </w:tr>
      <w:tr w:rsidR="00E914E3" w:rsidRPr="00540751" w:rsidTr="00034962">
        <w:trPr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2.1.7.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0E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7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Количество учащихся детских школ искусств по видам искусств и училищ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тыс.</w:t>
            </w:r>
          </w:p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человек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–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E3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E3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E3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E3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E3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Постановление администрации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Березовского городского округа от 11.03.2020№225 «Об утверждении Плана мероприятий («дорожной карты») по достижению целевых показателей национального проекта «Культура» на территории Березовского городского округа»</w:t>
            </w:r>
          </w:p>
        </w:tc>
      </w:tr>
      <w:tr w:rsidR="00E914E3" w:rsidRPr="00540751" w:rsidTr="00034962">
        <w:trPr>
          <w:trHeight w:val="4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73.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Задача 2.2. Модернизация и укрепление материально-технической базы учреждений дополнительного образования детей</w:t>
            </w:r>
          </w:p>
        </w:tc>
      </w:tr>
      <w:tr w:rsidR="00E914E3" w:rsidRPr="00540751" w:rsidTr="00034962">
        <w:trPr>
          <w:trHeight w:val="11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2.2.1.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Целевой показатель 1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Доля детских школ искусств, находящихся в удовлетворительном состоянии, в общем количестве таких организаций (учреждений)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Отменен ППСО от 19.12.2019 №949-ПП (2.2.1.4.) «О внесении изменений в Постановление Правительства Свердловской области от 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E914E3" w:rsidRPr="00540751" w:rsidTr="00034962">
        <w:trPr>
          <w:trHeight w:val="14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2.2.2.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20E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2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исполненных предписаний надзорных органов в общем количестве таких предписаний в отношении учреждений дополнительного образования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25.12.2013 №1244 «Об антитеррористической защищенности объектов (территорий), ППРФ 11.02.2017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 </w:t>
            </w:r>
          </w:p>
        </w:tc>
      </w:tr>
      <w:tr w:rsidR="00E914E3" w:rsidRPr="00540751" w:rsidTr="00034962">
        <w:trPr>
          <w:trHeight w:val="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Задача 2.3. Повышение антитеррористической защищенности объектов дополнительного образования</w:t>
            </w:r>
          </w:p>
        </w:tc>
      </w:tr>
      <w:tr w:rsidR="00E914E3" w:rsidRPr="00540751" w:rsidTr="00034962">
        <w:trPr>
          <w:trHeight w:val="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4F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2.3.1.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B16" w:rsidRDefault="007A4C79" w:rsidP="007A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 </w:t>
            </w:r>
          </w:p>
          <w:p w:rsidR="007A4C79" w:rsidRPr="00540751" w:rsidRDefault="007A4C79" w:rsidP="007A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объектов дополнительного образования,</w:t>
            </w:r>
            <w:r w:rsidR="00116B16"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оборудованных системами видеонаблюдения (внутреннего и внешнего), соответствующими требованиям законодательства Российской Федерации</w:t>
            </w:r>
          </w:p>
        </w:tc>
        <w:tc>
          <w:tcPr>
            <w:tcW w:w="1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про-центы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79" w:rsidRPr="00540751" w:rsidRDefault="007A4C79" w:rsidP="007A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</w:t>
            </w:r>
            <w:r w:rsidR="00116B16" w:rsidRPr="00540751">
              <w:rPr>
                <w:rFonts w:ascii="Times New Roman" w:eastAsia="Times New Roman" w:hAnsi="Times New Roman" w:cs="Times New Roman"/>
              </w:rPr>
              <w:t xml:space="preserve">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E914E3" w:rsidRPr="00540751" w:rsidTr="00034962">
        <w:trPr>
          <w:trHeight w:val="110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78.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2.3.2.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B16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2 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объектов дополнительного образования с установленным наружным освещением по периметру здания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E914E3" w:rsidRPr="00540751" w:rsidTr="00034962">
        <w:trPr>
          <w:trHeight w:val="8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2.3.3.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B16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объектов дополнительного образования, у которых произведена замена и (или) укрепление оконных проемов и дверных конструкций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E914E3" w:rsidRPr="00540751" w:rsidTr="00034962">
        <w:trPr>
          <w:trHeight w:val="7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2.3.4.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B16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дополнительного образования с установленными системами охранной сигнализации 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E914E3" w:rsidRPr="00540751" w:rsidTr="00034962">
        <w:trPr>
          <w:trHeight w:val="10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2.3.5.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B16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5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дополнительного образования с установленными системами пожарной сигнализации 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E914E3" w:rsidRPr="00540751" w:rsidTr="00034962">
        <w:trPr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2.3.6.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CB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6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объектов дополнительного образования с установленными системами  громкой связи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E914E3" w:rsidRPr="00540751" w:rsidTr="00034962">
        <w:trPr>
          <w:trHeight w:val="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Подпрограмма 3 «Развитие физической культуры и спорта»</w:t>
            </w:r>
          </w:p>
        </w:tc>
      </w:tr>
      <w:tr w:rsidR="00E914E3" w:rsidRPr="00540751" w:rsidTr="00034962">
        <w:trPr>
          <w:trHeight w:val="11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Цель 3 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</w:tr>
      <w:tr w:rsidR="00E914E3" w:rsidRPr="00540751" w:rsidTr="00034962">
        <w:trPr>
          <w:trHeight w:val="3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Задача 3.1. Создание и развитие эффективной и доступной для различных групп населения  инфраструктуры сферы физической культуры и спорта</w:t>
            </w:r>
          </w:p>
        </w:tc>
      </w:tr>
      <w:tr w:rsidR="00E914E3" w:rsidRPr="00540751" w:rsidTr="00034962">
        <w:trPr>
          <w:trHeight w:val="7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3.1.1.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CCB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Доля исполненных предписаний надзорных органов в общем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количестве таких предписаний в отношении учреждений спорта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25.12.2013 №1244 «Об антитеррористической защищенности объектов (территорий), ППРФ от 06.03.2015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№202 «Об утверждении требований к антитеррористической защищенности объектов спорта и формы паспорта безопасности объектов спорта»</w:t>
            </w:r>
          </w:p>
        </w:tc>
      </w:tr>
      <w:tr w:rsidR="00E914E3" w:rsidRPr="00540751" w:rsidTr="00034962">
        <w:trPr>
          <w:trHeight w:val="15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2FAA" w:rsidRPr="00CA3554" w:rsidRDefault="00622FAA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87.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FAA" w:rsidRPr="00540751" w:rsidRDefault="00622FAA" w:rsidP="0062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3.1.2.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AA" w:rsidRDefault="00622FAA" w:rsidP="00622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2 </w:t>
            </w:r>
          </w:p>
          <w:p w:rsidR="00622FAA" w:rsidRPr="00540751" w:rsidRDefault="00622FAA" w:rsidP="00622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AA" w:rsidRPr="00540751" w:rsidRDefault="00622FAA" w:rsidP="0062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AA" w:rsidRPr="00E914E3" w:rsidRDefault="00622FAA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39,5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AA" w:rsidRPr="00E914E3" w:rsidRDefault="00622FAA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55,0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AA" w:rsidRPr="00E914E3" w:rsidRDefault="00622FAA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56,0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AA" w:rsidRPr="00E914E3" w:rsidRDefault="00622FAA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57,0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AA" w:rsidRPr="00E914E3" w:rsidRDefault="00622FAA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58,0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AA" w:rsidRPr="00E914E3" w:rsidRDefault="00622FAA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FAA" w:rsidRPr="00540751" w:rsidRDefault="00F22F4C" w:rsidP="00622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 Министерства экономики и территориального развития Свердловской области  от 23.12.2019 №09-01-81/7613</w:t>
            </w:r>
          </w:p>
        </w:tc>
      </w:tr>
      <w:tr w:rsidR="00E914E3" w:rsidRPr="00540751" w:rsidTr="00034962">
        <w:trPr>
          <w:trHeight w:val="3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Задача 3.2. Оснащение отрасли высококвалифицированными кадрами и их обучение</w:t>
            </w:r>
          </w:p>
        </w:tc>
      </w:tr>
      <w:tr w:rsidR="00E914E3" w:rsidRPr="00540751" w:rsidTr="00034962">
        <w:trPr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2FAA" w:rsidRPr="00CA3554" w:rsidRDefault="00622FAA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FAA" w:rsidRPr="00540751" w:rsidRDefault="00622FAA" w:rsidP="0062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3.2.1.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AA" w:rsidRPr="00A42CD3" w:rsidRDefault="00622FAA" w:rsidP="00622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CD3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622FAA" w:rsidRPr="00540751" w:rsidRDefault="00622FAA" w:rsidP="00622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2CD3">
              <w:rPr>
                <w:rFonts w:ascii="Times New Roman" w:eastAsia="Times New Roman" w:hAnsi="Times New Roman" w:cs="Times New Roman"/>
              </w:rPr>
              <w:t>Обеспечение физкультурными кадрами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FAA" w:rsidRPr="00540751" w:rsidRDefault="00622FAA" w:rsidP="0062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FAA" w:rsidRPr="00E914E3" w:rsidRDefault="00622FAA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FAA" w:rsidRPr="00E914E3" w:rsidRDefault="00622FAA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FAA" w:rsidRPr="00E914E3" w:rsidRDefault="00622FAA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FAA" w:rsidRPr="00E914E3" w:rsidRDefault="00622FAA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FAA" w:rsidRPr="00E914E3" w:rsidRDefault="00622FAA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FAA" w:rsidRPr="00E914E3" w:rsidRDefault="00622FAA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AA" w:rsidRPr="00540751" w:rsidRDefault="00622FAA" w:rsidP="00622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Приказ Министерства экономического развития Российской Федерации от 17.11.2017 №766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в сфере физической культуры и спорта»</w:t>
            </w:r>
          </w:p>
        </w:tc>
      </w:tr>
      <w:tr w:rsidR="00E914E3" w:rsidRPr="00540751" w:rsidTr="00034962">
        <w:trPr>
          <w:trHeight w:val="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Задача 3.3. Увеличение количества жителей Березовского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E914E3" w:rsidRPr="00540751" w:rsidTr="00034962">
        <w:trPr>
          <w:trHeight w:val="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6738" w:rsidRPr="00CA3554" w:rsidRDefault="005B6738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38" w:rsidRPr="00540751" w:rsidRDefault="005B6738" w:rsidP="005B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3.3.1.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738" w:rsidRDefault="005B6738" w:rsidP="005B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5B6738" w:rsidRPr="00540751" w:rsidRDefault="005B6738" w:rsidP="005B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населения Березовского городского округа, систематически занимающегося физической культурой и спортом, в общей численности населения Березовского городского округа в возрасте от 3-79 лет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6738" w:rsidRPr="00540751" w:rsidRDefault="005B6738" w:rsidP="005B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6738" w:rsidRPr="00E914E3" w:rsidRDefault="005B673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39,2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6738" w:rsidRPr="00E914E3" w:rsidRDefault="005B673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47,7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6738" w:rsidRPr="00E914E3" w:rsidRDefault="005B673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48,0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6738" w:rsidRPr="00E914E3" w:rsidRDefault="005B673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48,5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6738" w:rsidRPr="00E914E3" w:rsidRDefault="005B673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49,0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6738" w:rsidRPr="00E914E3" w:rsidRDefault="005B6738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49,5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6738" w:rsidRPr="00540751" w:rsidRDefault="00F22F4C" w:rsidP="005B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Письмо Министерства экономики и территориального развития Свердловской области  от 23.12.2019 №09-01-81/7613</w:t>
            </w:r>
          </w:p>
        </w:tc>
      </w:tr>
      <w:tr w:rsidR="00E914E3" w:rsidRPr="00540751" w:rsidTr="00034962">
        <w:trPr>
          <w:trHeight w:val="1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74339" w:rsidRPr="00CA3554" w:rsidRDefault="0047433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339" w:rsidRPr="00540751" w:rsidRDefault="00474339" w:rsidP="004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3.3.2.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Default="00474339" w:rsidP="004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474339" w:rsidRPr="00540751" w:rsidRDefault="00474339" w:rsidP="004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Доля учащихся и студентов Березовского городского округа, систематически занимающихся физической культурой и спортом, в общей численности учащихся и студентов Березовского городского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округа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540751" w:rsidRDefault="00474339" w:rsidP="004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E914E3" w:rsidRDefault="0047433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E914E3" w:rsidRDefault="0047433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E914E3" w:rsidRDefault="0047433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E914E3" w:rsidRDefault="0047433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E914E3" w:rsidRDefault="0047433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E914E3" w:rsidRDefault="0047433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339" w:rsidRPr="00540751" w:rsidRDefault="00F22F4C" w:rsidP="00474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 Министерства экономики и территориального развития Свердловской области  от 23.12.2019 №09-01-81/7613</w:t>
            </w:r>
          </w:p>
        </w:tc>
      </w:tr>
      <w:tr w:rsidR="00E914E3" w:rsidRPr="00540751" w:rsidTr="00034962">
        <w:trPr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3.3.3.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CB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3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Доля населения Березовского городского округа, занятого в экономике, занимающегося физической культурной и спортом в общей численности населения занятого в экономике 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от 07.03.2018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№111-ПП (п.1.1.1.5.) «О внесении изменений в Постановление правительства Свердловской области от 29.10.2013 №1332-ПП «Об утверждении государственной программы Свердловской области «Развитие физической культуры и спорта в Свердловской области до 2024 года»</w:t>
            </w:r>
          </w:p>
        </w:tc>
      </w:tr>
      <w:tr w:rsidR="00E914E3" w:rsidRPr="00540751" w:rsidTr="00034962">
        <w:trPr>
          <w:trHeight w:val="6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3.3.4.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CB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4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12,7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17,1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17,</w:t>
            </w:r>
            <w:r w:rsidR="00241BF7" w:rsidRPr="00E914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17,</w:t>
            </w:r>
            <w:r w:rsidR="00241BF7" w:rsidRPr="00E914E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17,</w:t>
            </w:r>
            <w:r w:rsidR="00241BF7" w:rsidRPr="00E914E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17,</w:t>
            </w:r>
            <w:r w:rsidR="00241BF7" w:rsidRPr="00E914E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BF7" w:rsidRPr="00241BF7" w:rsidRDefault="007A4C79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</w:t>
            </w:r>
            <w:r w:rsidR="00241BF7" w:rsidRPr="00241BF7">
              <w:rPr>
                <w:rFonts w:ascii="Times New Roman" w:eastAsia="Times New Roman" w:hAnsi="Times New Roman" w:cs="Times New Roman"/>
              </w:rPr>
              <w:t>от 18.06.2020</w:t>
            </w:r>
          </w:p>
          <w:p w:rsidR="007A4C79" w:rsidRPr="00540751" w:rsidRDefault="00E914E3" w:rsidP="00241B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="00241BF7" w:rsidRPr="00241BF7">
              <w:rPr>
                <w:rFonts w:ascii="Times New Roman" w:eastAsia="Times New Roman" w:hAnsi="Times New Roman" w:cs="Times New Roman"/>
              </w:rPr>
              <w:t>415-ПП</w:t>
            </w:r>
            <w:r w:rsidR="007A4C79" w:rsidRPr="00540751">
              <w:rPr>
                <w:rFonts w:ascii="Times New Roman" w:eastAsia="Times New Roman" w:hAnsi="Times New Roman" w:cs="Times New Roman"/>
              </w:rPr>
              <w:t xml:space="preserve"> (п.1.1.2.1.) «О внесении изменений в Постановление правительства Свердловской области от 29.10.2013 №1332-ПП «Об утверждении государственной программы Свердловской области «Развитие физической культуры и спорта в Свердловской области до 2024 года</w:t>
            </w:r>
            <w:r w:rsidR="00241BF7">
              <w:rPr>
                <w:rFonts w:ascii="Times New Roman" w:eastAsia="Times New Roman" w:hAnsi="Times New Roman" w:cs="Times New Roman"/>
              </w:rPr>
              <w:t xml:space="preserve">, </w:t>
            </w:r>
            <w:r w:rsidR="00241BF7" w:rsidRPr="00241BF7">
              <w:rPr>
                <w:rFonts w:ascii="Times New Roman" w:eastAsia="Times New Roman" w:hAnsi="Times New Roman" w:cs="Times New Roman"/>
              </w:rPr>
              <w:t>утвержденную</w:t>
            </w:r>
            <w:r w:rsidR="00241BF7">
              <w:rPr>
                <w:rFonts w:ascii="Times New Roman" w:eastAsia="Times New Roman" w:hAnsi="Times New Roman" w:cs="Times New Roman"/>
              </w:rPr>
              <w:t xml:space="preserve"> </w:t>
            </w:r>
            <w:r w:rsidR="00241BF7" w:rsidRPr="00241BF7">
              <w:rPr>
                <w:rFonts w:ascii="Times New Roman" w:eastAsia="Times New Roman" w:hAnsi="Times New Roman" w:cs="Times New Roman"/>
              </w:rPr>
              <w:t xml:space="preserve">постановлением </w:t>
            </w:r>
            <w:r w:rsidR="00241BF7">
              <w:rPr>
                <w:rFonts w:ascii="Times New Roman" w:eastAsia="Times New Roman" w:hAnsi="Times New Roman" w:cs="Times New Roman"/>
              </w:rPr>
              <w:t>П</w:t>
            </w:r>
            <w:r w:rsidR="00241BF7" w:rsidRPr="00241BF7">
              <w:rPr>
                <w:rFonts w:ascii="Times New Roman" w:eastAsia="Times New Roman" w:hAnsi="Times New Roman" w:cs="Times New Roman"/>
              </w:rPr>
              <w:t xml:space="preserve">равительства </w:t>
            </w:r>
            <w:r w:rsidR="00241BF7">
              <w:rPr>
                <w:rFonts w:ascii="Times New Roman" w:eastAsia="Times New Roman" w:hAnsi="Times New Roman" w:cs="Times New Roman"/>
              </w:rPr>
              <w:t>С</w:t>
            </w:r>
            <w:r w:rsidR="00241BF7" w:rsidRPr="00241BF7">
              <w:rPr>
                <w:rFonts w:ascii="Times New Roman" w:eastAsia="Times New Roman" w:hAnsi="Times New Roman" w:cs="Times New Roman"/>
              </w:rPr>
              <w:t>вердловской области</w:t>
            </w:r>
            <w:r w:rsidR="00241BF7">
              <w:rPr>
                <w:rFonts w:ascii="Times New Roman" w:eastAsia="Times New Roman" w:hAnsi="Times New Roman" w:cs="Times New Roman"/>
              </w:rPr>
              <w:t xml:space="preserve"> от</w:t>
            </w:r>
            <w:r w:rsidR="00241BF7" w:rsidRPr="00241BF7">
              <w:rPr>
                <w:rFonts w:ascii="Times New Roman" w:eastAsia="Times New Roman" w:hAnsi="Times New Roman" w:cs="Times New Roman"/>
              </w:rPr>
              <w:t xml:space="preserve"> 29.10.2013 </w:t>
            </w:r>
            <w:r w:rsidR="00241BF7">
              <w:rPr>
                <w:rFonts w:ascii="Times New Roman" w:eastAsia="Times New Roman" w:hAnsi="Times New Roman" w:cs="Times New Roman"/>
              </w:rPr>
              <w:t>№</w:t>
            </w:r>
            <w:r w:rsidR="00241BF7" w:rsidRPr="00241BF7">
              <w:rPr>
                <w:rFonts w:ascii="Times New Roman" w:eastAsia="Times New Roman" w:hAnsi="Times New Roman" w:cs="Times New Roman"/>
              </w:rPr>
              <w:t>1332-ПП</w:t>
            </w:r>
            <w:r w:rsidR="00241BF7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914E3" w:rsidRPr="00540751" w:rsidTr="00034962">
        <w:trPr>
          <w:trHeight w:val="7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74339" w:rsidRPr="00CA3554" w:rsidRDefault="0047433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339" w:rsidRPr="00540751" w:rsidRDefault="00474339" w:rsidP="004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3.3.5.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540751" w:rsidRDefault="00474339" w:rsidP="004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5 Количество спортивно-массовых и физкультурно- оздоровительных мероприятий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540751" w:rsidRDefault="00474339" w:rsidP="004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E914E3" w:rsidRDefault="0047433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E914E3" w:rsidRDefault="0047433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E914E3" w:rsidRDefault="0047433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E914E3" w:rsidRDefault="0047433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E914E3" w:rsidRDefault="0047433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E914E3" w:rsidRDefault="0047433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339" w:rsidRPr="00540751" w:rsidRDefault="00F22F4C" w:rsidP="00474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 Министерства экономики и территориального развития Свердловской области  от 23.12.2019 №09-01-81/7613</w:t>
            </w:r>
          </w:p>
        </w:tc>
      </w:tr>
      <w:tr w:rsidR="00E914E3" w:rsidRPr="00540751" w:rsidTr="00034962">
        <w:trPr>
          <w:trHeight w:val="1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4339" w:rsidRPr="00CA3554" w:rsidRDefault="0047433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540751" w:rsidRDefault="00474339" w:rsidP="004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3.3.6.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Default="00474339" w:rsidP="004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6</w:t>
            </w:r>
          </w:p>
          <w:p w:rsidR="00474339" w:rsidRPr="00540751" w:rsidRDefault="00474339" w:rsidP="004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физкультурных и спортивных мероприятий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540751" w:rsidRDefault="00474339" w:rsidP="004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E914E3" w:rsidRDefault="0047433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33000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E914E3" w:rsidRDefault="0047433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36000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E914E3" w:rsidRDefault="0047433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36000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E914E3" w:rsidRDefault="0047433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36000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E914E3" w:rsidRDefault="0047433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36000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E914E3" w:rsidRDefault="0047433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36000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339" w:rsidRPr="00540751" w:rsidRDefault="00F22F4C" w:rsidP="00474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 Министерства экономики и территориального развития Свердловской области  от 23.12.2019 №09-01-81/7613</w:t>
            </w:r>
          </w:p>
        </w:tc>
      </w:tr>
      <w:tr w:rsidR="00E914E3" w:rsidRPr="00540751" w:rsidTr="00034962">
        <w:trPr>
          <w:trHeight w:val="10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3.3.7.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CB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7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(ГТО), в общей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центов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ППРФ от 16.08.2014 №821, ППСО от 07.03.2018 №111-ПП (1.1.4.1.) «О внесении изменений в Постановление правительства Свердловской области от 29.10.2013 </w:t>
            </w:r>
          </w:p>
          <w:p w:rsidR="007A4C79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№1332-ПП «Об утверждении государственной программы Свердловской области «Развитие физической культуры и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 xml:space="preserve">спорта в Свердловской области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до 2024 года»</w:t>
            </w:r>
          </w:p>
        </w:tc>
      </w:tr>
      <w:tr w:rsidR="00E914E3" w:rsidRPr="00540751" w:rsidTr="00034962">
        <w:trPr>
          <w:trHeight w:val="9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98.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из них учащихся и студентов Березовского городского округа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580A72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7A4C79" w:rsidRPr="00E914E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580A72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7A4C79" w:rsidRPr="00E914E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580A72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7A4C79" w:rsidRPr="00E914E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580A72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7A4C79" w:rsidRPr="00E914E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E914E3" w:rsidRDefault="00580A72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7A4C79" w:rsidRPr="00E914E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79" w:rsidRPr="00540751" w:rsidRDefault="00F22F4C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 Министерства экономики и территориального развития Свердловской области  от 23.12.2019 №09-01-81/7613</w:t>
            </w:r>
          </w:p>
        </w:tc>
      </w:tr>
      <w:tr w:rsidR="00E914E3" w:rsidRPr="00540751" w:rsidTr="00034962">
        <w:trPr>
          <w:trHeight w:val="1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A4C79" w:rsidRPr="00CA3554" w:rsidRDefault="007A4C79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3.3.8.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CB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8 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Количество медалей,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 w:type="page"/>
              <w:t>завоеванных</w:t>
            </w:r>
            <w:r w:rsidR="00C511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 w:type="page"/>
              <w:t>спортсменами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 Березовского городского округа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C511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на международных и</w:t>
            </w:r>
            <w:r w:rsidR="00C511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 w:type="page"/>
              <w:t>всероссийских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C511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соревнованиях по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br w:type="page"/>
              <w:t>видам спорта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540751" w:rsidRDefault="007A4C79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Pr="00E914E3" w:rsidRDefault="007A4C79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C79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ППРФ от 16.08.2014 №821, ППСО от 07.03.2018 года №111-ПП (1.2.1.2.) «О внесении изменений в Постановление правительства Свердловской области от 29.10.2013 №1332-ПП «Об утверждении государственной программы Свердловской области «Развитие физической культуры и спорта в Свердловской области</w:t>
            </w:r>
          </w:p>
          <w:p w:rsidR="007A4C79" w:rsidRPr="00540751" w:rsidRDefault="007A4C79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 2024 года»</w:t>
            </w:r>
          </w:p>
        </w:tc>
      </w:tr>
      <w:tr w:rsidR="00E914E3" w:rsidRPr="00540751" w:rsidTr="00034962">
        <w:trPr>
          <w:trHeight w:val="1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3.3.9.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Default="00E914E3" w:rsidP="00EA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Целевой показатель 9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82,8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82,9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83,1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83,2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241BF7" w:rsidRDefault="00E914E3" w:rsidP="00EA02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</w:t>
            </w:r>
            <w:r w:rsidRPr="00241BF7">
              <w:rPr>
                <w:rFonts w:ascii="Times New Roman" w:eastAsia="Times New Roman" w:hAnsi="Times New Roman" w:cs="Times New Roman"/>
              </w:rPr>
              <w:t>от 18.06.2020</w:t>
            </w:r>
          </w:p>
          <w:p w:rsidR="00E914E3" w:rsidRPr="00540751" w:rsidRDefault="00E914E3" w:rsidP="00EA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Pr="00241BF7">
              <w:rPr>
                <w:rFonts w:ascii="Times New Roman" w:eastAsia="Times New Roman" w:hAnsi="Times New Roman" w:cs="Times New Roman"/>
              </w:rPr>
              <w:t>415-ПП</w:t>
            </w:r>
            <w:r>
              <w:rPr>
                <w:rFonts w:ascii="Times New Roman" w:eastAsia="Times New Roman" w:hAnsi="Times New Roman" w:cs="Times New Roman"/>
              </w:rPr>
              <w:t xml:space="preserve"> (п.1.1.1.2</w:t>
            </w:r>
            <w:r w:rsidRPr="00540751">
              <w:rPr>
                <w:rFonts w:ascii="Times New Roman" w:eastAsia="Times New Roman" w:hAnsi="Times New Roman" w:cs="Times New Roman"/>
              </w:rPr>
              <w:t>.) «О внесении изменений в Постановление правительства Свердловской области от 29.10.2013 №1332-ПП «Об утверждении государственной программы Свердловской области «Развитие физической культуры и спорта в Свердловской области до 2024 года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241BF7">
              <w:rPr>
                <w:rFonts w:ascii="Times New Roman" w:eastAsia="Times New Roman" w:hAnsi="Times New Roman" w:cs="Times New Roman"/>
              </w:rPr>
              <w:t>утвержденную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41BF7">
              <w:rPr>
                <w:rFonts w:ascii="Times New Roman" w:eastAsia="Times New Roman" w:hAnsi="Times New Roman" w:cs="Times New Roman"/>
              </w:rPr>
              <w:t xml:space="preserve">постановлением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241BF7">
              <w:rPr>
                <w:rFonts w:ascii="Times New Roman" w:eastAsia="Times New Roman" w:hAnsi="Times New Roman" w:cs="Times New Roman"/>
              </w:rPr>
              <w:t xml:space="preserve">равительства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241BF7">
              <w:rPr>
                <w:rFonts w:ascii="Times New Roman" w:eastAsia="Times New Roman" w:hAnsi="Times New Roman" w:cs="Times New Roman"/>
              </w:rPr>
              <w:t>вердловской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от</w:t>
            </w:r>
            <w:r w:rsidRPr="00241BF7">
              <w:rPr>
                <w:rFonts w:ascii="Times New Roman" w:eastAsia="Times New Roman" w:hAnsi="Times New Roman" w:cs="Times New Roman"/>
              </w:rPr>
              <w:t xml:space="preserve"> 29.10.2013 </w:t>
            </w:r>
            <w:r>
              <w:rPr>
                <w:rFonts w:ascii="Times New Roman" w:eastAsia="Times New Roman" w:hAnsi="Times New Roman" w:cs="Times New Roman"/>
              </w:rPr>
              <w:t>№</w:t>
            </w:r>
            <w:r w:rsidRPr="00241BF7">
              <w:rPr>
                <w:rFonts w:ascii="Times New Roman" w:eastAsia="Times New Roman" w:hAnsi="Times New Roman" w:cs="Times New Roman"/>
              </w:rPr>
              <w:t>1332-ПП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914E3" w:rsidRPr="00540751" w:rsidTr="00034962">
        <w:trPr>
          <w:trHeight w:val="42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3.3.10.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Default="00E914E3" w:rsidP="00EA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Целевой показатель 10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914E3" w:rsidRPr="00540751" w:rsidRDefault="00E914E3" w:rsidP="004C3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Доля граждан среднего возраста (женщины: 30-54 года, мужчины: 30-59 лет), систематически занимающихся физической культурой и спортом, в общей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численности граждан среднего возраста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32,2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41,5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48,6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241BF7" w:rsidRDefault="00E914E3" w:rsidP="00EA02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</w:t>
            </w:r>
            <w:r w:rsidRPr="00241BF7">
              <w:rPr>
                <w:rFonts w:ascii="Times New Roman" w:eastAsia="Times New Roman" w:hAnsi="Times New Roman" w:cs="Times New Roman"/>
              </w:rPr>
              <w:t>от 18.06.2020</w:t>
            </w:r>
          </w:p>
          <w:p w:rsidR="00E914E3" w:rsidRPr="00540751" w:rsidRDefault="00E914E3" w:rsidP="00EA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Pr="00241BF7">
              <w:rPr>
                <w:rFonts w:ascii="Times New Roman" w:eastAsia="Times New Roman" w:hAnsi="Times New Roman" w:cs="Times New Roman"/>
              </w:rPr>
              <w:t>415-ПП</w:t>
            </w:r>
            <w:r>
              <w:rPr>
                <w:rFonts w:ascii="Times New Roman" w:eastAsia="Times New Roman" w:hAnsi="Times New Roman" w:cs="Times New Roman"/>
              </w:rPr>
              <w:t xml:space="preserve"> (п.1.1.1.3</w:t>
            </w:r>
            <w:r w:rsidRPr="00540751">
              <w:rPr>
                <w:rFonts w:ascii="Times New Roman" w:eastAsia="Times New Roman" w:hAnsi="Times New Roman" w:cs="Times New Roman"/>
              </w:rPr>
              <w:t xml:space="preserve">.) «О внесении изменений в Постановление правительства Свердловской области от 29.10.2013 №1332-ПП «Об утверждении государственной программы Свердловской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области «Развитие физической культуры и спорта в Свердловской области до 2024 года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241BF7">
              <w:rPr>
                <w:rFonts w:ascii="Times New Roman" w:eastAsia="Times New Roman" w:hAnsi="Times New Roman" w:cs="Times New Roman"/>
              </w:rPr>
              <w:t>утвержденную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41BF7">
              <w:rPr>
                <w:rFonts w:ascii="Times New Roman" w:eastAsia="Times New Roman" w:hAnsi="Times New Roman" w:cs="Times New Roman"/>
              </w:rPr>
              <w:t xml:space="preserve">постановлением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241BF7">
              <w:rPr>
                <w:rFonts w:ascii="Times New Roman" w:eastAsia="Times New Roman" w:hAnsi="Times New Roman" w:cs="Times New Roman"/>
              </w:rPr>
              <w:t xml:space="preserve">равительства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241BF7">
              <w:rPr>
                <w:rFonts w:ascii="Times New Roman" w:eastAsia="Times New Roman" w:hAnsi="Times New Roman" w:cs="Times New Roman"/>
              </w:rPr>
              <w:t>вердловской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от</w:t>
            </w:r>
            <w:r w:rsidRPr="00241BF7">
              <w:rPr>
                <w:rFonts w:ascii="Times New Roman" w:eastAsia="Times New Roman" w:hAnsi="Times New Roman" w:cs="Times New Roman"/>
              </w:rPr>
              <w:t xml:space="preserve"> 29.10.2013 </w:t>
            </w:r>
            <w:r>
              <w:rPr>
                <w:rFonts w:ascii="Times New Roman" w:eastAsia="Times New Roman" w:hAnsi="Times New Roman" w:cs="Times New Roman"/>
              </w:rPr>
              <w:t>№</w:t>
            </w:r>
            <w:r w:rsidRPr="00241BF7">
              <w:rPr>
                <w:rFonts w:ascii="Times New Roman" w:eastAsia="Times New Roman" w:hAnsi="Times New Roman" w:cs="Times New Roman"/>
              </w:rPr>
              <w:t>1332-ПП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914E3" w:rsidRPr="00540751" w:rsidTr="00034962">
        <w:trPr>
          <w:trHeight w:val="1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102.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3.3.11.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Default="00E914E3" w:rsidP="00EA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Целевой показатель 11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914E3" w:rsidRPr="00540751" w:rsidRDefault="00E914E3" w:rsidP="004C3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граждан старшего возраста (женщины: 55-79 лет,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16,2</w:t>
            </w: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24,6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24,7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241BF7" w:rsidRDefault="00E914E3" w:rsidP="00EA02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ППСО </w:t>
            </w:r>
            <w:r w:rsidRPr="00241BF7">
              <w:rPr>
                <w:rFonts w:ascii="Times New Roman" w:eastAsia="Times New Roman" w:hAnsi="Times New Roman" w:cs="Times New Roman"/>
              </w:rPr>
              <w:t>от 18.06.2020</w:t>
            </w:r>
          </w:p>
          <w:p w:rsidR="00E914E3" w:rsidRPr="00540751" w:rsidRDefault="00E914E3" w:rsidP="00EA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Pr="00241BF7">
              <w:rPr>
                <w:rFonts w:ascii="Times New Roman" w:eastAsia="Times New Roman" w:hAnsi="Times New Roman" w:cs="Times New Roman"/>
              </w:rPr>
              <w:t>415-ПП</w:t>
            </w:r>
            <w:r>
              <w:rPr>
                <w:rFonts w:ascii="Times New Roman" w:eastAsia="Times New Roman" w:hAnsi="Times New Roman" w:cs="Times New Roman"/>
              </w:rPr>
              <w:t xml:space="preserve"> (п.1.1.1.5</w:t>
            </w:r>
            <w:r w:rsidRPr="00540751">
              <w:rPr>
                <w:rFonts w:ascii="Times New Roman" w:eastAsia="Times New Roman" w:hAnsi="Times New Roman" w:cs="Times New Roman"/>
              </w:rPr>
              <w:t>.) «О внесении изменений в Постановление правительства Свердловской области от 29.10.2013 №1332-ПП «Об утверждении государственной программы Свердловской области «Развитие физической культуры и спорта в Свердловской области до 2024 года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241BF7">
              <w:rPr>
                <w:rFonts w:ascii="Times New Roman" w:eastAsia="Times New Roman" w:hAnsi="Times New Roman" w:cs="Times New Roman"/>
              </w:rPr>
              <w:t>утвержденную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41BF7">
              <w:rPr>
                <w:rFonts w:ascii="Times New Roman" w:eastAsia="Times New Roman" w:hAnsi="Times New Roman" w:cs="Times New Roman"/>
              </w:rPr>
              <w:t xml:space="preserve">постановлением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241BF7">
              <w:rPr>
                <w:rFonts w:ascii="Times New Roman" w:eastAsia="Times New Roman" w:hAnsi="Times New Roman" w:cs="Times New Roman"/>
              </w:rPr>
              <w:t xml:space="preserve">равительства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241BF7">
              <w:rPr>
                <w:rFonts w:ascii="Times New Roman" w:eastAsia="Times New Roman" w:hAnsi="Times New Roman" w:cs="Times New Roman"/>
              </w:rPr>
              <w:t>вердловской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от</w:t>
            </w:r>
            <w:r w:rsidRPr="00241BF7">
              <w:rPr>
                <w:rFonts w:ascii="Times New Roman" w:eastAsia="Times New Roman" w:hAnsi="Times New Roman" w:cs="Times New Roman"/>
              </w:rPr>
              <w:t xml:space="preserve"> 29.10.2013 </w:t>
            </w:r>
            <w:r>
              <w:rPr>
                <w:rFonts w:ascii="Times New Roman" w:eastAsia="Times New Roman" w:hAnsi="Times New Roman" w:cs="Times New Roman"/>
              </w:rPr>
              <w:t>№</w:t>
            </w:r>
            <w:r w:rsidRPr="00241BF7">
              <w:rPr>
                <w:rFonts w:ascii="Times New Roman" w:eastAsia="Times New Roman" w:hAnsi="Times New Roman" w:cs="Times New Roman"/>
              </w:rPr>
              <w:t>1332-ПП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914E3" w:rsidRPr="00540751" w:rsidTr="00034962">
        <w:trPr>
          <w:trHeight w:val="3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3.4.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Задача 3.4. Повышение антитеррористической защищенности объектов физической культуры и спорта</w:t>
            </w:r>
          </w:p>
        </w:tc>
      </w:tr>
      <w:tr w:rsidR="00E914E3" w:rsidRPr="00540751" w:rsidTr="00034962">
        <w:trPr>
          <w:trHeight w:val="9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3.4.1.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объектов физической культуры и спорта, имеющих ограждение территории массового пребывания людей и инженерные заградительные сооружения, препятствующие несанкционированному проезду транспорта на территорию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E914E3" w:rsidRPr="00540751" w:rsidTr="00034962">
        <w:trPr>
          <w:trHeight w:val="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3.4.2.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физической культуры и спорта оборудованных системами видеонаблюдения (внутреннего и внешнего), соответствующими требованиям законодательства Российской Федерации 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E914E3" w:rsidRPr="00540751" w:rsidTr="00034962">
        <w:trPr>
          <w:trHeight w:val="1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3.4.3.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физической культуры и спорта с установленными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системами охранной сигнализации 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Распоряжение администрации БГО от 12.04.2017 №103 «Об утверждении Плана мероприятий «дорожная карта» управления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E914E3" w:rsidRPr="00540751" w:rsidTr="00034962">
        <w:trPr>
          <w:trHeight w:val="10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107.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3.4.4.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физической культуры и спорта с установленными системами пожарной сигнализации 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E914E3" w:rsidRPr="00540751" w:rsidTr="00034962">
        <w:trPr>
          <w:trHeight w:val="6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3.4.5.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5 </w:t>
            </w:r>
          </w:p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объектов физической культуры и спорта с установленными системами  громкой связи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Распоряжение администрации БГО от 12.04.2017 №103 «Об утверждении Плана мероприятий «дорожная карта» управления культуры и спорта Березовского городского округа по усилению антитеррористической защищенности на 2017-2020 годы»</w:t>
            </w:r>
          </w:p>
        </w:tc>
      </w:tr>
      <w:tr w:rsidR="00E914E3" w:rsidRPr="00540751" w:rsidTr="00034962">
        <w:trPr>
          <w:trHeight w:val="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Подпрограмма 4  «Развитие потенциала молодежи»</w:t>
            </w:r>
          </w:p>
        </w:tc>
      </w:tr>
      <w:tr w:rsidR="00E914E3" w:rsidRPr="00540751" w:rsidTr="00034962">
        <w:trPr>
          <w:trHeight w:val="52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Цель 4 Создание условий для успешной интеграции молодежи в общество, эффективной самореализации молодежи, направленной на раскрытие ее потенциала для дальнейшего развития Березовского городского округа</w:t>
            </w:r>
          </w:p>
        </w:tc>
      </w:tr>
      <w:tr w:rsidR="00E914E3" w:rsidRPr="00540751" w:rsidTr="00034962">
        <w:trPr>
          <w:trHeight w:val="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Задача 4.1. Развитие и поддержка созидательной активности молодежи, вовлечение молодежи в общественно-политическую жизнь</w:t>
            </w:r>
          </w:p>
        </w:tc>
      </w:tr>
      <w:tr w:rsidR="00E914E3" w:rsidRPr="00540751" w:rsidTr="00034962">
        <w:trPr>
          <w:trHeight w:val="30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4.1.1.</w:t>
            </w: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молодых граждан в возрасте от 14 до 30 лет, вовлеченных в мероприятия по формированию в молодежной среде осознанного родительства, пропаганде традиционных семейных ценностей, от общего числа молодых граждан в возрасте от 14 до 30 лет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Отменен 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E914E3" w:rsidRPr="00540751" w:rsidTr="00034962">
        <w:trPr>
          <w:trHeight w:val="1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113.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4F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4.1.2.</w:t>
            </w: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молодых граждан в возрасте от 14 до 30 лет – участников проектов и мероприятий, направленных на формирование здорового образа жизни, культуры безопасности жизнедеятельности, от общего числа молодых граждан в возрасте от 14 до 30 лет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4F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Отменен 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E914E3" w:rsidRPr="00540751" w:rsidTr="00034962">
        <w:trPr>
          <w:trHeight w:val="179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4.1.3.</w:t>
            </w: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молодых граждан в возрасте от 14 до 30 лет, регулярно участвующих в деятельности общественных объединений, различных формах общественного самоуправления, от общей численности молодых граждан в возрасте от 14 до 30 лет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914E3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37,7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E914E3" w:rsidRPr="00540751" w:rsidTr="00034962">
        <w:trPr>
          <w:trHeight w:val="9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4.1.4.</w:t>
            </w: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молодежи, принявшей участие в мероприятиях по приоритетным направлениям молодежной политики, от общего количества молодежи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914E3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14E3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14E3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14E3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14E3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14E3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E914E3" w:rsidRPr="00540751" w:rsidTr="00034962">
        <w:trPr>
          <w:trHeight w:val="2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4.1.5.</w:t>
            </w: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Целевой показатель 5</w:t>
            </w:r>
          </w:p>
          <w:p w:rsidR="00E914E3" w:rsidRPr="00540751" w:rsidRDefault="00E914E3" w:rsidP="0054075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40751">
              <w:rPr>
                <w:rFonts w:ascii="Times New Roman" w:eastAsia="Calibri" w:hAnsi="Times New Roman" w:cs="Times New Roman"/>
              </w:rPr>
              <w:t>Доля поддержанных молодежных инициатив, от общего количества молодежных инициатив по результатам грантовых конкурсов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F4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540751">
              <w:rPr>
                <w:rFonts w:ascii="Times New Roman" w:eastAsia="Calibri" w:hAnsi="Times New Roman" w:cs="Times New Roman"/>
              </w:rPr>
              <w:t>ро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40751">
              <w:rPr>
                <w:rFonts w:ascii="Times New Roman" w:eastAsia="Calibri" w:hAnsi="Times New Roman" w:cs="Times New Roman"/>
              </w:rPr>
              <w:t>центов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914E3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14E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14E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14E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14E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14E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E914E3" w:rsidRPr="00540751" w:rsidTr="00034962">
        <w:trPr>
          <w:trHeight w:val="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Задача 4.2. Развитие организационно-содержательного и материально-технического обеспечения учреждений по работе с молодежью</w:t>
            </w:r>
          </w:p>
        </w:tc>
      </w:tr>
      <w:tr w:rsidR="00034962" w:rsidRPr="00540751" w:rsidTr="00034962">
        <w:trPr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4.2.1.</w:t>
            </w:r>
          </w:p>
        </w:tc>
        <w:tc>
          <w:tcPr>
            <w:tcW w:w="3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Доля несовершеннолетних граждан в возрасте от 14 до 18 лет, трудоустроенных в летний период, от общего числа молодежи в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возрасте от 14-18 лет проживающих в Березовском городском округе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 xml:space="preserve">Отменен 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</w:t>
            </w:r>
            <w:r w:rsidRPr="00540751">
              <w:rPr>
                <w:rFonts w:ascii="Times New Roman" w:eastAsia="Times New Roman" w:hAnsi="Times New Roman" w:cs="Times New Roman"/>
              </w:rPr>
              <w:lastRenderedPageBreak/>
              <w:t>Свердловской области до 2025 года»</w:t>
            </w:r>
          </w:p>
        </w:tc>
      </w:tr>
      <w:tr w:rsidR="00034962" w:rsidRPr="00540751" w:rsidTr="00034962">
        <w:trPr>
          <w:trHeight w:val="12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119.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4.2.2.</w:t>
            </w:r>
          </w:p>
        </w:tc>
        <w:tc>
          <w:tcPr>
            <w:tcW w:w="3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средств, направленных на укрепление материально-технической базы учреждений по работе с молодежью, от общего финансирования мероприятий по работе с детьми и молодежью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914E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034962" w:rsidRPr="00540751" w:rsidTr="00034962">
        <w:trPr>
          <w:trHeight w:val="8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4.2.3</w:t>
            </w:r>
          </w:p>
        </w:tc>
        <w:tc>
          <w:tcPr>
            <w:tcW w:w="3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Default="00E914E3" w:rsidP="005407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Целевой показатель 3</w:t>
            </w:r>
          </w:p>
          <w:p w:rsidR="00E914E3" w:rsidRPr="00F47D94" w:rsidRDefault="00E914E3" w:rsidP="0054075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40751">
              <w:rPr>
                <w:rFonts w:ascii="Times New Roman" w:eastAsia="Calibri" w:hAnsi="Times New Roman" w:cs="Times New Roman"/>
              </w:rPr>
              <w:t>Количество действующих молодежных коворкинг-центров</w:t>
            </w:r>
            <w:r w:rsidRPr="00540751">
              <w:rPr>
                <w:rFonts w:ascii="Times New Roman" w:hAnsi="Times New Roman" w:cs="Times New Roman"/>
              </w:rPr>
              <w:t xml:space="preserve"> на территории Березовского городского округа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40751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914E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1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E914E3" w:rsidRPr="00540751" w:rsidTr="00034962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Задача 4.3. Оздоровление детей и подростков, организация трудоустройства несовершеннолетних в возрасте от 14 до 18 лет в каникулярное врем</w:t>
            </w:r>
          </w:p>
        </w:tc>
      </w:tr>
      <w:tr w:rsidR="00034962" w:rsidRPr="00540751" w:rsidTr="00034962">
        <w:trPr>
          <w:trHeight w:val="13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4.3.1.</w:t>
            </w:r>
          </w:p>
        </w:tc>
        <w:tc>
          <w:tcPr>
            <w:tcW w:w="3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детей и подростков, оздоровленных в учреждениях культуры и спорта, подведомственных управлению культуры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территории городского округа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034962" w:rsidRPr="00540751" w:rsidTr="00034962">
        <w:trPr>
          <w:trHeight w:val="13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540751" w:rsidRDefault="00E914E3" w:rsidP="00540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4.3.2.</w:t>
            </w:r>
          </w:p>
        </w:tc>
        <w:tc>
          <w:tcPr>
            <w:tcW w:w="3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540751" w:rsidRDefault="00E914E3" w:rsidP="005407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Целевой показатель 2</w:t>
            </w:r>
          </w:p>
          <w:p w:rsidR="00E914E3" w:rsidRPr="00540751" w:rsidRDefault="00E914E3" w:rsidP="00540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hAnsi="Times New Roman" w:cs="Times New Roman"/>
                <w:bCs/>
              </w:rPr>
              <w:t xml:space="preserve">Доля </w:t>
            </w:r>
            <w:r w:rsidRPr="00540751">
              <w:rPr>
                <w:rFonts w:ascii="Times New Roman" w:eastAsia="Times New Roman" w:hAnsi="Times New Roman" w:cs="Times New Roman"/>
              </w:rPr>
              <w:t>несовершеннолетних граждан в возрасте от 14 до 18 лет, трудоустроенных в летний период, от общего числа молодежи в возрасте от 14-18 лет проживающих в Березовском городском округе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540751" w:rsidRDefault="00E914E3" w:rsidP="00F4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540751">
              <w:rPr>
                <w:rFonts w:ascii="Times New Roman" w:eastAsia="Calibri" w:hAnsi="Times New Roman" w:cs="Times New Roman"/>
              </w:rPr>
              <w:t>ро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40751">
              <w:rPr>
                <w:rFonts w:ascii="Times New Roman" w:eastAsia="Calibri" w:hAnsi="Times New Roman" w:cs="Times New Roman"/>
              </w:rPr>
              <w:t>центов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914E3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E914E3" w:rsidRPr="00540751" w:rsidTr="00034962">
        <w:trPr>
          <w:trHeight w:val="4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Задача 4.4. Реализация мер по формированию активной гражданской позиции, национально-государственной идентичности, воспитанию уважения к представителям различных этносов, профилактике экстремизма, терроризма</w:t>
            </w:r>
          </w:p>
        </w:tc>
      </w:tr>
      <w:tr w:rsidR="00034962" w:rsidRPr="00540751" w:rsidTr="00034962">
        <w:trPr>
          <w:trHeight w:val="30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125.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4.4.1.</w:t>
            </w:r>
          </w:p>
        </w:tc>
        <w:tc>
          <w:tcPr>
            <w:tcW w:w="3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 СО №1047-ПП от 29.12.2017 (6.6.3.1.)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</w:t>
            </w:r>
          </w:p>
        </w:tc>
      </w:tr>
      <w:tr w:rsidR="00E914E3" w:rsidRPr="00540751" w:rsidTr="00034962">
        <w:trPr>
          <w:trHeight w:val="30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Задача 4.5. Развитие и поддержка созидательной активности молодежи, вовлечение молодежи в общественно-политическую жизнь</w:t>
            </w:r>
          </w:p>
        </w:tc>
      </w:tr>
      <w:tr w:rsidR="00034962" w:rsidRPr="00540751" w:rsidTr="00034962">
        <w:trPr>
          <w:trHeight w:val="82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4.5.1.</w:t>
            </w:r>
          </w:p>
        </w:tc>
        <w:tc>
          <w:tcPr>
            <w:tcW w:w="3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 </w:t>
            </w:r>
          </w:p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молодых граждан в возрасте от 14 до 30 лет, вовлеченных в мероприятия по приоритетным направлениям молодежной политики от общего числа молодежи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Отменен 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034962" w:rsidRPr="00540751" w:rsidTr="00034962">
        <w:trPr>
          <w:trHeight w:val="18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4.5.2.</w:t>
            </w:r>
          </w:p>
        </w:tc>
        <w:tc>
          <w:tcPr>
            <w:tcW w:w="3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Целевой показатель 2</w:t>
            </w:r>
          </w:p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Доля молодых граждан в возрасте от 14 до 30 лет, регулярно участвующих в деятельности общественных объединений, различных формах общественного самоуправления, от общей численности молодых граждан в возрасте от 14 до 30 лет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34,1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34,1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36,0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36,7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37,7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E914E3" w:rsidRPr="00540751" w:rsidTr="00034962">
        <w:trPr>
          <w:trHeight w:val="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4.6.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Задача 4.6. Развитие лидерских качеств, поддержка талантливой молодежи, оказание финансовой и организационной поддержки общественно значимых инициатив молодых граждан</w:t>
            </w:r>
          </w:p>
        </w:tc>
      </w:tr>
      <w:tr w:rsidR="00034962" w:rsidRPr="00540751" w:rsidTr="00034962">
        <w:trPr>
          <w:trHeight w:val="5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4.6.1.</w:t>
            </w:r>
          </w:p>
        </w:tc>
        <w:tc>
          <w:tcPr>
            <w:tcW w:w="3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 </w:t>
            </w:r>
          </w:p>
          <w:p w:rsidR="00E914E3" w:rsidRPr="00540751" w:rsidRDefault="00E914E3" w:rsidP="002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Доля поддержанных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молодежных инициатив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из общего количества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молодежных инициатив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по результатам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конкурсов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Отменен ПП СО от 19.12.2019 №920-ПП «Об утверждении государственной программы Свердловской области  «Развитие системы образования и реализация молодежной политики в Свердловской области до 2025 года»</w:t>
            </w:r>
          </w:p>
        </w:tc>
      </w:tr>
      <w:tr w:rsidR="00E914E3" w:rsidRPr="00540751" w:rsidTr="00034962">
        <w:trPr>
          <w:trHeight w:val="43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CA3554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131.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Задача 4.7. Развитие организационно-содержательного и материально-технического обеспечения учреждений по работе с молодежью</w:t>
            </w:r>
          </w:p>
        </w:tc>
      </w:tr>
      <w:tr w:rsidR="00034962" w:rsidRPr="00540751" w:rsidTr="00034962">
        <w:trPr>
          <w:trHeight w:val="5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3D58EF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4.7.1.</w:t>
            </w:r>
          </w:p>
        </w:tc>
        <w:tc>
          <w:tcPr>
            <w:tcW w:w="3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E3" w:rsidRDefault="00E914E3" w:rsidP="0027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 </w:t>
            </w:r>
          </w:p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Количество созданных элементов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инфраструктуры молодежной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политики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Отменен ПП СО №1047-ПП от 29.12.2017 (1.1.2.1.)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</w:t>
            </w:r>
          </w:p>
        </w:tc>
      </w:tr>
      <w:tr w:rsidR="00E914E3" w:rsidRPr="00540751" w:rsidTr="00034962">
        <w:trPr>
          <w:trHeight w:val="53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540751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Подпрограмма 5 «Обеспечение реализации муниципальной программы Березовского городского округа «Развитие культуры, физической культуры и спорта, организация работы с молодежью в Березовском городском округе до 2024 года»</w:t>
            </w:r>
          </w:p>
        </w:tc>
      </w:tr>
      <w:tr w:rsidR="00E914E3" w:rsidRPr="00540751" w:rsidTr="00034962">
        <w:trPr>
          <w:trHeight w:val="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540751" w:rsidRDefault="00E914E3" w:rsidP="00E914E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Цель 5 Обеспечение условий для реализации мероприятий муниципальной программы  в соответствии  с установленными  сроками и задачами</w:t>
            </w:r>
          </w:p>
        </w:tc>
      </w:tr>
      <w:tr w:rsidR="00E914E3" w:rsidRPr="00540751" w:rsidTr="00034962">
        <w:trPr>
          <w:trHeight w:val="74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3D58EF" w:rsidRDefault="00741323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144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Задача 5.1. Обеспечение эффективной деятельности управления  культуры и спорта Березовского городского округа по реализации муниципальной программы «Развитие культуры, физической культуры и спорта, организация работы с молодежью в Березовском городском округе до 2024 года»</w:t>
            </w:r>
          </w:p>
        </w:tc>
      </w:tr>
      <w:tr w:rsidR="00034962" w:rsidRPr="00540751" w:rsidTr="00034962">
        <w:trPr>
          <w:trHeight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540751" w:rsidRDefault="00741323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5.1.1.</w:t>
            </w:r>
          </w:p>
        </w:tc>
        <w:tc>
          <w:tcPr>
            <w:tcW w:w="3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центы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751">
              <w:rPr>
                <w:rFonts w:ascii="Times New Roman" w:eastAsia="Times New Roman" w:hAnsi="Times New Roman" w:cs="Times New Roman"/>
              </w:rPr>
              <w:t>Отчет о реализации муниципальной программы по установленной форме</w:t>
            </w:r>
          </w:p>
        </w:tc>
      </w:tr>
      <w:tr w:rsidR="00034962" w:rsidRPr="00540751" w:rsidTr="00034962">
        <w:trPr>
          <w:trHeight w:val="3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14E3" w:rsidRPr="00540751" w:rsidRDefault="00741323" w:rsidP="00DB006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5.1.2.</w:t>
            </w:r>
          </w:p>
        </w:tc>
        <w:tc>
          <w:tcPr>
            <w:tcW w:w="3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2 </w:t>
            </w:r>
          </w:p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граждан (бывших муниципальных служащих), получающих дополнительное  пенсионное обеспечение 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540751" w:rsidRDefault="00E914E3" w:rsidP="0054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751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4E3" w:rsidRPr="00E914E3" w:rsidRDefault="00E914E3" w:rsidP="00E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4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E3" w:rsidRPr="00540751" w:rsidRDefault="00E914E3" w:rsidP="00540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Закона Свердловской области</w:t>
            </w:r>
            <w:r w:rsidRPr="00540751">
              <w:rPr>
                <w:rFonts w:ascii="Times New Roman" w:eastAsia="Times New Roman" w:hAnsi="Times New Roman" w:cs="Times New Roman"/>
              </w:rPr>
              <w:t xml:space="preserve"> от 29.10.2007 №136-ОЗ «Об особенностях муниципальной службы на территории Свердловской области»</w:t>
            </w:r>
          </w:p>
        </w:tc>
      </w:tr>
    </w:tbl>
    <w:p w:rsidR="00F736B8" w:rsidRPr="00540751" w:rsidRDefault="00F736B8" w:rsidP="00540751">
      <w:pPr>
        <w:spacing w:after="0" w:line="240" w:lineRule="auto"/>
        <w:rPr>
          <w:rFonts w:ascii="Times New Roman" w:hAnsi="Times New Roman" w:cs="Times New Roman"/>
        </w:rPr>
      </w:pPr>
    </w:p>
    <w:p w:rsidR="00F736B8" w:rsidRDefault="00F736B8"/>
    <w:sectPr w:rsidR="00F736B8" w:rsidSect="00B007B7">
      <w:headerReference w:type="default" r:id="rId10"/>
      <w:pgSz w:w="16838" w:h="11906" w:orient="landscape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65A" w:rsidRDefault="0047765A" w:rsidP="00CA3554">
      <w:pPr>
        <w:spacing w:after="0" w:line="240" w:lineRule="auto"/>
      </w:pPr>
      <w:r>
        <w:separator/>
      </w:r>
    </w:p>
  </w:endnote>
  <w:endnote w:type="continuationSeparator" w:id="0">
    <w:p w:rsidR="0047765A" w:rsidRDefault="0047765A" w:rsidP="00CA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65A" w:rsidRDefault="0047765A" w:rsidP="00CA3554">
      <w:pPr>
        <w:spacing w:after="0" w:line="240" w:lineRule="auto"/>
      </w:pPr>
      <w:r>
        <w:separator/>
      </w:r>
    </w:p>
  </w:footnote>
  <w:footnote w:type="continuationSeparator" w:id="0">
    <w:p w:rsidR="0047765A" w:rsidRDefault="0047765A" w:rsidP="00CA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29685"/>
      <w:docPartObj>
        <w:docPartGallery w:val="Page Numbers (Top of Page)"/>
        <w:docPartUnique/>
      </w:docPartObj>
    </w:sdtPr>
    <w:sdtEndPr/>
    <w:sdtContent>
      <w:p w:rsidR="00E914E3" w:rsidRDefault="00DB1EDF">
        <w:pPr>
          <w:pStyle w:val="a3"/>
          <w:jc w:val="center"/>
        </w:pPr>
        <w:r>
          <w:rPr>
            <w:noProof/>
          </w:rPr>
          <w:fldChar w:fldCharType="begin"/>
        </w:r>
        <w:r w:rsidR="00E914E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A7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14E3" w:rsidRDefault="00E914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52FB"/>
    <w:multiLevelType w:val="hybridMultilevel"/>
    <w:tmpl w:val="5B9A7D36"/>
    <w:lvl w:ilvl="0" w:tplc="9C6E924E">
      <w:start w:val="1"/>
      <w:numFmt w:val="decimal"/>
      <w:lvlText w:val="%1."/>
      <w:lvlJc w:val="left"/>
      <w:pPr>
        <w:ind w:left="502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1BD6DB1"/>
    <w:multiLevelType w:val="hybridMultilevel"/>
    <w:tmpl w:val="E5AA3B62"/>
    <w:lvl w:ilvl="0" w:tplc="5ABA2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B8"/>
    <w:rsid w:val="00034962"/>
    <w:rsid w:val="000A6DBE"/>
    <w:rsid w:val="000F620D"/>
    <w:rsid w:val="00116B16"/>
    <w:rsid w:val="00132D8C"/>
    <w:rsid w:val="00162EA8"/>
    <w:rsid w:val="00173646"/>
    <w:rsid w:val="001E7A48"/>
    <w:rsid w:val="001F7051"/>
    <w:rsid w:val="00241BF7"/>
    <w:rsid w:val="00263C90"/>
    <w:rsid w:val="002726DA"/>
    <w:rsid w:val="002A6929"/>
    <w:rsid w:val="0035442A"/>
    <w:rsid w:val="003D01ED"/>
    <w:rsid w:val="003D58EF"/>
    <w:rsid w:val="003E0033"/>
    <w:rsid w:val="004160C1"/>
    <w:rsid w:val="00431DFE"/>
    <w:rsid w:val="0045330B"/>
    <w:rsid w:val="00456CC1"/>
    <w:rsid w:val="00474339"/>
    <w:rsid w:val="0047765A"/>
    <w:rsid w:val="004803DF"/>
    <w:rsid w:val="004956C2"/>
    <w:rsid w:val="004C34BB"/>
    <w:rsid w:val="004F34C7"/>
    <w:rsid w:val="00540751"/>
    <w:rsid w:val="00580A72"/>
    <w:rsid w:val="005B6738"/>
    <w:rsid w:val="005E3CCB"/>
    <w:rsid w:val="00615CE5"/>
    <w:rsid w:val="00622FAA"/>
    <w:rsid w:val="0062332E"/>
    <w:rsid w:val="00647C1B"/>
    <w:rsid w:val="00720137"/>
    <w:rsid w:val="0072333D"/>
    <w:rsid w:val="00741323"/>
    <w:rsid w:val="00782178"/>
    <w:rsid w:val="007A4C79"/>
    <w:rsid w:val="007D0269"/>
    <w:rsid w:val="008C56D1"/>
    <w:rsid w:val="008E4513"/>
    <w:rsid w:val="008F2A06"/>
    <w:rsid w:val="00902BAB"/>
    <w:rsid w:val="0094220E"/>
    <w:rsid w:val="00950102"/>
    <w:rsid w:val="009B1643"/>
    <w:rsid w:val="009B70CA"/>
    <w:rsid w:val="00A065D8"/>
    <w:rsid w:val="00A26DC5"/>
    <w:rsid w:val="00A42CD3"/>
    <w:rsid w:val="00A646F7"/>
    <w:rsid w:val="00AF3E49"/>
    <w:rsid w:val="00B007B7"/>
    <w:rsid w:val="00BD3948"/>
    <w:rsid w:val="00C10982"/>
    <w:rsid w:val="00C44F3B"/>
    <w:rsid w:val="00C511C4"/>
    <w:rsid w:val="00CA3554"/>
    <w:rsid w:val="00D117BD"/>
    <w:rsid w:val="00D44129"/>
    <w:rsid w:val="00DA776B"/>
    <w:rsid w:val="00DB006C"/>
    <w:rsid w:val="00DB1EDF"/>
    <w:rsid w:val="00DB6AC4"/>
    <w:rsid w:val="00DC79F2"/>
    <w:rsid w:val="00E018D8"/>
    <w:rsid w:val="00E65B15"/>
    <w:rsid w:val="00E8423A"/>
    <w:rsid w:val="00E914E3"/>
    <w:rsid w:val="00EA024B"/>
    <w:rsid w:val="00F22F4C"/>
    <w:rsid w:val="00F47D94"/>
    <w:rsid w:val="00F736B8"/>
    <w:rsid w:val="00F97D28"/>
    <w:rsid w:val="00FC373A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A7D47-4014-4C00-AE80-5385A616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6B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736B8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F736B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736B8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36B8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736B8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F736B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E2141CECD99FFA550706BE77A75C3FF3310E4EA4343C0AED5E496C60982FF7E93819072ADF48B0FAF6BB53CDD3B9B8F3F2E74157E52F0A766D8083kBRB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E2141CECD99FFA550706BE77A75C3FF3310E4EA4343C0AED5E496C60982FF7E93819072ADF48B0FAF6BB53CDD3B9B8F3F2E74157E52F0A766D8083kBR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7A4B-70C5-41B8-8564-F6E3A232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7611</Words>
  <Characters>43386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Третьякова Екатерина Сергеев</cp:lastModifiedBy>
  <cp:revision>2</cp:revision>
  <dcterms:created xsi:type="dcterms:W3CDTF">2020-07-14T03:54:00Z</dcterms:created>
  <dcterms:modified xsi:type="dcterms:W3CDTF">2020-07-14T03:54:00Z</dcterms:modified>
</cp:coreProperties>
</file>