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5F0" w:rsidRDefault="00C455F0" w:rsidP="00C455F0">
      <w:pPr>
        <w:spacing w:after="0" w:line="240" w:lineRule="auto"/>
        <w:ind w:left="11057" w:right="-5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Приложение </w:t>
      </w:r>
    </w:p>
    <w:p w:rsidR="00C455F0" w:rsidRDefault="00C455F0" w:rsidP="00C455F0">
      <w:pPr>
        <w:spacing w:after="0" w:line="240" w:lineRule="auto"/>
        <w:ind w:left="11057" w:right="-5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постановлению администрации</w:t>
      </w:r>
    </w:p>
    <w:p w:rsidR="00C455F0" w:rsidRDefault="00C455F0" w:rsidP="00C455F0">
      <w:pPr>
        <w:spacing w:after="0" w:line="240" w:lineRule="auto"/>
        <w:ind w:left="11057" w:right="-5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Березовского городского округа</w:t>
      </w:r>
    </w:p>
    <w:p w:rsidR="00C455F0" w:rsidRDefault="00C455F0" w:rsidP="00C455F0">
      <w:pPr>
        <w:spacing w:after="0" w:line="240" w:lineRule="auto"/>
        <w:ind w:left="11057" w:right="-5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>
        <w:rPr>
          <w:rFonts w:ascii="Times New Roman" w:hAnsi="Times New Roman" w:cs="Times New Roman"/>
          <w:sz w:val="28"/>
          <w:szCs w:val="28"/>
        </w:rPr>
        <w:t>от 23.01.2019 №49-1</w:t>
      </w:r>
      <w:bookmarkEnd w:id="0"/>
    </w:p>
    <w:p w:rsidR="00C455F0" w:rsidRDefault="00C455F0" w:rsidP="00C455F0">
      <w:pPr>
        <w:spacing w:after="0" w:line="240" w:lineRule="auto"/>
        <w:ind w:left="11057" w:right="-598"/>
        <w:rPr>
          <w:rFonts w:ascii="Times New Roman" w:hAnsi="Times New Roman" w:cs="Times New Roman"/>
          <w:sz w:val="28"/>
          <w:szCs w:val="28"/>
        </w:rPr>
      </w:pPr>
    </w:p>
    <w:p w:rsidR="00FA66EA" w:rsidRPr="00FA66EA" w:rsidRDefault="00C455F0" w:rsidP="00C455F0">
      <w:pPr>
        <w:spacing w:after="0" w:line="240" w:lineRule="auto"/>
        <w:ind w:left="11057" w:right="-5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66EA" w:rsidRPr="00FA66EA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FA66EA" w:rsidRPr="00FA66EA" w:rsidRDefault="00C455F0" w:rsidP="00C455F0">
      <w:pPr>
        <w:spacing w:after="0" w:line="240" w:lineRule="auto"/>
        <w:ind w:left="11057" w:right="-5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66EA" w:rsidRPr="00FA66EA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FA66EA" w:rsidRPr="00C455F0" w:rsidRDefault="00FA66EA" w:rsidP="00C455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66EA" w:rsidRDefault="00FA66EA" w:rsidP="00C455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55F0" w:rsidRPr="00C455F0" w:rsidRDefault="00C455F0" w:rsidP="00C455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5735" w:type="dxa"/>
        <w:tblInd w:w="-53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3"/>
        <w:gridCol w:w="18"/>
        <w:gridCol w:w="23"/>
        <w:gridCol w:w="815"/>
        <w:gridCol w:w="73"/>
        <w:gridCol w:w="42"/>
        <w:gridCol w:w="1903"/>
        <w:gridCol w:w="20"/>
        <w:gridCol w:w="7"/>
        <w:gridCol w:w="10"/>
        <w:gridCol w:w="7"/>
        <w:gridCol w:w="23"/>
        <w:gridCol w:w="4"/>
        <w:gridCol w:w="831"/>
        <w:gridCol w:w="8"/>
        <w:gridCol w:w="7"/>
        <w:gridCol w:w="6"/>
        <w:gridCol w:w="21"/>
        <w:gridCol w:w="2"/>
        <w:gridCol w:w="6"/>
        <w:gridCol w:w="669"/>
        <w:gridCol w:w="12"/>
        <w:gridCol w:w="8"/>
        <w:gridCol w:w="7"/>
        <w:gridCol w:w="6"/>
        <w:gridCol w:w="10"/>
        <w:gridCol w:w="13"/>
        <w:gridCol w:w="9"/>
        <w:gridCol w:w="669"/>
        <w:gridCol w:w="8"/>
        <w:gridCol w:w="8"/>
        <w:gridCol w:w="7"/>
        <w:gridCol w:w="6"/>
        <w:gridCol w:w="23"/>
        <w:gridCol w:w="12"/>
        <w:gridCol w:w="655"/>
        <w:gridCol w:w="20"/>
        <w:gridCol w:w="13"/>
        <w:gridCol w:w="8"/>
        <w:gridCol w:w="23"/>
        <w:gridCol w:w="1"/>
        <w:gridCol w:w="14"/>
        <w:gridCol w:w="505"/>
        <w:gridCol w:w="20"/>
        <w:gridCol w:w="13"/>
        <w:gridCol w:w="8"/>
        <w:gridCol w:w="23"/>
        <w:gridCol w:w="2"/>
        <w:gridCol w:w="16"/>
        <w:gridCol w:w="669"/>
        <w:gridCol w:w="13"/>
        <w:gridCol w:w="22"/>
        <w:gridCol w:w="10"/>
        <w:gridCol w:w="20"/>
        <w:gridCol w:w="640"/>
        <w:gridCol w:w="27"/>
        <w:gridCol w:w="13"/>
        <w:gridCol w:w="32"/>
        <w:gridCol w:w="23"/>
        <w:gridCol w:w="640"/>
        <w:gridCol w:w="21"/>
        <w:gridCol w:w="17"/>
        <w:gridCol w:w="32"/>
        <w:gridCol w:w="25"/>
        <w:gridCol w:w="10"/>
        <w:gridCol w:w="469"/>
        <w:gridCol w:w="226"/>
        <w:gridCol w:w="16"/>
        <w:gridCol w:w="13"/>
        <w:gridCol w:w="222"/>
        <w:gridCol w:w="499"/>
        <w:gridCol w:w="13"/>
        <w:gridCol w:w="706"/>
        <w:gridCol w:w="16"/>
        <w:gridCol w:w="1"/>
        <w:gridCol w:w="11"/>
        <w:gridCol w:w="725"/>
        <w:gridCol w:w="13"/>
        <w:gridCol w:w="3414"/>
      </w:tblGrid>
      <w:tr w:rsidR="00FA66EA" w:rsidTr="00C455F0">
        <w:trPr>
          <w:trHeight w:val="908"/>
        </w:trPr>
        <w:tc>
          <w:tcPr>
            <w:tcW w:w="15735" w:type="dxa"/>
            <w:gridSpan w:val="79"/>
            <w:shd w:val="solid" w:color="FFFFFF" w:fill="auto"/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Цели, задачи и целевые показатели реализации муниципальной программы</w:t>
            </w:r>
          </w:p>
          <w:p w:rsidR="00FA66EA" w:rsidRDefault="00FA66EA" w:rsidP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«Развитие культуры, физической культуры и спорта и работы с молодежью в Березовском городском округе до 2020 года»</w:t>
            </w:r>
          </w:p>
        </w:tc>
      </w:tr>
      <w:tr w:rsidR="007707D7" w:rsidTr="00CA4FB5">
        <w:trPr>
          <w:trHeight w:val="134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A66EA" w:rsidRDefault="00FA66EA" w:rsidP="00C45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="00C45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п/п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85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цели, задачи и </w:t>
            </w:r>
            <w:r w:rsidR="00C45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</w:t>
            </w:r>
            <w:r w:rsidR="00A946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вого показа</w:t>
            </w:r>
            <w:r w:rsidR="00A946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теля</w:t>
            </w:r>
          </w:p>
        </w:tc>
        <w:tc>
          <w:tcPr>
            <w:tcW w:w="2038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цели (целей) и  задач, целевых показателей</w:t>
            </w:r>
          </w:p>
        </w:tc>
        <w:tc>
          <w:tcPr>
            <w:tcW w:w="882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Едини</w:t>
            </w:r>
            <w:r w:rsidR="00A946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ца изме</w:t>
            </w:r>
            <w:r w:rsidR="00A946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рения</w:t>
            </w:r>
          </w:p>
        </w:tc>
        <w:tc>
          <w:tcPr>
            <w:tcW w:w="7969" w:type="dxa"/>
            <w:gridSpan w:val="6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Значение целевого показателя реализации муниципальной программы      </w:t>
            </w:r>
          </w:p>
        </w:tc>
        <w:tc>
          <w:tcPr>
            <w:tcW w:w="342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Источник значений показателей </w:t>
            </w:r>
          </w:p>
        </w:tc>
      </w:tr>
      <w:tr w:rsidR="00C455F0" w:rsidTr="00CA4FB5">
        <w:trPr>
          <w:trHeight w:val="134"/>
        </w:trPr>
        <w:tc>
          <w:tcPr>
            <w:tcW w:w="5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8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2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1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0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1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4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1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2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9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7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1" w:type="dxa"/>
            <w:gridSpan w:val="7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7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A66EA" w:rsidRDefault="00FA66EA" w:rsidP="00FA66EA">
            <w:pPr>
              <w:autoSpaceDE w:val="0"/>
              <w:autoSpaceDN w:val="0"/>
              <w:adjustRightInd w:val="0"/>
              <w:spacing w:after="0" w:line="240" w:lineRule="auto"/>
              <w:ind w:right="93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55F0" w:rsidTr="00CA4FB5">
        <w:trPr>
          <w:trHeight w:val="173"/>
        </w:trPr>
        <w:tc>
          <w:tcPr>
            <w:tcW w:w="5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8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2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730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731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584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731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732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729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300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66EA" w:rsidRDefault="00FA66EA" w:rsidP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Справочно</w:t>
            </w:r>
          </w:p>
        </w:tc>
        <w:tc>
          <w:tcPr>
            <w:tcW w:w="342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55F0" w:rsidTr="00CA4FB5">
        <w:trPr>
          <w:trHeight w:val="154"/>
        </w:trPr>
        <w:tc>
          <w:tcPr>
            <w:tcW w:w="5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8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2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1" w:type="dxa"/>
            <w:gridSpan w:val="8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0" w:type="dxa"/>
            <w:gridSpan w:val="8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1" w:type="dxa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4" w:type="dxa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1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2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9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73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736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73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342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55F0" w:rsidTr="00CA4FB5">
        <w:trPr>
          <w:trHeight w:val="108"/>
        </w:trPr>
        <w:tc>
          <w:tcPr>
            <w:tcW w:w="5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8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2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1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0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1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4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1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2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9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55F0" w:rsidTr="00CA4FB5">
        <w:trPr>
          <w:trHeight w:val="134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55F0" w:rsidRDefault="00C45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55F0" w:rsidRDefault="00C45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16" w:type="dxa"/>
            <w:gridSpan w:val="7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55F0" w:rsidRDefault="00C455F0" w:rsidP="00C45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1 «Развитие культуры»</w:t>
            </w:r>
          </w:p>
        </w:tc>
      </w:tr>
      <w:tr w:rsidR="00001ABC" w:rsidTr="00CA4FB5">
        <w:trPr>
          <w:trHeight w:val="134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8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16" w:type="dxa"/>
            <w:gridSpan w:val="7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 1 Создание благоприятных условий для устойчивого развития сферы культуры</w:t>
            </w:r>
          </w:p>
        </w:tc>
      </w:tr>
      <w:tr w:rsidR="00001ABC" w:rsidTr="00CA4FB5">
        <w:trPr>
          <w:trHeight w:val="134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8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14316" w:type="dxa"/>
            <w:gridSpan w:val="7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Задача 1.1. Повышение доступности и качества библиотечных услуг</w:t>
            </w:r>
          </w:p>
        </w:tc>
      </w:tr>
      <w:tr w:rsidR="00001ABC" w:rsidTr="00CA4FB5">
        <w:trPr>
          <w:trHeight w:val="1476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8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1.1.1.</w:t>
            </w:r>
          </w:p>
        </w:tc>
        <w:tc>
          <w:tcPr>
            <w:tcW w:w="20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6EA" w:rsidRDefault="00FA66EA" w:rsidP="00FA6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Целевой показатель 1 Число посещений муниципальных библиотек</w:t>
            </w:r>
          </w:p>
        </w:tc>
        <w:tc>
          <w:tcPr>
            <w:tcW w:w="88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тыс.че-ловек</w:t>
            </w:r>
          </w:p>
        </w:tc>
        <w:tc>
          <w:tcPr>
            <w:tcW w:w="73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160,3</w:t>
            </w:r>
          </w:p>
        </w:tc>
        <w:tc>
          <w:tcPr>
            <w:tcW w:w="7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167,5</w:t>
            </w:r>
          </w:p>
        </w:tc>
        <w:tc>
          <w:tcPr>
            <w:tcW w:w="73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179,2</w:t>
            </w:r>
          </w:p>
        </w:tc>
        <w:tc>
          <w:tcPr>
            <w:tcW w:w="5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73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191,4</w:t>
            </w:r>
          </w:p>
        </w:tc>
        <w:tc>
          <w:tcPr>
            <w:tcW w:w="7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194,7</w:t>
            </w:r>
          </w:p>
        </w:tc>
        <w:tc>
          <w:tcPr>
            <w:tcW w:w="7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194,7</w:t>
            </w:r>
          </w:p>
        </w:tc>
        <w:tc>
          <w:tcPr>
            <w:tcW w:w="7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194,7</w:t>
            </w:r>
          </w:p>
        </w:tc>
        <w:tc>
          <w:tcPr>
            <w:tcW w:w="7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198,6</w:t>
            </w:r>
          </w:p>
        </w:tc>
        <w:tc>
          <w:tcPr>
            <w:tcW w:w="7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198,6</w:t>
            </w:r>
          </w:p>
        </w:tc>
        <w:tc>
          <w:tcPr>
            <w:tcW w:w="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198,6</w:t>
            </w:r>
          </w:p>
        </w:tc>
        <w:tc>
          <w:tcPr>
            <w:tcW w:w="3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FA66EA" w:rsidP="00FA6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ППСО от 3</w:t>
            </w:r>
            <w:r w:rsidR="00A946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0.11.2017 №891-ПП (п.1.1.1.3) 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внесении изменений в Постановление Правительства Свердловской области от 21.10.2013 </w:t>
            </w:r>
          </w:p>
          <w:p w:rsidR="00FA66EA" w:rsidRDefault="00FA66EA" w:rsidP="00FA6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№1268-ПП «Об утверждении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государственной программы Свердловской области «Развитие культуры в Свердловской области  до 2024 года»</w:t>
            </w:r>
          </w:p>
        </w:tc>
      </w:tr>
      <w:tr w:rsidR="00001ABC" w:rsidTr="00CA4FB5">
        <w:trPr>
          <w:trHeight w:val="1476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5.</w:t>
            </w:r>
          </w:p>
        </w:tc>
        <w:tc>
          <w:tcPr>
            <w:tcW w:w="8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1.1.2. </w:t>
            </w:r>
          </w:p>
        </w:tc>
        <w:tc>
          <w:tcPr>
            <w:tcW w:w="20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6EA" w:rsidRDefault="00FA66EA" w:rsidP="00A94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Целевой показатель 2 Количество посещений библиотек (на 1 жителя в год)</w:t>
            </w:r>
          </w:p>
        </w:tc>
        <w:tc>
          <w:tcPr>
            <w:tcW w:w="88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73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</w:t>
            </w:r>
          </w:p>
        </w:tc>
        <w:tc>
          <w:tcPr>
            <w:tcW w:w="7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</w:t>
            </w:r>
          </w:p>
        </w:tc>
        <w:tc>
          <w:tcPr>
            <w:tcW w:w="73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5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73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7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66EA" w:rsidRPr="00A9461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6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7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7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7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7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3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FA66EA" w:rsidP="00A94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ППСО от 30</w:t>
            </w:r>
            <w:r w:rsidR="00A946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.11.2017 №891-ПП (п.1.1.1.4) 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внесении изменений в Постановление Правительства Сверд</w:t>
            </w:r>
            <w:r w:rsidR="00A946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ловской области от 21.10.2013 </w:t>
            </w:r>
          </w:p>
          <w:p w:rsidR="00FA66EA" w:rsidRDefault="00A9461A" w:rsidP="00A94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№1268-ПП «Об утверждении государст</w:t>
            </w:r>
            <w:r w:rsidR="00FA6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венной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 Свердловской области «</w:t>
            </w:r>
            <w:r w:rsidR="00FA6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культуры в Свердловской области  до 2024 года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001ABC" w:rsidTr="00CA4FB5">
        <w:trPr>
          <w:trHeight w:val="1476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8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1.1.3.</w:t>
            </w:r>
          </w:p>
        </w:tc>
        <w:tc>
          <w:tcPr>
            <w:tcW w:w="20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6EA" w:rsidRDefault="00FA66EA" w:rsidP="00A94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Целевой показатель 3 Доступность для населения услуг Национальной электронной библиотеки</w:t>
            </w:r>
          </w:p>
        </w:tc>
        <w:tc>
          <w:tcPr>
            <w:tcW w:w="88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6EA" w:rsidRDefault="00A94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FA6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FA6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чество точек досту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FA6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</w:t>
            </w:r>
          </w:p>
        </w:tc>
        <w:tc>
          <w:tcPr>
            <w:tcW w:w="73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3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3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66EA" w:rsidRPr="00A9461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6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FA66EA" w:rsidP="00A94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ППСО от 3</w:t>
            </w:r>
            <w:r w:rsidR="00A946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0.11.2017 №891-ПП (п.1.1.1.5) 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внесении изменений в Постановление Правительства Сверд</w:t>
            </w:r>
            <w:r w:rsidR="00A946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ловской области от 21.10.2013 </w:t>
            </w:r>
          </w:p>
          <w:p w:rsidR="00FA66EA" w:rsidRDefault="00A9461A" w:rsidP="00A94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№1268-ПП «Об утверждении государст</w:t>
            </w:r>
            <w:r w:rsidR="00FA6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венной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 Свердловской области «</w:t>
            </w:r>
            <w:r w:rsidR="00FA6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культуры в Свердловской области  до 2024 года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001ABC" w:rsidTr="00CA4FB5">
        <w:trPr>
          <w:trHeight w:val="1366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8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1.1.4.</w:t>
            </w:r>
          </w:p>
        </w:tc>
        <w:tc>
          <w:tcPr>
            <w:tcW w:w="20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6EA" w:rsidRDefault="00FA66EA" w:rsidP="00A94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Целевой показатель 4 Количество экземпляров новых поступлений в фонды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общедоступных муниципальных библиотек в расчете на 1000 жителей</w:t>
            </w:r>
          </w:p>
        </w:tc>
        <w:tc>
          <w:tcPr>
            <w:tcW w:w="88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73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7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73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5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73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7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66EA" w:rsidRPr="00A9461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6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7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7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7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7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3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FA66EA" w:rsidP="00A94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ППСО от 3</w:t>
            </w:r>
            <w:r w:rsidR="00A946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0.11.2017 №891-ПП (п.1.1.1.6) 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внесении изменений в Постановление Правительства Сверд</w:t>
            </w:r>
            <w:r w:rsidR="00A946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ловской области от 21.10.2013 </w:t>
            </w:r>
          </w:p>
          <w:p w:rsidR="00FA66EA" w:rsidRDefault="00A9461A" w:rsidP="00A94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="00FA6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268-ПП «Об утверждении государст</w:t>
            </w:r>
            <w:r w:rsidR="00FA6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венной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программы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Свердловской области «</w:t>
            </w:r>
            <w:r w:rsidR="00FA6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культуры в Свердловской области  до 2024 года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001ABC" w:rsidTr="00CA4FB5">
        <w:trPr>
          <w:trHeight w:val="1476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8.</w:t>
            </w:r>
          </w:p>
        </w:tc>
        <w:tc>
          <w:tcPr>
            <w:tcW w:w="8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1.1.5.</w:t>
            </w:r>
          </w:p>
        </w:tc>
        <w:tc>
          <w:tcPr>
            <w:tcW w:w="20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6EA" w:rsidRDefault="00FA66EA" w:rsidP="00A94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Целевой показатель 5 Количество книговыдач на 1 жителя</w:t>
            </w:r>
          </w:p>
        </w:tc>
        <w:tc>
          <w:tcPr>
            <w:tcW w:w="88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73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</w:t>
            </w:r>
          </w:p>
        </w:tc>
        <w:tc>
          <w:tcPr>
            <w:tcW w:w="7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</w:t>
            </w:r>
          </w:p>
        </w:tc>
        <w:tc>
          <w:tcPr>
            <w:tcW w:w="73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</w:t>
            </w:r>
          </w:p>
        </w:tc>
        <w:tc>
          <w:tcPr>
            <w:tcW w:w="5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</w:t>
            </w:r>
          </w:p>
        </w:tc>
        <w:tc>
          <w:tcPr>
            <w:tcW w:w="73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</w:t>
            </w:r>
          </w:p>
        </w:tc>
        <w:tc>
          <w:tcPr>
            <w:tcW w:w="7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</w:t>
            </w:r>
          </w:p>
        </w:tc>
        <w:tc>
          <w:tcPr>
            <w:tcW w:w="7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</w:t>
            </w:r>
          </w:p>
        </w:tc>
        <w:tc>
          <w:tcPr>
            <w:tcW w:w="7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</w:t>
            </w:r>
          </w:p>
        </w:tc>
        <w:tc>
          <w:tcPr>
            <w:tcW w:w="7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</w:t>
            </w:r>
          </w:p>
        </w:tc>
        <w:tc>
          <w:tcPr>
            <w:tcW w:w="7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</w:t>
            </w:r>
          </w:p>
        </w:tc>
        <w:tc>
          <w:tcPr>
            <w:tcW w:w="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</w:t>
            </w:r>
          </w:p>
        </w:tc>
        <w:tc>
          <w:tcPr>
            <w:tcW w:w="3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FA66EA" w:rsidP="00A94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ППСО от </w:t>
            </w:r>
            <w:r w:rsidR="002B1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30.11.2017 №891-ПП (п.1.1.1.7)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внесении изменений в Постановление Правительства Сверд</w:t>
            </w:r>
            <w:r w:rsidR="002B1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ловской области от 21.10.2013 </w:t>
            </w:r>
          </w:p>
          <w:p w:rsidR="00FA66EA" w:rsidRDefault="002B1D69" w:rsidP="00A94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="00FA6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68-ПП «Об утверждении государст</w:t>
            </w:r>
            <w:r w:rsidR="00FA6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венной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 Свердловской области «</w:t>
            </w:r>
            <w:r w:rsidR="00FA6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культуры в Свердловской области  до 2024 года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001ABC" w:rsidTr="00CA4FB5">
        <w:trPr>
          <w:trHeight w:val="155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8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1.1.6.</w:t>
            </w:r>
          </w:p>
        </w:tc>
        <w:tc>
          <w:tcPr>
            <w:tcW w:w="20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6EA" w:rsidRDefault="00FA66EA" w:rsidP="00A94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Целевой показатель 6                   Доля центральных  муниципальных библиотек, имеющих веб-сайты в информационно-телекоммуни</w:t>
            </w:r>
            <w:r w:rsidR="00C45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ка-ционной сети Интернет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через которые обеспечен доступ к имеющимся у них электронным фондам и электронным каталогам, от общего количества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этих библиотек</w:t>
            </w:r>
          </w:p>
        </w:tc>
        <w:tc>
          <w:tcPr>
            <w:tcW w:w="88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6EA" w:rsidRDefault="00A94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</w:t>
            </w:r>
            <w:r w:rsidR="00FA6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FA6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центов в общем коли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FA6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честве этих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библи-</w:t>
            </w:r>
            <w:r w:rsidR="00FA6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отек</w:t>
            </w:r>
          </w:p>
        </w:tc>
        <w:tc>
          <w:tcPr>
            <w:tcW w:w="73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3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3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FA66EA" w:rsidP="00A94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ППСО от </w:t>
            </w:r>
            <w:r w:rsidR="00A946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30.11.2017 №891-ПП (п.1.1.3.6)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внесении изменений в Постановление Правительства Сверд</w:t>
            </w:r>
            <w:r w:rsidR="00A946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ловской области от 21.10.2013 </w:t>
            </w:r>
          </w:p>
          <w:p w:rsidR="00FA66EA" w:rsidRDefault="00A9461A" w:rsidP="00A94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№1268-ПП «</w:t>
            </w:r>
            <w:r w:rsidR="00FA6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утверждении государст</w:t>
            </w:r>
            <w:r w:rsidR="00FA6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венной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 Свердловской области «</w:t>
            </w:r>
            <w:r w:rsidR="00FA6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культуры в Свердловской области  до 2024 года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001ABC" w:rsidTr="00CA4FB5">
        <w:trPr>
          <w:trHeight w:val="2414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10.</w:t>
            </w:r>
          </w:p>
        </w:tc>
        <w:tc>
          <w:tcPr>
            <w:tcW w:w="8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1.1.7.</w:t>
            </w:r>
          </w:p>
        </w:tc>
        <w:tc>
          <w:tcPr>
            <w:tcW w:w="20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6EA" w:rsidRDefault="00FA66EA" w:rsidP="00A94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Целевой показатель 7                   Доля общедоступных муниципальных библиотек, обеспечивающих доступ к электронным ресурсам информационно-телекоммуника</w:t>
            </w:r>
            <w:r w:rsidR="00A946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-ционной сети «Интернет»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от количества общедоступных библиотек, имеющих техническую возможнос</w:t>
            </w:r>
            <w:r w:rsidR="00A946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 для подключения к информацион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но-телекоммуника</w:t>
            </w:r>
            <w:r w:rsidR="00C45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-ционной сети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</w:t>
            </w:r>
          </w:p>
        </w:tc>
        <w:tc>
          <w:tcPr>
            <w:tcW w:w="88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6EA" w:rsidRDefault="002B1D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FA6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FA6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центов</w:t>
            </w:r>
          </w:p>
        </w:tc>
        <w:tc>
          <w:tcPr>
            <w:tcW w:w="73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3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3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FA66EA" w:rsidP="00A94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ППСО от 3</w:t>
            </w:r>
            <w:r w:rsidR="00A946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0.11.2017 №891-ПП (п.1.1.3.8)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внесении изменений в Постановление Правительства Сверд</w:t>
            </w:r>
            <w:r w:rsidR="00A946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ловской области от 21.10.2013 </w:t>
            </w:r>
          </w:p>
          <w:p w:rsidR="00FA66EA" w:rsidRDefault="00A9461A" w:rsidP="00A94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№1268-ПП «Об утверждении государст</w:t>
            </w:r>
            <w:r w:rsidR="00FA6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венной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 Свердловской области «</w:t>
            </w:r>
            <w:r w:rsidR="00FA6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культуры в Свердловской области  до 2024 года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001ABC" w:rsidTr="00CA4FB5">
        <w:trPr>
          <w:trHeight w:val="1147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8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1.1.8.</w:t>
            </w:r>
          </w:p>
        </w:tc>
        <w:tc>
          <w:tcPr>
            <w:tcW w:w="20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6EA" w:rsidRDefault="00FA66EA" w:rsidP="00A94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Целевой показатель 8 Увеличение количества библиографичес</w:t>
            </w:r>
            <w:r w:rsidR="00A946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ких записей в сводном электронном каталоге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библиотек Свердловской области (по сравнению с предыдущим годом) </w:t>
            </w:r>
          </w:p>
        </w:tc>
        <w:tc>
          <w:tcPr>
            <w:tcW w:w="88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6EA" w:rsidRDefault="00A94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</w:t>
            </w:r>
            <w:r w:rsidR="00FA6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FA6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центов  </w:t>
            </w:r>
          </w:p>
        </w:tc>
        <w:tc>
          <w:tcPr>
            <w:tcW w:w="73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н.д.</w:t>
            </w:r>
          </w:p>
        </w:tc>
        <w:tc>
          <w:tcPr>
            <w:tcW w:w="7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19,8</w:t>
            </w:r>
          </w:p>
        </w:tc>
        <w:tc>
          <w:tcPr>
            <w:tcW w:w="73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73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6,9</w:t>
            </w:r>
          </w:p>
        </w:tc>
        <w:tc>
          <w:tcPr>
            <w:tcW w:w="7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</w:t>
            </w:r>
          </w:p>
        </w:tc>
        <w:tc>
          <w:tcPr>
            <w:tcW w:w="7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</w:t>
            </w:r>
          </w:p>
        </w:tc>
        <w:tc>
          <w:tcPr>
            <w:tcW w:w="7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7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2,7</w:t>
            </w:r>
          </w:p>
        </w:tc>
        <w:tc>
          <w:tcPr>
            <w:tcW w:w="7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2,3</w:t>
            </w:r>
          </w:p>
        </w:tc>
        <w:tc>
          <w:tcPr>
            <w:tcW w:w="3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5F0" w:rsidRDefault="00FA66EA" w:rsidP="00A94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ППСО от 30.11.2017 №891-ПП (п</w:t>
            </w:r>
            <w:r w:rsidR="00A946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.1.1.3.9)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внесении изменений в Постановление Правительства Сверд</w:t>
            </w:r>
            <w:r w:rsidR="00A946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ловской области от 21.10.2013 </w:t>
            </w:r>
          </w:p>
          <w:p w:rsidR="00FA66EA" w:rsidRDefault="00A9461A" w:rsidP="00A94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="00FA6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2B1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68-ПП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утверждении государст</w:t>
            </w:r>
            <w:r w:rsidR="00FA6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венной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 Свердловской области «</w:t>
            </w:r>
            <w:r w:rsidR="00FA6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культуры в </w:t>
            </w:r>
            <w:r w:rsidR="00FA6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Свердловской области  до 2024 года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001ABC" w:rsidTr="00CA4FB5">
        <w:trPr>
          <w:trHeight w:val="1661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12.</w:t>
            </w:r>
          </w:p>
        </w:tc>
        <w:tc>
          <w:tcPr>
            <w:tcW w:w="8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1.1.9.</w:t>
            </w:r>
          </w:p>
        </w:tc>
        <w:tc>
          <w:tcPr>
            <w:tcW w:w="20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6EA" w:rsidRDefault="00FA66EA" w:rsidP="00A94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Целевой показатель 9 Доля электронных изданий в общем количестве поступлений в фонды  библиотек Березовского городского округа</w:t>
            </w:r>
          </w:p>
        </w:tc>
        <w:tc>
          <w:tcPr>
            <w:tcW w:w="88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6EA" w:rsidRDefault="00A94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FA6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FA6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центов  </w:t>
            </w:r>
          </w:p>
        </w:tc>
        <w:tc>
          <w:tcPr>
            <w:tcW w:w="73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4,05</w:t>
            </w:r>
          </w:p>
        </w:tc>
        <w:tc>
          <w:tcPr>
            <w:tcW w:w="7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2,96</w:t>
            </w:r>
          </w:p>
        </w:tc>
        <w:tc>
          <w:tcPr>
            <w:tcW w:w="73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</w:t>
            </w:r>
          </w:p>
        </w:tc>
        <w:tc>
          <w:tcPr>
            <w:tcW w:w="5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10,6</w:t>
            </w:r>
          </w:p>
        </w:tc>
        <w:tc>
          <w:tcPr>
            <w:tcW w:w="73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10,7</w:t>
            </w:r>
          </w:p>
        </w:tc>
        <w:tc>
          <w:tcPr>
            <w:tcW w:w="7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10,7</w:t>
            </w:r>
          </w:p>
        </w:tc>
        <w:tc>
          <w:tcPr>
            <w:tcW w:w="7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10,7</w:t>
            </w:r>
          </w:p>
        </w:tc>
        <w:tc>
          <w:tcPr>
            <w:tcW w:w="7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10,8</w:t>
            </w:r>
          </w:p>
        </w:tc>
        <w:tc>
          <w:tcPr>
            <w:tcW w:w="7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10,8</w:t>
            </w:r>
          </w:p>
        </w:tc>
        <w:tc>
          <w:tcPr>
            <w:tcW w:w="7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10,9</w:t>
            </w:r>
          </w:p>
        </w:tc>
        <w:tc>
          <w:tcPr>
            <w:tcW w:w="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10,9</w:t>
            </w:r>
          </w:p>
        </w:tc>
        <w:tc>
          <w:tcPr>
            <w:tcW w:w="3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FA66EA" w:rsidP="00A94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ППСО от 2</w:t>
            </w:r>
            <w:r w:rsidR="00A946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9.12.2016 №962-ПП (п.1.1.3.10)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внесении изменений в Постановление Правительства Сверд</w:t>
            </w:r>
            <w:r w:rsidR="00A946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ловской области от 21.10.2013 </w:t>
            </w:r>
          </w:p>
          <w:p w:rsidR="00FA66EA" w:rsidRDefault="00A9461A" w:rsidP="00A94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№1268-ПП «Об утверждении государст</w:t>
            </w:r>
            <w:r w:rsidR="00FA6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венной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 Свердловской области «</w:t>
            </w:r>
            <w:r w:rsidR="00FA6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культуры в Свердловской области  до 2020 года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001ABC" w:rsidTr="00CA4FB5">
        <w:trPr>
          <w:trHeight w:val="1476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8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1.1.10.</w:t>
            </w:r>
          </w:p>
        </w:tc>
        <w:tc>
          <w:tcPr>
            <w:tcW w:w="20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6EA" w:rsidRDefault="00FA66EA" w:rsidP="00A94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Целевой показатель 10 Доля муниципальных библиотек, оснащенных современными комплексными системами и средствами обеспечения сохранности и безопасности фондов, людей и зданий, от их общего количества</w:t>
            </w:r>
          </w:p>
        </w:tc>
        <w:tc>
          <w:tcPr>
            <w:tcW w:w="88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6EA" w:rsidRDefault="00A94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FA6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FA6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центов</w:t>
            </w:r>
          </w:p>
        </w:tc>
        <w:tc>
          <w:tcPr>
            <w:tcW w:w="73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7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73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5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73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FA66EA" w:rsidP="00A94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ППСО от 3</w:t>
            </w:r>
            <w:r w:rsidR="00A946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0.11.2017 №891-ПП (п.1.1.3.11)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внесении изменений в Постановление Правительства Сверд</w:t>
            </w:r>
            <w:r w:rsidR="00A946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ловской области от 21.10.2013 </w:t>
            </w:r>
          </w:p>
          <w:p w:rsidR="00FA66EA" w:rsidRDefault="00A9461A" w:rsidP="00A94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№1268-ПП «Об утверждении государст</w:t>
            </w:r>
            <w:r w:rsidR="00FA6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венной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 Свердловской области «</w:t>
            </w:r>
            <w:r w:rsidR="00FA6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культуры в Свердловской области  до 2024 года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001ABC" w:rsidTr="00CA4FB5">
        <w:trPr>
          <w:trHeight w:val="1207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14.</w:t>
            </w:r>
          </w:p>
        </w:tc>
        <w:tc>
          <w:tcPr>
            <w:tcW w:w="8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1.1.11.</w:t>
            </w:r>
          </w:p>
        </w:tc>
        <w:tc>
          <w:tcPr>
            <w:tcW w:w="20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6EA" w:rsidRDefault="00FA66EA" w:rsidP="00A94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Целевой показатель 11:</w:t>
            </w:r>
          </w:p>
          <w:p w:rsidR="00FA66EA" w:rsidRDefault="00FA66EA" w:rsidP="00A94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количества библиографичес</w:t>
            </w:r>
            <w:r w:rsidR="00A946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ких записей в электронном каталоге библиотек Березовского городского округа (по сравнению с предыдущим годом), </w:t>
            </w:r>
          </w:p>
        </w:tc>
        <w:tc>
          <w:tcPr>
            <w:tcW w:w="88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6EA" w:rsidRDefault="00A94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FA6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FA6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центов</w:t>
            </w:r>
          </w:p>
        </w:tc>
        <w:tc>
          <w:tcPr>
            <w:tcW w:w="73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16,2</w:t>
            </w:r>
          </w:p>
        </w:tc>
        <w:tc>
          <w:tcPr>
            <w:tcW w:w="7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3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12,3</w:t>
            </w:r>
          </w:p>
        </w:tc>
        <w:tc>
          <w:tcPr>
            <w:tcW w:w="5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10,9</w:t>
            </w:r>
          </w:p>
        </w:tc>
        <w:tc>
          <w:tcPr>
            <w:tcW w:w="73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9,8</w:t>
            </w:r>
          </w:p>
        </w:tc>
        <w:tc>
          <w:tcPr>
            <w:tcW w:w="7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8,8</w:t>
            </w:r>
          </w:p>
        </w:tc>
        <w:tc>
          <w:tcPr>
            <w:tcW w:w="7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7,8</w:t>
            </w:r>
          </w:p>
        </w:tc>
        <w:tc>
          <w:tcPr>
            <w:tcW w:w="7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7,8</w:t>
            </w:r>
          </w:p>
        </w:tc>
        <w:tc>
          <w:tcPr>
            <w:tcW w:w="7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7,8</w:t>
            </w:r>
          </w:p>
        </w:tc>
        <w:tc>
          <w:tcPr>
            <w:tcW w:w="7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7,8</w:t>
            </w:r>
          </w:p>
        </w:tc>
        <w:tc>
          <w:tcPr>
            <w:tcW w:w="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7,8</w:t>
            </w:r>
          </w:p>
        </w:tc>
        <w:tc>
          <w:tcPr>
            <w:tcW w:w="3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6EA" w:rsidRDefault="00FA66EA" w:rsidP="00A94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Стратегический план развития Березовского городского округа до 2020 года</w:t>
            </w:r>
          </w:p>
        </w:tc>
      </w:tr>
      <w:tr w:rsidR="00001ABC" w:rsidTr="00CA4FB5">
        <w:trPr>
          <w:trHeight w:val="3657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8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1.1.12.</w:t>
            </w:r>
          </w:p>
        </w:tc>
        <w:tc>
          <w:tcPr>
            <w:tcW w:w="20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6EA" w:rsidRDefault="00FA66EA" w:rsidP="00A94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Целевой показатель 12:</w:t>
            </w:r>
          </w:p>
          <w:p w:rsidR="00FA66EA" w:rsidRDefault="00FA66EA" w:rsidP="00A94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количества библиографичес</w:t>
            </w:r>
            <w:r w:rsidR="00A946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ких записей, включенных в Сводный электронный каталог библиотек России (по сравнению с предыдущим годом) </w:t>
            </w:r>
          </w:p>
        </w:tc>
        <w:tc>
          <w:tcPr>
            <w:tcW w:w="88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6EA" w:rsidRDefault="00A94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FA6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FA66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центов</w:t>
            </w:r>
          </w:p>
        </w:tc>
        <w:tc>
          <w:tcPr>
            <w:tcW w:w="73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16,2</w:t>
            </w:r>
          </w:p>
        </w:tc>
        <w:tc>
          <w:tcPr>
            <w:tcW w:w="7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3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12,3</w:t>
            </w:r>
          </w:p>
        </w:tc>
        <w:tc>
          <w:tcPr>
            <w:tcW w:w="5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10,9</w:t>
            </w:r>
          </w:p>
        </w:tc>
        <w:tc>
          <w:tcPr>
            <w:tcW w:w="73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9,8</w:t>
            </w:r>
          </w:p>
        </w:tc>
        <w:tc>
          <w:tcPr>
            <w:tcW w:w="7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8,8</w:t>
            </w:r>
          </w:p>
        </w:tc>
        <w:tc>
          <w:tcPr>
            <w:tcW w:w="7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7,8</w:t>
            </w:r>
          </w:p>
        </w:tc>
        <w:tc>
          <w:tcPr>
            <w:tcW w:w="7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7,8</w:t>
            </w:r>
          </w:p>
        </w:tc>
        <w:tc>
          <w:tcPr>
            <w:tcW w:w="7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7,8</w:t>
            </w:r>
          </w:p>
        </w:tc>
        <w:tc>
          <w:tcPr>
            <w:tcW w:w="7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7,8</w:t>
            </w:r>
          </w:p>
        </w:tc>
        <w:tc>
          <w:tcPr>
            <w:tcW w:w="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7,8</w:t>
            </w:r>
          </w:p>
        </w:tc>
        <w:tc>
          <w:tcPr>
            <w:tcW w:w="3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6EA" w:rsidRDefault="00FA66EA" w:rsidP="00A94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Стратегический план развития Березовского городского округа до 2020 года</w:t>
            </w:r>
          </w:p>
        </w:tc>
      </w:tr>
      <w:tr w:rsidR="00001ABC" w:rsidTr="00CA4FB5">
        <w:trPr>
          <w:trHeight w:val="134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8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14316" w:type="dxa"/>
            <w:gridSpan w:val="7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6EA" w:rsidRDefault="00FA6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Задача 1.2. Обеспечение доступа граждан к участию в культурной жизни, реализация творческого потенциала</w:t>
            </w:r>
          </w:p>
        </w:tc>
      </w:tr>
      <w:tr w:rsidR="00C455F0" w:rsidTr="00CA4FB5">
        <w:trPr>
          <w:trHeight w:val="134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55F0" w:rsidRDefault="00C45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8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55F0" w:rsidRDefault="00C45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1.2.1.</w:t>
            </w:r>
          </w:p>
        </w:tc>
        <w:tc>
          <w:tcPr>
            <w:tcW w:w="20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55F0" w:rsidRDefault="00C455F0" w:rsidP="00C45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Целевой показатель 1 Доля приоритетных объектов из числа муниципальных учреждений</w:t>
            </w:r>
          </w:p>
        </w:tc>
        <w:tc>
          <w:tcPr>
            <w:tcW w:w="902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55F0" w:rsidRDefault="00C455F0" w:rsidP="00C45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про-центов  </w:t>
            </w:r>
          </w:p>
        </w:tc>
        <w:tc>
          <w:tcPr>
            <w:tcW w:w="719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55F0" w:rsidRDefault="00C455F0" w:rsidP="00C45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н.д.</w:t>
            </w:r>
          </w:p>
        </w:tc>
        <w:tc>
          <w:tcPr>
            <w:tcW w:w="734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55F0" w:rsidRDefault="00C455F0" w:rsidP="00C45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н.д.</w:t>
            </w:r>
          </w:p>
        </w:tc>
        <w:tc>
          <w:tcPr>
            <w:tcW w:w="719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55F0" w:rsidRDefault="00C455F0" w:rsidP="00C45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36,8</w:t>
            </w:r>
          </w:p>
        </w:tc>
        <w:tc>
          <w:tcPr>
            <w:tcW w:w="584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55F0" w:rsidRDefault="00C455F0" w:rsidP="00C45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46,6</w:t>
            </w:r>
          </w:p>
        </w:tc>
        <w:tc>
          <w:tcPr>
            <w:tcW w:w="751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55F0" w:rsidRDefault="00C455F0" w:rsidP="00C45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56,4</w:t>
            </w:r>
          </w:p>
        </w:tc>
        <w:tc>
          <w:tcPr>
            <w:tcW w:w="705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55F0" w:rsidRDefault="00C455F0" w:rsidP="00C45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58,5</w:t>
            </w:r>
          </w:p>
        </w:tc>
        <w:tc>
          <w:tcPr>
            <w:tcW w:w="735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55F0" w:rsidRDefault="00C455F0" w:rsidP="00C45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60,6</w:t>
            </w:r>
          </w:p>
        </w:tc>
        <w:tc>
          <w:tcPr>
            <w:tcW w:w="816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55F0" w:rsidRDefault="00C455F0" w:rsidP="00C45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63,6</w:t>
            </w:r>
          </w:p>
        </w:tc>
        <w:tc>
          <w:tcPr>
            <w:tcW w:w="7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55F0" w:rsidRDefault="00C455F0" w:rsidP="00C45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66,7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55F0" w:rsidRDefault="00C455F0" w:rsidP="00C45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69,7</w:t>
            </w:r>
          </w:p>
        </w:tc>
        <w:tc>
          <w:tcPr>
            <w:tcW w:w="75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455F0" w:rsidRDefault="00C455F0" w:rsidP="00C45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72,7</w:t>
            </w:r>
          </w:p>
        </w:tc>
        <w:tc>
          <w:tcPr>
            <w:tcW w:w="342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455F0" w:rsidRDefault="00C455F0" w:rsidP="00C455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ППРФ от 01.12.2015 №1297, ППСО от 30.11.2017 №891-ПП (п.1.1.1.12) «О внесении изменений в Постановление Правительства Свердловской области от 21.10.2013 </w:t>
            </w:r>
          </w:p>
        </w:tc>
      </w:tr>
      <w:tr w:rsidR="00C455F0" w:rsidTr="00CA4FB5">
        <w:trPr>
          <w:trHeight w:val="1742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55F0" w:rsidRDefault="00C45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55F0" w:rsidRDefault="00C45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5F0" w:rsidRDefault="00C455F0" w:rsidP="00A94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культуры, доступных для инвалидов и других маломобильных групп населения, в общем количестве приоритетных объектов из числа таких учреждений</w:t>
            </w:r>
          </w:p>
        </w:tc>
        <w:tc>
          <w:tcPr>
            <w:tcW w:w="88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5F0" w:rsidRDefault="00C45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5F0" w:rsidRDefault="00C45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5F0" w:rsidRDefault="00C45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5F0" w:rsidRDefault="00C45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5F0" w:rsidRDefault="00C45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5F0" w:rsidRDefault="00C45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455F0" w:rsidRDefault="00C45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5F0" w:rsidRDefault="00C45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5F0" w:rsidRDefault="00C45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5F0" w:rsidRDefault="00C45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5F0" w:rsidRDefault="00C45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5F0" w:rsidRDefault="00C45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5F0" w:rsidRDefault="00C455F0" w:rsidP="00A94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№1268-ПП «Об утверждении государственной программы Свердловской области «Развитие культуры в Свердловской области  до 2024 года»</w:t>
            </w:r>
          </w:p>
        </w:tc>
      </w:tr>
      <w:tr w:rsidR="00C455F0" w:rsidTr="00CA4FB5">
        <w:trPr>
          <w:trHeight w:val="1476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55F0" w:rsidRDefault="00C45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8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55F0" w:rsidRDefault="00C45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1.2.2.</w:t>
            </w:r>
          </w:p>
        </w:tc>
        <w:tc>
          <w:tcPr>
            <w:tcW w:w="20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5F0" w:rsidRDefault="00C455F0" w:rsidP="00A94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Целевой показатель 2 Доля доходов муниципальных учреждений культуры от предпринима-тельской иной приносящей доход деятельности в общем объеме доходов таких учреждений</w:t>
            </w:r>
          </w:p>
        </w:tc>
        <w:tc>
          <w:tcPr>
            <w:tcW w:w="88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5F0" w:rsidRDefault="00C45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про-центов</w:t>
            </w:r>
          </w:p>
        </w:tc>
        <w:tc>
          <w:tcPr>
            <w:tcW w:w="73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5F0" w:rsidRDefault="00C45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н.д.</w:t>
            </w:r>
          </w:p>
        </w:tc>
        <w:tc>
          <w:tcPr>
            <w:tcW w:w="7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5F0" w:rsidRDefault="00C45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н.д.</w:t>
            </w:r>
          </w:p>
        </w:tc>
        <w:tc>
          <w:tcPr>
            <w:tcW w:w="73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5F0" w:rsidRDefault="00C45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5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5F0" w:rsidRDefault="00C45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73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5F0" w:rsidRDefault="00C45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7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455F0" w:rsidRDefault="00C45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7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5F0" w:rsidRDefault="00C45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7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5F0" w:rsidRDefault="00C45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7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5F0" w:rsidRDefault="00C45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7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5F0" w:rsidRDefault="00C45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5F0" w:rsidRDefault="00C45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3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C455F0" w:rsidP="00A94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ППСО от 30.11.2017 №891-ПП (п.1.1.1.14) «О внесении изменений в Постановление Правительства Свердловской области от 21.10.2013 </w:t>
            </w:r>
          </w:p>
          <w:p w:rsidR="00C455F0" w:rsidRDefault="00C455F0" w:rsidP="00A94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№1268-ПП «Об утверждении государственной программы Свердловской области «Развитие культуры в Свердловской области  до 2024 года»</w:t>
            </w:r>
          </w:p>
        </w:tc>
      </w:tr>
      <w:tr w:rsidR="00C455F0" w:rsidTr="00CA4FB5">
        <w:trPr>
          <w:trHeight w:val="155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55F0" w:rsidRDefault="00C45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8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55F0" w:rsidRDefault="00C45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1.2.3.</w:t>
            </w:r>
          </w:p>
        </w:tc>
        <w:tc>
          <w:tcPr>
            <w:tcW w:w="20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5F0" w:rsidRDefault="00C455F0" w:rsidP="00A946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Целевой показатель 3 Увеличение численности участников культурно-досуговых мероприятий (по сравнению с предыдущим годом) </w:t>
            </w:r>
          </w:p>
        </w:tc>
        <w:tc>
          <w:tcPr>
            <w:tcW w:w="88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5F0" w:rsidRDefault="00C45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про-центов</w:t>
            </w:r>
          </w:p>
        </w:tc>
        <w:tc>
          <w:tcPr>
            <w:tcW w:w="73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5F0" w:rsidRDefault="00C45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7,7</w:t>
            </w:r>
          </w:p>
        </w:tc>
        <w:tc>
          <w:tcPr>
            <w:tcW w:w="7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5F0" w:rsidRDefault="00C45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7,8</w:t>
            </w:r>
          </w:p>
        </w:tc>
        <w:tc>
          <w:tcPr>
            <w:tcW w:w="73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5F0" w:rsidRDefault="00C45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5F0" w:rsidRDefault="00C45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8,1</w:t>
            </w:r>
          </w:p>
        </w:tc>
        <w:tc>
          <w:tcPr>
            <w:tcW w:w="73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5F0" w:rsidRDefault="00C45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8,2</w:t>
            </w:r>
          </w:p>
        </w:tc>
        <w:tc>
          <w:tcPr>
            <w:tcW w:w="7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455F0" w:rsidRDefault="00C45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8,2</w:t>
            </w:r>
          </w:p>
        </w:tc>
        <w:tc>
          <w:tcPr>
            <w:tcW w:w="7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5F0" w:rsidRDefault="00C45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8,2</w:t>
            </w:r>
          </w:p>
        </w:tc>
        <w:tc>
          <w:tcPr>
            <w:tcW w:w="7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5F0" w:rsidRDefault="00C45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8,2</w:t>
            </w:r>
          </w:p>
        </w:tc>
        <w:tc>
          <w:tcPr>
            <w:tcW w:w="7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5F0" w:rsidRDefault="00C45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8,2</w:t>
            </w:r>
          </w:p>
        </w:tc>
        <w:tc>
          <w:tcPr>
            <w:tcW w:w="7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5F0" w:rsidRDefault="00C45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8,2</w:t>
            </w:r>
          </w:p>
        </w:tc>
        <w:tc>
          <w:tcPr>
            <w:tcW w:w="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5F0" w:rsidRDefault="00C45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8,2</w:t>
            </w:r>
          </w:p>
        </w:tc>
        <w:tc>
          <w:tcPr>
            <w:tcW w:w="3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C455F0" w:rsidP="00447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ППСО от 30.11.2017 №891-ПП (п.1.1.2.1) «О внесении изменений в Постановление Правительства Свердловской области от 21.10.2013 </w:t>
            </w:r>
          </w:p>
          <w:p w:rsidR="00C455F0" w:rsidRDefault="00C455F0" w:rsidP="00447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№1268-ПП «Об утверждении государственной программы Свердловской области «Развитие культуры в Свердловской области  до 2024 года»; Стратегический план развития Березовского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городского округа до 2020 года</w:t>
            </w:r>
          </w:p>
        </w:tc>
      </w:tr>
      <w:tr w:rsidR="00C455F0" w:rsidTr="00CA4FB5">
        <w:trPr>
          <w:trHeight w:val="1476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55F0" w:rsidRDefault="00C45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20.</w:t>
            </w:r>
          </w:p>
        </w:tc>
        <w:tc>
          <w:tcPr>
            <w:tcW w:w="8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55F0" w:rsidRDefault="00C45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1.2.4.</w:t>
            </w:r>
          </w:p>
        </w:tc>
        <w:tc>
          <w:tcPr>
            <w:tcW w:w="20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5F0" w:rsidRDefault="00C455F0" w:rsidP="00447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Целевой показатель 4  Удельный вес населения, участвующего в культурно-досуговых мероприятиях, проводимых муниципальными учреждениями культуры, от общей численности населения</w:t>
            </w:r>
          </w:p>
        </w:tc>
        <w:tc>
          <w:tcPr>
            <w:tcW w:w="88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5F0" w:rsidRDefault="00C45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про-центов</w:t>
            </w:r>
          </w:p>
        </w:tc>
        <w:tc>
          <w:tcPr>
            <w:tcW w:w="73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5F0" w:rsidRDefault="00C45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н.д.</w:t>
            </w:r>
          </w:p>
        </w:tc>
        <w:tc>
          <w:tcPr>
            <w:tcW w:w="7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5F0" w:rsidRDefault="00C45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н.д.</w:t>
            </w:r>
          </w:p>
        </w:tc>
        <w:tc>
          <w:tcPr>
            <w:tcW w:w="73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5F0" w:rsidRDefault="00C45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63,4</w:t>
            </w:r>
          </w:p>
        </w:tc>
        <w:tc>
          <w:tcPr>
            <w:tcW w:w="5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5F0" w:rsidRDefault="00C45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63,8</w:t>
            </w:r>
          </w:p>
        </w:tc>
        <w:tc>
          <w:tcPr>
            <w:tcW w:w="73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5F0" w:rsidRDefault="00C45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64,2</w:t>
            </w:r>
          </w:p>
        </w:tc>
        <w:tc>
          <w:tcPr>
            <w:tcW w:w="7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455F0" w:rsidRDefault="00C45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64,6</w:t>
            </w:r>
          </w:p>
        </w:tc>
        <w:tc>
          <w:tcPr>
            <w:tcW w:w="7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5F0" w:rsidRDefault="00C45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7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5F0" w:rsidRDefault="00C45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65,4</w:t>
            </w:r>
          </w:p>
        </w:tc>
        <w:tc>
          <w:tcPr>
            <w:tcW w:w="7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5F0" w:rsidRDefault="00C45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65,8</w:t>
            </w:r>
          </w:p>
        </w:tc>
        <w:tc>
          <w:tcPr>
            <w:tcW w:w="7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5F0" w:rsidRDefault="00C45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66,2</w:t>
            </w:r>
          </w:p>
        </w:tc>
        <w:tc>
          <w:tcPr>
            <w:tcW w:w="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5F0" w:rsidRDefault="00C45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66,6</w:t>
            </w:r>
          </w:p>
        </w:tc>
        <w:tc>
          <w:tcPr>
            <w:tcW w:w="3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C455F0" w:rsidP="00447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ППСО от 30.11.2017 №891-ПП (п.1.1.2.2) «О внесении изменений в Постановление Правительства Свердловской области от 21.10.2013 </w:t>
            </w:r>
          </w:p>
          <w:p w:rsidR="00C455F0" w:rsidRDefault="00C455F0" w:rsidP="00447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№1268-ПП «Об утверждении государственной программы Свердловской области «Развитие культуры в Свердловской области  до 2024 года»</w:t>
            </w:r>
          </w:p>
        </w:tc>
      </w:tr>
      <w:tr w:rsidR="00C455F0" w:rsidTr="00CA4FB5">
        <w:trPr>
          <w:trHeight w:val="155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55F0" w:rsidRDefault="00C45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8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55F0" w:rsidRDefault="00C45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1.2.5.</w:t>
            </w:r>
          </w:p>
        </w:tc>
        <w:tc>
          <w:tcPr>
            <w:tcW w:w="20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5F0" w:rsidRDefault="00C455F0" w:rsidP="00447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Целевой показатель 5 Посещаемость населением организаций культуры и искусства и увеличение численности участников проводимых культурно-досуговых мероприятий</w:t>
            </w:r>
          </w:p>
        </w:tc>
        <w:tc>
          <w:tcPr>
            <w:tcW w:w="88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5F0" w:rsidRDefault="00C45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посе-щений на 1000 чело-век насе-ления</w:t>
            </w:r>
          </w:p>
        </w:tc>
        <w:tc>
          <w:tcPr>
            <w:tcW w:w="73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5F0" w:rsidRDefault="00C45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н.д.</w:t>
            </w:r>
          </w:p>
        </w:tc>
        <w:tc>
          <w:tcPr>
            <w:tcW w:w="7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5F0" w:rsidRDefault="00C45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н.д.</w:t>
            </w:r>
          </w:p>
        </w:tc>
        <w:tc>
          <w:tcPr>
            <w:tcW w:w="73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5F0" w:rsidRDefault="00C45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2600</w:t>
            </w:r>
          </w:p>
        </w:tc>
        <w:tc>
          <w:tcPr>
            <w:tcW w:w="5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5F0" w:rsidRDefault="00C45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2650</w:t>
            </w:r>
          </w:p>
        </w:tc>
        <w:tc>
          <w:tcPr>
            <w:tcW w:w="73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5F0" w:rsidRDefault="00C45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2700</w:t>
            </w:r>
          </w:p>
        </w:tc>
        <w:tc>
          <w:tcPr>
            <w:tcW w:w="7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455F0" w:rsidRDefault="00C45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2700</w:t>
            </w:r>
          </w:p>
        </w:tc>
        <w:tc>
          <w:tcPr>
            <w:tcW w:w="7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5F0" w:rsidRDefault="00C45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2710</w:t>
            </w:r>
          </w:p>
        </w:tc>
        <w:tc>
          <w:tcPr>
            <w:tcW w:w="7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5F0" w:rsidRDefault="00C45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2720</w:t>
            </w:r>
          </w:p>
        </w:tc>
        <w:tc>
          <w:tcPr>
            <w:tcW w:w="7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5F0" w:rsidRDefault="00C45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2730</w:t>
            </w:r>
          </w:p>
        </w:tc>
        <w:tc>
          <w:tcPr>
            <w:tcW w:w="7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5F0" w:rsidRDefault="00C45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2740</w:t>
            </w:r>
          </w:p>
        </w:tc>
        <w:tc>
          <w:tcPr>
            <w:tcW w:w="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5F0" w:rsidRDefault="00C45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2750</w:t>
            </w:r>
          </w:p>
        </w:tc>
        <w:tc>
          <w:tcPr>
            <w:tcW w:w="3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C455F0" w:rsidP="00447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ППСО от 29.12.2016 №962-ПП (п.1.1.2.3.)  «О внесении изменений в Постановление Правительства Свердловской области от 21.10.2013 </w:t>
            </w:r>
          </w:p>
          <w:p w:rsidR="00C455F0" w:rsidRDefault="00C455F0" w:rsidP="00447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№1268-ПП «Об утверждении государственной программы Свердловской области «Развитие культуры в Свердловской области  до 2024 года»</w:t>
            </w:r>
          </w:p>
        </w:tc>
      </w:tr>
      <w:tr w:rsidR="00473411" w:rsidTr="00CA4FB5">
        <w:trPr>
          <w:trHeight w:val="155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73411" w:rsidRDefault="00473411" w:rsidP="004734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1.2.6.</w:t>
            </w:r>
          </w:p>
        </w:tc>
        <w:tc>
          <w:tcPr>
            <w:tcW w:w="20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 w:rsidP="00447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Целевой показатель 6 Доля сельских населенных пунктов,</w:t>
            </w:r>
          </w:p>
        </w:tc>
        <w:tc>
          <w:tcPr>
            <w:tcW w:w="88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 w:rsidP="00C73A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про-центов</w:t>
            </w:r>
          </w:p>
        </w:tc>
        <w:tc>
          <w:tcPr>
            <w:tcW w:w="73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 w:rsidP="00C73A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 w:rsidP="00C73A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66,6</w:t>
            </w:r>
          </w:p>
        </w:tc>
        <w:tc>
          <w:tcPr>
            <w:tcW w:w="73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 w:rsidP="00C73A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66,6</w:t>
            </w:r>
          </w:p>
        </w:tc>
        <w:tc>
          <w:tcPr>
            <w:tcW w:w="5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 w:rsidP="00C73A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3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 w:rsidP="00C73A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7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3411" w:rsidRDefault="00473411" w:rsidP="00C73A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7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 w:rsidP="00C73A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7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 w:rsidP="00C73A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7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 w:rsidP="00C73A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7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 w:rsidP="00C73A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 w:rsidP="00C73A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 w:rsidP="00447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ППСО от 30.11.2017 №891-ПП (п.1.1.2.4.) «О внесении изменений в Постановление Правительства Свердловской области от 21.10.2013 </w:t>
            </w:r>
          </w:p>
        </w:tc>
      </w:tr>
      <w:tr w:rsidR="00473411" w:rsidTr="00CA4FB5">
        <w:trPr>
          <w:trHeight w:val="1711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 w:rsidP="00447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охваченных культурно-досуговыми услугами, от общего числа сельских населенных пунктов</w:t>
            </w:r>
          </w:p>
        </w:tc>
        <w:tc>
          <w:tcPr>
            <w:tcW w:w="88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 w:rsidP="004734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№1268-ПП «Об утверждении государственной программы Свердловской области «Развитие культуры в Свердловской области  до 2024 года»</w:t>
            </w:r>
          </w:p>
        </w:tc>
      </w:tr>
      <w:tr w:rsidR="00473411" w:rsidTr="00CA4FB5">
        <w:trPr>
          <w:trHeight w:val="1476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8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1.2.7.</w:t>
            </w:r>
          </w:p>
        </w:tc>
        <w:tc>
          <w:tcPr>
            <w:tcW w:w="20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 w:rsidP="00447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Целевой показатель 7 Доля детей, посещающих культурно-досуговые учреждения и творческие кружки на постоянной основе, от общего числа детей в возрасте до 18 лет</w:t>
            </w:r>
          </w:p>
        </w:tc>
        <w:tc>
          <w:tcPr>
            <w:tcW w:w="88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про-центов</w:t>
            </w:r>
          </w:p>
        </w:tc>
        <w:tc>
          <w:tcPr>
            <w:tcW w:w="73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н.д.</w:t>
            </w:r>
          </w:p>
        </w:tc>
        <w:tc>
          <w:tcPr>
            <w:tcW w:w="7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н.д.</w:t>
            </w:r>
          </w:p>
        </w:tc>
        <w:tc>
          <w:tcPr>
            <w:tcW w:w="73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8,05</w:t>
            </w:r>
          </w:p>
        </w:tc>
        <w:tc>
          <w:tcPr>
            <w:tcW w:w="5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40,5</w:t>
            </w:r>
          </w:p>
        </w:tc>
        <w:tc>
          <w:tcPr>
            <w:tcW w:w="73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42,5</w:t>
            </w:r>
          </w:p>
        </w:tc>
        <w:tc>
          <w:tcPr>
            <w:tcW w:w="7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45,5</w:t>
            </w:r>
          </w:p>
        </w:tc>
        <w:tc>
          <w:tcPr>
            <w:tcW w:w="7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7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48,5</w:t>
            </w:r>
          </w:p>
        </w:tc>
        <w:tc>
          <w:tcPr>
            <w:tcW w:w="7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7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49,5</w:t>
            </w:r>
          </w:p>
        </w:tc>
        <w:tc>
          <w:tcPr>
            <w:tcW w:w="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 w:rsidP="00447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ППСО от 29.12.2016 №962-ПП (п.1.1.2.5.) «О внесении изменений в Постановление Правительства Свердловской области от 21.10.2013 </w:t>
            </w:r>
          </w:p>
          <w:p w:rsidR="00473411" w:rsidRDefault="00473411" w:rsidP="00447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№1268-ПП «Об утверждении государственной программы Свердловской области «Развитие культуры в Свердловской области  до 2024 года»</w:t>
            </w:r>
          </w:p>
        </w:tc>
      </w:tr>
      <w:tr w:rsidR="00473411" w:rsidTr="00CA4FB5">
        <w:trPr>
          <w:trHeight w:val="155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8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1.2.8.</w:t>
            </w:r>
          </w:p>
        </w:tc>
        <w:tc>
          <w:tcPr>
            <w:tcW w:w="20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 w:rsidP="00447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Целевой показатель 8 Доля коллективов самодеятельного художественного творчества, имеющих звание «Народный (образцовый)»</w:t>
            </w:r>
          </w:p>
        </w:tc>
        <w:tc>
          <w:tcPr>
            <w:tcW w:w="88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про-центов</w:t>
            </w:r>
          </w:p>
        </w:tc>
        <w:tc>
          <w:tcPr>
            <w:tcW w:w="73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3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10,1</w:t>
            </w:r>
          </w:p>
        </w:tc>
        <w:tc>
          <w:tcPr>
            <w:tcW w:w="73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 w:rsidP="00447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ППСО от 30.11.2017 №891-ПП  (п.1.1.2.6.) «О внесении изменений в Постановление Правительства Свердловской области от 21.10.2013 </w:t>
            </w:r>
          </w:p>
          <w:p w:rsidR="00473411" w:rsidRDefault="00473411" w:rsidP="00447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№1268-ПП «Об утверждении государственной программы Свердловской области «Развитие культуры в Свердловской области  до 2024 года»</w:t>
            </w:r>
          </w:p>
        </w:tc>
      </w:tr>
      <w:tr w:rsidR="00473411" w:rsidTr="00CA4FB5">
        <w:trPr>
          <w:trHeight w:val="155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8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1.2.9.</w:t>
            </w:r>
          </w:p>
        </w:tc>
        <w:tc>
          <w:tcPr>
            <w:tcW w:w="20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 w:rsidP="00447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Целевой показатель 9 Удельный вес негосударствен-</w:t>
            </w:r>
          </w:p>
        </w:tc>
        <w:tc>
          <w:tcPr>
            <w:tcW w:w="88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 w:rsidP="00C73A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про-центов</w:t>
            </w:r>
          </w:p>
        </w:tc>
        <w:tc>
          <w:tcPr>
            <w:tcW w:w="73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 w:rsidP="00C73A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н.д.</w:t>
            </w:r>
          </w:p>
        </w:tc>
        <w:tc>
          <w:tcPr>
            <w:tcW w:w="7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 w:rsidP="00C73A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н.д.</w:t>
            </w:r>
          </w:p>
        </w:tc>
        <w:tc>
          <w:tcPr>
            <w:tcW w:w="73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 w:rsidP="00C73A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5,4</w:t>
            </w:r>
          </w:p>
        </w:tc>
        <w:tc>
          <w:tcPr>
            <w:tcW w:w="5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 w:rsidP="00C73A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5,9</w:t>
            </w:r>
          </w:p>
        </w:tc>
        <w:tc>
          <w:tcPr>
            <w:tcW w:w="73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3411" w:rsidRDefault="00473411" w:rsidP="00C73A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6,5</w:t>
            </w:r>
          </w:p>
        </w:tc>
        <w:tc>
          <w:tcPr>
            <w:tcW w:w="7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3411" w:rsidRDefault="00473411" w:rsidP="00C73A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7,2</w:t>
            </w:r>
          </w:p>
        </w:tc>
        <w:tc>
          <w:tcPr>
            <w:tcW w:w="7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3411" w:rsidRDefault="00473411" w:rsidP="00C73A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</w:t>
            </w:r>
          </w:p>
        </w:tc>
        <w:tc>
          <w:tcPr>
            <w:tcW w:w="7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3411" w:rsidRDefault="00473411" w:rsidP="00C73A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8,7</w:t>
            </w:r>
          </w:p>
        </w:tc>
        <w:tc>
          <w:tcPr>
            <w:tcW w:w="7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3411" w:rsidRDefault="00473411" w:rsidP="00C73A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7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3411" w:rsidRDefault="00473411" w:rsidP="00C73A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10,6</w:t>
            </w:r>
          </w:p>
        </w:tc>
        <w:tc>
          <w:tcPr>
            <w:tcW w:w="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3411" w:rsidRDefault="00473411" w:rsidP="00C73A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10,6</w:t>
            </w:r>
          </w:p>
        </w:tc>
        <w:tc>
          <w:tcPr>
            <w:tcW w:w="3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 w:rsidP="00447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ППСО от 29.12.2016 №962-ПП (п.1.1.2.9.) «О внесении изменений в Постановление</w:t>
            </w:r>
          </w:p>
        </w:tc>
      </w:tr>
      <w:tr w:rsidR="00473411" w:rsidTr="00CA4FB5">
        <w:trPr>
          <w:trHeight w:val="1476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 w:rsidP="00447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организаций, оказывающих социальные услуги, от общего количества организаций (в сфере культуры)</w:t>
            </w:r>
          </w:p>
        </w:tc>
        <w:tc>
          <w:tcPr>
            <w:tcW w:w="88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 w:rsidP="00447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Правительства Свердловской области от 21.10.2013 </w:t>
            </w:r>
          </w:p>
          <w:p w:rsidR="00473411" w:rsidRDefault="00473411" w:rsidP="00447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№1268-ПП «Об утверждении государственной программы Свердловской области «Развитие культуры в Свердловской области  до 2020 года»</w:t>
            </w:r>
          </w:p>
        </w:tc>
      </w:tr>
      <w:tr w:rsidR="00473411" w:rsidTr="00CA4FB5">
        <w:trPr>
          <w:trHeight w:val="1858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8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1.2.10.</w:t>
            </w:r>
          </w:p>
        </w:tc>
        <w:tc>
          <w:tcPr>
            <w:tcW w:w="20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 w:rsidP="00447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Целевой показатель 10 Число грантов Главы Березовского городского округа для поддержки значимых для социокультурного развития Березовского городского округа проектов организаций культуры и искусства</w:t>
            </w:r>
          </w:p>
        </w:tc>
        <w:tc>
          <w:tcPr>
            <w:tcW w:w="88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73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3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3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 w:rsidP="00447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ППСО от 30.11.2017 №891-ПП (п.1.1.2.11) «О внесении изменений в Постановление Правительства Свердловской области от 21.10.2013 </w:t>
            </w:r>
          </w:p>
          <w:p w:rsidR="00473411" w:rsidRDefault="00473411" w:rsidP="00447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№1268-ПП «Об утверждении государственной программы Свердловской области «Развитие культуры в Свердловской области  до 2024 года», Стратегический план развития Березовского городского округа до 2020 года</w:t>
            </w:r>
          </w:p>
        </w:tc>
      </w:tr>
      <w:tr w:rsidR="00473411" w:rsidTr="00CA4FB5">
        <w:trPr>
          <w:trHeight w:val="155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8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1.2.11.</w:t>
            </w:r>
          </w:p>
        </w:tc>
        <w:tc>
          <w:tcPr>
            <w:tcW w:w="20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 w:rsidP="00447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Целевой показатель 11 Ввод в эксплуатацию зданий муниципальных организаций культуры</w:t>
            </w:r>
          </w:p>
        </w:tc>
        <w:tc>
          <w:tcPr>
            <w:tcW w:w="88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73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3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3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 w:rsidP="00447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ППСО от 29.12.2016 №962-ПП (п.1.1.2.18) «О внесении изменений в Постановление Правительства Свердловской области от 21.10.2013 </w:t>
            </w:r>
          </w:p>
          <w:p w:rsidR="00473411" w:rsidRDefault="00473411" w:rsidP="00447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№1268-ПП «Об утверждении государственной программы Свердловской области «Развитие культуры в Свердловской области  до 2024 года»</w:t>
            </w:r>
          </w:p>
        </w:tc>
      </w:tr>
      <w:tr w:rsidR="00473411" w:rsidTr="00CA4FB5">
        <w:trPr>
          <w:trHeight w:val="1476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28.</w:t>
            </w:r>
          </w:p>
        </w:tc>
        <w:tc>
          <w:tcPr>
            <w:tcW w:w="8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1.2.12.</w:t>
            </w:r>
          </w:p>
        </w:tc>
        <w:tc>
          <w:tcPr>
            <w:tcW w:w="20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 w:rsidP="00447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Целевой показатель 12 Количество проектов в сфере культуры, реализованных по принципу муниципально-частного партнерства (нарастающим итогом) </w:t>
            </w:r>
          </w:p>
        </w:tc>
        <w:tc>
          <w:tcPr>
            <w:tcW w:w="88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73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3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3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 w:rsidP="00447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ППСО от 29.12.2016 №962-ПП (п.1.1.2.19) «О внесении изменений в Постановление Правительства Свердловской области от 21.10.2013 </w:t>
            </w:r>
          </w:p>
          <w:p w:rsidR="00473411" w:rsidRDefault="00473411" w:rsidP="00447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№1268-ПП «Об утверждении государственной программы Свердловской области «Развитие культуры в Свердловской области  до 2024 года»</w:t>
            </w:r>
          </w:p>
        </w:tc>
      </w:tr>
      <w:tr w:rsidR="00473411" w:rsidTr="00CA4FB5">
        <w:trPr>
          <w:trHeight w:val="1706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</w:t>
            </w:r>
          </w:p>
        </w:tc>
        <w:tc>
          <w:tcPr>
            <w:tcW w:w="8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1.2.13.</w:t>
            </w:r>
          </w:p>
        </w:tc>
        <w:tc>
          <w:tcPr>
            <w:tcW w:w="20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 w:rsidP="00447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Целевой показатель 13 Доля муниципальных учреждений культуры, оснащенных современными комплексными системами и средствами обеспечения сохранности и безопасности людей и зданий, от их общего количества</w:t>
            </w:r>
          </w:p>
        </w:tc>
        <w:tc>
          <w:tcPr>
            <w:tcW w:w="88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про-центов</w:t>
            </w:r>
          </w:p>
        </w:tc>
        <w:tc>
          <w:tcPr>
            <w:tcW w:w="73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н.д.</w:t>
            </w:r>
          </w:p>
        </w:tc>
        <w:tc>
          <w:tcPr>
            <w:tcW w:w="7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н.д.</w:t>
            </w:r>
          </w:p>
        </w:tc>
        <w:tc>
          <w:tcPr>
            <w:tcW w:w="73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н.д.</w:t>
            </w:r>
          </w:p>
        </w:tc>
        <w:tc>
          <w:tcPr>
            <w:tcW w:w="5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73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 w:rsidP="00447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ППСО от 30.11.2017 №891-ПП (п.1.1.3.11) «О внесении изменений в Постановление Правительства Свердловской области от 21.10.2013 </w:t>
            </w:r>
          </w:p>
          <w:p w:rsidR="00473411" w:rsidRDefault="00473411" w:rsidP="00447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№1268-ПП «Об утверждении государственной программы Свердловской области «Развитие культуры в Свердловской области  до 2024 года»</w:t>
            </w:r>
          </w:p>
        </w:tc>
      </w:tr>
      <w:tr w:rsidR="00473411" w:rsidTr="00CA4FB5">
        <w:trPr>
          <w:trHeight w:val="1147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</w:t>
            </w:r>
          </w:p>
        </w:tc>
        <w:tc>
          <w:tcPr>
            <w:tcW w:w="8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1.2.14.</w:t>
            </w:r>
          </w:p>
        </w:tc>
        <w:tc>
          <w:tcPr>
            <w:tcW w:w="20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 w:rsidP="00447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Целевой показатель 14            Уровень удовлетвореннос-ти населения качеством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доступностью оказываемых населению услуг в сфере культуры</w:t>
            </w:r>
          </w:p>
        </w:tc>
        <w:tc>
          <w:tcPr>
            <w:tcW w:w="88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про-центы</w:t>
            </w:r>
          </w:p>
        </w:tc>
        <w:tc>
          <w:tcPr>
            <w:tcW w:w="73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7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73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5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73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 w:rsidP="00447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ППСО от 26.02.2016 №224-ПП, ППСО от 30.11.2017 №891-ПП (п.3.3.1.6) «О внесении изменений в Постановление Правительства Свердловской области от 21.10.2013 </w:t>
            </w:r>
          </w:p>
          <w:p w:rsidR="00473411" w:rsidRDefault="00473411" w:rsidP="00447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№1268-ПП «Об утверждении государственной программы Свердловской области «Развитие культуры в Свердловской области  до 2024 года»</w:t>
            </w:r>
          </w:p>
        </w:tc>
      </w:tr>
      <w:tr w:rsidR="00473411" w:rsidTr="00CA4FB5">
        <w:trPr>
          <w:trHeight w:val="869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31.</w:t>
            </w:r>
          </w:p>
        </w:tc>
        <w:tc>
          <w:tcPr>
            <w:tcW w:w="8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1.2.15.</w:t>
            </w:r>
          </w:p>
        </w:tc>
        <w:tc>
          <w:tcPr>
            <w:tcW w:w="20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 w:rsidP="00447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Целевой показатель 15 Прирост числа лауреатов международных, областных, российских конкурсов и фестивалей в сфере культуры.</w:t>
            </w:r>
          </w:p>
        </w:tc>
        <w:tc>
          <w:tcPr>
            <w:tcW w:w="88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про-центы</w:t>
            </w:r>
          </w:p>
        </w:tc>
        <w:tc>
          <w:tcPr>
            <w:tcW w:w="73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н.д.</w:t>
            </w:r>
          </w:p>
        </w:tc>
        <w:tc>
          <w:tcPr>
            <w:tcW w:w="7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н.д.</w:t>
            </w:r>
          </w:p>
        </w:tc>
        <w:tc>
          <w:tcPr>
            <w:tcW w:w="73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3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 w:rsidP="00447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РПРФ от 29.02.2016 №326-р «Об утверждении Стратегии государственной культурной политики на период до 2030 года</w:t>
            </w:r>
          </w:p>
        </w:tc>
      </w:tr>
      <w:tr w:rsidR="00473411" w:rsidTr="00CA4FB5">
        <w:trPr>
          <w:trHeight w:val="722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</w:t>
            </w:r>
          </w:p>
        </w:tc>
        <w:tc>
          <w:tcPr>
            <w:tcW w:w="8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1.2.16.</w:t>
            </w:r>
          </w:p>
        </w:tc>
        <w:tc>
          <w:tcPr>
            <w:tcW w:w="20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 w:rsidP="00447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Целевой показатель 16</w:t>
            </w:r>
          </w:p>
          <w:p w:rsidR="00473411" w:rsidRDefault="00473411" w:rsidP="00447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грантов для поддержки значимых для социокультурного развития Березовского городского округа проектов организаций культуры и искусства в сфере театрального, музыкального, хореографическо-го и циркового искусства</w:t>
            </w:r>
          </w:p>
        </w:tc>
        <w:tc>
          <w:tcPr>
            <w:tcW w:w="88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едини-цах</w:t>
            </w:r>
          </w:p>
        </w:tc>
        <w:tc>
          <w:tcPr>
            <w:tcW w:w="73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3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73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7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7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7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7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7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3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 w:rsidP="00447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Стратегический план развития Березовского городского округа до 2020 года</w:t>
            </w:r>
          </w:p>
        </w:tc>
      </w:tr>
      <w:tr w:rsidR="00473411" w:rsidTr="00CA4FB5">
        <w:trPr>
          <w:trHeight w:val="134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33.</w:t>
            </w:r>
          </w:p>
        </w:tc>
        <w:tc>
          <w:tcPr>
            <w:tcW w:w="8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14316" w:type="dxa"/>
            <w:gridSpan w:val="7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Задача 1.3. Модернизация и укрепление материально-технической базы учреждений культуры</w:t>
            </w:r>
          </w:p>
        </w:tc>
      </w:tr>
      <w:tr w:rsidR="00473411" w:rsidTr="00CA4FB5">
        <w:trPr>
          <w:trHeight w:val="1476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34.</w:t>
            </w:r>
          </w:p>
        </w:tc>
        <w:tc>
          <w:tcPr>
            <w:tcW w:w="8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1.3.1.</w:t>
            </w:r>
          </w:p>
        </w:tc>
        <w:tc>
          <w:tcPr>
            <w:tcW w:w="205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 w:rsidP="00447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Целевой показатель 1                  Доля муниципальных учреждений культуры, находящихся в удовлетворитель-ном состоянии, в общем количестве таких учреждений</w:t>
            </w:r>
          </w:p>
        </w:tc>
        <w:tc>
          <w:tcPr>
            <w:tcW w:w="8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про-центы</w:t>
            </w:r>
          </w:p>
        </w:tc>
        <w:tc>
          <w:tcPr>
            <w:tcW w:w="73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7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7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67,5</w:t>
            </w:r>
          </w:p>
        </w:tc>
        <w:tc>
          <w:tcPr>
            <w:tcW w:w="73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7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7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7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7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7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 w:rsidP="00447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ППСО от 30.11.2017 №891-ПП (п.1.1.2.15) «О внесении изменений в Постановление Правительства Свердловской области от 21.10.2013 </w:t>
            </w:r>
          </w:p>
          <w:p w:rsidR="00473411" w:rsidRDefault="00473411" w:rsidP="00447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№1268-ПП «Об утверждении государственной программы Свердловской области «Развитие культуры в Свердловской области  до 2020 года»</w:t>
            </w:r>
          </w:p>
        </w:tc>
      </w:tr>
      <w:tr w:rsidR="00473411" w:rsidTr="00CA4FB5">
        <w:trPr>
          <w:trHeight w:val="1534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35.</w:t>
            </w:r>
          </w:p>
        </w:tc>
        <w:tc>
          <w:tcPr>
            <w:tcW w:w="8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1.3.2.</w:t>
            </w:r>
          </w:p>
        </w:tc>
        <w:tc>
          <w:tcPr>
            <w:tcW w:w="205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 w:rsidP="00447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Целевой показатель 2 Доля исполненных предписаний надзорных органов в общем количестве таких предписаний в отношении учреждений культуры</w:t>
            </w:r>
          </w:p>
        </w:tc>
        <w:tc>
          <w:tcPr>
            <w:tcW w:w="8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про-цент</w:t>
            </w:r>
          </w:p>
        </w:tc>
        <w:tc>
          <w:tcPr>
            <w:tcW w:w="73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н.д.</w:t>
            </w:r>
          </w:p>
        </w:tc>
        <w:tc>
          <w:tcPr>
            <w:tcW w:w="7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н.д.</w:t>
            </w:r>
          </w:p>
        </w:tc>
        <w:tc>
          <w:tcPr>
            <w:tcW w:w="7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3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7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 w:rsidP="00447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ППСО от 25.12.2013 №1244 «Об антитеррористической защищенности объектов (территорий), ППРФ 11.02.2017 №176 «Об утверждении требований к антитеррористической защищенности объектов (территорий) в сфере культуры и формы паспорта безопасности этих объектов (территорий) </w:t>
            </w:r>
          </w:p>
        </w:tc>
      </w:tr>
      <w:tr w:rsidR="00473411" w:rsidTr="00CA4FB5">
        <w:trPr>
          <w:trHeight w:val="134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36.</w:t>
            </w:r>
          </w:p>
        </w:tc>
        <w:tc>
          <w:tcPr>
            <w:tcW w:w="8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1.4.</w:t>
            </w:r>
          </w:p>
        </w:tc>
        <w:tc>
          <w:tcPr>
            <w:tcW w:w="14316" w:type="dxa"/>
            <w:gridSpan w:val="7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Задача 1.4. Повышение качества и доступности услуг социально-культурного, просветительского, развлекательного характера доступных для широких слоев населения</w:t>
            </w:r>
          </w:p>
        </w:tc>
      </w:tr>
      <w:tr w:rsidR="00473411" w:rsidTr="00CA4FB5">
        <w:trPr>
          <w:trHeight w:val="864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37.</w:t>
            </w:r>
          </w:p>
        </w:tc>
        <w:tc>
          <w:tcPr>
            <w:tcW w:w="8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1.4.1.</w:t>
            </w:r>
          </w:p>
        </w:tc>
        <w:tc>
          <w:tcPr>
            <w:tcW w:w="206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 w:rsidP="00001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Целевой показатель 1 Увеличение количества посещений театрально-концертных мероприятий (по сравнению с предыдущим годом)</w:t>
            </w:r>
          </w:p>
        </w:tc>
        <w:tc>
          <w:tcPr>
            <w:tcW w:w="8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про-центы</w:t>
            </w:r>
          </w:p>
        </w:tc>
        <w:tc>
          <w:tcPr>
            <w:tcW w:w="73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7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73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5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75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</w:t>
            </w:r>
          </w:p>
        </w:tc>
        <w:tc>
          <w:tcPr>
            <w:tcW w:w="7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</w:t>
            </w:r>
          </w:p>
        </w:tc>
        <w:tc>
          <w:tcPr>
            <w:tcW w:w="7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</w:t>
            </w:r>
          </w:p>
        </w:tc>
        <w:tc>
          <w:tcPr>
            <w:tcW w:w="7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</w:t>
            </w:r>
          </w:p>
        </w:tc>
        <w:tc>
          <w:tcPr>
            <w:tcW w:w="7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</w:t>
            </w:r>
          </w:p>
        </w:tc>
        <w:tc>
          <w:tcPr>
            <w:tcW w:w="7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</w:t>
            </w:r>
          </w:p>
        </w:tc>
        <w:tc>
          <w:tcPr>
            <w:tcW w:w="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</w:t>
            </w:r>
          </w:p>
        </w:tc>
        <w:tc>
          <w:tcPr>
            <w:tcW w:w="3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 w:rsidP="00001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ППСО от 30.11.2017 №891-ПП (п.1.1.1.11.) «О внесении изменений в Постановление Правительства Свердловской области от 21.10.2013 </w:t>
            </w:r>
          </w:p>
          <w:p w:rsidR="00473411" w:rsidRDefault="00473411" w:rsidP="00001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№1268-ПП «Об утверждении государственной программы Свердловской области «Развитие культуры в Свердловской области  до 2024 года»</w:t>
            </w:r>
          </w:p>
        </w:tc>
      </w:tr>
      <w:tr w:rsidR="00473411" w:rsidTr="00CA4FB5">
        <w:trPr>
          <w:trHeight w:val="1573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38.</w:t>
            </w:r>
          </w:p>
        </w:tc>
        <w:tc>
          <w:tcPr>
            <w:tcW w:w="8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1.4.2.</w:t>
            </w:r>
          </w:p>
        </w:tc>
        <w:tc>
          <w:tcPr>
            <w:tcW w:w="206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 w:rsidP="00001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Целевой показатель 2 Доля расходов на культуру предусмотренных муниципальной программой Березовского городского округа «Развитие культуры, физической культуры и спорта и работы с молодежью в Березовском городском округе до 2020 года»  в общем объеме расходов бюджета Березовского городского округа</w:t>
            </w:r>
          </w:p>
        </w:tc>
        <w:tc>
          <w:tcPr>
            <w:tcW w:w="8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про-цент</w:t>
            </w:r>
          </w:p>
        </w:tc>
        <w:tc>
          <w:tcPr>
            <w:tcW w:w="73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</w:t>
            </w:r>
          </w:p>
        </w:tc>
        <w:tc>
          <w:tcPr>
            <w:tcW w:w="7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3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</w:t>
            </w:r>
          </w:p>
        </w:tc>
        <w:tc>
          <w:tcPr>
            <w:tcW w:w="5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</w:t>
            </w:r>
          </w:p>
        </w:tc>
        <w:tc>
          <w:tcPr>
            <w:tcW w:w="75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</w:t>
            </w:r>
          </w:p>
        </w:tc>
        <w:tc>
          <w:tcPr>
            <w:tcW w:w="7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</w:t>
            </w:r>
          </w:p>
        </w:tc>
        <w:tc>
          <w:tcPr>
            <w:tcW w:w="7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н.д.</w:t>
            </w:r>
          </w:p>
        </w:tc>
        <w:tc>
          <w:tcPr>
            <w:tcW w:w="7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н.д.</w:t>
            </w:r>
          </w:p>
        </w:tc>
        <w:tc>
          <w:tcPr>
            <w:tcW w:w="7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н.д.</w:t>
            </w:r>
          </w:p>
        </w:tc>
        <w:tc>
          <w:tcPr>
            <w:tcW w:w="7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н.д.</w:t>
            </w:r>
          </w:p>
        </w:tc>
        <w:tc>
          <w:tcPr>
            <w:tcW w:w="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н.д.</w:t>
            </w:r>
          </w:p>
        </w:tc>
        <w:tc>
          <w:tcPr>
            <w:tcW w:w="3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 w:rsidP="00001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ППСО от 30.11.2017 №891-ПП (п.3.3.1.1.) «О внесении изменений в Постановление Правительства Свердловской области от 21.10.2013 </w:t>
            </w:r>
          </w:p>
          <w:p w:rsidR="00473411" w:rsidRDefault="00473411" w:rsidP="00001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№1268-ПП «Об утверждении государственной программы Свердловской области «Развитие культуры в Свердловской области  до 2020 года»</w:t>
            </w:r>
          </w:p>
        </w:tc>
      </w:tr>
      <w:tr w:rsidR="00473411" w:rsidTr="00CA4FB5">
        <w:trPr>
          <w:trHeight w:val="134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39.</w:t>
            </w:r>
          </w:p>
        </w:tc>
        <w:tc>
          <w:tcPr>
            <w:tcW w:w="8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1.5.</w:t>
            </w:r>
          </w:p>
        </w:tc>
        <w:tc>
          <w:tcPr>
            <w:tcW w:w="14316" w:type="dxa"/>
            <w:gridSpan w:val="7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Задача 1.5. Создание условий для развития кадрового и творческого потенциала сферы культуры</w:t>
            </w:r>
          </w:p>
        </w:tc>
      </w:tr>
      <w:tr w:rsidR="00473411" w:rsidTr="00CA4FB5">
        <w:trPr>
          <w:trHeight w:val="155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</w:t>
            </w:r>
          </w:p>
        </w:tc>
        <w:tc>
          <w:tcPr>
            <w:tcW w:w="8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1.5.1.</w:t>
            </w:r>
          </w:p>
        </w:tc>
        <w:tc>
          <w:tcPr>
            <w:tcW w:w="208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 w:rsidP="00001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Целевой показатель 1 Соотношение средней заработной платы работников учреждений культуры к средней заработной плате по экономике в Свердловской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87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про-центов</w:t>
            </w:r>
          </w:p>
        </w:tc>
        <w:tc>
          <w:tcPr>
            <w:tcW w:w="73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71,6</w:t>
            </w:r>
          </w:p>
        </w:tc>
        <w:tc>
          <w:tcPr>
            <w:tcW w:w="7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78,9</w:t>
            </w:r>
          </w:p>
        </w:tc>
        <w:tc>
          <w:tcPr>
            <w:tcW w:w="73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90,5</w:t>
            </w:r>
          </w:p>
        </w:tc>
        <w:tc>
          <w:tcPr>
            <w:tcW w:w="5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92,3</w:t>
            </w:r>
          </w:p>
        </w:tc>
        <w:tc>
          <w:tcPr>
            <w:tcW w:w="7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 w:rsidP="00001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ППСО от 30.11.2017 №891-ПП (п.1.1.5.1) «О внесении изменений в Постановление Правительства Свердловской области от 21.10.2013 </w:t>
            </w:r>
          </w:p>
          <w:p w:rsidR="00473411" w:rsidRDefault="00473411" w:rsidP="00001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№1268-ПП «Об утверждении государственной программы Свердловской области «Развитие культуры в Свердловской области  до 2024 года»</w:t>
            </w:r>
          </w:p>
        </w:tc>
      </w:tr>
      <w:tr w:rsidR="00473411" w:rsidTr="00CA4FB5">
        <w:trPr>
          <w:trHeight w:val="1361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41.</w:t>
            </w:r>
          </w:p>
        </w:tc>
        <w:tc>
          <w:tcPr>
            <w:tcW w:w="8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1.5.2.</w:t>
            </w:r>
          </w:p>
        </w:tc>
        <w:tc>
          <w:tcPr>
            <w:tcW w:w="208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 w:rsidP="00001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Целевой показатель 2 Среднесписочная численность работников учреждений культуры</w:t>
            </w:r>
          </w:p>
        </w:tc>
        <w:tc>
          <w:tcPr>
            <w:tcW w:w="87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чело-век</w:t>
            </w:r>
          </w:p>
        </w:tc>
        <w:tc>
          <w:tcPr>
            <w:tcW w:w="73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н.д.</w:t>
            </w:r>
          </w:p>
        </w:tc>
        <w:tc>
          <w:tcPr>
            <w:tcW w:w="7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н.д.</w:t>
            </w:r>
          </w:p>
        </w:tc>
        <w:tc>
          <w:tcPr>
            <w:tcW w:w="73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137,7</w:t>
            </w:r>
          </w:p>
        </w:tc>
        <w:tc>
          <w:tcPr>
            <w:tcW w:w="5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7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7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7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7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3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 w:rsidP="00001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ППСО от 30.11.2017 №891-ПП (п.1.1.5.2) «О внесении изменений в Постановление Правительства Свердловской области от 21.10.2013 </w:t>
            </w:r>
          </w:p>
          <w:p w:rsidR="00473411" w:rsidRDefault="00473411" w:rsidP="00001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№1268-ПП «Об утверждении государственной программы Свердловской области «Развитие культуры в Свердловской области  до 2024 года»</w:t>
            </w:r>
          </w:p>
        </w:tc>
      </w:tr>
      <w:tr w:rsidR="00473411" w:rsidTr="00CA4FB5">
        <w:trPr>
          <w:trHeight w:val="1742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42.</w:t>
            </w:r>
          </w:p>
        </w:tc>
        <w:tc>
          <w:tcPr>
            <w:tcW w:w="8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1.5.3.</w:t>
            </w:r>
          </w:p>
        </w:tc>
        <w:tc>
          <w:tcPr>
            <w:tcW w:w="208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 w:rsidP="00001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Целевой показатель 3 Доля основного персонала муниципальных учреждений культуры</w:t>
            </w:r>
          </w:p>
        </w:tc>
        <w:tc>
          <w:tcPr>
            <w:tcW w:w="87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про-центов</w:t>
            </w:r>
          </w:p>
        </w:tc>
        <w:tc>
          <w:tcPr>
            <w:tcW w:w="73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н.д.</w:t>
            </w:r>
          </w:p>
        </w:tc>
        <w:tc>
          <w:tcPr>
            <w:tcW w:w="7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н.д.</w:t>
            </w:r>
          </w:p>
        </w:tc>
        <w:tc>
          <w:tcPr>
            <w:tcW w:w="73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58,1</w:t>
            </w:r>
          </w:p>
        </w:tc>
        <w:tc>
          <w:tcPr>
            <w:tcW w:w="5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16,5</w:t>
            </w:r>
          </w:p>
        </w:tc>
        <w:tc>
          <w:tcPr>
            <w:tcW w:w="7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 w:rsidP="00001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ППСО от 30.11.2017 №891-ПП (п.1.1.5.2) «О внесении изменений в Постановление Правительства Свердловской области от 21.10.2013 </w:t>
            </w:r>
          </w:p>
          <w:p w:rsidR="00473411" w:rsidRDefault="00473411" w:rsidP="00001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№1268-ПП «Об утверждении государственной программы Свердловской области «Развитие культуры в Свердловской области  до 2024 года», Стратегический план развития Березовского городского округа до 2020 года</w:t>
            </w:r>
          </w:p>
        </w:tc>
      </w:tr>
      <w:tr w:rsidR="00473411" w:rsidTr="00CA4FB5">
        <w:trPr>
          <w:trHeight w:val="155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43.</w:t>
            </w:r>
          </w:p>
        </w:tc>
        <w:tc>
          <w:tcPr>
            <w:tcW w:w="8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1.5.4.</w:t>
            </w:r>
          </w:p>
        </w:tc>
        <w:tc>
          <w:tcPr>
            <w:tcW w:w="208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 w:rsidP="00001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Целевой показатель 4 Доля основного персонала муниципальных учреждений культуры, повысивших квалификацию</w:t>
            </w:r>
          </w:p>
        </w:tc>
        <w:tc>
          <w:tcPr>
            <w:tcW w:w="87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про-центов</w:t>
            </w:r>
          </w:p>
        </w:tc>
        <w:tc>
          <w:tcPr>
            <w:tcW w:w="73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н.д.</w:t>
            </w:r>
          </w:p>
        </w:tc>
        <w:tc>
          <w:tcPr>
            <w:tcW w:w="7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н.д.</w:t>
            </w:r>
          </w:p>
        </w:tc>
        <w:tc>
          <w:tcPr>
            <w:tcW w:w="73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н.д.</w:t>
            </w:r>
          </w:p>
        </w:tc>
        <w:tc>
          <w:tcPr>
            <w:tcW w:w="5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н.д.</w:t>
            </w:r>
          </w:p>
        </w:tc>
        <w:tc>
          <w:tcPr>
            <w:tcW w:w="7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19,5</w:t>
            </w:r>
          </w:p>
        </w:tc>
        <w:tc>
          <w:tcPr>
            <w:tcW w:w="7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18,5</w:t>
            </w:r>
          </w:p>
        </w:tc>
        <w:tc>
          <w:tcPr>
            <w:tcW w:w="3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 w:rsidP="00001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ППСО от 30.11.2017 №891-ПП (п.1.1.5.2) «О внесении изменений в Постановление Правительства Свердловской области от 21.10.2013 </w:t>
            </w:r>
          </w:p>
          <w:p w:rsidR="00473411" w:rsidRDefault="00473411" w:rsidP="00001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№1268-ПП «Об утверждении государственной программы Свердловской области «Развитие культуры в Свердловской области  до 2024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года»</w:t>
            </w:r>
          </w:p>
        </w:tc>
      </w:tr>
      <w:tr w:rsidR="00473411" w:rsidTr="00CA4FB5">
        <w:trPr>
          <w:trHeight w:val="211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44.</w:t>
            </w:r>
          </w:p>
        </w:tc>
        <w:tc>
          <w:tcPr>
            <w:tcW w:w="8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1.6.</w:t>
            </w:r>
          </w:p>
        </w:tc>
        <w:tc>
          <w:tcPr>
            <w:tcW w:w="14316" w:type="dxa"/>
            <w:gridSpan w:val="7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Задача 1.6. Формирование историко-культурного воспитания граждан, знание о культурно-исторических традициях России и Урала, навыков межкультурного диалога</w:t>
            </w:r>
          </w:p>
        </w:tc>
      </w:tr>
      <w:tr w:rsidR="00473411" w:rsidTr="00CA4FB5">
        <w:trPr>
          <w:trHeight w:val="1572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45.</w:t>
            </w:r>
          </w:p>
        </w:tc>
        <w:tc>
          <w:tcPr>
            <w:tcW w:w="8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1.6.1.</w:t>
            </w:r>
          </w:p>
        </w:tc>
        <w:tc>
          <w:tcPr>
            <w:tcW w:w="208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 w:rsidP="00001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Целевой показатель 1 Количество проведенных мероприятий патриотической направленности</w:t>
            </w:r>
          </w:p>
        </w:tc>
        <w:tc>
          <w:tcPr>
            <w:tcW w:w="87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меро-прия-тие</w:t>
            </w:r>
          </w:p>
        </w:tc>
        <w:tc>
          <w:tcPr>
            <w:tcW w:w="73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н.д.</w:t>
            </w:r>
          </w:p>
        </w:tc>
        <w:tc>
          <w:tcPr>
            <w:tcW w:w="7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н.д.</w:t>
            </w:r>
          </w:p>
        </w:tc>
        <w:tc>
          <w:tcPr>
            <w:tcW w:w="73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5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7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7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7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7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7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7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3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 w:rsidP="00001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ППСО от 30.11.2017 №891-ПП «О внесении изменений в Постановление Правительства Свердловской области от 21.10.2013 №1268-ПП «Об утверждении государственной программы Свердловской области «Развитие культуры в Свердловской области  до 2024 года»</w:t>
            </w:r>
          </w:p>
        </w:tc>
      </w:tr>
      <w:tr w:rsidR="00473411" w:rsidTr="00CA4FB5">
        <w:trPr>
          <w:trHeight w:val="1541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46.</w:t>
            </w:r>
          </w:p>
        </w:tc>
        <w:tc>
          <w:tcPr>
            <w:tcW w:w="8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1.6.2.</w:t>
            </w:r>
          </w:p>
        </w:tc>
        <w:tc>
          <w:tcPr>
            <w:tcW w:w="208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 w:rsidP="00091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Целевой показатель 2                Доля объектов культурного наследия, находящихся в удовлетворитель-ном состоянии, в общем количестве объектов культурного наследия местного (муниципального) значения</w:t>
            </w:r>
          </w:p>
        </w:tc>
        <w:tc>
          <w:tcPr>
            <w:tcW w:w="87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про-центы</w:t>
            </w:r>
          </w:p>
        </w:tc>
        <w:tc>
          <w:tcPr>
            <w:tcW w:w="73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7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73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5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7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7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 w:rsidP="00091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Стратегический план развития Березовского городского округа до 2020 года</w:t>
            </w:r>
          </w:p>
        </w:tc>
      </w:tr>
      <w:tr w:rsidR="00473411" w:rsidTr="00CA4FB5">
        <w:trPr>
          <w:trHeight w:val="1541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47.</w:t>
            </w:r>
          </w:p>
        </w:tc>
        <w:tc>
          <w:tcPr>
            <w:tcW w:w="8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1.6.3.</w:t>
            </w:r>
          </w:p>
        </w:tc>
        <w:tc>
          <w:tcPr>
            <w:tcW w:w="208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 w:rsidP="00091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Целевой показатель 3 Доля граждан, положительно оценивающих состояние межнациональных отношений, в</w:t>
            </w:r>
          </w:p>
        </w:tc>
        <w:tc>
          <w:tcPr>
            <w:tcW w:w="87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 w:rsidP="00C73A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про-центы</w:t>
            </w:r>
          </w:p>
        </w:tc>
        <w:tc>
          <w:tcPr>
            <w:tcW w:w="73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 w:rsidP="00C73A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н.д.</w:t>
            </w:r>
          </w:p>
        </w:tc>
        <w:tc>
          <w:tcPr>
            <w:tcW w:w="7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 w:rsidP="00C73A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н.д.</w:t>
            </w:r>
          </w:p>
        </w:tc>
        <w:tc>
          <w:tcPr>
            <w:tcW w:w="73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 w:rsidP="00C73A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78,5</w:t>
            </w:r>
          </w:p>
        </w:tc>
        <w:tc>
          <w:tcPr>
            <w:tcW w:w="5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 w:rsidP="00C73A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7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 w:rsidP="00C73A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85,7</w:t>
            </w:r>
          </w:p>
        </w:tc>
        <w:tc>
          <w:tcPr>
            <w:tcW w:w="7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3411" w:rsidRDefault="00473411" w:rsidP="00C73A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89,5</w:t>
            </w:r>
          </w:p>
        </w:tc>
        <w:tc>
          <w:tcPr>
            <w:tcW w:w="7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3411" w:rsidRDefault="00473411" w:rsidP="00C73A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7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 w:rsidP="00C73A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7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 w:rsidP="00C73A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7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 w:rsidP="00C73A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 w:rsidP="00C73A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 w:rsidP="00091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Постановление администрации Березовском городском округе от 30.09.2014 №542, ППСО от 29.12.2017 №1038-ПП «Об утверждении комплексной программы Свердловской области «Укрепление единства российской нации и</w:t>
            </w:r>
          </w:p>
        </w:tc>
      </w:tr>
      <w:tr w:rsidR="00473411" w:rsidTr="00CA4FB5">
        <w:trPr>
          <w:trHeight w:val="2952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47.</w:t>
            </w:r>
          </w:p>
        </w:tc>
        <w:tc>
          <w:tcPr>
            <w:tcW w:w="8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1.6.3.</w:t>
            </w:r>
          </w:p>
        </w:tc>
        <w:tc>
          <w:tcPr>
            <w:tcW w:w="208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 w:rsidP="00091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общем количестве граждан в Березовского городского округа</w:t>
            </w:r>
          </w:p>
        </w:tc>
        <w:tc>
          <w:tcPr>
            <w:tcW w:w="87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 w:rsidP="00091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этнокультурное развитие народов России, проживающих в  Свердловской области»</w:t>
            </w:r>
          </w:p>
          <w:p w:rsidR="00473411" w:rsidRDefault="00473411" w:rsidP="00091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2024 года, ППСО от 30.11.2017 №891 (п.1.1.4.1) «О внесении изменений в Постановление Правительства Свердловской области от 21.10.2013 №1268-ПП «Об утверждении государственной программы Свердловской области «Развитие культуры в Свердловской области  до 2024 года»</w:t>
            </w:r>
          </w:p>
        </w:tc>
      </w:tr>
      <w:tr w:rsidR="00473411" w:rsidTr="00CA4FB5">
        <w:trPr>
          <w:trHeight w:val="1649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48.</w:t>
            </w:r>
          </w:p>
        </w:tc>
        <w:tc>
          <w:tcPr>
            <w:tcW w:w="8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1.6.4.</w:t>
            </w:r>
          </w:p>
        </w:tc>
        <w:tc>
          <w:tcPr>
            <w:tcW w:w="208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 w:rsidP="00770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Целевой показатель 4 Численность участников мероприятий, направленных на  формирование общероссийской гражданской идентичности и этнокультурное развитие народов</w:t>
            </w:r>
          </w:p>
        </w:tc>
        <w:tc>
          <w:tcPr>
            <w:tcW w:w="87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</w:t>
            </w:r>
          </w:p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чело-век</w:t>
            </w:r>
          </w:p>
        </w:tc>
        <w:tc>
          <w:tcPr>
            <w:tcW w:w="73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н.д.</w:t>
            </w:r>
          </w:p>
        </w:tc>
        <w:tc>
          <w:tcPr>
            <w:tcW w:w="7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н.д.</w:t>
            </w:r>
          </w:p>
        </w:tc>
        <w:tc>
          <w:tcPr>
            <w:tcW w:w="73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5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0,35</w:t>
            </w:r>
          </w:p>
        </w:tc>
        <w:tc>
          <w:tcPr>
            <w:tcW w:w="7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</w:t>
            </w:r>
          </w:p>
        </w:tc>
        <w:tc>
          <w:tcPr>
            <w:tcW w:w="7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</w:t>
            </w:r>
          </w:p>
        </w:tc>
        <w:tc>
          <w:tcPr>
            <w:tcW w:w="7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7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3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 w:rsidP="00770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ППСО от 30.11.2017 №891 (п.1.1.4.3) «О внесении изменений в Постановление Правительства Свердловской области от 21.10.2013 </w:t>
            </w:r>
          </w:p>
          <w:p w:rsidR="00473411" w:rsidRDefault="00473411" w:rsidP="00770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№1268-ПП «Об утверждении государственной программы Свердловской области «Развитие культуры в Свердловской области  до 2024 года»</w:t>
            </w:r>
          </w:p>
        </w:tc>
      </w:tr>
      <w:tr w:rsidR="00473411" w:rsidTr="00CA4FB5">
        <w:trPr>
          <w:trHeight w:val="1603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49.</w:t>
            </w:r>
          </w:p>
        </w:tc>
        <w:tc>
          <w:tcPr>
            <w:tcW w:w="8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1.6.5.</w:t>
            </w:r>
          </w:p>
        </w:tc>
        <w:tc>
          <w:tcPr>
            <w:tcW w:w="208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 w:rsidP="00770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Целевой показатель 5 Удельный вес численности молодых людей в возрасте от 14 до 30 лет, участвующих в мероприятиях 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патриотическому воспитанию, в общей численности молодых людей в возрасте от 14 до 30 лет</w:t>
            </w:r>
          </w:p>
        </w:tc>
        <w:tc>
          <w:tcPr>
            <w:tcW w:w="87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про-центы</w:t>
            </w:r>
          </w:p>
        </w:tc>
        <w:tc>
          <w:tcPr>
            <w:tcW w:w="73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7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7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7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7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7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 w:rsidP="00770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Стратегический план развития Березовского городского округа до 2020 года</w:t>
            </w:r>
          </w:p>
        </w:tc>
      </w:tr>
      <w:tr w:rsidR="00473411" w:rsidTr="00CA4FB5">
        <w:trPr>
          <w:trHeight w:val="1418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50.</w:t>
            </w:r>
          </w:p>
        </w:tc>
        <w:tc>
          <w:tcPr>
            <w:tcW w:w="8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1.6.6.</w:t>
            </w:r>
          </w:p>
        </w:tc>
        <w:tc>
          <w:tcPr>
            <w:tcW w:w="208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 w:rsidP="00770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Целевой показатель 6 Увеличение количества ресурсов в информационно-телекоммуникационной сети «Интернет», позволяющих получать информацию об отечественной культуре</w:t>
            </w:r>
          </w:p>
        </w:tc>
        <w:tc>
          <w:tcPr>
            <w:tcW w:w="87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коли-чество источ-ников</w:t>
            </w:r>
          </w:p>
        </w:tc>
        <w:tc>
          <w:tcPr>
            <w:tcW w:w="73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н.д.</w:t>
            </w:r>
          </w:p>
        </w:tc>
        <w:tc>
          <w:tcPr>
            <w:tcW w:w="7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н.д.</w:t>
            </w:r>
          </w:p>
        </w:tc>
        <w:tc>
          <w:tcPr>
            <w:tcW w:w="73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 w:rsidP="00770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ППСО от 30.11.2017 №891-ПП (п.1.1.3.15.) «О внесении изменений в Постановление Правительства Свердловской области от 21.10.2013 </w:t>
            </w:r>
          </w:p>
          <w:p w:rsidR="00473411" w:rsidRDefault="00473411" w:rsidP="00770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№1268-ПП «Об утверждении государственной программы Свердловской области «Развитие культуры в Свердловской области  до 2020 года»</w:t>
            </w:r>
          </w:p>
        </w:tc>
      </w:tr>
      <w:tr w:rsidR="00473411" w:rsidTr="00CA4FB5">
        <w:trPr>
          <w:trHeight w:val="439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51.</w:t>
            </w:r>
          </w:p>
        </w:tc>
        <w:tc>
          <w:tcPr>
            <w:tcW w:w="8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1.6.7.</w:t>
            </w:r>
          </w:p>
        </w:tc>
        <w:tc>
          <w:tcPr>
            <w:tcW w:w="208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 w:rsidP="00770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Целевой показатель 7.</w:t>
            </w:r>
          </w:p>
          <w:p w:rsidR="00473411" w:rsidRDefault="00473411" w:rsidP="00770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проведенных мероприятий патриотической направленности</w:t>
            </w:r>
          </w:p>
        </w:tc>
        <w:tc>
          <w:tcPr>
            <w:tcW w:w="87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мероп-риятий</w:t>
            </w:r>
          </w:p>
        </w:tc>
        <w:tc>
          <w:tcPr>
            <w:tcW w:w="73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3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7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7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7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7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7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7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3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 w:rsidP="00770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Стратегический план развития Березовского городского округа до 2020 года</w:t>
            </w:r>
          </w:p>
        </w:tc>
      </w:tr>
      <w:tr w:rsidR="00473411" w:rsidTr="00CA4FB5">
        <w:trPr>
          <w:trHeight w:val="2138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52.</w:t>
            </w:r>
          </w:p>
        </w:tc>
        <w:tc>
          <w:tcPr>
            <w:tcW w:w="8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1.6.8.</w:t>
            </w:r>
          </w:p>
        </w:tc>
        <w:tc>
          <w:tcPr>
            <w:tcW w:w="208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 w:rsidP="00770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Целевой показатель 8.  Количество мероприятий, направленных на формирование активной гражданской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позиции, национально-государственной идентичности, воспитание уважения к представителям различных этносов, профилактику экстремизма и терроризма</w:t>
            </w:r>
          </w:p>
        </w:tc>
        <w:tc>
          <w:tcPr>
            <w:tcW w:w="87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мероп-риятий</w:t>
            </w:r>
          </w:p>
        </w:tc>
        <w:tc>
          <w:tcPr>
            <w:tcW w:w="73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7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73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5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7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 w:rsidP="00770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ПП СО №1047-ПП от 29.12.2017 (6.6.3.1.) «Об утверждении государственной программы Свердловской области  «Реализация молодежной политики и патриотического воспитания граждан в Свердловской области до 2024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года»</w:t>
            </w:r>
          </w:p>
        </w:tc>
      </w:tr>
      <w:tr w:rsidR="00473411" w:rsidTr="00CA4FB5">
        <w:trPr>
          <w:trHeight w:val="722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53.</w:t>
            </w:r>
          </w:p>
        </w:tc>
        <w:tc>
          <w:tcPr>
            <w:tcW w:w="8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1.6.9.</w:t>
            </w:r>
          </w:p>
        </w:tc>
        <w:tc>
          <w:tcPr>
            <w:tcW w:w="208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 w:rsidP="00770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Целевой показатель 9.  Доля участников мероприятий, направленных на формирование общероссийской гражданской идентичности и этнокультурное развитие народов России в общей численности населения Березовского городского округа</w:t>
            </w:r>
          </w:p>
        </w:tc>
        <w:tc>
          <w:tcPr>
            <w:tcW w:w="87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про-центы</w:t>
            </w:r>
          </w:p>
        </w:tc>
        <w:tc>
          <w:tcPr>
            <w:tcW w:w="73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7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73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5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7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 w:rsidP="00770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ПП СО №1047-ПП от 29.12.2017 (6.6.3.2.) «Об утверждении государственной программы Свердловской области  «Реализация молодежной политики и патриотического воспитания граждан в Свердловской области до 2024 года»</w:t>
            </w:r>
          </w:p>
        </w:tc>
      </w:tr>
      <w:tr w:rsidR="00473411" w:rsidTr="00CA4FB5">
        <w:trPr>
          <w:trHeight w:val="134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54.</w:t>
            </w:r>
          </w:p>
        </w:tc>
        <w:tc>
          <w:tcPr>
            <w:tcW w:w="8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316" w:type="dxa"/>
            <w:gridSpan w:val="7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2  «Развитие образования в сфере культуры и искусства»</w:t>
            </w:r>
          </w:p>
        </w:tc>
      </w:tr>
      <w:tr w:rsidR="00473411" w:rsidTr="00CA4FB5">
        <w:trPr>
          <w:trHeight w:val="134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55.</w:t>
            </w:r>
          </w:p>
        </w:tc>
        <w:tc>
          <w:tcPr>
            <w:tcW w:w="8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16" w:type="dxa"/>
            <w:gridSpan w:val="7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Цель 2 Создание благоприятных условий для устойчивого развития сферы дополнительного образования в сфере культуры </w:t>
            </w:r>
          </w:p>
        </w:tc>
      </w:tr>
      <w:tr w:rsidR="00473411" w:rsidTr="00CA4FB5">
        <w:trPr>
          <w:trHeight w:val="134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56.</w:t>
            </w:r>
          </w:p>
        </w:tc>
        <w:tc>
          <w:tcPr>
            <w:tcW w:w="8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14316" w:type="dxa"/>
            <w:gridSpan w:val="7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Задача 2.1. Развитие системы дополнительного образования детей</w:t>
            </w:r>
          </w:p>
        </w:tc>
      </w:tr>
      <w:tr w:rsidR="00473411" w:rsidTr="00CA4FB5">
        <w:trPr>
          <w:trHeight w:val="722"/>
        </w:trPr>
        <w:tc>
          <w:tcPr>
            <w:tcW w:w="5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57.</w:t>
            </w:r>
          </w:p>
        </w:tc>
        <w:tc>
          <w:tcPr>
            <w:tcW w:w="9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2.1.1.</w:t>
            </w:r>
          </w:p>
        </w:tc>
        <w:tc>
          <w:tcPr>
            <w:tcW w:w="20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 w:rsidP="00770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Целевой показатель 1 Доля приоритетных объектов из числа муниципальных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учреждений дополнительного образования, доступных для инвалидов и других маломобильных групп населения, в общем количестве приоритетных объектов из числа таких учреждений</w:t>
            </w:r>
          </w:p>
        </w:tc>
        <w:tc>
          <w:tcPr>
            <w:tcW w:w="87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про-центы</w:t>
            </w:r>
          </w:p>
        </w:tc>
        <w:tc>
          <w:tcPr>
            <w:tcW w:w="73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н.д.</w:t>
            </w:r>
          </w:p>
        </w:tc>
        <w:tc>
          <w:tcPr>
            <w:tcW w:w="7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н.д.</w:t>
            </w:r>
          </w:p>
        </w:tc>
        <w:tc>
          <w:tcPr>
            <w:tcW w:w="73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46,6</w:t>
            </w:r>
          </w:p>
        </w:tc>
        <w:tc>
          <w:tcPr>
            <w:tcW w:w="7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56,4</w:t>
            </w:r>
          </w:p>
        </w:tc>
        <w:tc>
          <w:tcPr>
            <w:tcW w:w="7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58,5</w:t>
            </w:r>
          </w:p>
        </w:tc>
        <w:tc>
          <w:tcPr>
            <w:tcW w:w="7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60,6</w:t>
            </w:r>
          </w:p>
        </w:tc>
        <w:tc>
          <w:tcPr>
            <w:tcW w:w="7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63,6</w:t>
            </w:r>
          </w:p>
        </w:tc>
        <w:tc>
          <w:tcPr>
            <w:tcW w:w="7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66,7</w:t>
            </w:r>
          </w:p>
        </w:tc>
        <w:tc>
          <w:tcPr>
            <w:tcW w:w="7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69,7</w:t>
            </w:r>
          </w:p>
        </w:tc>
        <w:tc>
          <w:tcPr>
            <w:tcW w:w="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72,7</w:t>
            </w:r>
          </w:p>
        </w:tc>
        <w:tc>
          <w:tcPr>
            <w:tcW w:w="3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 w:rsidP="00770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ППРФ от 01.12.2015 №1297, ППСО от 30.11.2017 №891-ПП (п.1.1.1.12) «О внесении изменений в Постановление Правительства Свердловской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области от 21.10.2013 </w:t>
            </w:r>
          </w:p>
          <w:p w:rsidR="00473411" w:rsidRDefault="00473411" w:rsidP="00770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№1268-ПП «Об утверждении государственной программы Свердловской области «Развитие культуры в Свердловской области  до 2024 года»</w:t>
            </w:r>
          </w:p>
        </w:tc>
      </w:tr>
      <w:tr w:rsidR="00473411" w:rsidTr="00CA4FB5">
        <w:trPr>
          <w:trHeight w:val="1006"/>
        </w:trPr>
        <w:tc>
          <w:tcPr>
            <w:tcW w:w="5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58.</w:t>
            </w:r>
          </w:p>
        </w:tc>
        <w:tc>
          <w:tcPr>
            <w:tcW w:w="9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2.1.2.</w:t>
            </w:r>
          </w:p>
        </w:tc>
        <w:tc>
          <w:tcPr>
            <w:tcW w:w="20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 w:rsidP="00770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Целевой показатель 2 Доля лауреатов международных конкурсов и фестивалей в сфере  культуры в общем числе обучающихся в школах искусств в сфере культуры и искусства (нарастающим итогом)</w:t>
            </w:r>
          </w:p>
        </w:tc>
        <w:tc>
          <w:tcPr>
            <w:tcW w:w="87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про-центов</w:t>
            </w:r>
          </w:p>
        </w:tc>
        <w:tc>
          <w:tcPr>
            <w:tcW w:w="73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н.д.</w:t>
            </w:r>
          </w:p>
        </w:tc>
        <w:tc>
          <w:tcPr>
            <w:tcW w:w="7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н.д.</w:t>
            </w:r>
          </w:p>
        </w:tc>
        <w:tc>
          <w:tcPr>
            <w:tcW w:w="73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7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 w:rsidP="00770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РПРФ от 29.02.2016 №326-р;</w:t>
            </w:r>
          </w:p>
          <w:p w:rsidR="00473411" w:rsidRDefault="00473411" w:rsidP="00770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ППСО от 30.11.2017 №891-ПП (п.2.2.2.4)  «О внесении изменений в Постановление Правительства Свердловской области от 21.10.2013 №1268-ПП «Об утверждении государственной программы Свердловской области «Развитие культуры в Свердловской области  до 2024 года»</w:t>
            </w:r>
          </w:p>
        </w:tc>
      </w:tr>
      <w:tr w:rsidR="00473411" w:rsidTr="00CA4FB5">
        <w:trPr>
          <w:trHeight w:val="1834"/>
        </w:trPr>
        <w:tc>
          <w:tcPr>
            <w:tcW w:w="5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59.</w:t>
            </w:r>
          </w:p>
        </w:tc>
        <w:tc>
          <w:tcPr>
            <w:tcW w:w="9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2.1.3.</w:t>
            </w:r>
          </w:p>
        </w:tc>
        <w:tc>
          <w:tcPr>
            <w:tcW w:w="20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 w:rsidP="00770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Целевой показатель 3 Доля выпускников детских школ искусств, поступивших на обучение в профессиональ-ные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образовательные организации (учреждения) в сфере культуры и искусства, от общего числа выпускников предыдущего года</w:t>
            </w:r>
          </w:p>
        </w:tc>
        <w:tc>
          <w:tcPr>
            <w:tcW w:w="87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про-центов</w:t>
            </w:r>
          </w:p>
        </w:tc>
        <w:tc>
          <w:tcPr>
            <w:tcW w:w="73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н.д.</w:t>
            </w:r>
          </w:p>
        </w:tc>
        <w:tc>
          <w:tcPr>
            <w:tcW w:w="7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н.д.</w:t>
            </w:r>
          </w:p>
        </w:tc>
        <w:tc>
          <w:tcPr>
            <w:tcW w:w="73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13,8</w:t>
            </w:r>
          </w:p>
        </w:tc>
        <w:tc>
          <w:tcPr>
            <w:tcW w:w="5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 w:rsidP="00770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ППСО от 30.11.2017 №891-ПП (п.2.2.1.3)  «О внесении изменений в Постановление Правительства Свердловской области от 21.10.2013 </w:t>
            </w:r>
          </w:p>
          <w:p w:rsidR="00473411" w:rsidRDefault="00473411" w:rsidP="00770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№1268-ПП «Об утверждении государственной программы Свердловской области «Развитие культуры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Свердловской области  до 2024 года»</w:t>
            </w:r>
          </w:p>
        </w:tc>
      </w:tr>
      <w:tr w:rsidR="00473411" w:rsidTr="00CA4FB5">
        <w:trPr>
          <w:trHeight w:val="1610"/>
        </w:trPr>
        <w:tc>
          <w:tcPr>
            <w:tcW w:w="5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60.</w:t>
            </w:r>
          </w:p>
        </w:tc>
        <w:tc>
          <w:tcPr>
            <w:tcW w:w="9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2.1.4.</w:t>
            </w:r>
          </w:p>
        </w:tc>
        <w:tc>
          <w:tcPr>
            <w:tcW w:w="20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 w:rsidP="00451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Целевой показатель 4                 Доля детей, привлекаемых к участию в творческих мероприятиях, в общем числе детей (ежегодно)</w:t>
            </w:r>
          </w:p>
        </w:tc>
        <w:tc>
          <w:tcPr>
            <w:tcW w:w="87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про-центы</w:t>
            </w:r>
          </w:p>
        </w:tc>
        <w:tc>
          <w:tcPr>
            <w:tcW w:w="73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н.д.</w:t>
            </w:r>
          </w:p>
        </w:tc>
        <w:tc>
          <w:tcPr>
            <w:tcW w:w="7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н.д.</w:t>
            </w:r>
          </w:p>
        </w:tc>
        <w:tc>
          <w:tcPr>
            <w:tcW w:w="73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н.д.</w:t>
            </w:r>
          </w:p>
        </w:tc>
        <w:tc>
          <w:tcPr>
            <w:tcW w:w="5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8,1</w:t>
            </w:r>
          </w:p>
        </w:tc>
        <w:tc>
          <w:tcPr>
            <w:tcW w:w="7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8,1</w:t>
            </w:r>
          </w:p>
        </w:tc>
        <w:tc>
          <w:tcPr>
            <w:tcW w:w="7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8,1</w:t>
            </w:r>
          </w:p>
        </w:tc>
        <w:tc>
          <w:tcPr>
            <w:tcW w:w="7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8,1</w:t>
            </w:r>
          </w:p>
        </w:tc>
        <w:tc>
          <w:tcPr>
            <w:tcW w:w="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8,2</w:t>
            </w:r>
          </w:p>
        </w:tc>
        <w:tc>
          <w:tcPr>
            <w:tcW w:w="3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 w:rsidP="00770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ППСО от 30.08.2016 №595-ПП, ППСО от 30.11.2017 №891-ПП (п.2.2.1.6)  «О внесении изменений в Постановление Правительства Свердловской области от 21.10.2013 </w:t>
            </w:r>
          </w:p>
          <w:p w:rsidR="00473411" w:rsidRDefault="00473411" w:rsidP="007707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№1268-ПП «Об утверждении государственной программы Свердловской области «Развитие культуры в Свердловской области  до 2024 года»</w:t>
            </w:r>
          </w:p>
        </w:tc>
      </w:tr>
      <w:tr w:rsidR="00473411" w:rsidTr="00CA4FB5">
        <w:trPr>
          <w:trHeight w:val="1399"/>
        </w:trPr>
        <w:tc>
          <w:tcPr>
            <w:tcW w:w="5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61.</w:t>
            </w:r>
          </w:p>
        </w:tc>
        <w:tc>
          <w:tcPr>
            <w:tcW w:w="9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2.1.5.</w:t>
            </w:r>
          </w:p>
        </w:tc>
        <w:tc>
          <w:tcPr>
            <w:tcW w:w="20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 w:rsidP="00451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Целевой показатель 5                   Доля детей, обучающихся в детских школах искусств, в общем количестве детей возрастной категории 7-15 лет, проживающих в Березовском городском округе</w:t>
            </w:r>
          </w:p>
        </w:tc>
        <w:tc>
          <w:tcPr>
            <w:tcW w:w="87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про-центы</w:t>
            </w:r>
          </w:p>
        </w:tc>
        <w:tc>
          <w:tcPr>
            <w:tcW w:w="73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12,6</w:t>
            </w:r>
          </w:p>
        </w:tc>
        <w:tc>
          <w:tcPr>
            <w:tcW w:w="7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12,9</w:t>
            </w:r>
          </w:p>
        </w:tc>
        <w:tc>
          <w:tcPr>
            <w:tcW w:w="73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12,8</w:t>
            </w:r>
          </w:p>
        </w:tc>
        <w:tc>
          <w:tcPr>
            <w:tcW w:w="5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 w:rsidP="00451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ППСО от 30.11.2017 №891-ПП (п.2.2.1.4) «О внесении изменений в Постановление Правительства Свердловской области от 21.10.2013 №1268-ПП «Об утверждении государственной программы Свердловской области «Развитие культуры в Свердловской области  до 2024 года»</w:t>
            </w:r>
          </w:p>
        </w:tc>
      </w:tr>
      <w:tr w:rsidR="00473411" w:rsidTr="00CA4FB5">
        <w:trPr>
          <w:trHeight w:val="1431"/>
        </w:trPr>
        <w:tc>
          <w:tcPr>
            <w:tcW w:w="5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62.</w:t>
            </w:r>
          </w:p>
        </w:tc>
        <w:tc>
          <w:tcPr>
            <w:tcW w:w="9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2.1.6.</w:t>
            </w:r>
          </w:p>
        </w:tc>
        <w:tc>
          <w:tcPr>
            <w:tcW w:w="20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 w:rsidP="00451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Целевой показатель 6 Количество лицензированных программ дополнительного образования в учреждениях, подведомствен-ных управлению культуры и спорта  Березовского городского округа - творческой направленности</w:t>
            </w:r>
          </w:p>
        </w:tc>
        <w:tc>
          <w:tcPr>
            <w:tcW w:w="87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едини-цы</w:t>
            </w:r>
          </w:p>
        </w:tc>
        <w:tc>
          <w:tcPr>
            <w:tcW w:w="73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3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 w:rsidP="00451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Стратегический план развития Березовского городского округа до 2020 года</w:t>
            </w:r>
          </w:p>
        </w:tc>
      </w:tr>
      <w:tr w:rsidR="00473411" w:rsidTr="00CA4FB5">
        <w:trPr>
          <w:trHeight w:val="1711"/>
        </w:trPr>
        <w:tc>
          <w:tcPr>
            <w:tcW w:w="5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63.</w:t>
            </w:r>
          </w:p>
        </w:tc>
        <w:tc>
          <w:tcPr>
            <w:tcW w:w="9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2.1.7.</w:t>
            </w:r>
          </w:p>
        </w:tc>
        <w:tc>
          <w:tcPr>
            <w:tcW w:w="20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 w:rsidP="00451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Целевой показатель 7 Удельный вес численности педагогических работников в возрасте до 35 лет в общей численности педагогических работников учреждений дополнительного образования в сфере культуры</w:t>
            </w:r>
          </w:p>
        </w:tc>
        <w:tc>
          <w:tcPr>
            <w:tcW w:w="87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про-центы</w:t>
            </w:r>
          </w:p>
        </w:tc>
        <w:tc>
          <w:tcPr>
            <w:tcW w:w="73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7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32,5</w:t>
            </w:r>
          </w:p>
        </w:tc>
        <w:tc>
          <w:tcPr>
            <w:tcW w:w="73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33,5</w:t>
            </w:r>
          </w:p>
        </w:tc>
        <w:tc>
          <w:tcPr>
            <w:tcW w:w="7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7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7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7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 w:rsidP="00F31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Стратегический план развития Березовского городского округа до 2020 года</w:t>
            </w:r>
          </w:p>
        </w:tc>
      </w:tr>
      <w:tr w:rsidR="00473411" w:rsidTr="00CA4FB5">
        <w:trPr>
          <w:trHeight w:val="854"/>
        </w:trPr>
        <w:tc>
          <w:tcPr>
            <w:tcW w:w="5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64.</w:t>
            </w:r>
          </w:p>
        </w:tc>
        <w:tc>
          <w:tcPr>
            <w:tcW w:w="9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2.1.8.</w:t>
            </w:r>
          </w:p>
        </w:tc>
        <w:tc>
          <w:tcPr>
            <w:tcW w:w="20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 w:rsidP="00451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Целевой показатель 8</w:t>
            </w:r>
          </w:p>
          <w:p w:rsidR="00473411" w:rsidRDefault="00473411" w:rsidP="00451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Доля детей, привлекаемых к участию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творческих мероприятиях, в общем числе детей</w:t>
            </w:r>
          </w:p>
        </w:tc>
        <w:tc>
          <w:tcPr>
            <w:tcW w:w="87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про-центы</w:t>
            </w:r>
          </w:p>
        </w:tc>
        <w:tc>
          <w:tcPr>
            <w:tcW w:w="73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28,2</w:t>
            </w:r>
          </w:p>
        </w:tc>
        <w:tc>
          <w:tcPr>
            <w:tcW w:w="73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28,3</w:t>
            </w:r>
          </w:p>
        </w:tc>
        <w:tc>
          <w:tcPr>
            <w:tcW w:w="5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7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7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7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7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7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7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3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 w:rsidP="00F31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Стратегический план развития Березовского городского округа до 2020 года</w:t>
            </w:r>
          </w:p>
        </w:tc>
      </w:tr>
      <w:tr w:rsidR="00473411" w:rsidTr="00CA4FB5">
        <w:trPr>
          <w:trHeight w:val="1877"/>
        </w:trPr>
        <w:tc>
          <w:tcPr>
            <w:tcW w:w="5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65.</w:t>
            </w:r>
          </w:p>
        </w:tc>
        <w:tc>
          <w:tcPr>
            <w:tcW w:w="9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2.1.9.</w:t>
            </w:r>
          </w:p>
        </w:tc>
        <w:tc>
          <w:tcPr>
            <w:tcW w:w="20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 w:rsidP="00F31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Целевой показатель 2.</w:t>
            </w:r>
          </w:p>
          <w:p w:rsidR="00473411" w:rsidRDefault="00473411" w:rsidP="00F31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детей, охваченных образовательными программами дополнительного образования детей, в общей численности детей и молодежи 5 - 18 лет в учреждениях, подведомственных Управлению культуры и спорта Березовского городского округа</w:t>
            </w:r>
          </w:p>
        </w:tc>
        <w:tc>
          <w:tcPr>
            <w:tcW w:w="87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про-центы</w:t>
            </w:r>
          </w:p>
        </w:tc>
        <w:tc>
          <w:tcPr>
            <w:tcW w:w="73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12,6</w:t>
            </w:r>
          </w:p>
        </w:tc>
        <w:tc>
          <w:tcPr>
            <w:tcW w:w="7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12,9</w:t>
            </w:r>
          </w:p>
        </w:tc>
        <w:tc>
          <w:tcPr>
            <w:tcW w:w="73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13,7</w:t>
            </w:r>
          </w:p>
        </w:tc>
        <w:tc>
          <w:tcPr>
            <w:tcW w:w="5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7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7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7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7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7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7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3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 w:rsidP="00F31C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Стратегический план развития Березовского городского округа до 2020 года</w:t>
            </w:r>
          </w:p>
        </w:tc>
      </w:tr>
      <w:tr w:rsidR="00473411" w:rsidTr="00CA4FB5">
        <w:trPr>
          <w:trHeight w:val="134"/>
        </w:trPr>
        <w:tc>
          <w:tcPr>
            <w:tcW w:w="5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66.</w:t>
            </w:r>
          </w:p>
        </w:tc>
        <w:tc>
          <w:tcPr>
            <w:tcW w:w="9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14243" w:type="dxa"/>
            <w:gridSpan w:val="7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Задача 2.2. Модернизация и укрепление материально-технической базы учреждений дополнительного образования детей</w:t>
            </w:r>
          </w:p>
        </w:tc>
      </w:tr>
      <w:tr w:rsidR="00473411" w:rsidTr="00CA4FB5">
        <w:trPr>
          <w:trHeight w:val="1176"/>
        </w:trPr>
        <w:tc>
          <w:tcPr>
            <w:tcW w:w="6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67.</w:t>
            </w:r>
          </w:p>
        </w:tc>
        <w:tc>
          <w:tcPr>
            <w:tcW w:w="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2.2.1.</w:t>
            </w:r>
          </w:p>
        </w:tc>
        <w:tc>
          <w:tcPr>
            <w:tcW w:w="197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 w:rsidP="00544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Целевой показатель 1               Доля детских школ искусств, находящихся в удовлетворительном состоянии, в общем количестве таких организаций (учреждений)</w:t>
            </w:r>
          </w:p>
        </w:tc>
        <w:tc>
          <w:tcPr>
            <w:tcW w:w="88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про-центы</w:t>
            </w:r>
          </w:p>
        </w:tc>
        <w:tc>
          <w:tcPr>
            <w:tcW w:w="73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3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7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5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 w:rsidP="00544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ППСО от 06.11.2012</w:t>
            </w:r>
          </w:p>
          <w:p w:rsidR="00473411" w:rsidRDefault="00473411" w:rsidP="00544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№1238-ПП  «О Концепции развития культуры в Свердловской области на период до 2020 года»</w:t>
            </w:r>
          </w:p>
          <w:p w:rsidR="00473411" w:rsidRDefault="00473411" w:rsidP="00544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3411" w:rsidTr="00CA4FB5">
        <w:trPr>
          <w:trHeight w:val="1668"/>
        </w:trPr>
        <w:tc>
          <w:tcPr>
            <w:tcW w:w="6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68.</w:t>
            </w:r>
          </w:p>
        </w:tc>
        <w:tc>
          <w:tcPr>
            <w:tcW w:w="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2.2.2.</w:t>
            </w:r>
          </w:p>
        </w:tc>
        <w:tc>
          <w:tcPr>
            <w:tcW w:w="197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 w:rsidP="00544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Целевой показатель 2 Доля исполненных предписаний надзорных органов в общем количестве таких предписаний в отношении учреждений дополнительного образования</w:t>
            </w:r>
          </w:p>
        </w:tc>
        <w:tc>
          <w:tcPr>
            <w:tcW w:w="88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проценты</w:t>
            </w:r>
          </w:p>
        </w:tc>
        <w:tc>
          <w:tcPr>
            <w:tcW w:w="73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н.д.</w:t>
            </w:r>
          </w:p>
        </w:tc>
        <w:tc>
          <w:tcPr>
            <w:tcW w:w="73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н.д.</w:t>
            </w:r>
          </w:p>
        </w:tc>
        <w:tc>
          <w:tcPr>
            <w:tcW w:w="7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7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 w:rsidP="00544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ППСО от 25.12.2013 №1244 «Об антитеррористической защищенности объектов (территорий), ППРФ 11.02.2017 №176 «Об утверждении требований к антитеррористической защищенности объектов (территорий) в сфере культуры и формы паспорта безопасности этих объектов (территорий) </w:t>
            </w:r>
          </w:p>
        </w:tc>
      </w:tr>
      <w:tr w:rsidR="00473411" w:rsidTr="00CA4FB5">
        <w:trPr>
          <w:trHeight w:val="134"/>
        </w:trPr>
        <w:tc>
          <w:tcPr>
            <w:tcW w:w="6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69.</w:t>
            </w:r>
          </w:p>
        </w:tc>
        <w:tc>
          <w:tcPr>
            <w:tcW w:w="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0049" w:type="dxa"/>
            <w:gridSpan w:val="7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3 «Развитие физической культуры и спорта»</w:t>
            </w:r>
          </w:p>
        </w:tc>
        <w:tc>
          <w:tcPr>
            <w:tcW w:w="73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3411" w:rsidTr="00CA4FB5">
        <w:trPr>
          <w:trHeight w:val="134"/>
        </w:trPr>
        <w:tc>
          <w:tcPr>
            <w:tcW w:w="6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70.</w:t>
            </w:r>
          </w:p>
        </w:tc>
        <w:tc>
          <w:tcPr>
            <w:tcW w:w="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201" w:type="dxa"/>
            <w:gridSpan w:val="7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 3 Создание условий для развития массовой физической культуры и спорта, формирование у населения потребности в здоровом образе жизни</w:t>
            </w:r>
          </w:p>
        </w:tc>
      </w:tr>
      <w:tr w:rsidR="00473411" w:rsidTr="00CA4FB5">
        <w:trPr>
          <w:trHeight w:val="134"/>
        </w:trPr>
        <w:tc>
          <w:tcPr>
            <w:tcW w:w="6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71.</w:t>
            </w:r>
          </w:p>
        </w:tc>
        <w:tc>
          <w:tcPr>
            <w:tcW w:w="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14201" w:type="dxa"/>
            <w:gridSpan w:val="7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Задача 3.1. Создание и развитие эффективной и доступной для различных групп населения  инфраструктуры сферы физической культуры и спорта</w:t>
            </w:r>
          </w:p>
        </w:tc>
      </w:tr>
      <w:tr w:rsidR="00473411" w:rsidTr="00CA4FB5">
        <w:trPr>
          <w:trHeight w:val="938"/>
        </w:trPr>
        <w:tc>
          <w:tcPr>
            <w:tcW w:w="6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72.</w:t>
            </w:r>
          </w:p>
        </w:tc>
        <w:tc>
          <w:tcPr>
            <w:tcW w:w="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3.1.1.</w:t>
            </w:r>
          </w:p>
        </w:tc>
        <w:tc>
          <w:tcPr>
            <w:tcW w:w="197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 w:rsidP="00544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Целевой показатель 1 Обеспеченность спортивными залами (в процентах от нормативной потребности субъектов РФ)</w:t>
            </w:r>
          </w:p>
        </w:tc>
        <w:tc>
          <w:tcPr>
            <w:tcW w:w="88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про-центы</w:t>
            </w:r>
          </w:p>
        </w:tc>
        <w:tc>
          <w:tcPr>
            <w:tcW w:w="73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73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7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7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 w:rsidP="00544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Стратегический план развития Березовского городского округа до 2020 года</w:t>
            </w:r>
          </w:p>
        </w:tc>
      </w:tr>
      <w:tr w:rsidR="00473411" w:rsidTr="00CA4FB5">
        <w:trPr>
          <w:trHeight w:val="155"/>
        </w:trPr>
        <w:tc>
          <w:tcPr>
            <w:tcW w:w="6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73.</w:t>
            </w:r>
          </w:p>
        </w:tc>
        <w:tc>
          <w:tcPr>
            <w:tcW w:w="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3.1.2.</w:t>
            </w:r>
          </w:p>
        </w:tc>
        <w:tc>
          <w:tcPr>
            <w:tcW w:w="197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 w:rsidP="00544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Целевой показатель 2 Обеспеченность плавательными бассейнами (в процентах от нормативной потребности субъектов РФ)</w:t>
            </w:r>
          </w:p>
        </w:tc>
        <w:tc>
          <w:tcPr>
            <w:tcW w:w="88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про-центы</w:t>
            </w:r>
          </w:p>
        </w:tc>
        <w:tc>
          <w:tcPr>
            <w:tcW w:w="73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3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 w:rsidP="00544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Стратегический план развития Березовского городского округа до 2020 года</w:t>
            </w:r>
          </w:p>
        </w:tc>
      </w:tr>
      <w:tr w:rsidR="00473411" w:rsidTr="00CA4FB5">
        <w:trPr>
          <w:trHeight w:val="1073"/>
        </w:trPr>
        <w:tc>
          <w:tcPr>
            <w:tcW w:w="6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74.</w:t>
            </w:r>
          </w:p>
        </w:tc>
        <w:tc>
          <w:tcPr>
            <w:tcW w:w="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3.1.3.</w:t>
            </w:r>
          </w:p>
        </w:tc>
        <w:tc>
          <w:tcPr>
            <w:tcW w:w="197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 w:rsidP="00544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Целевой показатель 3 Обеспеченность плоскостными сооружениями (в процентах от нормативной потребности субъектов РФ)</w:t>
            </w:r>
          </w:p>
        </w:tc>
        <w:tc>
          <w:tcPr>
            <w:tcW w:w="88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про-центы</w:t>
            </w:r>
          </w:p>
        </w:tc>
        <w:tc>
          <w:tcPr>
            <w:tcW w:w="73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80,5</w:t>
            </w:r>
          </w:p>
        </w:tc>
        <w:tc>
          <w:tcPr>
            <w:tcW w:w="73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7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81,5</w:t>
            </w:r>
          </w:p>
        </w:tc>
        <w:tc>
          <w:tcPr>
            <w:tcW w:w="5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7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82,5</w:t>
            </w:r>
          </w:p>
        </w:tc>
        <w:tc>
          <w:tcPr>
            <w:tcW w:w="7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7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83,5</w:t>
            </w:r>
          </w:p>
        </w:tc>
        <w:tc>
          <w:tcPr>
            <w:tcW w:w="7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83,5</w:t>
            </w:r>
          </w:p>
        </w:tc>
        <w:tc>
          <w:tcPr>
            <w:tcW w:w="7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83,5</w:t>
            </w:r>
          </w:p>
        </w:tc>
        <w:tc>
          <w:tcPr>
            <w:tcW w:w="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83,5</w:t>
            </w:r>
          </w:p>
        </w:tc>
        <w:tc>
          <w:tcPr>
            <w:tcW w:w="7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83,5</w:t>
            </w:r>
          </w:p>
        </w:tc>
        <w:tc>
          <w:tcPr>
            <w:tcW w:w="3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 w:rsidP="00544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Стратегический план развития Березовского городского округа до 2020 года</w:t>
            </w:r>
          </w:p>
        </w:tc>
      </w:tr>
      <w:tr w:rsidR="00473411" w:rsidTr="00CA4FB5">
        <w:trPr>
          <w:trHeight w:val="1442"/>
        </w:trPr>
        <w:tc>
          <w:tcPr>
            <w:tcW w:w="6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75.</w:t>
            </w:r>
          </w:p>
        </w:tc>
        <w:tc>
          <w:tcPr>
            <w:tcW w:w="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3.1.4.</w:t>
            </w:r>
          </w:p>
        </w:tc>
        <w:tc>
          <w:tcPr>
            <w:tcW w:w="197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 w:rsidP="00544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Целевой показатель 4 Доля исполненных предписаний надзорных органов в общем количестве таких предписаний в отношении учреждений спорта</w:t>
            </w:r>
          </w:p>
        </w:tc>
        <w:tc>
          <w:tcPr>
            <w:tcW w:w="88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про-центы</w:t>
            </w:r>
          </w:p>
        </w:tc>
        <w:tc>
          <w:tcPr>
            <w:tcW w:w="73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н.д.</w:t>
            </w:r>
          </w:p>
        </w:tc>
        <w:tc>
          <w:tcPr>
            <w:tcW w:w="73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н.д.</w:t>
            </w:r>
          </w:p>
        </w:tc>
        <w:tc>
          <w:tcPr>
            <w:tcW w:w="7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7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 w:rsidP="00544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ППСО от 25.12.2013 №1244 «Об антитеррористической защищенности объектов (территорий), ППРФ от 06.03.2015 №202 «Об утверждении требований к антитеррористической защищенности объектов спорта и формы паспорта безопасности объектов спорта»</w:t>
            </w:r>
          </w:p>
        </w:tc>
      </w:tr>
      <w:tr w:rsidR="00473411" w:rsidTr="00CA4FB5">
        <w:trPr>
          <w:trHeight w:val="1627"/>
        </w:trPr>
        <w:tc>
          <w:tcPr>
            <w:tcW w:w="6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76.</w:t>
            </w:r>
          </w:p>
        </w:tc>
        <w:tc>
          <w:tcPr>
            <w:tcW w:w="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3.1.5.</w:t>
            </w:r>
          </w:p>
        </w:tc>
        <w:tc>
          <w:tcPr>
            <w:tcW w:w="197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 w:rsidP="00544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Целевой показатель 5 Уровень обеспеченности населения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88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про-центы</w:t>
            </w:r>
          </w:p>
        </w:tc>
        <w:tc>
          <w:tcPr>
            <w:tcW w:w="73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3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36,8</w:t>
            </w:r>
          </w:p>
        </w:tc>
        <w:tc>
          <w:tcPr>
            <w:tcW w:w="7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39,5</w:t>
            </w:r>
          </w:p>
        </w:tc>
        <w:tc>
          <w:tcPr>
            <w:tcW w:w="7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43,5</w:t>
            </w:r>
          </w:p>
        </w:tc>
        <w:tc>
          <w:tcPr>
            <w:tcW w:w="7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43,5</w:t>
            </w:r>
          </w:p>
        </w:tc>
        <w:tc>
          <w:tcPr>
            <w:tcW w:w="7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43,5</w:t>
            </w:r>
          </w:p>
        </w:tc>
        <w:tc>
          <w:tcPr>
            <w:tcW w:w="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43,5</w:t>
            </w:r>
          </w:p>
        </w:tc>
        <w:tc>
          <w:tcPr>
            <w:tcW w:w="7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43,5</w:t>
            </w:r>
          </w:p>
        </w:tc>
        <w:tc>
          <w:tcPr>
            <w:tcW w:w="3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 w:rsidP="00544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ППСО от 07.03.2018 года </w:t>
            </w:r>
          </w:p>
          <w:p w:rsidR="00473411" w:rsidRDefault="00473411" w:rsidP="00544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№111-ПП (п.3.4.1.1.) «О внесении изменений в Постановление правительства Свердловской области от 29.10.2013 </w:t>
            </w:r>
          </w:p>
          <w:p w:rsidR="00473411" w:rsidRDefault="00473411" w:rsidP="00544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№1332-ПП «Об утверждении государственной программы Свердловской области «Развитие физической культуры и спорта в Свердловской области до 2024 года»</w:t>
            </w:r>
          </w:p>
        </w:tc>
      </w:tr>
      <w:tr w:rsidR="00473411" w:rsidTr="00CA4FB5">
        <w:trPr>
          <w:trHeight w:val="134"/>
        </w:trPr>
        <w:tc>
          <w:tcPr>
            <w:tcW w:w="6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77.</w:t>
            </w:r>
          </w:p>
        </w:tc>
        <w:tc>
          <w:tcPr>
            <w:tcW w:w="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14201" w:type="dxa"/>
            <w:gridSpan w:val="7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Задача 3.2. Оснащение отрасли высококвалифицированными кадрами и их обучение</w:t>
            </w:r>
          </w:p>
        </w:tc>
      </w:tr>
      <w:tr w:rsidR="00473411" w:rsidTr="00CA4FB5">
        <w:trPr>
          <w:trHeight w:val="538"/>
        </w:trPr>
        <w:tc>
          <w:tcPr>
            <w:tcW w:w="6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78.</w:t>
            </w:r>
          </w:p>
        </w:tc>
        <w:tc>
          <w:tcPr>
            <w:tcW w:w="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3.2.1.</w:t>
            </w:r>
          </w:p>
        </w:tc>
        <w:tc>
          <w:tcPr>
            <w:tcW w:w="197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 w:rsidP="00544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Целевой показатель 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физкультурными кадрами</w:t>
            </w:r>
          </w:p>
        </w:tc>
        <w:tc>
          <w:tcPr>
            <w:tcW w:w="88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чело-век</w:t>
            </w:r>
          </w:p>
        </w:tc>
        <w:tc>
          <w:tcPr>
            <w:tcW w:w="73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73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7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5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7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7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7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7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7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 w:rsidP="002B1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Стратегический план развития Березовского городского округа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 2020 года</w:t>
            </w:r>
          </w:p>
        </w:tc>
      </w:tr>
      <w:tr w:rsidR="00473411" w:rsidTr="00CA4FB5">
        <w:trPr>
          <w:trHeight w:val="307"/>
        </w:trPr>
        <w:tc>
          <w:tcPr>
            <w:tcW w:w="6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79.</w:t>
            </w:r>
          </w:p>
        </w:tc>
        <w:tc>
          <w:tcPr>
            <w:tcW w:w="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3.3.</w:t>
            </w:r>
          </w:p>
        </w:tc>
        <w:tc>
          <w:tcPr>
            <w:tcW w:w="14201" w:type="dxa"/>
            <w:gridSpan w:val="7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Задача 3.3. Увеличение количества жителей городского округа, систематически занимающихся физической культурой и спортом, привлечение большего числа граждан к участию в физкультурных и спортивных мероприятиях</w:t>
            </w:r>
          </w:p>
        </w:tc>
      </w:tr>
      <w:tr w:rsidR="00473411" w:rsidTr="00CA4FB5">
        <w:trPr>
          <w:trHeight w:val="1822"/>
        </w:trPr>
        <w:tc>
          <w:tcPr>
            <w:tcW w:w="6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80.</w:t>
            </w:r>
          </w:p>
        </w:tc>
        <w:tc>
          <w:tcPr>
            <w:tcW w:w="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3.3.1.</w:t>
            </w:r>
          </w:p>
        </w:tc>
        <w:tc>
          <w:tcPr>
            <w:tcW w:w="197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 w:rsidP="00544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Целевой показатель 1 Удельный вес населения Березовского городского округа, систематически занимающегося физической культурой и спортом, в общей численности населения Березовского городского округа в возрасте от 3-79 лет</w:t>
            </w:r>
          </w:p>
        </w:tc>
        <w:tc>
          <w:tcPr>
            <w:tcW w:w="88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про-центы</w:t>
            </w:r>
          </w:p>
        </w:tc>
        <w:tc>
          <w:tcPr>
            <w:tcW w:w="73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25,4</w:t>
            </w:r>
          </w:p>
        </w:tc>
        <w:tc>
          <w:tcPr>
            <w:tcW w:w="73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32,5</w:t>
            </w:r>
          </w:p>
        </w:tc>
        <w:tc>
          <w:tcPr>
            <w:tcW w:w="5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7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7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39,2</w:t>
            </w:r>
          </w:p>
        </w:tc>
        <w:tc>
          <w:tcPr>
            <w:tcW w:w="7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41,4</w:t>
            </w:r>
          </w:p>
        </w:tc>
        <w:tc>
          <w:tcPr>
            <w:tcW w:w="7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7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42,5</w:t>
            </w:r>
          </w:p>
        </w:tc>
        <w:tc>
          <w:tcPr>
            <w:tcW w:w="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7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43,3</w:t>
            </w:r>
          </w:p>
        </w:tc>
        <w:tc>
          <w:tcPr>
            <w:tcW w:w="3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 w:rsidP="00F175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ППСО от 07.03.2018 года</w:t>
            </w:r>
          </w:p>
          <w:p w:rsidR="00473411" w:rsidRDefault="00473411" w:rsidP="00F175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№111-ПП (1.1.1.1.) «О внесении изменений в Постановление правительства Свердловской области от 29.10.2013 </w:t>
            </w:r>
          </w:p>
          <w:p w:rsidR="00473411" w:rsidRDefault="00473411" w:rsidP="00F175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№1332-ПП «Об утверждении государственной программы Свердловской области «Развитие физической культуры и спорта в Свердловской области до 2024 года», Стратегический план развития Березовского городского округа до 2020 года</w:t>
            </w:r>
          </w:p>
        </w:tc>
      </w:tr>
      <w:tr w:rsidR="00473411" w:rsidTr="00CA4FB5">
        <w:trPr>
          <w:trHeight w:val="804"/>
        </w:trPr>
        <w:tc>
          <w:tcPr>
            <w:tcW w:w="6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81.</w:t>
            </w:r>
          </w:p>
        </w:tc>
        <w:tc>
          <w:tcPr>
            <w:tcW w:w="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3.3.2.</w:t>
            </w:r>
          </w:p>
        </w:tc>
        <w:tc>
          <w:tcPr>
            <w:tcW w:w="197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 w:rsidP="005449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Целевой показатель 2 Количество физкультурных мероприятий и спортивных мероприятий</w:t>
            </w:r>
          </w:p>
        </w:tc>
        <w:tc>
          <w:tcPr>
            <w:tcW w:w="88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73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</w:t>
            </w:r>
          </w:p>
        </w:tc>
        <w:tc>
          <w:tcPr>
            <w:tcW w:w="73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7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5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 w:rsidP="00F175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Стратегический план развития Березовского городского округа до 2020 года</w:t>
            </w:r>
          </w:p>
        </w:tc>
      </w:tr>
      <w:tr w:rsidR="00473411" w:rsidTr="00CA4FB5">
        <w:trPr>
          <w:trHeight w:val="804"/>
        </w:trPr>
        <w:tc>
          <w:tcPr>
            <w:tcW w:w="6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82.</w:t>
            </w:r>
          </w:p>
        </w:tc>
        <w:tc>
          <w:tcPr>
            <w:tcW w:w="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3.3.3.</w:t>
            </w:r>
          </w:p>
        </w:tc>
        <w:tc>
          <w:tcPr>
            <w:tcW w:w="197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 w:rsidP="00F175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Целевой показатель 3 Количество участников физкультурных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мероприятий и спортивных мероприятий</w:t>
            </w:r>
          </w:p>
        </w:tc>
        <w:tc>
          <w:tcPr>
            <w:tcW w:w="88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чело-век</w:t>
            </w:r>
          </w:p>
        </w:tc>
        <w:tc>
          <w:tcPr>
            <w:tcW w:w="73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28000</w:t>
            </w:r>
          </w:p>
        </w:tc>
        <w:tc>
          <w:tcPr>
            <w:tcW w:w="73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29000</w:t>
            </w:r>
          </w:p>
        </w:tc>
        <w:tc>
          <w:tcPr>
            <w:tcW w:w="7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30000</w:t>
            </w:r>
          </w:p>
        </w:tc>
        <w:tc>
          <w:tcPr>
            <w:tcW w:w="5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7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32000</w:t>
            </w:r>
          </w:p>
        </w:tc>
        <w:tc>
          <w:tcPr>
            <w:tcW w:w="7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33000</w:t>
            </w:r>
          </w:p>
        </w:tc>
        <w:tc>
          <w:tcPr>
            <w:tcW w:w="7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34000</w:t>
            </w:r>
          </w:p>
        </w:tc>
        <w:tc>
          <w:tcPr>
            <w:tcW w:w="7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34000</w:t>
            </w:r>
          </w:p>
        </w:tc>
        <w:tc>
          <w:tcPr>
            <w:tcW w:w="7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34000</w:t>
            </w:r>
          </w:p>
        </w:tc>
        <w:tc>
          <w:tcPr>
            <w:tcW w:w="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34000</w:t>
            </w:r>
          </w:p>
        </w:tc>
        <w:tc>
          <w:tcPr>
            <w:tcW w:w="7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34000</w:t>
            </w:r>
          </w:p>
        </w:tc>
        <w:tc>
          <w:tcPr>
            <w:tcW w:w="3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 w:rsidP="00F175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Стратегический план развития Березовского городского округа до 2020 года</w:t>
            </w:r>
          </w:p>
        </w:tc>
      </w:tr>
      <w:tr w:rsidR="00473411" w:rsidTr="00CA4FB5">
        <w:trPr>
          <w:trHeight w:val="1418"/>
        </w:trPr>
        <w:tc>
          <w:tcPr>
            <w:tcW w:w="6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83.</w:t>
            </w:r>
          </w:p>
        </w:tc>
        <w:tc>
          <w:tcPr>
            <w:tcW w:w="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3.3.4.</w:t>
            </w:r>
          </w:p>
        </w:tc>
        <w:tc>
          <w:tcPr>
            <w:tcW w:w="197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 w:rsidP="00F175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Целевой показатель 4 Количество спортсменов муниципальных учреждений физической культуры и спорта, ставшие победителями и призерами областных, Российских и международных соревнований</w:t>
            </w:r>
          </w:p>
        </w:tc>
        <w:tc>
          <w:tcPr>
            <w:tcW w:w="88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чело-век</w:t>
            </w:r>
          </w:p>
        </w:tc>
        <w:tc>
          <w:tcPr>
            <w:tcW w:w="73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3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7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5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7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7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7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7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7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</w:t>
            </w:r>
          </w:p>
        </w:tc>
        <w:tc>
          <w:tcPr>
            <w:tcW w:w="3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 w:rsidP="00F175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Стратегический план развития Березовского городского округа до 2020 года</w:t>
            </w:r>
          </w:p>
        </w:tc>
      </w:tr>
      <w:tr w:rsidR="00473411" w:rsidTr="00CA4FB5">
        <w:trPr>
          <w:trHeight w:val="1147"/>
        </w:trPr>
        <w:tc>
          <w:tcPr>
            <w:tcW w:w="6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84.</w:t>
            </w:r>
          </w:p>
        </w:tc>
        <w:tc>
          <w:tcPr>
            <w:tcW w:w="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3.3.5.</w:t>
            </w:r>
          </w:p>
        </w:tc>
        <w:tc>
          <w:tcPr>
            <w:tcW w:w="197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 w:rsidP="00F175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Целевой показатель 5 Доля граждан Березовского городского округа, выполнивших нормативы испытаний (тестов) Всероссийского физкультурно-спортивного комплекса «Готов к труду и обороне» в общей численности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населения, принявших участие в выполнении нормативов испытаний (тестов) ГТО</w:t>
            </w:r>
          </w:p>
        </w:tc>
        <w:tc>
          <w:tcPr>
            <w:tcW w:w="88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про-центов</w:t>
            </w:r>
          </w:p>
        </w:tc>
        <w:tc>
          <w:tcPr>
            <w:tcW w:w="73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н.д.</w:t>
            </w:r>
          </w:p>
        </w:tc>
        <w:tc>
          <w:tcPr>
            <w:tcW w:w="73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н.д.</w:t>
            </w:r>
          </w:p>
        </w:tc>
        <w:tc>
          <w:tcPr>
            <w:tcW w:w="7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7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7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 w:rsidP="00F175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ППРФ от 16.08.2014 №821, ППСО от 07.03.2018 года </w:t>
            </w:r>
          </w:p>
          <w:p w:rsidR="00473411" w:rsidRDefault="00473411" w:rsidP="00F175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№111-ПП (1.1.4.1.) «О внесении изменений в Постановление правительства Свердловской области от 29.10.2013 </w:t>
            </w:r>
          </w:p>
          <w:p w:rsidR="00473411" w:rsidRDefault="00473411" w:rsidP="00F175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№1332-ПП «Об утверждении государственной программы Свердловской области «Развитие физической культуры и спорта в Свердловской области до 2024 года»</w:t>
            </w:r>
          </w:p>
        </w:tc>
      </w:tr>
      <w:tr w:rsidR="00473411" w:rsidTr="00CA4FB5">
        <w:trPr>
          <w:trHeight w:val="1610"/>
        </w:trPr>
        <w:tc>
          <w:tcPr>
            <w:tcW w:w="6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85.</w:t>
            </w:r>
          </w:p>
        </w:tc>
        <w:tc>
          <w:tcPr>
            <w:tcW w:w="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 w:rsidP="00F175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 учащихся и студентов Березовского городского округа</w:t>
            </w:r>
          </w:p>
        </w:tc>
        <w:tc>
          <w:tcPr>
            <w:tcW w:w="88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про-центы</w:t>
            </w:r>
          </w:p>
        </w:tc>
        <w:tc>
          <w:tcPr>
            <w:tcW w:w="73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н.д.</w:t>
            </w:r>
          </w:p>
        </w:tc>
        <w:tc>
          <w:tcPr>
            <w:tcW w:w="73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н.д.</w:t>
            </w:r>
          </w:p>
        </w:tc>
        <w:tc>
          <w:tcPr>
            <w:tcW w:w="7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н.д.</w:t>
            </w:r>
          </w:p>
        </w:tc>
        <w:tc>
          <w:tcPr>
            <w:tcW w:w="5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н.д.</w:t>
            </w:r>
          </w:p>
        </w:tc>
        <w:tc>
          <w:tcPr>
            <w:tcW w:w="7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7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7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7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 w:rsidP="00F175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ППРФ от 16.08.2014 №821, ППСО от 07.03.2018 года </w:t>
            </w:r>
          </w:p>
          <w:p w:rsidR="00473411" w:rsidRDefault="00473411" w:rsidP="00F175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№111-ПП (1.1.4.1.) «О внесении изменений в Постановление правительства Свердловской области от 29.10.2013 </w:t>
            </w:r>
          </w:p>
          <w:p w:rsidR="00473411" w:rsidRDefault="00473411" w:rsidP="00F175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№1332-ПП «Об утверждении государственной программы Свердловской области «Развитие физической культуры и спорта в Свердловской области до 2024 года»</w:t>
            </w:r>
          </w:p>
        </w:tc>
      </w:tr>
      <w:tr w:rsidR="00473411" w:rsidTr="00CA4FB5">
        <w:trPr>
          <w:trHeight w:val="2414"/>
        </w:trPr>
        <w:tc>
          <w:tcPr>
            <w:tcW w:w="6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86.</w:t>
            </w:r>
          </w:p>
        </w:tc>
        <w:tc>
          <w:tcPr>
            <w:tcW w:w="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3.3.6.</w:t>
            </w:r>
          </w:p>
        </w:tc>
        <w:tc>
          <w:tcPr>
            <w:tcW w:w="197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 w:rsidP="00F175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Целевой показатель 6  Доля учащихся и студентов Березовского городского округа, выполнивших нормативы испытаний (тестов) Всероссийского физкультурно-спортивного комплекса «Готов к труду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обороне» в общей численности учащихся на территории Березовского городского округа, принявших участие в выполнении нормативов испытаний (тестов) ГТО</w:t>
            </w:r>
          </w:p>
        </w:tc>
        <w:tc>
          <w:tcPr>
            <w:tcW w:w="88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про-центов</w:t>
            </w:r>
          </w:p>
        </w:tc>
        <w:tc>
          <w:tcPr>
            <w:tcW w:w="73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н.д.</w:t>
            </w:r>
          </w:p>
        </w:tc>
        <w:tc>
          <w:tcPr>
            <w:tcW w:w="73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н.д.</w:t>
            </w:r>
          </w:p>
        </w:tc>
        <w:tc>
          <w:tcPr>
            <w:tcW w:w="7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7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7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7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7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7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 w:rsidP="00F175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ППРФ от 16.08.2014 №821, ППСО от 07.03.2018 года </w:t>
            </w:r>
          </w:p>
          <w:p w:rsidR="00473411" w:rsidRDefault="00473411" w:rsidP="00F175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№111-ПП «О внесении изменений в Постановление правительства Свердловской области от 29.10.2013 </w:t>
            </w:r>
          </w:p>
          <w:p w:rsidR="00473411" w:rsidRDefault="00473411" w:rsidP="00F175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№1332-ПП «Об утверждении государственной программы Свердловской области «Развитие физической культуры и спорта в Свердловской области до 2024 года»</w:t>
            </w:r>
          </w:p>
        </w:tc>
      </w:tr>
      <w:tr w:rsidR="00473411" w:rsidTr="00CA4FB5">
        <w:trPr>
          <w:trHeight w:val="4680"/>
        </w:trPr>
        <w:tc>
          <w:tcPr>
            <w:tcW w:w="60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87.</w:t>
            </w:r>
          </w:p>
        </w:tc>
        <w:tc>
          <w:tcPr>
            <w:tcW w:w="93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3.3.7.</w:t>
            </w:r>
          </w:p>
        </w:tc>
        <w:tc>
          <w:tcPr>
            <w:tcW w:w="1974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411" w:rsidRDefault="00473411" w:rsidP="00F175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Целевой показатель 7 Доля учащихся и студентов Березовского городского округа, систематически занимающихся физической культурной и спортом, в общей численности учащихся и студентов Березовского городского округа</w:t>
            </w:r>
          </w:p>
        </w:tc>
        <w:tc>
          <w:tcPr>
            <w:tcW w:w="881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про-центов</w:t>
            </w:r>
          </w:p>
        </w:tc>
        <w:tc>
          <w:tcPr>
            <w:tcW w:w="734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33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34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87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34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735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735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34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3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3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3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4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473411" w:rsidRDefault="00473411" w:rsidP="00F175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ППСО от 07.03.2018 года </w:t>
            </w:r>
          </w:p>
          <w:p w:rsidR="00473411" w:rsidRDefault="00473411" w:rsidP="00F175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№111-ПП (п.1.1.1.2.) «О внесении изменений в Постановление правительства Свердловской области от 29.10.2013 №1332-ПП «Об утверждении государственной программы Свердловской области «Развитие физической культуры и спорта в Свердловской области до 2024 года»</w:t>
            </w:r>
          </w:p>
        </w:tc>
      </w:tr>
      <w:tr w:rsidR="00473411" w:rsidTr="00CA4FB5">
        <w:trPr>
          <w:trHeight w:val="1395"/>
        </w:trPr>
        <w:tc>
          <w:tcPr>
            <w:tcW w:w="60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 w:rsidP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</w:t>
            </w: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 w:rsidP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3.3.8.</w:t>
            </w:r>
          </w:p>
        </w:tc>
        <w:tc>
          <w:tcPr>
            <w:tcW w:w="1974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 w:rsidP="00F175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Целевой показатель 8 Доля населения Березовского городского</w:t>
            </w:r>
          </w:p>
        </w:tc>
        <w:tc>
          <w:tcPr>
            <w:tcW w:w="881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 w:rsidP="00C73A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про-центов</w:t>
            </w:r>
          </w:p>
        </w:tc>
        <w:tc>
          <w:tcPr>
            <w:tcW w:w="734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 w:rsidP="00C73A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33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 w:rsidP="00C73A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34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 w:rsidP="00C73A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87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 w:rsidP="00C73A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34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 w:rsidP="00C73A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19,5</w:t>
            </w: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3411" w:rsidRDefault="00473411" w:rsidP="00C73A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 w:rsidP="00C73A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25,6</w:t>
            </w:r>
          </w:p>
        </w:tc>
        <w:tc>
          <w:tcPr>
            <w:tcW w:w="734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 w:rsidP="00C73A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25,6</w:t>
            </w:r>
          </w:p>
        </w:tc>
        <w:tc>
          <w:tcPr>
            <w:tcW w:w="73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 w:rsidP="00C73A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25,6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 w:rsidP="00C73A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25,6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 w:rsidP="00C73A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25,6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CA4FB5" w:rsidP="00F175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ППСО от 07.03.2018 года  №111-ПП (п.1.1.1.5.) «О внесении изменений в Постановление правительства Свердловской области от</w:t>
            </w:r>
          </w:p>
        </w:tc>
      </w:tr>
      <w:tr w:rsidR="00473411" w:rsidTr="00CA4FB5">
        <w:trPr>
          <w:trHeight w:val="1476"/>
        </w:trPr>
        <w:tc>
          <w:tcPr>
            <w:tcW w:w="6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 w:rsidP="00F175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округа, занятого в экономике, занимающегося физической культурной и спортом в общей численности населения занятого в экономике</w:t>
            </w:r>
          </w:p>
        </w:tc>
        <w:tc>
          <w:tcPr>
            <w:tcW w:w="88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 w:rsidP="00F175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29.10.2013 №1332-ПП «Об утверждении государственной программы Свердловской области «Развитие физической культуры и спорта в Свердловской области до 2024 года»</w:t>
            </w:r>
          </w:p>
        </w:tc>
      </w:tr>
      <w:tr w:rsidR="00473411" w:rsidTr="00CA4FB5">
        <w:trPr>
          <w:trHeight w:val="1622"/>
        </w:trPr>
        <w:tc>
          <w:tcPr>
            <w:tcW w:w="6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89.</w:t>
            </w:r>
          </w:p>
        </w:tc>
        <w:tc>
          <w:tcPr>
            <w:tcW w:w="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3.3.9.</w:t>
            </w:r>
          </w:p>
        </w:tc>
        <w:tc>
          <w:tcPr>
            <w:tcW w:w="197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 w:rsidP="00F175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Целевой показатель 9 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</w:t>
            </w:r>
          </w:p>
        </w:tc>
        <w:tc>
          <w:tcPr>
            <w:tcW w:w="88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про-центов</w:t>
            </w:r>
          </w:p>
        </w:tc>
        <w:tc>
          <w:tcPr>
            <w:tcW w:w="73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3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11,4</w:t>
            </w:r>
          </w:p>
        </w:tc>
        <w:tc>
          <w:tcPr>
            <w:tcW w:w="7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12,7</w:t>
            </w:r>
          </w:p>
        </w:tc>
        <w:tc>
          <w:tcPr>
            <w:tcW w:w="7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17,1</w:t>
            </w:r>
          </w:p>
        </w:tc>
        <w:tc>
          <w:tcPr>
            <w:tcW w:w="7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17,1</w:t>
            </w:r>
          </w:p>
        </w:tc>
        <w:tc>
          <w:tcPr>
            <w:tcW w:w="7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17,1</w:t>
            </w:r>
          </w:p>
        </w:tc>
        <w:tc>
          <w:tcPr>
            <w:tcW w:w="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17,1</w:t>
            </w:r>
          </w:p>
        </w:tc>
        <w:tc>
          <w:tcPr>
            <w:tcW w:w="7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17,1</w:t>
            </w:r>
          </w:p>
        </w:tc>
        <w:tc>
          <w:tcPr>
            <w:tcW w:w="3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 w:rsidP="00F175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ППСО от 07.03.2018 года №111-ПП (п.1.1.2.1.) «О внесении изменений в Постановление правительства Свердловской области от 29.10.2013 №1332-ПП «Об утверждении государственной программы Свердловской области «Развитие физической культуры и спорта в Свердловской области до 2024 года»</w:t>
            </w:r>
          </w:p>
        </w:tc>
      </w:tr>
      <w:tr w:rsidR="00CA4FB5" w:rsidTr="00CA4FB5">
        <w:trPr>
          <w:trHeight w:val="134"/>
        </w:trPr>
        <w:tc>
          <w:tcPr>
            <w:tcW w:w="6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90.</w:t>
            </w:r>
          </w:p>
        </w:tc>
        <w:tc>
          <w:tcPr>
            <w:tcW w:w="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4201" w:type="dxa"/>
            <w:gridSpan w:val="7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4  «Молодежь – наше будущее»</w:t>
            </w:r>
          </w:p>
        </w:tc>
      </w:tr>
      <w:tr w:rsidR="00473411" w:rsidTr="00CA4FB5">
        <w:trPr>
          <w:trHeight w:val="134"/>
        </w:trPr>
        <w:tc>
          <w:tcPr>
            <w:tcW w:w="6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91.</w:t>
            </w:r>
          </w:p>
        </w:tc>
        <w:tc>
          <w:tcPr>
            <w:tcW w:w="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4201" w:type="dxa"/>
            <w:gridSpan w:val="7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Цель 4 Создание условий для успешной социализации и эффективной самореализации молодежи, развитие потенциала молодежи и его использование в интересах инновационного развития России, Свердловской области Березовского городского округа. </w:t>
            </w:r>
          </w:p>
        </w:tc>
      </w:tr>
      <w:tr w:rsidR="00473411" w:rsidTr="00CA4FB5">
        <w:trPr>
          <w:trHeight w:val="134"/>
        </w:trPr>
        <w:tc>
          <w:tcPr>
            <w:tcW w:w="6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92.</w:t>
            </w:r>
          </w:p>
        </w:tc>
        <w:tc>
          <w:tcPr>
            <w:tcW w:w="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14201" w:type="dxa"/>
            <w:gridSpan w:val="7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3411" w:rsidRDefault="004734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Задача 4.1. Формирование целостной системы поддержки обладающей лидерскими навыками, инициативной и талантливой молодежи</w:t>
            </w:r>
          </w:p>
        </w:tc>
      </w:tr>
      <w:tr w:rsidR="00CA4FB5" w:rsidTr="00CA4FB5">
        <w:trPr>
          <w:trHeight w:val="134"/>
        </w:trPr>
        <w:tc>
          <w:tcPr>
            <w:tcW w:w="6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93.</w:t>
            </w:r>
          </w:p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A4FB5" w:rsidRDefault="00CA4FB5" w:rsidP="00CA4F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4.1.1.</w:t>
            </w:r>
          </w:p>
        </w:tc>
        <w:tc>
          <w:tcPr>
            <w:tcW w:w="19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CA4FB5" w:rsidRDefault="00CA4FB5" w:rsidP="00CA4F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Целевой показатель 1                     Доля молодых граждан в возрасте от 14 до</w:t>
            </w:r>
          </w:p>
        </w:tc>
        <w:tc>
          <w:tcPr>
            <w:tcW w:w="900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CA4FB5" w:rsidRDefault="00CA4FB5" w:rsidP="00C73A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про-центы</w:t>
            </w:r>
          </w:p>
        </w:tc>
        <w:tc>
          <w:tcPr>
            <w:tcW w:w="720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CA4FB5" w:rsidRDefault="00CA4FB5" w:rsidP="00C73A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20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CA4FB5" w:rsidRDefault="00CA4FB5" w:rsidP="00C73A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55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CA4FB5" w:rsidRDefault="00CA4FB5" w:rsidP="00C73A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85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CA4FB5" w:rsidRDefault="00CA4FB5" w:rsidP="00C73A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72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CA4FB5" w:rsidRDefault="00CA4FB5" w:rsidP="00C73A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29,1</w:t>
            </w:r>
          </w:p>
        </w:tc>
        <w:tc>
          <w:tcPr>
            <w:tcW w:w="765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CA4FB5" w:rsidRDefault="00CA4FB5" w:rsidP="00C73A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34,1</w:t>
            </w:r>
          </w:p>
        </w:tc>
        <w:tc>
          <w:tcPr>
            <w:tcW w:w="735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CA4FB5" w:rsidRDefault="00CA4FB5" w:rsidP="00C73A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70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CA4FB5" w:rsidRDefault="00CA4FB5" w:rsidP="00C73A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75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CA4FB5" w:rsidRDefault="00CA4FB5" w:rsidP="00C73A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73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CA4FB5" w:rsidRDefault="00CA4FB5" w:rsidP="00C73A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75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CA4FB5" w:rsidRDefault="00CA4FB5" w:rsidP="00C73A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4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 w:rsidP="00CA4F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ППСО №1047-ПП от 29.12.2017 (1.1.1.1.) «Об утверждении государственной программы Свердловской области  «Реализация молодежной</w:t>
            </w:r>
          </w:p>
        </w:tc>
      </w:tr>
      <w:tr w:rsidR="00CA4FB5" w:rsidTr="00CA4FB5">
        <w:trPr>
          <w:trHeight w:val="1822"/>
        </w:trPr>
        <w:tc>
          <w:tcPr>
            <w:tcW w:w="6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 w:rsidP="00F175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лет, регулярно участвующих в деятельности общественных объединений, движений и различных форм общественного самоуправления, от общей численности молодых граждан в возрасте от 14 до 30 лет</w:t>
            </w:r>
          </w:p>
        </w:tc>
        <w:tc>
          <w:tcPr>
            <w:tcW w:w="88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 w:rsidP="00F175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политики и патриотического воспитания граждан в Свердловской области до 2024 года»,  Стратегический план развития Березовского городского округа до 2020 года</w:t>
            </w:r>
          </w:p>
        </w:tc>
      </w:tr>
      <w:tr w:rsidR="00CA4FB5" w:rsidTr="00CA4FB5">
        <w:trPr>
          <w:trHeight w:val="670"/>
        </w:trPr>
        <w:tc>
          <w:tcPr>
            <w:tcW w:w="6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94.</w:t>
            </w:r>
          </w:p>
        </w:tc>
        <w:tc>
          <w:tcPr>
            <w:tcW w:w="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4.1.2.</w:t>
            </w:r>
          </w:p>
        </w:tc>
        <w:tc>
          <w:tcPr>
            <w:tcW w:w="197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 w:rsidP="00F175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Целевой показатель 2 Количество молодежных инициатив (проектов), реализуемых в городском округе</w:t>
            </w:r>
          </w:p>
        </w:tc>
        <w:tc>
          <w:tcPr>
            <w:tcW w:w="88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73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3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 w:rsidP="00F175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Стратегический план развития Березовского городского округа до 2020 года</w:t>
            </w:r>
          </w:p>
        </w:tc>
      </w:tr>
      <w:tr w:rsidR="00CA4FB5" w:rsidTr="00CA4FB5">
        <w:trPr>
          <w:trHeight w:val="3557"/>
        </w:trPr>
        <w:tc>
          <w:tcPr>
            <w:tcW w:w="6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95.</w:t>
            </w:r>
          </w:p>
        </w:tc>
        <w:tc>
          <w:tcPr>
            <w:tcW w:w="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4.1.3.</w:t>
            </w:r>
          </w:p>
        </w:tc>
        <w:tc>
          <w:tcPr>
            <w:tcW w:w="197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 w:rsidP="00F175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Целевой показатель 3 Доля поддержанных молодежных инициатив от общего количества молодежных инициатив по результатам грантовых конкурсов</w:t>
            </w:r>
          </w:p>
        </w:tc>
        <w:tc>
          <w:tcPr>
            <w:tcW w:w="88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про-центы</w:t>
            </w:r>
          </w:p>
        </w:tc>
        <w:tc>
          <w:tcPr>
            <w:tcW w:w="73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3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7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 w:rsidP="00F175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ППСО №1047-ПП от 29.12.2017 (1.1.1.3.) «Об утверждении государственной программы Свердловской области  «Реализация молодежной политики и патриотического воспитания граждан в Свердловской области до 2024 года»</w:t>
            </w:r>
          </w:p>
        </w:tc>
      </w:tr>
      <w:tr w:rsidR="00CA4FB5" w:rsidTr="00CA4FB5">
        <w:trPr>
          <w:trHeight w:val="134"/>
        </w:trPr>
        <w:tc>
          <w:tcPr>
            <w:tcW w:w="6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96.</w:t>
            </w:r>
          </w:p>
        </w:tc>
        <w:tc>
          <w:tcPr>
            <w:tcW w:w="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4.2.</w:t>
            </w:r>
          </w:p>
        </w:tc>
        <w:tc>
          <w:tcPr>
            <w:tcW w:w="14201" w:type="dxa"/>
            <w:gridSpan w:val="7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Задача 4.2. Формирование культуры здорового образа жизни, ценностных установок на создание семьи, ответственное материнство и отцовство</w:t>
            </w:r>
          </w:p>
        </w:tc>
      </w:tr>
      <w:tr w:rsidR="00CA4FB5" w:rsidTr="00CA4FB5">
        <w:trPr>
          <w:trHeight w:val="1534"/>
        </w:trPr>
        <w:tc>
          <w:tcPr>
            <w:tcW w:w="6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97.</w:t>
            </w:r>
          </w:p>
        </w:tc>
        <w:tc>
          <w:tcPr>
            <w:tcW w:w="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4.2.1.</w:t>
            </w:r>
          </w:p>
        </w:tc>
        <w:tc>
          <w:tcPr>
            <w:tcW w:w="197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 w:rsidP="00F175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Целевой показатель 1                          Доля граждан в возрасте от 14 до 30 лет, вовлеченных в программы по формированию ценностей семейного образа жизни</w:t>
            </w:r>
          </w:p>
        </w:tc>
        <w:tc>
          <w:tcPr>
            <w:tcW w:w="88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про-центы</w:t>
            </w:r>
          </w:p>
        </w:tc>
        <w:tc>
          <w:tcPr>
            <w:tcW w:w="73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6,7</w:t>
            </w:r>
          </w:p>
        </w:tc>
        <w:tc>
          <w:tcPr>
            <w:tcW w:w="73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 w:rsidP="00F175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ПП СО №1047-ПП от 29.12.2017 (1.1.3.1.) «Об утверждении государственной программы Свердловской области  «Реализация молодежной политики и патриотического воспитания граждан в Свердловской области до 2024 года»,  Стратегический план развития Березовского городского округа до 2020 года</w:t>
            </w:r>
          </w:p>
        </w:tc>
      </w:tr>
      <w:tr w:rsidR="00CA4FB5" w:rsidTr="00CA4FB5">
        <w:trPr>
          <w:trHeight w:val="134"/>
        </w:trPr>
        <w:tc>
          <w:tcPr>
            <w:tcW w:w="6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98.</w:t>
            </w:r>
          </w:p>
        </w:tc>
        <w:tc>
          <w:tcPr>
            <w:tcW w:w="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4.3.</w:t>
            </w:r>
          </w:p>
        </w:tc>
        <w:tc>
          <w:tcPr>
            <w:tcW w:w="14201" w:type="dxa"/>
            <w:gridSpan w:val="7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Задача 4.3. Оздоровление детей и подростков в каникулярное время</w:t>
            </w:r>
          </w:p>
        </w:tc>
      </w:tr>
      <w:tr w:rsidR="00CA4FB5" w:rsidTr="00CA4FB5">
        <w:trPr>
          <w:trHeight w:val="907"/>
        </w:trPr>
        <w:tc>
          <w:tcPr>
            <w:tcW w:w="6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</w:t>
            </w:r>
          </w:p>
        </w:tc>
        <w:tc>
          <w:tcPr>
            <w:tcW w:w="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4.3.1.</w:t>
            </w:r>
          </w:p>
        </w:tc>
        <w:tc>
          <w:tcPr>
            <w:tcW w:w="197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FB5" w:rsidRDefault="00CA4FB5" w:rsidP="00F175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Целевой показатель 1 Количество детей и подростков, оздоровленных на территории городского округа</w:t>
            </w:r>
          </w:p>
        </w:tc>
        <w:tc>
          <w:tcPr>
            <w:tcW w:w="88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чело-век</w:t>
            </w:r>
          </w:p>
        </w:tc>
        <w:tc>
          <w:tcPr>
            <w:tcW w:w="73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3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 w:rsidP="00F175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Стратегический план развития Березовского городского округа до 2020 года</w:t>
            </w:r>
          </w:p>
        </w:tc>
      </w:tr>
      <w:tr w:rsidR="00CA4FB5" w:rsidTr="00CA4FB5">
        <w:trPr>
          <w:trHeight w:val="134"/>
        </w:trPr>
        <w:tc>
          <w:tcPr>
            <w:tcW w:w="6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100.</w:t>
            </w:r>
          </w:p>
        </w:tc>
        <w:tc>
          <w:tcPr>
            <w:tcW w:w="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4.4.</w:t>
            </w:r>
          </w:p>
        </w:tc>
        <w:tc>
          <w:tcPr>
            <w:tcW w:w="14201" w:type="dxa"/>
            <w:gridSpan w:val="7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Задача 4.4. Вовлечение молодежи в социальную практику и ее информирование о потенциальных возможностях саморазвития, обеспечение поддержки творческой и предпринимательской активности молодежи</w:t>
            </w:r>
          </w:p>
        </w:tc>
      </w:tr>
      <w:tr w:rsidR="00CA4FB5" w:rsidTr="00CA4FB5">
        <w:trPr>
          <w:trHeight w:val="1476"/>
        </w:trPr>
        <w:tc>
          <w:tcPr>
            <w:tcW w:w="6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101.</w:t>
            </w:r>
          </w:p>
        </w:tc>
        <w:tc>
          <w:tcPr>
            <w:tcW w:w="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4.4.1.</w:t>
            </w:r>
          </w:p>
        </w:tc>
        <w:tc>
          <w:tcPr>
            <w:tcW w:w="197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 w:rsidP="00F175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Целевой показатель 1 Количество молодых граждан в возрасте от 14 до 30 лет, вовлеченных в мероприятия, (круглые столы, форумы, ток-шоу, семинары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практикумы, организационно – деятельностные игры, интеллектуальные ротаторы и т.п.)</w:t>
            </w:r>
          </w:p>
        </w:tc>
        <w:tc>
          <w:tcPr>
            <w:tcW w:w="88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чело-век</w:t>
            </w:r>
          </w:p>
        </w:tc>
        <w:tc>
          <w:tcPr>
            <w:tcW w:w="73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</w:t>
            </w:r>
          </w:p>
        </w:tc>
        <w:tc>
          <w:tcPr>
            <w:tcW w:w="73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</w:t>
            </w:r>
          </w:p>
        </w:tc>
        <w:tc>
          <w:tcPr>
            <w:tcW w:w="7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</w:t>
            </w:r>
          </w:p>
        </w:tc>
        <w:tc>
          <w:tcPr>
            <w:tcW w:w="5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</w:t>
            </w:r>
          </w:p>
        </w:tc>
        <w:tc>
          <w:tcPr>
            <w:tcW w:w="7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 w:rsidP="00F175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Стратегический план развития Березовского городского округа до 2020 года</w:t>
            </w:r>
          </w:p>
        </w:tc>
      </w:tr>
      <w:tr w:rsidR="00CA4FB5" w:rsidTr="00CA4FB5">
        <w:trPr>
          <w:trHeight w:val="1877"/>
        </w:trPr>
        <w:tc>
          <w:tcPr>
            <w:tcW w:w="6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102.</w:t>
            </w:r>
          </w:p>
        </w:tc>
        <w:tc>
          <w:tcPr>
            <w:tcW w:w="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4.4.2.</w:t>
            </w:r>
          </w:p>
        </w:tc>
        <w:tc>
          <w:tcPr>
            <w:tcW w:w="197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 w:rsidP="00F175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Целевой показатель 2 Количество граждан, в возрасте от 14 до 30 лет,  охваченных программами, ориентированными на профессии востребованные социально- экономической сферой, либо на занятие предпринимательством, создание малого и среднего бизнеса</w:t>
            </w:r>
          </w:p>
        </w:tc>
        <w:tc>
          <w:tcPr>
            <w:tcW w:w="88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про-центы</w:t>
            </w:r>
          </w:p>
        </w:tc>
        <w:tc>
          <w:tcPr>
            <w:tcW w:w="73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73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 w:rsidP="00F175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ППСО от 11.10.2010 №1480-ПП «Об утверждении областной целевой программы «Молодежь Свердловской области» на 2011 - 2015 годы»,  Стратегический план развития Березовского городского округа до 2020 года</w:t>
            </w:r>
          </w:p>
        </w:tc>
      </w:tr>
      <w:tr w:rsidR="00CA4FB5" w:rsidTr="00CA4FB5">
        <w:trPr>
          <w:trHeight w:val="1572"/>
        </w:trPr>
        <w:tc>
          <w:tcPr>
            <w:tcW w:w="6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103.</w:t>
            </w:r>
          </w:p>
        </w:tc>
        <w:tc>
          <w:tcPr>
            <w:tcW w:w="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4.4.3.</w:t>
            </w:r>
          </w:p>
        </w:tc>
        <w:tc>
          <w:tcPr>
            <w:tcW w:w="197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 w:rsidP="00F175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Целевой показатель 3          Доля  граждан возрасте от 14 до 30 лет,  граждан, имеющих информацию о возможностях включения в общественную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жизнь и применении потенциала; содействующую развитию навыков самостоятельной жизнедея-тельности</w:t>
            </w:r>
          </w:p>
        </w:tc>
        <w:tc>
          <w:tcPr>
            <w:tcW w:w="88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про-центы</w:t>
            </w:r>
          </w:p>
        </w:tc>
        <w:tc>
          <w:tcPr>
            <w:tcW w:w="73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3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7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7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 w:rsidP="00F175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ППСО  от 11.10.2010 </w:t>
            </w:r>
          </w:p>
          <w:p w:rsidR="00CA4FB5" w:rsidRDefault="00CA4FB5" w:rsidP="00F175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№1480-ПП «Об утверждении областной целевой программы «Молодежь Свердловской области» на 2011 - 2015 годы»,  Стратегический план развития Березовского городского округа до 2020 года</w:t>
            </w:r>
          </w:p>
        </w:tc>
      </w:tr>
      <w:tr w:rsidR="00CA4FB5" w:rsidTr="00CA4FB5">
        <w:trPr>
          <w:trHeight w:val="2837"/>
        </w:trPr>
        <w:tc>
          <w:tcPr>
            <w:tcW w:w="6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104.</w:t>
            </w:r>
          </w:p>
        </w:tc>
        <w:tc>
          <w:tcPr>
            <w:tcW w:w="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4.4.4.</w:t>
            </w:r>
          </w:p>
        </w:tc>
        <w:tc>
          <w:tcPr>
            <w:tcW w:w="197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 w:rsidP="00F175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Целевой показатель 4 Количество трудоустроенных несовершеннолетних граждан</w:t>
            </w:r>
          </w:p>
        </w:tc>
        <w:tc>
          <w:tcPr>
            <w:tcW w:w="88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чело-век</w:t>
            </w:r>
          </w:p>
        </w:tc>
        <w:tc>
          <w:tcPr>
            <w:tcW w:w="73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289</w:t>
            </w:r>
          </w:p>
        </w:tc>
        <w:tc>
          <w:tcPr>
            <w:tcW w:w="73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289</w:t>
            </w:r>
          </w:p>
        </w:tc>
        <w:tc>
          <w:tcPr>
            <w:tcW w:w="7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289</w:t>
            </w:r>
          </w:p>
        </w:tc>
        <w:tc>
          <w:tcPr>
            <w:tcW w:w="5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289</w:t>
            </w:r>
          </w:p>
        </w:tc>
        <w:tc>
          <w:tcPr>
            <w:tcW w:w="7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</w:t>
            </w:r>
          </w:p>
        </w:tc>
        <w:tc>
          <w:tcPr>
            <w:tcW w:w="7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7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7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7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7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3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 w:rsidP="00F175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ПП СО №1047-ПП от 29.12.2017 (3.3.3.3.) «Об утверждении государственной программы Свердловской области  «Реализация молодежной политики и патриотического воспитания граждан в Свердловской области до 2024 года»,</w:t>
            </w:r>
          </w:p>
          <w:p w:rsidR="00CA4FB5" w:rsidRDefault="00CA4FB5" w:rsidP="00F175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Стратегический план развития Березовского городского округа до 2020 года</w:t>
            </w:r>
          </w:p>
        </w:tc>
      </w:tr>
      <w:tr w:rsidR="00CA4FB5" w:rsidTr="00CA4FB5">
        <w:trPr>
          <w:trHeight w:val="1315"/>
        </w:trPr>
        <w:tc>
          <w:tcPr>
            <w:tcW w:w="6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105.</w:t>
            </w:r>
          </w:p>
        </w:tc>
        <w:tc>
          <w:tcPr>
            <w:tcW w:w="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4.4.5.</w:t>
            </w:r>
          </w:p>
        </w:tc>
        <w:tc>
          <w:tcPr>
            <w:tcW w:w="197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 w:rsidP="00F175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Целевой показатель 5 Доля молодых граждан в возрасте от 14 до 30 лет, вовлеченных в мероприятия по приоритетным направлениям молодежной политики от общего числа молодежи</w:t>
            </w:r>
          </w:p>
        </w:tc>
        <w:tc>
          <w:tcPr>
            <w:tcW w:w="88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про-центы</w:t>
            </w:r>
          </w:p>
        </w:tc>
        <w:tc>
          <w:tcPr>
            <w:tcW w:w="73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3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7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 w:rsidP="00F175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ПП СО №1047-ПП от 29.12.2017 (1.1.1.2.) «Об утверждении государственной программы Свердловской области  «Реализация молодежной политики и патриотического воспитания граждан в Свердловской области до 2024 года»</w:t>
            </w:r>
          </w:p>
        </w:tc>
      </w:tr>
      <w:tr w:rsidR="00CA4FB5" w:rsidTr="00CA4FB5">
        <w:trPr>
          <w:trHeight w:val="331"/>
        </w:trPr>
        <w:tc>
          <w:tcPr>
            <w:tcW w:w="6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106.</w:t>
            </w:r>
          </w:p>
        </w:tc>
        <w:tc>
          <w:tcPr>
            <w:tcW w:w="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4.5.</w:t>
            </w:r>
          </w:p>
        </w:tc>
        <w:tc>
          <w:tcPr>
            <w:tcW w:w="14201" w:type="dxa"/>
            <w:gridSpan w:val="7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Задача 4.5. Военно-патриотическое воспитание молодежи, основанное на уважении к военному прошлому России, воинским традициям и ритуалам, повышение престижа военной службы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CA4FB5" w:rsidTr="00CA4FB5">
        <w:trPr>
          <w:trHeight w:val="1610"/>
        </w:trPr>
        <w:tc>
          <w:tcPr>
            <w:tcW w:w="6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107.</w:t>
            </w:r>
          </w:p>
        </w:tc>
        <w:tc>
          <w:tcPr>
            <w:tcW w:w="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4.5.1.</w:t>
            </w:r>
          </w:p>
        </w:tc>
        <w:tc>
          <w:tcPr>
            <w:tcW w:w="197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 w:rsidP="00F175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Целевой показатель 1                      Доля молодых граждан в возрасте от 14 до 30 лет, участвующих в мероприятиях военно-патриотической направленности</w:t>
            </w:r>
          </w:p>
        </w:tc>
        <w:tc>
          <w:tcPr>
            <w:tcW w:w="88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про-центы</w:t>
            </w:r>
          </w:p>
        </w:tc>
        <w:tc>
          <w:tcPr>
            <w:tcW w:w="73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3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 w:rsidP="00F175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ПП СО №1047-ПП от 29.12.2017 (6.6.2.2.) «Об утверждении государственной программы Свердловской области  «Реализация молодежной политики и патриотического воспитания граждан в Свердловской области до 2024 года» Стратегический план развития Березовского городского округа до 2020 года</w:t>
            </w:r>
          </w:p>
        </w:tc>
      </w:tr>
      <w:tr w:rsidR="00CA4FB5" w:rsidTr="00CA4FB5">
        <w:trPr>
          <w:trHeight w:val="1207"/>
        </w:trPr>
        <w:tc>
          <w:tcPr>
            <w:tcW w:w="6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108.</w:t>
            </w:r>
          </w:p>
        </w:tc>
        <w:tc>
          <w:tcPr>
            <w:tcW w:w="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4.5.2.</w:t>
            </w:r>
          </w:p>
        </w:tc>
        <w:tc>
          <w:tcPr>
            <w:tcW w:w="197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FB5" w:rsidRDefault="00CA4FB5" w:rsidP="00F175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Целевой показатель 2  Количество мероприятий по патриотическому воспитанию граждан Березовского городского округа</w:t>
            </w:r>
          </w:p>
        </w:tc>
        <w:tc>
          <w:tcPr>
            <w:tcW w:w="88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73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3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7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7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7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7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7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 w:rsidP="00F175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ПП СО №1047-ПП от 29.12.2017 (6.6.2.1.) «Об утверждении государственной программы Свердловской области  «Реализация молодежной политики и патриотического воспитания граждан в Свердловской области до 2024 года»</w:t>
            </w:r>
          </w:p>
        </w:tc>
      </w:tr>
      <w:tr w:rsidR="00CA4FB5" w:rsidTr="00CA4FB5">
        <w:trPr>
          <w:trHeight w:val="134"/>
        </w:trPr>
        <w:tc>
          <w:tcPr>
            <w:tcW w:w="6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109.</w:t>
            </w:r>
          </w:p>
        </w:tc>
        <w:tc>
          <w:tcPr>
            <w:tcW w:w="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4201" w:type="dxa"/>
            <w:gridSpan w:val="7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5 «Обеспечение реализации муниципальной программы Березовского городского округа «Развитие культуры, физической культуры и спорта и работы с молодежью в Березовском городском округе до 2020 года»</w:t>
            </w:r>
          </w:p>
        </w:tc>
      </w:tr>
      <w:tr w:rsidR="00CA4FB5" w:rsidTr="00CA4FB5">
        <w:trPr>
          <w:trHeight w:val="134"/>
        </w:trPr>
        <w:tc>
          <w:tcPr>
            <w:tcW w:w="6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110.</w:t>
            </w:r>
          </w:p>
        </w:tc>
        <w:tc>
          <w:tcPr>
            <w:tcW w:w="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4201" w:type="dxa"/>
            <w:gridSpan w:val="7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 5 Обеспечение условий для реализации мероприятий муниципальной программы  в соответствии  с установленными  сроками и задачами</w:t>
            </w:r>
          </w:p>
        </w:tc>
      </w:tr>
      <w:tr w:rsidR="00CA4FB5" w:rsidTr="00CA4FB5">
        <w:trPr>
          <w:trHeight w:val="269"/>
        </w:trPr>
        <w:tc>
          <w:tcPr>
            <w:tcW w:w="6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111.</w:t>
            </w:r>
          </w:p>
        </w:tc>
        <w:tc>
          <w:tcPr>
            <w:tcW w:w="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5.1.</w:t>
            </w:r>
          </w:p>
        </w:tc>
        <w:tc>
          <w:tcPr>
            <w:tcW w:w="14201" w:type="dxa"/>
            <w:gridSpan w:val="7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Задача 5.1. Обеспечение эффективной деятельности управления  культуры и спорта Березовского городского округа по реализации муниципальной программы «Развитие культуры, физической культуры и спорта и работы с молодежью в Березовском городском округе до 2020 года»</w:t>
            </w:r>
          </w:p>
        </w:tc>
      </w:tr>
      <w:tr w:rsidR="00CA4FB5" w:rsidTr="00CA4FB5">
        <w:trPr>
          <w:trHeight w:val="155"/>
        </w:trPr>
        <w:tc>
          <w:tcPr>
            <w:tcW w:w="6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112.</w:t>
            </w:r>
          </w:p>
        </w:tc>
        <w:tc>
          <w:tcPr>
            <w:tcW w:w="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5.1.1.</w:t>
            </w:r>
          </w:p>
        </w:tc>
        <w:tc>
          <w:tcPr>
            <w:tcW w:w="197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 w:rsidP="00F175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Целевой показатель 1           Уровень выполнения значений целевых показателей муниципальной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88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про-центы</w:t>
            </w:r>
          </w:p>
        </w:tc>
        <w:tc>
          <w:tcPr>
            <w:tcW w:w="73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3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 w:rsidP="003F4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Стратегический план развития Березовского городского округа до 2020 года (отчет о реализации муниципальной программы по установленной форме)</w:t>
            </w:r>
          </w:p>
        </w:tc>
      </w:tr>
      <w:tr w:rsidR="00CA4FB5" w:rsidTr="00CA4FB5">
        <w:trPr>
          <w:trHeight w:val="938"/>
        </w:trPr>
        <w:tc>
          <w:tcPr>
            <w:tcW w:w="6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113.</w:t>
            </w:r>
          </w:p>
        </w:tc>
        <w:tc>
          <w:tcPr>
            <w:tcW w:w="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5.1.2.</w:t>
            </w:r>
          </w:p>
        </w:tc>
        <w:tc>
          <w:tcPr>
            <w:tcW w:w="197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FB5" w:rsidRDefault="00CA4FB5" w:rsidP="00F175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Целевой показатель 2    Количество граждан (бывших муниципальных служащих), получающих дополнительное  пенсионное обеспечение </w:t>
            </w:r>
          </w:p>
        </w:tc>
        <w:tc>
          <w:tcPr>
            <w:tcW w:w="88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чело-век</w:t>
            </w:r>
          </w:p>
        </w:tc>
        <w:tc>
          <w:tcPr>
            <w:tcW w:w="73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3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4FB5" w:rsidRDefault="00CA4FB5" w:rsidP="003F4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закон от 29.10.2007 №136-ОЗ «Об особенностях муниципальной службы на территории Свердловской области»</w:t>
            </w:r>
          </w:p>
        </w:tc>
      </w:tr>
    </w:tbl>
    <w:p w:rsidR="00FA66EA" w:rsidRDefault="00FA66EA"/>
    <w:sectPr w:rsidR="00FA66EA" w:rsidSect="00FA66EA">
      <w:headerReference w:type="default" r:id="rId6"/>
      <w:pgSz w:w="16838" w:h="11906" w:orient="landscape"/>
      <w:pgMar w:top="1135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295F" w:rsidRDefault="00A5295F" w:rsidP="00FA66EA">
      <w:pPr>
        <w:spacing w:after="0" w:line="240" w:lineRule="auto"/>
      </w:pPr>
      <w:r>
        <w:separator/>
      </w:r>
    </w:p>
  </w:endnote>
  <w:endnote w:type="continuationSeparator" w:id="0">
    <w:p w:rsidR="00A5295F" w:rsidRDefault="00A5295F" w:rsidP="00FA6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295F" w:rsidRDefault="00A5295F" w:rsidP="00FA66EA">
      <w:pPr>
        <w:spacing w:after="0" w:line="240" w:lineRule="auto"/>
      </w:pPr>
      <w:r>
        <w:separator/>
      </w:r>
    </w:p>
  </w:footnote>
  <w:footnote w:type="continuationSeparator" w:id="0">
    <w:p w:rsidR="00A5295F" w:rsidRDefault="00A5295F" w:rsidP="00FA66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05224"/>
      <w:docPartObj>
        <w:docPartGallery w:val="Page Numbers (Top of Page)"/>
        <w:docPartUnique/>
      </w:docPartObj>
    </w:sdtPr>
    <w:sdtEndPr/>
    <w:sdtContent>
      <w:p w:rsidR="00C455F0" w:rsidRDefault="00A5295F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50A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455F0" w:rsidRDefault="00C455F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6EA"/>
    <w:rsid w:val="00001ABC"/>
    <w:rsid w:val="00091615"/>
    <w:rsid w:val="001A50A8"/>
    <w:rsid w:val="002B1D69"/>
    <w:rsid w:val="003F4B1B"/>
    <w:rsid w:val="0043086F"/>
    <w:rsid w:val="00447420"/>
    <w:rsid w:val="0045191B"/>
    <w:rsid w:val="00473411"/>
    <w:rsid w:val="0054491B"/>
    <w:rsid w:val="006B070E"/>
    <w:rsid w:val="007707D7"/>
    <w:rsid w:val="009A229A"/>
    <w:rsid w:val="00A2200C"/>
    <w:rsid w:val="00A5295F"/>
    <w:rsid w:val="00A60925"/>
    <w:rsid w:val="00A9461A"/>
    <w:rsid w:val="00C14726"/>
    <w:rsid w:val="00C455F0"/>
    <w:rsid w:val="00CA4FB5"/>
    <w:rsid w:val="00EE4B68"/>
    <w:rsid w:val="00F1751F"/>
    <w:rsid w:val="00F31CAC"/>
    <w:rsid w:val="00FA6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4B426A-1560-4503-9789-10096125B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9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66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A66EA"/>
  </w:style>
  <w:style w:type="paragraph" w:styleId="a5">
    <w:name w:val="footer"/>
    <w:basedOn w:val="a"/>
    <w:link w:val="a6"/>
    <w:uiPriority w:val="99"/>
    <w:semiHidden/>
    <w:unhideWhenUsed/>
    <w:rsid w:val="00FA66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A66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6307</Words>
  <Characters>35956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</dc:creator>
  <cp:keywords/>
  <dc:description/>
  <cp:lastModifiedBy>User</cp:lastModifiedBy>
  <cp:revision>2</cp:revision>
  <dcterms:created xsi:type="dcterms:W3CDTF">2019-03-21T08:29:00Z</dcterms:created>
  <dcterms:modified xsi:type="dcterms:W3CDTF">2019-03-21T08:29:00Z</dcterms:modified>
</cp:coreProperties>
</file>