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0BC8C" w14:textId="77777777" w:rsidR="000F5EF1" w:rsidRPr="008F2DE5" w:rsidRDefault="000F5EF1" w:rsidP="000F5EF1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Par260"/>
      <w:bookmarkEnd w:id="0"/>
      <w:r w:rsidRPr="008F2DE5">
        <w:rPr>
          <w:rFonts w:ascii="Times New Roman" w:hAnsi="Times New Roman" w:cs="Times New Roman"/>
          <w:sz w:val="28"/>
          <w:szCs w:val="28"/>
        </w:rPr>
        <w:t>Утверждена</w:t>
      </w:r>
    </w:p>
    <w:p w14:paraId="74AE0E43" w14:textId="77777777" w:rsidR="000F5EF1" w:rsidRPr="008F2DE5" w:rsidRDefault="000F5EF1" w:rsidP="000F5EF1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 w:rsidRPr="008F2DE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14:paraId="54662483" w14:textId="77777777" w:rsidR="000F5EF1" w:rsidRPr="008F2DE5" w:rsidRDefault="000F5EF1" w:rsidP="000F5EF1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 w:rsidRPr="008F2DE5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14:paraId="6D939F50" w14:textId="1D8D3DCB" w:rsidR="000F5EF1" w:rsidRPr="008F2DE5" w:rsidRDefault="00F96552" w:rsidP="000F5E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23.01.2025 № 70</w:t>
      </w:r>
    </w:p>
    <w:p w14:paraId="5353A537" w14:textId="77777777" w:rsidR="000F5EF1" w:rsidRPr="008F2DE5" w:rsidRDefault="000F5EF1" w:rsidP="000F5E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AF61136" w14:textId="77777777" w:rsidR="000F5EF1" w:rsidRPr="008F2DE5" w:rsidRDefault="000F5EF1" w:rsidP="000F5E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2DE5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5CFF237A" w14:textId="55CC7FE1" w:rsidR="000F5EF1" w:rsidRPr="008F2DE5" w:rsidRDefault="000F5EF1" w:rsidP="000F5EF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8F2DE5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8619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F2DE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8F2DE5">
        <w:rPr>
          <w:rFonts w:ascii="Times New Roman" w:hAnsi="Times New Roman"/>
          <w:sz w:val="28"/>
          <w:szCs w:val="28"/>
        </w:rPr>
        <w:t xml:space="preserve">«Развитие системы образования </w:t>
      </w:r>
    </w:p>
    <w:p w14:paraId="4300D783" w14:textId="6CE44475" w:rsidR="000F5EF1" w:rsidRPr="008F2DE5" w:rsidRDefault="000F5EF1" w:rsidP="000F5E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2DE5">
        <w:rPr>
          <w:rFonts w:ascii="Times New Roman" w:hAnsi="Times New Roman"/>
          <w:sz w:val="28"/>
          <w:szCs w:val="28"/>
        </w:rPr>
        <w:t>Березовско</w:t>
      </w:r>
      <w:r w:rsidR="008619A5">
        <w:rPr>
          <w:rFonts w:ascii="Times New Roman" w:hAnsi="Times New Roman"/>
          <w:sz w:val="28"/>
          <w:szCs w:val="28"/>
        </w:rPr>
        <w:t>го</w:t>
      </w:r>
      <w:r w:rsidRPr="008F2DE5">
        <w:rPr>
          <w:rFonts w:ascii="Times New Roman" w:hAnsi="Times New Roman"/>
          <w:sz w:val="28"/>
          <w:szCs w:val="28"/>
        </w:rPr>
        <w:t xml:space="preserve"> </w:t>
      </w:r>
      <w:r w:rsidR="008619A5">
        <w:rPr>
          <w:rFonts w:ascii="Times New Roman" w:hAnsi="Times New Roman"/>
          <w:sz w:val="28"/>
          <w:szCs w:val="28"/>
        </w:rPr>
        <w:t>муниципального</w:t>
      </w:r>
      <w:r w:rsidRPr="008F2DE5">
        <w:rPr>
          <w:rFonts w:ascii="Times New Roman" w:hAnsi="Times New Roman"/>
          <w:sz w:val="28"/>
          <w:szCs w:val="28"/>
        </w:rPr>
        <w:t xml:space="preserve"> округ</w:t>
      </w:r>
      <w:r w:rsidR="008619A5">
        <w:rPr>
          <w:rFonts w:ascii="Times New Roman" w:hAnsi="Times New Roman"/>
          <w:sz w:val="28"/>
          <w:szCs w:val="28"/>
        </w:rPr>
        <w:t>а</w:t>
      </w:r>
      <w:r w:rsidRPr="008F2DE5">
        <w:rPr>
          <w:rFonts w:ascii="Times New Roman" w:hAnsi="Times New Roman"/>
          <w:sz w:val="28"/>
          <w:szCs w:val="28"/>
        </w:rPr>
        <w:t xml:space="preserve"> до 2028 года»</w:t>
      </w:r>
    </w:p>
    <w:p w14:paraId="12588E6A" w14:textId="77777777" w:rsidR="000F5EF1" w:rsidRPr="008F2DE5" w:rsidRDefault="000F5EF1" w:rsidP="000F5EF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A5C3978" w14:textId="77777777" w:rsidR="000F5EF1" w:rsidRPr="008F2DE5" w:rsidRDefault="000F5EF1" w:rsidP="000F5E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2DE5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14:paraId="6F159CF0" w14:textId="0D97F77F" w:rsidR="000F5EF1" w:rsidRPr="008F2DE5" w:rsidRDefault="000F5EF1" w:rsidP="000F5E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2DE5">
        <w:rPr>
          <w:rFonts w:ascii="Times New Roman" w:hAnsi="Times New Roman" w:cs="Times New Roman"/>
          <w:sz w:val="28"/>
          <w:szCs w:val="28"/>
        </w:rPr>
        <w:t xml:space="preserve">муниципальной программы Березовского </w:t>
      </w:r>
      <w:r w:rsidR="008619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F2DE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31C2191B" w14:textId="77777777" w:rsidR="00C21331" w:rsidRDefault="000F5EF1" w:rsidP="000F5E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F2DE5">
        <w:rPr>
          <w:rFonts w:ascii="Times New Roman" w:hAnsi="Times New Roman"/>
          <w:sz w:val="28"/>
          <w:szCs w:val="28"/>
        </w:rPr>
        <w:t>«Развитие системы образования Березовско</w:t>
      </w:r>
      <w:r w:rsidR="008619A5">
        <w:rPr>
          <w:rFonts w:ascii="Times New Roman" w:hAnsi="Times New Roman"/>
          <w:sz w:val="28"/>
          <w:szCs w:val="28"/>
        </w:rPr>
        <w:t>го</w:t>
      </w:r>
      <w:r w:rsidRPr="008F2DE5">
        <w:rPr>
          <w:rFonts w:ascii="Times New Roman" w:hAnsi="Times New Roman"/>
          <w:sz w:val="28"/>
          <w:szCs w:val="28"/>
        </w:rPr>
        <w:t xml:space="preserve"> </w:t>
      </w:r>
      <w:r w:rsidR="008619A5">
        <w:rPr>
          <w:rFonts w:ascii="Times New Roman" w:hAnsi="Times New Roman"/>
          <w:sz w:val="28"/>
          <w:szCs w:val="28"/>
        </w:rPr>
        <w:t>муниципального</w:t>
      </w:r>
      <w:r w:rsidRPr="008F2DE5">
        <w:rPr>
          <w:rFonts w:ascii="Times New Roman" w:hAnsi="Times New Roman"/>
          <w:sz w:val="28"/>
          <w:szCs w:val="28"/>
        </w:rPr>
        <w:t xml:space="preserve"> </w:t>
      </w:r>
    </w:p>
    <w:p w14:paraId="2B32960E" w14:textId="711557D9" w:rsidR="000F5EF1" w:rsidRPr="008F2DE5" w:rsidRDefault="00C21331" w:rsidP="000F5E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F5EF1" w:rsidRPr="008F2DE5">
        <w:rPr>
          <w:rFonts w:ascii="Times New Roman" w:hAnsi="Times New Roman"/>
          <w:sz w:val="28"/>
          <w:szCs w:val="28"/>
        </w:rPr>
        <w:t>круг</w:t>
      </w:r>
      <w:r w:rsidR="008619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0F5EF1" w:rsidRPr="008F2DE5">
        <w:rPr>
          <w:rFonts w:ascii="Times New Roman" w:hAnsi="Times New Roman"/>
          <w:sz w:val="28"/>
          <w:szCs w:val="28"/>
        </w:rPr>
        <w:t xml:space="preserve"> до 2028 года»</w:t>
      </w:r>
    </w:p>
    <w:tbl>
      <w:tblPr>
        <w:tblpPr w:leftFromText="180" w:rightFromText="180" w:vertAnchor="text" w:horzAnchor="margin" w:tblpY="237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000"/>
      </w:tblGrid>
      <w:tr w:rsidR="000F5EF1" w:rsidRPr="008F2DE5" w14:paraId="2A5F7FDD" w14:textId="77777777" w:rsidTr="000F5EF1">
        <w:tc>
          <w:tcPr>
            <w:tcW w:w="2127" w:type="dxa"/>
          </w:tcPr>
          <w:p w14:paraId="4EB35C18" w14:textId="77777777" w:rsidR="000F5EF1" w:rsidRPr="008F2DE5" w:rsidRDefault="000F5EF1" w:rsidP="000F5E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000" w:type="dxa"/>
          </w:tcPr>
          <w:p w14:paraId="51E0E9B9" w14:textId="77777777" w:rsidR="000F5EF1" w:rsidRPr="008F2DE5" w:rsidRDefault="000F5EF1" w:rsidP="000F5E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  <w:p w14:paraId="3C73325A" w14:textId="3AC0ACD6" w:rsidR="000F5EF1" w:rsidRPr="008F2DE5" w:rsidRDefault="000F5EF1" w:rsidP="008619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Березовского </w:t>
            </w:r>
            <w:r w:rsidR="008619A5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</w:tr>
      <w:tr w:rsidR="000F5EF1" w:rsidRPr="008F2DE5" w14:paraId="05B1F474" w14:textId="77777777" w:rsidTr="000F5EF1">
        <w:tc>
          <w:tcPr>
            <w:tcW w:w="2127" w:type="dxa"/>
          </w:tcPr>
          <w:p w14:paraId="2CB8FA9B" w14:textId="77777777" w:rsidR="000F5EF1" w:rsidRPr="008F2DE5" w:rsidRDefault="000F5EF1" w:rsidP="000F5E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8000" w:type="dxa"/>
          </w:tcPr>
          <w:p w14:paraId="4F72E46C" w14:textId="77777777" w:rsidR="000F5EF1" w:rsidRPr="008F2DE5" w:rsidRDefault="000F5EF1" w:rsidP="000F5E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2023-2028 гг.</w:t>
            </w:r>
          </w:p>
        </w:tc>
      </w:tr>
      <w:tr w:rsidR="000F5EF1" w:rsidRPr="008F2DE5" w14:paraId="3F27871E" w14:textId="77777777" w:rsidTr="000F5EF1">
        <w:tc>
          <w:tcPr>
            <w:tcW w:w="2127" w:type="dxa"/>
          </w:tcPr>
          <w:p w14:paraId="16FBCB3A" w14:textId="77777777" w:rsidR="000F5EF1" w:rsidRPr="008F2DE5" w:rsidRDefault="000F5EF1" w:rsidP="000F5E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Цели и задачи муниципальной программы</w:t>
            </w:r>
          </w:p>
        </w:tc>
        <w:tc>
          <w:tcPr>
            <w:tcW w:w="8000" w:type="dxa"/>
          </w:tcPr>
          <w:p w14:paraId="54B035AE" w14:textId="77777777" w:rsidR="000F5EF1" w:rsidRPr="00B932B2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932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Цели муниципальной программы:</w:t>
            </w:r>
          </w:p>
          <w:p w14:paraId="0708243D" w14:textId="291F9014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Цель 1.</w:t>
            </w:r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условий для подготовки в Березовском муниципальном округе рабочих и инженерных кадров в масштабах и с качеством, удовлетворяющим текущие и перспективные потребности экономики Березовского муниципального округа и Свердловской области, с учетом программ развития промышленного сектора экономики, обеспечения </w:t>
            </w:r>
            <w:proofErr w:type="spellStart"/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>импортозамещения</w:t>
            </w:r>
            <w:proofErr w:type="spellEnd"/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 xml:space="preserve"> и возвращения отечественным предприя</w:t>
            </w:r>
            <w:r w:rsidR="00B932B2">
              <w:rPr>
                <w:rFonts w:ascii="Times New Roman" w:hAnsi="Times New Roman" w:cs="Times New Roman"/>
                <w:sz w:val="26"/>
                <w:szCs w:val="26"/>
              </w:rPr>
              <w:t>тиям технологического лидерства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E62EB56" w14:textId="7C13A511" w:rsidR="000F5EF1" w:rsidRPr="008F2DE5" w:rsidRDefault="000F5EF1" w:rsidP="00B932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Цель 2</w:t>
            </w:r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качественного образования, соответствующего требованиям инновационного социально-экономического развития Березовского муниципального округа  и  создание условий для сохранения здоровья и развития детей в Березовс</w:t>
            </w:r>
            <w:r w:rsidR="00B932B2">
              <w:rPr>
                <w:rFonts w:ascii="Times New Roman" w:hAnsi="Times New Roman" w:cs="Times New Roman"/>
                <w:sz w:val="26"/>
                <w:szCs w:val="26"/>
              </w:rPr>
              <w:t>ком муниципальном округе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3EB1E68" w14:textId="71E62A39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Цель 3.</w:t>
            </w:r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>Обновление системы развития педагогических кадров, повышение</w:t>
            </w:r>
            <w:r w:rsidR="00B932B2">
              <w:rPr>
                <w:rFonts w:ascii="Times New Roman" w:hAnsi="Times New Roman" w:cs="Times New Roman"/>
                <w:sz w:val="26"/>
                <w:szCs w:val="26"/>
              </w:rPr>
              <w:t xml:space="preserve"> престижа учительской профессии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DFA3F4B" w14:textId="2B1C5BA8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Цель 4.</w:t>
            </w:r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>Комплексное развитие и совершенствование системы воспитания граждан на территории Березовского муниципального округа, направленное на создание условий для повышения гражданской ответственности, повышения уровня консолидации общества для устойчивого развития Российской Федерации и воспитания граждан, имеющ</w:t>
            </w:r>
            <w:r w:rsidR="00B932B2">
              <w:rPr>
                <w:rFonts w:ascii="Times New Roman" w:hAnsi="Times New Roman" w:cs="Times New Roman"/>
                <w:sz w:val="26"/>
                <w:szCs w:val="26"/>
              </w:rPr>
              <w:t>их активную гражданскую позицию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45AECF9" w14:textId="5249A1ED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Цель 5.</w:t>
            </w:r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>Достижение целей национального проекта «Образование» на территории Бер</w:t>
            </w:r>
            <w:r w:rsidR="00B932B2">
              <w:rPr>
                <w:rFonts w:ascii="Times New Roman" w:hAnsi="Times New Roman" w:cs="Times New Roman"/>
                <w:sz w:val="26"/>
                <w:szCs w:val="26"/>
              </w:rPr>
              <w:t>езовского муниципального округа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F41E64B" w14:textId="6C78D310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Цель 6.</w:t>
            </w:r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государственных гарантий прав граждан на получение общедоступного и бесплатного дошкольного образования </w:t>
            </w:r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дошкольн</w:t>
            </w:r>
            <w:r w:rsidR="00B932B2">
              <w:rPr>
                <w:rFonts w:ascii="Times New Roman" w:hAnsi="Times New Roman" w:cs="Times New Roman"/>
                <w:sz w:val="26"/>
                <w:szCs w:val="26"/>
              </w:rPr>
              <w:t>ых образовательных организациях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322BE28" w14:textId="7245ECB8" w:rsidR="00B932B2" w:rsidRPr="00B932B2" w:rsidRDefault="000F5EF1" w:rsidP="00B932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Цель 7.</w:t>
            </w:r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>Создание  новых мест в образовательных организациях Березовского муниципального округа в соответствии</w:t>
            </w:r>
          </w:p>
          <w:p w14:paraId="6BB8F25F" w14:textId="288A753C" w:rsidR="00B932B2" w:rsidRDefault="00B932B2" w:rsidP="00B932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32B2">
              <w:rPr>
                <w:rFonts w:ascii="Times New Roman" w:hAnsi="Times New Roman" w:cs="Times New Roman"/>
                <w:sz w:val="26"/>
                <w:szCs w:val="26"/>
              </w:rPr>
              <w:t>с прогнозируемой потребностью и современными требованиями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 условиям обучения.</w:t>
            </w:r>
          </w:p>
          <w:p w14:paraId="5F0BDAD3" w14:textId="313712EF" w:rsidR="000F5EF1" w:rsidRPr="00B932B2" w:rsidRDefault="000F5EF1" w:rsidP="00B932B2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932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Задачи муниципальной программы:</w:t>
            </w:r>
          </w:p>
          <w:p w14:paraId="64D6BA86" w14:textId="0813D6DD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1.1.Задача 1.</w:t>
            </w:r>
            <w:r w:rsidR="00B932B2">
              <w:t xml:space="preserve"> </w:t>
            </w:r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>Создание условий, обеспечивающих возможность реализации права граждан на непрерывное образование по инженерно-техническим специальностям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CBE99C6" w14:textId="7B4A35F6" w:rsidR="000F5EF1" w:rsidRPr="008F2DE5" w:rsidRDefault="000F5EF1" w:rsidP="00B932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1.2.Задача 2.</w:t>
            </w:r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 xml:space="preserve">Модернизация материально-технической, учебно-методической базы муниципальных образовательных организаций Березовского муниципального округа, осуществляющих реализацию программ цифрового, </w:t>
            </w:r>
            <w:proofErr w:type="gramStart"/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>естественно-научного</w:t>
            </w:r>
            <w:proofErr w:type="gramEnd"/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 xml:space="preserve"> и гуманитарного профилей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71DF468" w14:textId="5FB73BDD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2.1.Задача 1.</w:t>
            </w:r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приобретения в процессе освоения основных общеобразовательных программ знаний, умений, навыков и формирования компетенции, необходимых для осознанного выбора профессии и получения профессионального образования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3360B74" w14:textId="147C233C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2.2.Задача 2</w:t>
            </w:r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>Создание в образовательных организациях необходимых условий для получения без дискриминации качественного образования лицами с ограниченными возможностями здоровья, в том числе посредством организации инклюзивного образования лиц с ограниченными возможностями здоровья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B623A88" w14:textId="3F8E6220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2.3.Задача 3.</w:t>
            </w:r>
            <w:r w:rsidR="00B932B2">
              <w:t xml:space="preserve"> </w:t>
            </w:r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>Осуществление мероприятий по организации питания в  муниципальных образовательных организациях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26C41A2" w14:textId="0E83E52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2.4.Задача 4.</w:t>
            </w:r>
            <w:r w:rsidR="00B932B2">
              <w:t xml:space="preserve"> </w:t>
            </w:r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>Предоставление детям с ограниченными возможностями здоровья образовательных услуг в образовательных организациях для обучающихся, воспитанников с ограниченными возможностями здоровья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E1EAF9B" w14:textId="115A2CC9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2.5.Задача 5.</w:t>
            </w:r>
            <w:r w:rsidR="00B932B2">
              <w:t xml:space="preserve"> </w:t>
            </w:r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>Сохранение и развитие спортивной инфраструктуры муниципальных общеобразовательных организаций</w:t>
            </w:r>
            <w:proofErr w:type="gramStart"/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14:paraId="0A43994A" w14:textId="3E2BEDCB" w:rsidR="000F5EF1" w:rsidRPr="008F2DE5" w:rsidRDefault="000F5EF1" w:rsidP="00B932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2.6.Задача 6.</w:t>
            </w:r>
            <w:r w:rsidR="00B932B2">
              <w:t xml:space="preserve"> </w:t>
            </w:r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>Организация обеспечения  муниципальных образовательных организаций учебниками,</w:t>
            </w:r>
            <w:r w:rsidR="00B932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 xml:space="preserve"> вошедшими в федеральные перечни учебников</w:t>
            </w:r>
            <w:proofErr w:type="gramStart"/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14:paraId="5E5C6666" w14:textId="06551B43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2.7.Задача 7.</w:t>
            </w:r>
            <w:r w:rsidR="00B932B2" w:rsidRPr="00B932B2">
              <w:rPr>
                <w:rFonts w:ascii="Times New Roman" w:hAnsi="Times New Roman" w:cs="Times New Roman"/>
                <w:sz w:val="26"/>
                <w:szCs w:val="26"/>
              </w:rPr>
              <w:t>Создание в дошкольных образовательных организациях условий для осуществления образовательной деятельности в формах, специфических для детей соответствующей возрастной группы, прежде всего в форме познавательной и исследовательской деятельности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9D151F1" w14:textId="0EC8476C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2.8.Задача 8.</w:t>
            </w:r>
            <w:r w:rsidR="0037729E">
              <w:t xml:space="preserve"> </w:t>
            </w:r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>Обеспечение выплаты ежемесячного денежного вознаграждения за классное руководство педагогическим работникам общеобразовательных организаций</w:t>
            </w:r>
            <w:r w:rsidR="0037729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E4139D5" w14:textId="38737E52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2.9.Задача 9.</w:t>
            </w:r>
            <w:r w:rsidR="0037729E">
              <w:t xml:space="preserve"> </w:t>
            </w:r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>Совершенствование форм организации отдыха и оздоровления детей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7546B74" w14:textId="7A46D270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2.10.Задача 10.</w:t>
            </w:r>
            <w:r w:rsidR="0037729E">
              <w:t xml:space="preserve"> </w:t>
            </w:r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>Сохранение и развитие инфраструктуры организаций отдыха детей и их оздоровления, осуществляющих деятельность на территории Березовского муниципального округа</w:t>
            </w:r>
            <w:proofErr w:type="gramStart"/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14:paraId="7CAB417D" w14:textId="2D4A00DD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2.11.Задача 11.</w:t>
            </w:r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к систематическим занятиям адаптивной физической культурой и избранными видами двигательной </w:t>
            </w:r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  лиц с ограниченными возможностями здоровья на территории Березовского муниципального округа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0FC5E75" w14:textId="7CFBC388" w:rsidR="000F5EF1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2.12.Задача 12.</w:t>
            </w:r>
            <w:r w:rsidR="0037729E">
              <w:t xml:space="preserve"> </w:t>
            </w:r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детско-юношеского спорта  на территории Березовского муниципального округа</w:t>
            </w:r>
            <w:proofErr w:type="gramStart"/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14:paraId="7CC086B1" w14:textId="48166CA6" w:rsidR="000F5EF1" w:rsidRPr="00F45318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18">
              <w:rPr>
                <w:rFonts w:ascii="Times New Roman" w:hAnsi="Times New Roman" w:cs="Times New Roman"/>
                <w:sz w:val="26"/>
                <w:szCs w:val="26"/>
              </w:rPr>
              <w:t>2.13.  Задача 13.</w:t>
            </w:r>
            <w:r w:rsidRPr="00F45318">
              <w:rPr>
                <w:rFonts w:eastAsia="Calibri" w:cs="Times New Roman"/>
                <w:sz w:val="26"/>
                <w:szCs w:val="26"/>
                <w:lang w:eastAsia="en-US"/>
              </w:rPr>
              <w:t xml:space="preserve"> </w:t>
            </w:r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>Обеспечение дополнительных гарантий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организациях, расположенных на территории Березовского муниципального округа</w:t>
            </w:r>
            <w:r w:rsidRPr="00F453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0FC2C7D" w14:textId="666F935E" w:rsidR="000F5EF1" w:rsidRPr="008F2DE5" w:rsidRDefault="000F5EF1" w:rsidP="00377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3.1.Задача 1.</w:t>
            </w:r>
            <w:r w:rsidR="0037729E">
              <w:t xml:space="preserve"> </w:t>
            </w:r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>Повышение уровня профессиональной подготовки педагогических работников общеобразовательных организаций</w:t>
            </w:r>
            <w:proofErr w:type="gramStart"/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14:paraId="6543785F" w14:textId="7362CA1F" w:rsidR="000F5EF1" w:rsidRPr="008F2DE5" w:rsidRDefault="000F5EF1" w:rsidP="00377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4.1.Задача 1.</w:t>
            </w:r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>Развитие инфраструктуры муниципальных образовательных организаций по работе с молодежью, осуществляющих деятельность в сфере организации патриотического воспитания граждан</w:t>
            </w:r>
            <w:r w:rsidR="003772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 xml:space="preserve"> в Березовском муниципальном округе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86DC0DB" w14:textId="476E1658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4.2.Задача 2.</w:t>
            </w:r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>Модернизация содержания и форм воспитательной работы как условие вовлечения широких масс граждан Березовского муниципального округа в мероприятиях  историко-патриотической, героико-патриотической,  военно-патриотической направленности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58C8FE3" w14:textId="29F2D6F2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4.3.Задача 3.</w:t>
            </w:r>
            <w:r w:rsidR="0037729E">
              <w:t xml:space="preserve"> </w:t>
            </w:r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>Пропаганда культурного многообразия, этнокультурных ценностей и толерантных отношений в средствах массовой информации в Березовском муниципальном округе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C78DAC0" w14:textId="6A580348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4.4.Задача 4.</w:t>
            </w:r>
            <w:r w:rsidR="0037729E">
              <w:t xml:space="preserve"> </w:t>
            </w:r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>Формирование основ безопасности жизнедеятельности обучающихся и создание безопасной образовательной среды</w:t>
            </w:r>
            <w:proofErr w:type="gramStart"/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14:paraId="136C9EB7" w14:textId="10FBB1C4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5.1.Задача 1.</w:t>
            </w:r>
            <w:r w:rsidR="0037729E">
              <w:t xml:space="preserve"> </w:t>
            </w:r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>Обеспечение достижения плановых значений показателей и результатов федерального проекта «Современная школа» национального проекта «Образование» на территории Березовского городского округа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9119757" w14:textId="1F8381F8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5.2.Задача 2.</w:t>
            </w:r>
            <w:r w:rsidR="0037729E">
              <w:t xml:space="preserve"> </w:t>
            </w:r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>Обеспечение достижения плановых значений показателей и результатов федерального проекта «Успех каждого ребенка» национального проекта «Образование» на территории Березовского муниципального округа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2E7BBAC" w14:textId="4B906EDE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5.3.Задача 3.</w:t>
            </w:r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>Обеспечение достижения плановых значений показателей и результатов федерального проекта «Цифровая образовательная среда» национального проекта «Образование» на территории Березовского городского округа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F1791DF" w14:textId="15A9D7BE" w:rsidR="000F5EF1" w:rsidRPr="008F2DE5" w:rsidRDefault="000F5EF1" w:rsidP="00377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6.1.Задача 1.</w:t>
            </w:r>
            <w:r w:rsidR="0037729E">
              <w:t xml:space="preserve"> </w:t>
            </w:r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>Достижение 100-процентной доступности дошкольного образования для детей</w:t>
            </w:r>
            <w:r w:rsidR="003772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полутора до трех лет</w:t>
            </w:r>
            <w:proofErr w:type="gramStart"/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14:paraId="5643F06D" w14:textId="19793891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7.1.Задача 1.</w:t>
            </w:r>
            <w:r w:rsidR="0037729E">
              <w:t xml:space="preserve"> </w:t>
            </w:r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>Создание новых мест в образовательных организациях Березовского муниципального округа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76B6C54" w14:textId="12FD1642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8.1.Задача 1.</w:t>
            </w:r>
            <w:r w:rsidR="0037729E">
              <w:t xml:space="preserve"> </w:t>
            </w:r>
            <w:r w:rsidR="0037729E" w:rsidRPr="0037729E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управлением образования Березовского муниципального округа</w:t>
            </w:r>
            <w:r w:rsidR="003772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F5EF1" w:rsidRPr="008F2DE5" w14:paraId="7856942B" w14:textId="77777777" w:rsidTr="000F5EF1">
        <w:tc>
          <w:tcPr>
            <w:tcW w:w="2127" w:type="dxa"/>
          </w:tcPr>
          <w:p w14:paraId="6A775101" w14:textId="77777777" w:rsidR="000F5EF1" w:rsidRPr="008F2DE5" w:rsidRDefault="000F5EF1" w:rsidP="000F5E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Перечень подпрограмм муниципальной программы </w:t>
            </w:r>
          </w:p>
        </w:tc>
        <w:tc>
          <w:tcPr>
            <w:tcW w:w="8000" w:type="dxa"/>
          </w:tcPr>
          <w:p w14:paraId="7E6B7BA9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Подпрограмма 1.Реализация проекта «Уральская инженерная школа»;</w:t>
            </w:r>
          </w:p>
          <w:p w14:paraId="7C73FC99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Подпрограмма  2.Качество образования как основа благополучия;</w:t>
            </w:r>
          </w:p>
          <w:p w14:paraId="08AE83AE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Подпрограмма  3. Педагогические кадры XXI века;</w:t>
            </w:r>
          </w:p>
          <w:p w14:paraId="29FE54B2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4.Патриотическое воспитание граждан и 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формирование основ безопасности жизнедеятельности  обучающихся в Березовском городском округе;</w:t>
            </w:r>
          </w:p>
          <w:p w14:paraId="1D040A22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Подпрограмма 5.Реализация национального проекта «Образование» в  Березовском городском округе;</w:t>
            </w:r>
          </w:p>
          <w:p w14:paraId="3F05692F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Подпрограмма 6.Реализация национального проекта «Демография» в Березовском городском округе;</w:t>
            </w:r>
          </w:p>
          <w:p w14:paraId="4DA0F7B5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Подпрограмма 7.Строительство и реконструкция зданий муниципальных образовательных организаций на территории Березовского городского округа;</w:t>
            </w:r>
          </w:p>
          <w:p w14:paraId="334BA71B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Подпрограмма 8.Обеспечение реализации муниципальной программы Березовского городского округа «Развитие системы образования Березовского городского округа  до 2028 года»</w:t>
            </w:r>
          </w:p>
        </w:tc>
      </w:tr>
      <w:tr w:rsidR="000F5EF1" w:rsidRPr="008F2DE5" w14:paraId="10879AE4" w14:textId="77777777" w:rsidTr="000F5EF1">
        <w:tc>
          <w:tcPr>
            <w:tcW w:w="2127" w:type="dxa"/>
          </w:tcPr>
          <w:p w14:paraId="2C7F1BE6" w14:textId="77777777" w:rsidR="000F5EF1" w:rsidRPr="008F2DE5" w:rsidRDefault="000F5EF1" w:rsidP="000F5E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основных целевых показателей муниципальной программы</w:t>
            </w:r>
          </w:p>
        </w:tc>
        <w:tc>
          <w:tcPr>
            <w:tcW w:w="8000" w:type="dxa"/>
          </w:tcPr>
          <w:p w14:paraId="235E1E26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1.1.1.Количество обучающихся – участников сетевых форм взаимодействия образовательных организаций по созданию и совместному использованию материально-технических, кадровых, учебно-методических ресурсов для совместной реализации образовательных программ, содержащих модули, направленные на развитие познавательных способностей детей, поддержку технического творчества и компетенций конструирования, моделирования, программирования, изучения основ проектной деятельности;</w:t>
            </w:r>
          </w:p>
          <w:p w14:paraId="6CB7583E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1.1.2.Количество модернизированных кабинетов </w:t>
            </w:r>
            <w:proofErr w:type="gramStart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естественно-научного</w:t>
            </w:r>
            <w:proofErr w:type="gramEnd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 и технического  цикла (нарастающим итогом);</w:t>
            </w:r>
          </w:p>
          <w:p w14:paraId="50C12474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1.1.3.Количество образовательных организаций, реализующих программы дополнительного образования технической и </w:t>
            </w:r>
            <w:proofErr w:type="gramStart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естественно-научной</w:t>
            </w:r>
            <w:proofErr w:type="gramEnd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 на условиях сетевого взаимодействия с государственным автономным нетиповым образовательным учреждением Свердловской области «Дворец молодежи» (нарастающим итогом);</w:t>
            </w:r>
          </w:p>
          <w:p w14:paraId="1CA05F91" w14:textId="77777777" w:rsidR="000F5EF1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1.1.4.Доля молодых граждан в возрасте от 14 до 17 лет, охваченных различными формами профессиональной ориентации, в общей численности граждан-участников </w:t>
            </w:r>
            <w:proofErr w:type="spellStart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профориентационных</w:t>
            </w:r>
            <w:proofErr w:type="spellEnd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  мероприятий (ежегодно);</w:t>
            </w:r>
          </w:p>
          <w:p w14:paraId="4F7F06F4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1.1.5. Количество муниципальных общеобразовательных организаций, в которых обеспечены условия для реализации 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цикла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работы (нарастающим итогом);</w:t>
            </w:r>
          </w:p>
          <w:p w14:paraId="573AB134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1.2.1.Численность учащихся общеобразовательных организаций, осваивающих дополнительные общеобразовательные программы технической направленности;</w:t>
            </w:r>
          </w:p>
          <w:p w14:paraId="01AD0DAF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2.1.1.Доля </w:t>
            </w:r>
            <w:proofErr w:type="gramStart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, освоивших образовательные программы основного общего и среднего общего образования;</w:t>
            </w:r>
          </w:p>
          <w:p w14:paraId="66F2945D" w14:textId="7A12FBE8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2.1.2.Доля школьников Березовского </w:t>
            </w:r>
            <w:r w:rsidR="0037729E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 округа, участвующих в международных и всероссийских исследованиях качества общего образования;</w:t>
            </w:r>
          </w:p>
          <w:p w14:paraId="0332B0EC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2.1.3.Доля учащихся общеобразовательных организаций, обучающихся в одну смену;</w:t>
            </w:r>
          </w:p>
          <w:p w14:paraId="4AB9FEE3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2.1.4.Количество образовательных организаций, имеющих статус 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региональной инновационной образовательной площадки;</w:t>
            </w:r>
          </w:p>
          <w:p w14:paraId="5C742A4D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2.1.5.Доля образовательных организаций, реализующих образовательный проце</w:t>
            </w:r>
            <w:proofErr w:type="gramStart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сс  с пр</w:t>
            </w:r>
            <w:proofErr w:type="gramEnd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именением дистанционных образовательных технологий (ежегодно); </w:t>
            </w:r>
          </w:p>
          <w:p w14:paraId="6F87A2AA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2.1.6.Доля автобусов для подвоза обучающихся (воспитанников) в общеобразовательные организации, приобретенных в текущем году, от общего количества автобусов для подвоза обучающихся (воспитанников) в общеобразовательные организации, запланированных к приобретению в текущем году;</w:t>
            </w:r>
          </w:p>
          <w:p w14:paraId="417833AB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2.1.7.Удельный вес численности </w:t>
            </w:r>
            <w:proofErr w:type="gramStart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 по федеральным государственным образовательным стандартам;</w:t>
            </w:r>
          </w:p>
          <w:p w14:paraId="3B62EDC7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2.1.8.Доля учащихся, осваивающих дополнительные образовательные программы технической и </w:t>
            </w:r>
            <w:proofErr w:type="gramStart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естественно-научной</w:t>
            </w:r>
            <w:proofErr w:type="gramEnd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направленности;</w:t>
            </w:r>
          </w:p>
          <w:p w14:paraId="5D48D025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2.1.9.Доля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образования;</w:t>
            </w:r>
          </w:p>
          <w:p w14:paraId="4D660803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2.2.1.Доля образовательных организаций, в которых созданы необходимые условия для совместного обучения детей-инвалидов и лиц, не имеющих нарушений развития;</w:t>
            </w:r>
          </w:p>
          <w:p w14:paraId="5E4E3C7F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2.2.2.Доля детей-инвалидов, которым обеспечен беспрепятственный доступ к объектам инфраструктуры образовательных организаций;</w:t>
            </w:r>
          </w:p>
          <w:p w14:paraId="7A73B311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2.2.3.Доля дошкольных образовательных организаций, в которых создана универсальная </w:t>
            </w:r>
            <w:proofErr w:type="spellStart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безбарьерная</w:t>
            </w:r>
            <w:proofErr w:type="spellEnd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 среда для инклюзивного образования детей-инвалидов, в общем количестве дошкольных образовательных организаций;</w:t>
            </w:r>
          </w:p>
          <w:p w14:paraId="43A998B3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2.3.1.Доля обучающихся льготных категорий, указанных в </w:t>
            </w:r>
            <w:hyperlink r:id="rId8">
              <w:r w:rsidRPr="008F2DE5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статье 22</w:t>
              </w:r>
            </w:hyperlink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 Закона Свердловской области от 15 июля 2013 года №78-ОЗ, обеспеченных организованным горячим питанием, от общего количества обучающихся льготных категорий;</w:t>
            </w:r>
          </w:p>
          <w:p w14:paraId="5C53D8E0" w14:textId="77777777" w:rsidR="000F5EF1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2.3.2.Доля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организациях;</w:t>
            </w:r>
            <w:proofErr w:type="gramEnd"/>
          </w:p>
          <w:p w14:paraId="17B3FF04" w14:textId="77777777" w:rsidR="000F5EF1" w:rsidRPr="00F45318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18">
              <w:rPr>
                <w:rFonts w:ascii="Times New Roman" w:hAnsi="Times New Roman" w:cs="Times New Roman"/>
                <w:sz w:val="26"/>
                <w:szCs w:val="26"/>
              </w:rPr>
              <w:t>2.3.3.  Количество общеобразовательных организаций, для пищеблоков которых приобретено оборудование;</w:t>
            </w:r>
          </w:p>
          <w:p w14:paraId="6F4AF6AB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2.4.1.Доля детей с ограниченными возможностями здоровья школьного возраста, охваченных образовательными программами, адаптированными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обеспечивающими коррекцию нарушений развития и социальную адаптацию указанных лиц;</w:t>
            </w:r>
          </w:p>
          <w:p w14:paraId="581EE356" w14:textId="77777777" w:rsidR="00CD6612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BD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2.5.1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61BD5">
              <w:t xml:space="preserve"> </w:t>
            </w:r>
            <w:r w:rsidR="00761BD5" w:rsidRPr="00761BD5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в которых обеспечено обустройств</w:t>
            </w:r>
            <w:r w:rsidR="007A1AB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14:paraId="218B0D14" w14:textId="77777777" w:rsidR="00CD6612" w:rsidRDefault="00CD6612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E6037F" w14:textId="34043C53" w:rsidR="000F5EF1" w:rsidRDefault="00761BD5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/>
            <w:bookmarkEnd w:id="1"/>
            <w:r w:rsidRPr="00761BD5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физкультурно-спортивных зон (нарастающим итогом)</w:t>
            </w:r>
            <w:r w:rsidR="000F5EF1" w:rsidRPr="008F2D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75EF0BD" w14:textId="48E9F867" w:rsidR="00E556C6" w:rsidRPr="008F2DE5" w:rsidRDefault="00E556C6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6C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2.5.2.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t xml:space="preserve"> </w:t>
            </w:r>
            <w:r w:rsidR="00761BD5">
              <w:t xml:space="preserve"> </w:t>
            </w:r>
            <w:r w:rsidR="00761BD5" w:rsidRPr="00761BD5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в которых осуществлен капитальный ремонт спортивных залов, в том числе вспомогательных помещений при них,  (нарастающим итогом)</w:t>
            </w:r>
            <w:r w:rsidR="00761BD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820DEE6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2.6.1.Доля общеобразовательных организаций, обеспеченных учебниками, вошедшими в федеральные перечни учебников;</w:t>
            </w:r>
          </w:p>
          <w:p w14:paraId="20140D80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2.7.1.Количество муниципальных дошкольных образовательных организаций, расположенных на территории Березовского городского округа, осуществляющих образовательную деятельность в соответствии с целями и задачами проекта «Уральская инженерная школа», получивших государственную поддержку на конкурсной основе (нарастающим итогом);</w:t>
            </w:r>
          </w:p>
          <w:p w14:paraId="3C56A95D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2.8.1.Доля педагогических работников общеобразовательных организаций, получивших ежемесячное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надбавок), в общей численности педагогических работников такой категории;</w:t>
            </w:r>
          </w:p>
          <w:p w14:paraId="63AC21A9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2.9.1.Доля детей школьного возраста, получивших услуги по отдыху и оздоровлению в БМАУ «ДЗОЛ» «Зарница»  и санаторно-курортных организациях в каникулярное время, от общей численности детей школьного возраста, охваченных отдыхом и оздоровлением в каникулярное время;</w:t>
            </w:r>
          </w:p>
          <w:p w14:paraId="5D94382B" w14:textId="77777777" w:rsidR="000F5EF1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2.10.1.Доля зданий и сооружений БМАУ «ДЗОЛ» «Зарница», в которых проведены  плановые работы по созданию условий для отдыха и оздоровления детей (с нарастающим итогом);</w:t>
            </w:r>
          </w:p>
          <w:p w14:paraId="1A3BB96B" w14:textId="77777777" w:rsidR="000F5EF1" w:rsidRPr="00F45318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18">
              <w:rPr>
                <w:rFonts w:ascii="Times New Roman" w:hAnsi="Times New Roman" w:cs="Times New Roman"/>
                <w:sz w:val="26"/>
                <w:szCs w:val="26"/>
              </w:rPr>
              <w:t xml:space="preserve">2.10.2.  Количество зданий, сооружений, инженерно-технических сетей, объектов </w:t>
            </w:r>
            <w:proofErr w:type="gramStart"/>
            <w:r w:rsidRPr="00F45318">
              <w:rPr>
                <w:rFonts w:ascii="Times New Roman" w:hAnsi="Times New Roman" w:cs="Times New Roman"/>
                <w:sz w:val="26"/>
                <w:szCs w:val="26"/>
              </w:rPr>
              <w:t>благоустройства территории организаций отдыха детей</w:t>
            </w:r>
            <w:proofErr w:type="gramEnd"/>
            <w:r w:rsidRPr="00F45318">
              <w:rPr>
                <w:rFonts w:ascii="Times New Roman" w:hAnsi="Times New Roman" w:cs="Times New Roman"/>
                <w:sz w:val="26"/>
                <w:szCs w:val="26"/>
              </w:rPr>
              <w:t xml:space="preserve"> и их оздоровления, в которых проведен текущий и/или капитальный ремонт, в том числе связанный с приведением их в соответствие требованиям пожарной безопасности, санитарного законодательства и антитеррористической защищенности (нарастающим итогом);</w:t>
            </w:r>
          </w:p>
          <w:p w14:paraId="0044F1A7" w14:textId="77777777" w:rsidR="000F5EF1" w:rsidRPr="00F45318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18">
              <w:rPr>
                <w:rFonts w:ascii="Times New Roman" w:hAnsi="Times New Roman" w:cs="Times New Roman"/>
                <w:sz w:val="26"/>
                <w:szCs w:val="26"/>
              </w:rPr>
              <w:t>2.10.3.  Охват отдыхом в санаториях и санаторных оздоровительных лагерях круглосуточного действия;</w:t>
            </w:r>
          </w:p>
          <w:p w14:paraId="6FF7347C" w14:textId="77777777" w:rsidR="000F5EF1" w:rsidRPr="00F45318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18">
              <w:rPr>
                <w:rFonts w:ascii="Times New Roman" w:hAnsi="Times New Roman" w:cs="Times New Roman"/>
                <w:sz w:val="26"/>
                <w:szCs w:val="26"/>
              </w:rPr>
              <w:t>2.10.4.  Охват отдыхом в загородных оздоровительных лагерях;</w:t>
            </w:r>
          </w:p>
          <w:p w14:paraId="79A56850" w14:textId="77777777" w:rsidR="000F5EF1" w:rsidRPr="00F45318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18">
              <w:rPr>
                <w:rFonts w:ascii="Times New Roman" w:hAnsi="Times New Roman" w:cs="Times New Roman"/>
                <w:sz w:val="26"/>
                <w:szCs w:val="26"/>
              </w:rPr>
              <w:t>2.10.5.  Охват отдыхом в лагерях дневного пребывания;</w:t>
            </w:r>
          </w:p>
          <w:p w14:paraId="599FC99C" w14:textId="77777777" w:rsidR="000F5EF1" w:rsidRPr="00F45318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18">
              <w:rPr>
                <w:rFonts w:ascii="Times New Roman" w:hAnsi="Times New Roman" w:cs="Times New Roman"/>
                <w:sz w:val="26"/>
                <w:szCs w:val="26"/>
              </w:rPr>
              <w:t>2.10.6.   Отдых отдельных категорий детей в организациях отдыха детей и их оздоровления, расположенных на побережье Черного моря;</w:t>
            </w:r>
          </w:p>
          <w:p w14:paraId="62064BF2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18">
              <w:rPr>
                <w:rFonts w:ascii="Times New Roman" w:hAnsi="Times New Roman" w:cs="Times New Roman"/>
                <w:sz w:val="26"/>
                <w:szCs w:val="26"/>
              </w:rPr>
              <w:t>2.11.1.Количество лиц  детей-инвалидов в возрасте от 6 до 18 лет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, систематически занимающихся физической культурой и спортом  в МАУДО  ДЮСШ «Олимп»;</w:t>
            </w:r>
          </w:p>
          <w:p w14:paraId="269C80CC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2.12.1.Доля лиц, занимающихся  на этапе спортивного совершенствования, осуществляющих  спортивную подготовку,  в общей  численности лиц, осуществляющих спортивную подготовку  в МАУДО  ДЮСШ «Олимп»;</w:t>
            </w:r>
          </w:p>
          <w:p w14:paraId="5D05CB94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2.12.2.Количество лиц, осваивающих спортивную подготовку  детей и молодежи в возрасте  от 6 до 18 лет в МАУДО  ДЮСШ «Олимп»;</w:t>
            </w:r>
          </w:p>
          <w:p w14:paraId="425FD2D1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2.12.3.Доля лиц, имеющих спортивные разряды и звания, осуществляющих спортивную подготовку детей и молодежи в возрасте  от 6 до 18 лет  по избранным видам спорта, в общей численности лиц, осуществляющих спортивную подготовку детей и молодежи в возрасте от  6 до 18 лет  по избранным видам спорта,  занимающихся в МАУДО  ДЮСШ «Олимп»;</w:t>
            </w:r>
            <w:proofErr w:type="gramEnd"/>
          </w:p>
          <w:p w14:paraId="712784E6" w14:textId="77777777" w:rsidR="000F5EF1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2.12.4.Доля лиц, осуществляющих спортивную подготовку детей и молодежи в возрасте  от 6 до 18 лет,  участвующих, в муниципальных, региональных и всероссийских  спортивных соревнованиях;</w:t>
            </w:r>
          </w:p>
          <w:p w14:paraId="048D45AF" w14:textId="050E1E8C" w:rsidR="000F5EF1" w:rsidRPr="00F45318" w:rsidRDefault="000F5EF1" w:rsidP="00E172F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45318">
              <w:rPr>
                <w:rFonts w:ascii="Times New Roman" w:hAnsi="Times New Roman"/>
                <w:sz w:val="26"/>
                <w:szCs w:val="26"/>
              </w:rPr>
              <w:t xml:space="preserve">2.13.1. </w:t>
            </w:r>
            <w:r w:rsidRPr="00F453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детей-сирот, детей, оставшихся без попечения родителей, лиц из числа детей-сирот и детей, оставшихся без попечения родителей, лиц потерявших в период обучения обоих родителей или  единственного родителя, обучающихся в муниципальных образовательных организациях,</w:t>
            </w:r>
            <w:r w:rsidR="00E172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45318">
              <w:rPr>
                <w:rFonts w:ascii="Times New Roman" w:hAnsi="Times New Roman"/>
                <w:sz w:val="26"/>
                <w:szCs w:val="26"/>
              </w:rPr>
              <w:t>которым предоставлен бесплатный проезд;</w:t>
            </w:r>
          </w:p>
          <w:p w14:paraId="3AB6F163" w14:textId="77777777" w:rsidR="000F5EF1" w:rsidRPr="00F45318" w:rsidRDefault="000F5EF1" w:rsidP="000F5EF1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5318">
              <w:rPr>
                <w:rFonts w:ascii="Times New Roman" w:hAnsi="Times New Roman"/>
                <w:sz w:val="26"/>
                <w:szCs w:val="26"/>
              </w:rPr>
              <w:t xml:space="preserve">2.13.2. </w:t>
            </w:r>
            <w:r w:rsidRPr="00F453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Доля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общеобразовательных организациях, которым выплачивается денежная компенсация на питание, приобретение комплекта одежды, обуви, мягкого инвентаря детя</w:t>
            </w:r>
            <w:proofErr w:type="gramStart"/>
            <w:r w:rsidRPr="00F453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м-</w:t>
            </w:r>
            <w:proofErr w:type="gramEnd"/>
            <w:r w:rsidRPr="00F453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сиротам;</w:t>
            </w:r>
          </w:p>
          <w:p w14:paraId="17574041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18">
              <w:rPr>
                <w:rFonts w:ascii="Times New Roman" w:hAnsi="Times New Roman" w:cs="Times New Roman"/>
                <w:sz w:val="26"/>
                <w:szCs w:val="26"/>
              </w:rPr>
              <w:t>3.1.1.Доля педагогических работников общеобразовательных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организаций, имеющих первую и высшую квалификационную категорию, от общего количества педагогических работников общеобразовательных организаций;</w:t>
            </w:r>
          </w:p>
          <w:p w14:paraId="0948B690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3.1.2.Удельный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14:paraId="45906796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3.1.3.Количество информационных мероприятий по повышению общественного престижа педагогической деятельности, популяризации педагогической деятельности (ежегодно);</w:t>
            </w:r>
          </w:p>
          <w:p w14:paraId="4FE2C4F3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3.1.4.Количество стажировок педагогических кадров в целях обмена лучшими педагогическими практиками (ежегодно);</w:t>
            </w:r>
          </w:p>
          <w:p w14:paraId="49AA87DA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3.1.5.Доля педагогических работников общеобразовательных организаций в возрасте до 35 лет, проработавших не менее 5 лет после получения педагогической специальности, от количества педагогических работников в возрасте до 35 лет;</w:t>
            </w:r>
          </w:p>
          <w:p w14:paraId="2E2A8D6A" w14:textId="3BC48028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4.1.1.Количество организаций и учреждений, осуществляющих патриотическое воспитание граждан на территории Березовского </w:t>
            </w:r>
            <w:r w:rsidR="00E172F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округа, улучшивших материально-техническую базу;</w:t>
            </w:r>
          </w:p>
          <w:p w14:paraId="317FDF78" w14:textId="77777777" w:rsidR="000F5EF1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4.2.1.Доля муниципальных образовательных организаций, реализующих программы патриотической направленности;</w:t>
            </w:r>
          </w:p>
          <w:p w14:paraId="11ACCEC5" w14:textId="77777777" w:rsidR="000F5EF1" w:rsidRPr="00F45318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18">
              <w:rPr>
                <w:rFonts w:ascii="Times New Roman" w:hAnsi="Times New Roman" w:cs="Times New Roman"/>
                <w:sz w:val="26"/>
                <w:szCs w:val="26"/>
              </w:rPr>
              <w:t>4.2.2.  Количество участников военно-спортивных игр, военно-спортивных мероприятий;</w:t>
            </w:r>
          </w:p>
          <w:p w14:paraId="2D851CAE" w14:textId="77777777" w:rsidR="000F5EF1" w:rsidRPr="006F4149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18">
              <w:rPr>
                <w:rFonts w:ascii="Times New Roman" w:hAnsi="Times New Roman" w:cs="Times New Roman"/>
                <w:sz w:val="26"/>
                <w:szCs w:val="26"/>
              </w:rPr>
              <w:t>4.2.3.Доля образовательных организаций</w:t>
            </w:r>
            <w:r w:rsidRPr="006F4149">
              <w:rPr>
                <w:rFonts w:ascii="Times New Roman" w:hAnsi="Times New Roman" w:cs="Times New Roman"/>
                <w:sz w:val="26"/>
                <w:szCs w:val="26"/>
              </w:rPr>
              <w:t>, реализующих программы воспитания;</w:t>
            </w:r>
          </w:p>
          <w:p w14:paraId="66AA1321" w14:textId="77777777" w:rsidR="000F5EF1" w:rsidRPr="006F4149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149">
              <w:rPr>
                <w:rFonts w:ascii="Times New Roman" w:hAnsi="Times New Roman" w:cs="Times New Roman"/>
                <w:sz w:val="26"/>
                <w:szCs w:val="26"/>
              </w:rPr>
              <w:t>4.2.4.Доля образовательных организаций, участвующих в конкурсах, проектах, мероприятиях лучших практик  по воспитанию и профилактике деструктивного поведения несовершеннолетних;</w:t>
            </w:r>
          </w:p>
          <w:p w14:paraId="25ACC39D" w14:textId="77777777" w:rsidR="000F5EF1" w:rsidRPr="006F4149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1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4.2.5.Количество общеобразовательных организаций, в которых введены ставки советников директора по воспитанию и взаимодействию с детскими общественными объединениями и обеспечена их деятельность;</w:t>
            </w:r>
          </w:p>
          <w:p w14:paraId="6FD923B7" w14:textId="77777777" w:rsidR="000F5EF1" w:rsidRPr="00F45318" w:rsidRDefault="000F5EF1" w:rsidP="000F5EF1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5318">
              <w:rPr>
                <w:rFonts w:ascii="Times New Roman" w:hAnsi="Times New Roman"/>
                <w:sz w:val="26"/>
                <w:szCs w:val="26"/>
              </w:rPr>
              <w:t xml:space="preserve">4.2.6. </w:t>
            </w:r>
            <w:r w:rsidRPr="00F453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государственных и муниципальных общеобразовательных</w:t>
            </w:r>
          </w:p>
          <w:p w14:paraId="783C20D5" w14:textId="77777777" w:rsidR="000F5EF1" w:rsidRPr="00F45318" w:rsidRDefault="000F5EF1" w:rsidP="000F5EF1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F453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организациях</w:t>
            </w:r>
            <w:proofErr w:type="gramEnd"/>
            <w:r w:rsidRPr="00F453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проведены  мероприятия по обеспечению деятельности советников директора по воспитанию и взаимодействию с детскими</w:t>
            </w:r>
          </w:p>
          <w:p w14:paraId="35C4873C" w14:textId="77777777" w:rsidR="000F5EF1" w:rsidRPr="00F45318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318">
              <w:rPr>
                <w:rFonts w:ascii="Times New Roman" w:hAnsi="Times New Roman" w:cs="Times New Roman"/>
                <w:sz w:val="26"/>
                <w:szCs w:val="26"/>
              </w:rPr>
              <w:t>общественными объединениями;</w:t>
            </w:r>
          </w:p>
          <w:p w14:paraId="4F84EC60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4.3.1.Доля участников мероприятий, направленных на укрепление общероссийского гражданского единства, за счет средств консолидированного бюджета субъектов Российской Федерации;</w:t>
            </w:r>
          </w:p>
          <w:p w14:paraId="396D0813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4.3.2.Количество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 и  деструктивного поведения несовершеннолетних;</w:t>
            </w:r>
          </w:p>
          <w:p w14:paraId="26DB9BA4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4.4.1.Доля образовательных организаций, охваченных методическим сопровождением по вопросам организации профилактики незаконного потребления алкогольной продукции, наркотических средств и психотропных веществ, алкогольной зависимости, наркомании и токсикомании;</w:t>
            </w:r>
          </w:p>
          <w:p w14:paraId="51EEBB25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4.4.2.Доля образовательных организаций, реализующих программы профилактики  деструктивного поведения несовершеннолетних;</w:t>
            </w:r>
          </w:p>
          <w:p w14:paraId="4E8E48BE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4.4.3.Количество мероприятий, направленных на формирование безопасной образовательной среды;</w:t>
            </w:r>
          </w:p>
          <w:p w14:paraId="438973BF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4.4.4.Доля образовательных организаций, охваченных методическим сопровождением по вопросам профилактики детского дорожно-транспортного травматизма;</w:t>
            </w:r>
          </w:p>
          <w:p w14:paraId="0B2A2E3F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5.1.1.Число общеобразовательных организаций, расположенных в населенных пунктах с численностью населения менее 50 тыс. человек, обновивших материально-техническую базу для реализации основных и дополнительных общеобразовательных программ цифрового, </w:t>
            </w:r>
            <w:proofErr w:type="gramStart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естественно-научного</w:t>
            </w:r>
            <w:proofErr w:type="gramEnd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 и гуманитарного профилей (нарастающим итогом);</w:t>
            </w:r>
          </w:p>
          <w:p w14:paraId="6C3CE1C7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5.1.2.Доля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мастерства;</w:t>
            </w:r>
          </w:p>
          <w:p w14:paraId="76AE86A7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5.2.1.Доля детей в возрасте от 5 до 18 лет, охваченных дополнительным образованием;</w:t>
            </w:r>
          </w:p>
          <w:p w14:paraId="20709C25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5.2.2.Доля участников открытых онлайн-уроков, реализуемых с учетом опыта цикла открытых уроков «</w:t>
            </w:r>
            <w:proofErr w:type="spellStart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proofErr w:type="spellEnd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профориентацию;</w:t>
            </w:r>
          </w:p>
          <w:p w14:paraId="1B230B70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5.2.3.Доля детей и молодежи,  обучающихся в муниципальных образовательных организациях, принявших участие в мероприятиях Образовательного центра «Сириус», нетиповой образовательной организации «Фонд поддержки детей и молодежи «Золотое сечение», государственного автономного нетипового образовательного учреждения Свердловской области «Дворец молодежи», 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Министерства культуры Свердловской области, Министерства физической культуры и спорта Свердловской области, Министерства здравоохранения Свердловской области, от общего количества обучающихся в муниципальных образовательных организациях;</w:t>
            </w:r>
            <w:proofErr w:type="gramEnd"/>
          </w:p>
          <w:p w14:paraId="2A7A92EB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5.2.4.Доля победителей и призеров регионального этапа всероссийской олимпиады школьников от общего количества обучающихся в муниципальных образовательных организациях;</w:t>
            </w:r>
          </w:p>
          <w:p w14:paraId="3B6302EF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5.2.5.Доля детей в возрасте от 5 до 18 лет, использующих сертификаты дополнительного образования в статусе сертификатов персонифицированного  финансирования;</w:t>
            </w:r>
          </w:p>
          <w:p w14:paraId="60746230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5.3.1.Доля общеобразовательных организаций, оснащенных в целях внедрения цифровой образовательной среды;</w:t>
            </w:r>
          </w:p>
          <w:p w14:paraId="6BE7C3B2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5.3.2.Доля педагогических работников, использующих сервисы федеральной информационно-сервисной платформы цифровой образовательной среды;</w:t>
            </w:r>
          </w:p>
          <w:p w14:paraId="354B71F6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5.3.3.Доля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образования;</w:t>
            </w:r>
          </w:p>
          <w:p w14:paraId="2A5FAC3B" w14:textId="77777777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6.1.1.Доступность дошкольного образования для детей в возрасте от 1,5 до 3 лет;</w:t>
            </w:r>
          </w:p>
          <w:p w14:paraId="335F2050" w14:textId="3CD1C5ED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7.1.1.Ввод новых зданий муниципальных образовательных организаций  на территории Березовского </w:t>
            </w:r>
            <w:r w:rsidR="00E172F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>округа;</w:t>
            </w:r>
          </w:p>
          <w:p w14:paraId="63675E79" w14:textId="4267CDDC" w:rsidR="000F5EF1" w:rsidRPr="008F2DE5" w:rsidRDefault="000F5EF1" w:rsidP="000F5EF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7.1.2.Количество  введенных новых мест в  муниципальных общеобразовательных организациях  на территории Березовского </w:t>
            </w:r>
            <w:r w:rsidR="00E172F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 округа;</w:t>
            </w:r>
          </w:p>
          <w:p w14:paraId="0FA037C1" w14:textId="4275180C" w:rsidR="000F5EF1" w:rsidRPr="008F2DE5" w:rsidRDefault="000F5EF1" w:rsidP="00E172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8.1.1.Доля целевых показателей муниципальной программы «Развитие системы образования Березовского </w:t>
            </w:r>
            <w:r w:rsidR="00E172F8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 округа до 2028 года», значения которых достигли или превысили запланированные</w:t>
            </w:r>
          </w:p>
        </w:tc>
      </w:tr>
      <w:tr w:rsidR="000F5EF1" w:rsidRPr="008F2DE5" w14:paraId="335A6850" w14:textId="77777777" w:rsidTr="000F5EF1">
        <w:tc>
          <w:tcPr>
            <w:tcW w:w="2127" w:type="dxa"/>
          </w:tcPr>
          <w:p w14:paraId="3D4DE403" w14:textId="77777777" w:rsidR="000F5EF1" w:rsidRPr="008F2DE5" w:rsidRDefault="000F5EF1" w:rsidP="000F5E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8000" w:type="dxa"/>
          </w:tcPr>
          <w:p w14:paraId="70310FFE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Всего:</w:t>
            </w:r>
          </w:p>
          <w:p w14:paraId="253F795D" w14:textId="6FFF7B30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17 689 090,53</w:t>
            </w: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рублей,</w:t>
            </w:r>
          </w:p>
          <w:p w14:paraId="0F1FA274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числе:</w:t>
            </w:r>
          </w:p>
          <w:p w14:paraId="4BA8026C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– 2 404 603,69,</w:t>
            </w:r>
          </w:p>
          <w:p w14:paraId="0771D19D" w14:textId="7877C350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– 2 831 316,55</w:t>
            </w: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14:paraId="3483287C" w14:textId="2561F5C4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 – 3280 874,90</w:t>
            </w: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14:paraId="26B4FC95" w14:textId="49372116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2026 – 3 157 281,80</w:t>
            </w: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14:paraId="084AAA50" w14:textId="0422707D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2027 – 3 612 104 40</w:t>
            </w: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14:paraId="33746BCC" w14:textId="3E5AEF14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2028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2 402 909,19</w:t>
            </w:r>
          </w:p>
          <w:p w14:paraId="14583572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 них:</w:t>
            </w:r>
          </w:p>
          <w:p w14:paraId="17072312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  <w:p w14:paraId="07D9160D" w14:textId="370E6833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525 320,33</w:t>
            </w: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</w:p>
          <w:p w14:paraId="2E2FA027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числе:</w:t>
            </w:r>
          </w:p>
          <w:p w14:paraId="741FD12E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– 113 201,70;</w:t>
            </w:r>
          </w:p>
          <w:p w14:paraId="03A8C9D3" w14:textId="3E0AE581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– 153 789,03</w:t>
            </w: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7D535DB8" w14:textId="6F363129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155 505,40</w:t>
            </w: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023F5349" w14:textId="27F80064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526AB950" w14:textId="0B595316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2027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14:paraId="635408D4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2028 – 102 824,20,</w:t>
            </w:r>
          </w:p>
          <w:p w14:paraId="29E3AAE6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Областной бюджет </w:t>
            </w:r>
          </w:p>
          <w:p w14:paraId="1E1FF307" w14:textId="7810A401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10 515 015,70</w:t>
            </w: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</w:p>
          <w:p w14:paraId="4ABB133B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14:paraId="05DDA769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– 1 366 079,05,</w:t>
            </w:r>
          </w:p>
          <w:p w14:paraId="236C2CFB" w14:textId="1412F789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– 1 656 665,05</w:t>
            </w: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080657C1" w14:textId="18D8E74B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1 886 187,50</w:t>
            </w: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76612DEC" w14:textId="77C4E862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2 039 599,80</w:t>
            </w: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092BBA63" w14:textId="4E098332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2027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2 184 190,40</w:t>
            </w: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D9A20FC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2028 – 1 381 866,90.</w:t>
            </w:r>
          </w:p>
          <w:p w14:paraId="4CF04627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Местный бюджет </w:t>
            </w:r>
          </w:p>
          <w:p w14:paraId="38C02182" w14:textId="6EAE812F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6 648 754,50</w:t>
            </w: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рублей,</w:t>
            </w:r>
          </w:p>
          <w:p w14:paraId="3DD23BD0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14:paraId="454D6E42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– 925 322,94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468BAFB2" w14:textId="59E77A3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– 1 020 862,47;</w:t>
            </w:r>
          </w:p>
          <w:p w14:paraId="77E011B5" w14:textId="4EF67D54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 – 1 239 182,00</w:t>
            </w: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A1448FC" w14:textId="38CE89F3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2026 – 1 117 682,00</w:t>
            </w: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2740CBAF" w14:textId="364D9D74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2027 –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1 427 914,00</w:t>
            </w: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7BD2ADC5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2028 – 917 791,09.</w:t>
            </w:r>
          </w:p>
          <w:p w14:paraId="5C615D6B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Внебюджетные источники</w:t>
            </w:r>
          </w:p>
          <w:p w14:paraId="1E49BFA5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 тыс. рублей</w:t>
            </w:r>
          </w:p>
          <w:p w14:paraId="0E49D464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числе:</w:t>
            </w:r>
          </w:p>
          <w:p w14:paraId="4165C3B0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– 0,00,</w:t>
            </w:r>
          </w:p>
          <w:p w14:paraId="78111C16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– 0,00,</w:t>
            </w:r>
          </w:p>
          <w:p w14:paraId="436F8070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 – 0,00,</w:t>
            </w:r>
          </w:p>
          <w:p w14:paraId="279F19B0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2026 – 0,00,</w:t>
            </w:r>
          </w:p>
          <w:p w14:paraId="1DA935FA" w14:textId="77777777" w:rsidR="000F5EF1" w:rsidRPr="00F20620" w:rsidRDefault="000F5EF1" w:rsidP="000F5EF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6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2027 – 0,00,</w:t>
            </w:r>
          </w:p>
          <w:p w14:paraId="7F8884C5" w14:textId="77777777" w:rsidR="000F5EF1" w:rsidRPr="008F2DE5" w:rsidRDefault="000F5EF1" w:rsidP="000F5E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0620">
              <w:rPr>
                <w:rFonts w:ascii="Times New Roman" w:hAnsi="Times New Roman"/>
                <w:sz w:val="26"/>
                <w:szCs w:val="26"/>
              </w:rPr>
              <w:t>2028 – 0,00</w:t>
            </w:r>
          </w:p>
        </w:tc>
      </w:tr>
      <w:tr w:rsidR="000F5EF1" w:rsidRPr="008F2DE5" w14:paraId="7B8A58FB" w14:textId="77777777" w:rsidTr="000F5EF1">
        <w:tc>
          <w:tcPr>
            <w:tcW w:w="2127" w:type="dxa"/>
          </w:tcPr>
          <w:p w14:paraId="2E608A86" w14:textId="77777777" w:rsidR="000F5EF1" w:rsidRPr="008F2DE5" w:rsidRDefault="000F5EF1" w:rsidP="000F5E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2D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8000" w:type="dxa"/>
          </w:tcPr>
          <w:p w14:paraId="48AEF8C4" w14:textId="77777777" w:rsidR="000F5EF1" w:rsidRPr="008F2DE5" w:rsidRDefault="007A1ABC" w:rsidP="000F5E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proofErr w:type="spellStart"/>
              <w:r w:rsidR="000F5EF1" w:rsidRPr="008F2DE5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bergorono</w:t>
              </w:r>
              <w:proofErr w:type="spellEnd"/>
              <w:r w:rsidR="000F5EF1" w:rsidRPr="008F2DE5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="000F5EF1" w:rsidRPr="008F2DE5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  <w:r w:rsidR="000F5EF1" w:rsidRPr="008F2DE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0F5EF1" w:rsidRPr="008F2DE5">
              <w:rPr>
                <w:rFonts w:ascii="Times New Roman" w:hAnsi="Times New Roman" w:cs="Times New Roman"/>
                <w:sz w:val="26"/>
                <w:szCs w:val="26"/>
              </w:rPr>
              <w:t>березовский.рф</w:t>
            </w:r>
            <w:proofErr w:type="spellEnd"/>
          </w:p>
        </w:tc>
      </w:tr>
    </w:tbl>
    <w:p w14:paraId="0D8ECA5D" w14:textId="77777777" w:rsidR="000F5EF1" w:rsidRDefault="000F5EF1" w:rsidP="005F2DC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9F6167F" w14:textId="77777777" w:rsidR="000F5EF1" w:rsidRDefault="000F5EF1" w:rsidP="005F2DC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DA5786D" w14:textId="05FDE2F8" w:rsidR="005F2DC2" w:rsidRPr="00015097" w:rsidRDefault="005F2DC2" w:rsidP="005F2DC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Раздел 1.</w:t>
      </w:r>
      <w:r w:rsidR="00015097">
        <w:rPr>
          <w:rFonts w:ascii="Times New Roman" w:hAnsi="Times New Roman"/>
          <w:sz w:val="28"/>
          <w:szCs w:val="28"/>
        </w:rPr>
        <w:t xml:space="preserve"> </w:t>
      </w:r>
      <w:r w:rsidRPr="00015097">
        <w:rPr>
          <w:rFonts w:ascii="Times New Roman" w:hAnsi="Times New Roman"/>
          <w:sz w:val="28"/>
          <w:szCs w:val="28"/>
        </w:rPr>
        <w:t xml:space="preserve">Характеристика и анализ текущего состояния </w:t>
      </w:r>
    </w:p>
    <w:p w14:paraId="3009E363" w14:textId="77777777" w:rsidR="005F2DC2" w:rsidRPr="00015097" w:rsidRDefault="005F2DC2" w:rsidP="005F2DC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системы образования Березовского </w:t>
      </w:r>
      <w:r w:rsidR="005A3CEA" w:rsidRPr="00015097">
        <w:rPr>
          <w:rFonts w:ascii="Times New Roman" w:hAnsi="Times New Roman"/>
          <w:iCs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</w:t>
      </w:r>
    </w:p>
    <w:p w14:paraId="06651520" w14:textId="77777777" w:rsidR="005F2DC2" w:rsidRPr="00015097" w:rsidRDefault="005F2DC2" w:rsidP="005F2DC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EE81D07" w14:textId="25442D74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В системе образования в Березовском </w:t>
      </w:r>
      <w:r w:rsidR="005A3CEA" w:rsidRPr="00015097">
        <w:rPr>
          <w:rFonts w:ascii="Times New Roman" w:hAnsi="Times New Roman"/>
          <w:sz w:val="28"/>
          <w:szCs w:val="28"/>
        </w:rPr>
        <w:t>муниципальном</w:t>
      </w:r>
      <w:r w:rsidRPr="00015097">
        <w:rPr>
          <w:rFonts w:ascii="Times New Roman" w:hAnsi="Times New Roman"/>
          <w:sz w:val="28"/>
          <w:szCs w:val="28"/>
        </w:rPr>
        <w:t xml:space="preserve"> округе в течение 2019-202</w:t>
      </w:r>
      <w:r w:rsidR="00015097">
        <w:rPr>
          <w:rFonts w:ascii="Times New Roman" w:hAnsi="Times New Roman"/>
          <w:sz w:val="28"/>
          <w:szCs w:val="28"/>
        </w:rPr>
        <w:t>4</w:t>
      </w:r>
      <w:r w:rsidRPr="00015097">
        <w:rPr>
          <w:rFonts w:ascii="Times New Roman" w:hAnsi="Times New Roman"/>
          <w:sz w:val="28"/>
          <w:szCs w:val="28"/>
        </w:rPr>
        <w:t xml:space="preserve"> годов произошли значительные качественные изменения, которым способствовала реализация комплекса программ и проектов федерального и регионального уровней, нацеленных на обеспечение нового качества образования.</w:t>
      </w:r>
      <w:r w:rsidRPr="00015097">
        <w:rPr>
          <w:rFonts w:ascii="Times New Roman" w:eastAsia="Times New Roman" w:hAnsi="Times New Roman"/>
          <w:sz w:val="32"/>
          <w:szCs w:val="32"/>
        </w:rPr>
        <w:t xml:space="preserve"> </w:t>
      </w:r>
      <w:r w:rsidRPr="00015097">
        <w:rPr>
          <w:rFonts w:ascii="Times New Roman" w:hAnsi="Times New Roman"/>
          <w:sz w:val="28"/>
          <w:szCs w:val="28"/>
        </w:rPr>
        <w:t>Новое качество обучения и воспитания в образовательной системе обеспечивается модернизацией материально-технической базы, обновлением содержания и технологий образования, переподготовкой педагогических кадров, оптимизацией и эффективным использованием имеющихся ресурсов, развитием конкурентной среды предоставления образования.</w:t>
      </w:r>
    </w:p>
    <w:p w14:paraId="59AE7C6B" w14:textId="77777777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lastRenderedPageBreak/>
        <w:t xml:space="preserve">Система образования в Березовском </w:t>
      </w:r>
      <w:r w:rsidR="005A3CEA" w:rsidRPr="00015097">
        <w:rPr>
          <w:rFonts w:ascii="Times New Roman" w:hAnsi="Times New Roman"/>
          <w:sz w:val="28"/>
          <w:szCs w:val="28"/>
        </w:rPr>
        <w:t>муниципальном</w:t>
      </w:r>
      <w:r w:rsidRPr="00015097">
        <w:rPr>
          <w:rFonts w:ascii="Times New Roman" w:hAnsi="Times New Roman"/>
          <w:sz w:val="28"/>
          <w:szCs w:val="28"/>
        </w:rPr>
        <w:t xml:space="preserve"> округе ориентирована на обеспечение условий получения качественного образования, отвечающего требованиям современной инновационной экономики, внедрение эффективных </w:t>
      </w:r>
      <w:proofErr w:type="gramStart"/>
      <w:r w:rsidRPr="00015097">
        <w:rPr>
          <w:rFonts w:ascii="Times New Roman" w:hAnsi="Times New Roman"/>
          <w:sz w:val="28"/>
          <w:szCs w:val="28"/>
        </w:rPr>
        <w:t>экономических механизмов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 в сфере образования, формирование социально адаптированной, конкурентоспособной личности, создание условий для ее самореализации.</w:t>
      </w:r>
    </w:p>
    <w:p w14:paraId="15E7FDD9" w14:textId="77777777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Ежегодно в систему образования направляется не менее 70% расходов бюджета Березовского </w:t>
      </w:r>
      <w:r w:rsidR="005A3CEA" w:rsidRP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округа.</w:t>
      </w:r>
    </w:p>
    <w:p w14:paraId="000233AB" w14:textId="77777777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Основная часть финансовых средств направляется в виде субсидий и субвенций.</w:t>
      </w:r>
    </w:p>
    <w:p w14:paraId="6F84E5AF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</w:p>
    <w:p w14:paraId="586C5E1D" w14:textId="77777777" w:rsidR="005F2DC2" w:rsidRPr="00015097" w:rsidRDefault="005F2DC2" w:rsidP="005F2DC2">
      <w:pPr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Подпрограмма 1</w:t>
      </w:r>
    </w:p>
    <w:p w14:paraId="506369C2" w14:textId="77777777" w:rsidR="005F2DC2" w:rsidRPr="00015097" w:rsidRDefault="005F2DC2" w:rsidP="005F2DC2">
      <w:pPr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Реализация проекта «Уральская инженерная школа»</w:t>
      </w:r>
    </w:p>
    <w:p w14:paraId="10DD0E8C" w14:textId="77777777" w:rsidR="005F2DC2" w:rsidRPr="00015097" w:rsidRDefault="005F2DC2" w:rsidP="005F2DC2">
      <w:pPr>
        <w:rPr>
          <w:rFonts w:ascii="Times New Roman" w:hAnsi="Times New Roman"/>
          <w:sz w:val="28"/>
          <w:szCs w:val="28"/>
        </w:rPr>
      </w:pPr>
    </w:p>
    <w:p w14:paraId="0B83C6E3" w14:textId="77777777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В промышленном секторе Березовского </w:t>
      </w:r>
      <w:r w:rsidR="005A3CEA" w:rsidRP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 отмечается дефицит квалифицированных инженерных кадров по ряду специальностей.</w:t>
      </w:r>
    </w:p>
    <w:p w14:paraId="5971A484" w14:textId="77777777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Обеспеченность промышленных предприятий достаточным количеством высококвалифицированных инженерных кадров является залогом и непременным условием стабильного развития реального сектора экономики в городе.</w:t>
      </w:r>
    </w:p>
    <w:p w14:paraId="77C142AD" w14:textId="77777777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Одним из механизмов решения указанной проблемы является реализация комплекса мероприятий проекта «Уральская инженерная школа», направленных на повышение мотивации обучающихся к изучению предметов </w:t>
      </w:r>
      <w:proofErr w:type="gramStart"/>
      <w:r w:rsidRPr="00015097">
        <w:rPr>
          <w:rFonts w:ascii="Times New Roman" w:hAnsi="Times New Roman"/>
          <w:sz w:val="28"/>
          <w:szCs w:val="28"/>
        </w:rPr>
        <w:t>естественно-научного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 цикла и последующему выбору рабочих профессий технического профиля и инженерных специальностей.</w:t>
      </w:r>
    </w:p>
    <w:p w14:paraId="4C27E82C" w14:textId="3A6FB48E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В 2019-202</w:t>
      </w:r>
      <w:r w:rsidR="008908DD">
        <w:rPr>
          <w:rFonts w:ascii="Times New Roman" w:hAnsi="Times New Roman"/>
          <w:sz w:val="28"/>
          <w:szCs w:val="28"/>
        </w:rPr>
        <w:t>4</w:t>
      </w:r>
      <w:r w:rsidRPr="00015097">
        <w:rPr>
          <w:rFonts w:ascii="Times New Roman" w:hAnsi="Times New Roman"/>
          <w:sz w:val="28"/>
          <w:szCs w:val="28"/>
        </w:rPr>
        <w:t xml:space="preserve"> годах в рамках проекта «Уральская инженерная школа» в общеобразовательных организациях Березовского </w:t>
      </w:r>
      <w:r w:rsidR="005A3CEA" w:rsidRP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 создавалась высокотехнологичная образовательная среда для изучения математики, информатики, физики, химии, технологии, LEGO-конструирования, образовательной робототехники.</w:t>
      </w:r>
    </w:p>
    <w:p w14:paraId="3202CD9B" w14:textId="41AD76A7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Участниками проекта «Уральская инженерная школа» являются – пять общеобразовательн</w:t>
      </w:r>
      <w:r w:rsidR="001E5934" w:rsidRPr="00015097">
        <w:rPr>
          <w:rFonts w:ascii="Times New Roman" w:hAnsi="Times New Roman"/>
          <w:sz w:val="28"/>
          <w:szCs w:val="28"/>
        </w:rPr>
        <w:t>ых  организаций (БМАОУ «Лицей №</w:t>
      </w:r>
      <w:r w:rsidRPr="00015097">
        <w:rPr>
          <w:rFonts w:ascii="Times New Roman" w:hAnsi="Times New Roman"/>
          <w:sz w:val="28"/>
          <w:szCs w:val="28"/>
        </w:rPr>
        <w:t>7», БМАОУ СОШ  №1,</w:t>
      </w:r>
      <w:r w:rsidRPr="0001509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015097">
        <w:rPr>
          <w:rFonts w:ascii="Times New Roman" w:hAnsi="Times New Roman"/>
          <w:sz w:val="28"/>
          <w:szCs w:val="28"/>
        </w:rPr>
        <w:t>БМАОУ лицей  №3  «Альянс»,</w:t>
      </w:r>
      <w:r w:rsidRPr="00015097">
        <w:rPr>
          <w:rFonts w:ascii="Times New Roman" w:hAnsi="Times New Roman"/>
        </w:rPr>
        <w:t xml:space="preserve"> </w:t>
      </w:r>
      <w:r w:rsidRPr="00015097">
        <w:rPr>
          <w:rFonts w:ascii="Times New Roman" w:hAnsi="Times New Roman"/>
          <w:sz w:val="28"/>
          <w:szCs w:val="28"/>
        </w:rPr>
        <w:t>БМАОУ «Гимназия  №5», БМАОУ СОШ  №9, БМАОУ СОШ №29 «Школа  на  твоем  берегу»)</w:t>
      </w:r>
      <w:r w:rsidR="001E5934" w:rsidRPr="00015097">
        <w:rPr>
          <w:rFonts w:ascii="Times New Roman" w:hAnsi="Times New Roman"/>
          <w:sz w:val="28"/>
          <w:szCs w:val="28"/>
        </w:rPr>
        <w:t>,</w:t>
      </w:r>
      <w:r w:rsidRPr="00015097">
        <w:rPr>
          <w:rFonts w:ascii="Times New Roman" w:hAnsi="Times New Roman"/>
          <w:sz w:val="28"/>
          <w:szCs w:val="28"/>
        </w:rPr>
        <w:t xml:space="preserve"> оснащены  кабинеты технологии, </w:t>
      </w:r>
      <w:proofErr w:type="gramStart"/>
      <w:r w:rsidRPr="00015097">
        <w:rPr>
          <w:rFonts w:ascii="Times New Roman" w:hAnsi="Times New Roman"/>
          <w:sz w:val="28"/>
          <w:szCs w:val="28"/>
        </w:rPr>
        <w:t>естественно-научного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 цикла (учебные предметы: физика, химия, биология), созданы кабинеты 3D-моделирования. </w:t>
      </w:r>
      <w:proofErr w:type="gramStart"/>
      <w:r w:rsidRPr="00015097">
        <w:rPr>
          <w:rFonts w:ascii="Times New Roman" w:hAnsi="Times New Roman"/>
          <w:sz w:val="28"/>
          <w:szCs w:val="28"/>
        </w:rPr>
        <w:t>Всего в рамках проекта «Уральская инженерная школа» за период  2019-202</w:t>
      </w:r>
      <w:r w:rsidR="008908DD">
        <w:rPr>
          <w:rFonts w:ascii="Times New Roman" w:hAnsi="Times New Roman"/>
          <w:sz w:val="28"/>
          <w:szCs w:val="28"/>
        </w:rPr>
        <w:t>4</w:t>
      </w:r>
      <w:r w:rsidRPr="00015097">
        <w:rPr>
          <w:rFonts w:ascii="Times New Roman" w:hAnsi="Times New Roman"/>
          <w:sz w:val="28"/>
          <w:szCs w:val="28"/>
        </w:rPr>
        <w:t xml:space="preserve"> год</w:t>
      </w:r>
      <w:r w:rsidR="001E5934" w:rsidRPr="00015097">
        <w:rPr>
          <w:rFonts w:ascii="Times New Roman" w:hAnsi="Times New Roman"/>
          <w:sz w:val="28"/>
          <w:szCs w:val="28"/>
        </w:rPr>
        <w:t>ов</w:t>
      </w:r>
      <w:r w:rsidRPr="00015097">
        <w:rPr>
          <w:rFonts w:ascii="Times New Roman" w:hAnsi="Times New Roman"/>
          <w:sz w:val="28"/>
          <w:szCs w:val="28"/>
        </w:rPr>
        <w:t xml:space="preserve">  модернизировано 18 кабинетов естественно-научного и технического  цикла,  что позволило привлечь  дополнительно обучающихся – участников сетевых форм взаимодействия образовательных организаций по созданию и совместному использованию материально-технической базы  для  совместной реализации образовательных программ, содержащих модули, направленные на развитие познавательных способностей детей, поддержку технического творчества и компетенций конструирования, моделирования, программирования, изучения основ проектной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 деятельности с 600 </w:t>
      </w:r>
      <w:proofErr w:type="gramStart"/>
      <w:r w:rsidRPr="000150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 в 2018 году до 2</w:t>
      </w:r>
      <w:r w:rsidR="008908DD">
        <w:rPr>
          <w:rFonts w:ascii="Times New Roman" w:hAnsi="Times New Roman"/>
          <w:sz w:val="28"/>
          <w:szCs w:val="28"/>
        </w:rPr>
        <w:t>18</w:t>
      </w:r>
      <w:r w:rsidRPr="00015097">
        <w:rPr>
          <w:rFonts w:ascii="Times New Roman" w:hAnsi="Times New Roman"/>
          <w:sz w:val="28"/>
          <w:szCs w:val="28"/>
        </w:rPr>
        <w:t>6 обучающихся в 202</w:t>
      </w:r>
      <w:r w:rsidR="008908DD">
        <w:rPr>
          <w:rFonts w:ascii="Times New Roman" w:hAnsi="Times New Roman"/>
          <w:sz w:val="28"/>
          <w:szCs w:val="28"/>
        </w:rPr>
        <w:t>4</w:t>
      </w:r>
      <w:r w:rsidRPr="00015097">
        <w:rPr>
          <w:rFonts w:ascii="Times New Roman" w:hAnsi="Times New Roman"/>
          <w:sz w:val="28"/>
          <w:szCs w:val="28"/>
        </w:rPr>
        <w:t xml:space="preserve"> году.</w:t>
      </w:r>
    </w:p>
    <w:p w14:paraId="3096832F" w14:textId="77777777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Приобретение современного оборудования позволяет решить следующие проблемы:</w:t>
      </w:r>
    </w:p>
    <w:p w14:paraId="19336DAE" w14:textId="77777777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lastRenderedPageBreak/>
        <w:t xml:space="preserve">улучшить условия для реализации основных образовательных программ при реализации учебных предметов </w:t>
      </w:r>
      <w:proofErr w:type="gramStart"/>
      <w:r w:rsidRPr="00015097">
        <w:rPr>
          <w:rFonts w:ascii="Times New Roman" w:hAnsi="Times New Roman"/>
          <w:sz w:val="28"/>
          <w:szCs w:val="28"/>
        </w:rPr>
        <w:t>естественно-научного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 профиля;</w:t>
      </w:r>
    </w:p>
    <w:p w14:paraId="65036A40" w14:textId="77777777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создать условия для развития инженерно-технических компетенций обучающихся через исследовательскую деятельность на уроках и внеурочных занятиях;</w:t>
      </w:r>
    </w:p>
    <w:p w14:paraId="4F100260" w14:textId="77777777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обеспечить </w:t>
      </w:r>
      <w:proofErr w:type="spellStart"/>
      <w:r w:rsidRPr="00015097">
        <w:rPr>
          <w:rFonts w:ascii="Times New Roman" w:hAnsi="Times New Roman"/>
          <w:bCs/>
          <w:sz w:val="28"/>
          <w:szCs w:val="28"/>
        </w:rPr>
        <w:t>профориентационную</w:t>
      </w:r>
      <w:proofErr w:type="spellEnd"/>
      <w:r w:rsidRPr="00015097">
        <w:rPr>
          <w:rFonts w:ascii="Times New Roman" w:hAnsi="Times New Roman"/>
          <w:sz w:val="28"/>
          <w:szCs w:val="28"/>
        </w:rPr>
        <w:t xml:space="preserve"> поддержу обучающимся в процессе </w:t>
      </w:r>
      <w:r w:rsidRPr="00015097">
        <w:rPr>
          <w:rFonts w:ascii="Times New Roman" w:hAnsi="Times New Roman"/>
          <w:bCs/>
          <w:sz w:val="28"/>
          <w:szCs w:val="28"/>
        </w:rPr>
        <w:t>выбора</w:t>
      </w:r>
      <w:r w:rsidRPr="00015097">
        <w:rPr>
          <w:rFonts w:ascii="Times New Roman" w:hAnsi="Times New Roman"/>
          <w:sz w:val="28"/>
          <w:szCs w:val="28"/>
        </w:rPr>
        <w:t xml:space="preserve"> профиля обучения и сферы будущей профессиональной </w:t>
      </w:r>
      <w:r w:rsidRPr="00015097">
        <w:rPr>
          <w:rFonts w:ascii="Times New Roman" w:hAnsi="Times New Roman"/>
          <w:bCs/>
          <w:sz w:val="28"/>
          <w:szCs w:val="28"/>
        </w:rPr>
        <w:t>деятельности</w:t>
      </w:r>
      <w:r w:rsidRPr="00015097">
        <w:rPr>
          <w:rFonts w:ascii="Times New Roman" w:hAnsi="Times New Roman"/>
          <w:sz w:val="28"/>
          <w:szCs w:val="28"/>
        </w:rPr>
        <w:t>;</w:t>
      </w:r>
    </w:p>
    <w:p w14:paraId="3437F0A5" w14:textId="77777777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сформировать у учащихся навыки практической деятельности, необходимой для ведения исследовательских, лабораторных и конструкторских работ, для овладения рабочими и инженерными специальностями по выбранному профилю деятельности;</w:t>
      </w:r>
    </w:p>
    <w:p w14:paraId="6117C6A0" w14:textId="77777777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подготовить школьников к успешному прохождению государственных итоговых аттестационных испытаний, в том числе в форме ЕГЭ, и к освоению образовательных программ высшего профессионального образования;</w:t>
      </w:r>
    </w:p>
    <w:p w14:paraId="682BDC69" w14:textId="77777777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увеличить количество участников олимпиад и конкурсов </w:t>
      </w:r>
      <w:proofErr w:type="gramStart"/>
      <w:r w:rsidRPr="00015097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 направленности.  </w:t>
      </w:r>
    </w:p>
    <w:p w14:paraId="75B3A4BF" w14:textId="3BA04BBE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Результаты государственной итоговой аттестации выпускников по предметам, которые являются базовыми для получения в дальнейшем инженерно-технического образования, свидетельствуют о качественных изменениях в системе общего образования. За годы реализации проекта «Уральская инженерная школа» в 2 раза возросла востребованность в общеобразовательных организациях Березовского </w:t>
      </w:r>
      <w:r w:rsid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 программ углубленного и профильного уровней </w:t>
      </w:r>
      <w:proofErr w:type="gramStart"/>
      <w:r w:rsidRPr="00015097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015097">
        <w:rPr>
          <w:rFonts w:ascii="Times New Roman" w:hAnsi="Times New Roman"/>
          <w:sz w:val="28"/>
          <w:szCs w:val="28"/>
        </w:rPr>
        <w:t>, математической и технической направленностей.</w:t>
      </w:r>
    </w:p>
    <w:p w14:paraId="07C43637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</w:p>
    <w:p w14:paraId="0D609527" w14:textId="77777777" w:rsidR="005F2DC2" w:rsidRPr="00015097" w:rsidRDefault="005F2DC2" w:rsidP="005F2DC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Подпрограмма 2</w:t>
      </w:r>
    </w:p>
    <w:p w14:paraId="4D46C359" w14:textId="77777777" w:rsidR="005F2DC2" w:rsidRPr="00015097" w:rsidRDefault="005F2DC2" w:rsidP="005F2DC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Качество образования как основа благополучия</w:t>
      </w:r>
    </w:p>
    <w:p w14:paraId="2EC1006E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</w:p>
    <w:p w14:paraId="3D3A404C" w14:textId="7FA348BB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Ответственность органов </w:t>
      </w:r>
      <w:r w:rsidR="005A3CEA" w:rsidRPr="00015097">
        <w:rPr>
          <w:rFonts w:ascii="Times New Roman" w:hAnsi="Times New Roman"/>
          <w:sz w:val="28"/>
          <w:szCs w:val="28"/>
        </w:rPr>
        <w:t>У</w:t>
      </w:r>
      <w:r w:rsidRPr="00015097">
        <w:rPr>
          <w:rFonts w:ascii="Times New Roman" w:hAnsi="Times New Roman"/>
          <w:sz w:val="28"/>
          <w:szCs w:val="28"/>
        </w:rPr>
        <w:t xml:space="preserve">правления образования и образовательных организаций заключается в создании </w:t>
      </w:r>
      <w:r w:rsidRPr="00015097">
        <w:rPr>
          <w:rFonts w:ascii="Times New Roman" w:hAnsi="Times New Roman"/>
          <w:bCs/>
          <w:sz w:val="28"/>
          <w:szCs w:val="28"/>
        </w:rPr>
        <w:t>условий</w:t>
      </w:r>
      <w:r w:rsidRPr="00015097">
        <w:rPr>
          <w:rFonts w:ascii="Times New Roman" w:hAnsi="Times New Roman"/>
          <w:sz w:val="28"/>
          <w:szCs w:val="28"/>
        </w:rPr>
        <w:t xml:space="preserve"> для повышения качества образования. Поэтому качество образования, эффективность деятельности образовательных организаций – приоритетные задачи системы образования Березовского </w:t>
      </w:r>
      <w:r w:rsid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округа. Достига</w:t>
      </w:r>
      <w:r w:rsidR="008908DD">
        <w:rPr>
          <w:rFonts w:ascii="Times New Roman" w:hAnsi="Times New Roman"/>
          <w:sz w:val="28"/>
          <w:szCs w:val="28"/>
        </w:rPr>
        <w:t>лись</w:t>
      </w:r>
      <w:r w:rsidRPr="000150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5097">
        <w:rPr>
          <w:rFonts w:ascii="Times New Roman" w:hAnsi="Times New Roman"/>
          <w:sz w:val="28"/>
          <w:szCs w:val="28"/>
        </w:rPr>
        <w:t>они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 в том числе и через региональную и муниципальную составляющие национального проекта «Образование».</w:t>
      </w:r>
    </w:p>
    <w:p w14:paraId="7EC17042" w14:textId="77777777" w:rsidR="005F2DC2" w:rsidRPr="00015097" w:rsidRDefault="005F2DC2" w:rsidP="008F2DE5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015097">
        <w:rPr>
          <w:rFonts w:ascii="Times New Roman" w:hAnsi="Times New Roman"/>
          <w:bCs/>
          <w:sz w:val="28"/>
          <w:szCs w:val="28"/>
        </w:rPr>
        <w:t>Один из механизмов управления качеством образования – система оценки качества образования, которая представлена федеральным, региональным, муниципальным уровнями и уровнем образовательной организации.</w:t>
      </w:r>
    </w:p>
    <w:p w14:paraId="5DFC8D36" w14:textId="77777777" w:rsidR="005F2DC2" w:rsidRPr="00015097" w:rsidRDefault="005F2DC2" w:rsidP="008F2DE5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015097">
        <w:rPr>
          <w:rFonts w:ascii="Times New Roman" w:hAnsi="Times New Roman"/>
          <w:bCs/>
          <w:sz w:val="28"/>
          <w:szCs w:val="28"/>
        </w:rPr>
        <w:t>Система образования уже не первый год участвует в различных исследованиях, измерениях, мониторингах. Все это элементы и механизмы управления качеством образования, которое строится не на интуитивном уровне, а на основе полученных данных. Сформировалось два главных тренда – объективность и сбалансированность системы оценки качества. С одной стороны, мы должны видеть реальную картину состояния системы, а с другой – не перегрузить педагогов и управленцев разными мониторингами.</w:t>
      </w:r>
    </w:p>
    <w:p w14:paraId="7F4E22E6" w14:textId="1CA24510" w:rsidR="005F2DC2" w:rsidRPr="00015097" w:rsidRDefault="005F2DC2" w:rsidP="008F2DE5">
      <w:pPr>
        <w:ind w:firstLine="709"/>
        <w:contextualSpacing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015097">
        <w:rPr>
          <w:rFonts w:ascii="Times New Roman" w:hAnsi="Times New Roman"/>
          <w:sz w:val="28"/>
          <w:szCs w:val="28"/>
          <w:shd w:val="clear" w:color="auto" w:fill="FFFFFF"/>
        </w:rPr>
        <w:t xml:space="preserve">Органы </w:t>
      </w:r>
      <w:r w:rsidR="005A3CEA" w:rsidRPr="00015097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015097">
        <w:rPr>
          <w:rFonts w:ascii="Times New Roman" w:hAnsi="Times New Roman"/>
          <w:sz w:val="28"/>
          <w:szCs w:val="28"/>
          <w:shd w:val="clear" w:color="auto" w:fill="FFFFFF"/>
        </w:rPr>
        <w:t xml:space="preserve">правления образования и образовательные организации несут ответственность за создание условий, способствующих улучшению качества </w:t>
      </w:r>
      <w:r w:rsidRPr="0001509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образования. Поэтому приоритетными задачами системы образования Березовского </w:t>
      </w:r>
      <w:r w:rsidR="005A3CEA" w:rsidRPr="00015097">
        <w:rPr>
          <w:rFonts w:ascii="Times New Roman" w:hAnsi="Times New Roman"/>
          <w:sz w:val="28"/>
          <w:szCs w:val="28"/>
          <w:shd w:val="clear" w:color="auto" w:fill="FFFFFF"/>
        </w:rPr>
        <w:t>муниципального</w:t>
      </w:r>
      <w:r w:rsidRPr="00015097">
        <w:rPr>
          <w:rFonts w:ascii="Times New Roman" w:hAnsi="Times New Roman"/>
          <w:sz w:val="28"/>
          <w:szCs w:val="28"/>
          <w:shd w:val="clear" w:color="auto" w:fill="FFFFFF"/>
        </w:rPr>
        <w:t xml:space="preserve"> округа являются повышение качества образования и эффективность деятельности образовательных организаций. Достижение этих целей, в том числе, осуществля</w:t>
      </w:r>
      <w:r w:rsidR="008908DD">
        <w:rPr>
          <w:rFonts w:ascii="Times New Roman" w:hAnsi="Times New Roman"/>
          <w:sz w:val="28"/>
          <w:szCs w:val="28"/>
          <w:shd w:val="clear" w:color="auto" w:fill="FFFFFF"/>
        </w:rPr>
        <w:t>лось</w:t>
      </w:r>
      <w:r w:rsidRPr="00015097">
        <w:rPr>
          <w:rFonts w:ascii="Times New Roman" w:hAnsi="Times New Roman"/>
          <w:sz w:val="28"/>
          <w:szCs w:val="28"/>
          <w:shd w:val="clear" w:color="auto" w:fill="FFFFFF"/>
        </w:rPr>
        <w:t xml:space="preserve"> через реализацию региональной и муниципальной составляющих национального проекта «Образование».</w:t>
      </w:r>
    </w:p>
    <w:p w14:paraId="739DC16B" w14:textId="77777777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015097">
        <w:rPr>
          <w:rFonts w:ascii="Times New Roman" w:hAnsi="Times New Roman"/>
          <w:sz w:val="28"/>
          <w:szCs w:val="28"/>
          <w:shd w:val="clear" w:color="auto" w:fill="FFFFFF"/>
        </w:rPr>
        <w:t xml:space="preserve">Система образования уже на протяжении нескольких лет участвует в различных исследованиях, измерениях и мониторингах. Все эти элементы и механизмы направлены на управление качеством образования, которое основывается не на случайном подходе, а на основе полученных данных. В данном процессе сформировались два основных тренда - объективность и сбалансированность системы оценки качества. </w:t>
      </w:r>
    </w:p>
    <w:p w14:paraId="06122D6C" w14:textId="77777777" w:rsidR="005F2DC2" w:rsidRPr="00015097" w:rsidRDefault="005F2DC2" w:rsidP="008F2DE5">
      <w:pPr>
        <w:ind w:firstLine="709"/>
        <w:contextualSpacing/>
        <w:rPr>
          <w:rFonts w:ascii="Times New Roman" w:hAnsi="Times New Roman"/>
          <w:bCs/>
          <w:sz w:val="28"/>
          <w:szCs w:val="28"/>
          <w:highlight w:val="yellow"/>
        </w:rPr>
      </w:pPr>
      <w:r w:rsidRPr="00015097">
        <w:rPr>
          <w:rFonts w:ascii="Times New Roman" w:hAnsi="Times New Roman"/>
          <w:sz w:val="28"/>
          <w:szCs w:val="28"/>
          <w:shd w:val="clear" w:color="auto" w:fill="FFFFFF"/>
        </w:rPr>
        <w:t>Качество образования играет важную роль в развитии общества и благополучии его членов. Поэтому необходимо уделять должное внимание образованию, совершенствовать его систему, обеспечивать доступность и равные возможности для получения качественного образования всем членам общества.</w:t>
      </w:r>
    </w:p>
    <w:p w14:paraId="0D3C3E02" w14:textId="77777777" w:rsidR="00BD06F4" w:rsidRPr="00B10830" w:rsidRDefault="00BD06F4" w:rsidP="00BD06F4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B10830">
        <w:rPr>
          <w:rFonts w:ascii="Times New Roman" w:hAnsi="Times New Roman"/>
          <w:sz w:val="28"/>
          <w:szCs w:val="28"/>
          <w:shd w:val="clear" w:color="auto" w:fill="FFFFFF"/>
        </w:rPr>
        <w:t>Ежегодно в Березовском муниципальном округе растет количество участников основного государственного экзаменов. В учебном году 2023-2024 экзамены сдавали 1071 выпускник 9-х классов, что значительно больше по сравнению с 949 участниками, завершившими итоговую аттестацию в 2022-2023 году.</w:t>
      </w:r>
    </w:p>
    <w:p w14:paraId="5B239A82" w14:textId="77777777" w:rsidR="00BD06F4" w:rsidRPr="00B10830" w:rsidRDefault="00BD06F4" w:rsidP="00BD06F4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B10830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ведением в 2023 году новой технологии печати экзаменационных материалов в пунктах проведения экзаменов, с целью объективного проведения основного государственного экзамена была проведена оптимизация сети пунктов проведения экзаменов в Свердловской области, так на нашей территории осталось всего 4 пункта. Учитывая увеличение числа выпускников в 2024 году, управление образования совместно с Министерством образования и молодежной политики Свердловской области приняло решение об открытии еще одного дополнительного пункта проведения экзаменов. В настоящее время в Березовском муниципальном округе функционирует 5 пунктов проведения ОГЭ: по одному пункту в поселках Монетном и </w:t>
      </w:r>
      <w:proofErr w:type="spellStart"/>
      <w:r w:rsidRPr="00B10830">
        <w:rPr>
          <w:rFonts w:ascii="Times New Roman" w:hAnsi="Times New Roman"/>
          <w:sz w:val="28"/>
          <w:szCs w:val="28"/>
          <w:shd w:val="clear" w:color="auto" w:fill="FFFFFF"/>
        </w:rPr>
        <w:t>Новоберезовском</w:t>
      </w:r>
      <w:proofErr w:type="spellEnd"/>
      <w:r w:rsidRPr="00B10830">
        <w:rPr>
          <w:rFonts w:ascii="Times New Roman" w:hAnsi="Times New Roman"/>
          <w:sz w:val="28"/>
          <w:szCs w:val="28"/>
          <w:shd w:val="clear" w:color="auto" w:fill="FFFFFF"/>
        </w:rPr>
        <w:t>, а также три пункта в самом Березовском.</w:t>
      </w:r>
    </w:p>
    <w:p w14:paraId="7FEB4783" w14:textId="77777777" w:rsidR="00BD06F4" w:rsidRPr="00B10830" w:rsidRDefault="00BD06F4" w:rsidP="00BD06F4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B10830">
        <w:rPr>
          <w:rFonts w:ascii="Times New Roman" w:hAnsi="Times New Roman"/>
          <w:sz w:val="28"/>
          <w:szCs w:val="28"/>
          <w:shd w:val="clear" w:color="auto" w:fill="FFFFFF"/>
        </w:rPr>
        <w:t>Традиционно, из года в год, самыми массовыми сдаваемыми предметами по выбору участниками ОГЭ стали информатика, обществознание и география.</w:t>
      </w:r>
    </w:p>
    <w:p w14:paraId="00236813" w14:textId="77777777" w:rsidR="00BD06F4" w:rsidRPr="00B10830" w:rsidRDefault="00BD06F4" w:rsidP="00BD06F4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B10830">
        <w:rPr>
          <w:rFonts w:ascii="Times New Roman" w:hAnsi="Times New Roman"/>
          <w:sz w:val="28"/>
          <w:szCs w:val="28"/>
        </w:rPr>
        <w:t xml:space="preserve">По результатам всех периодов проведения государственной аттестации, к сожалению, ежегодно наблюдается повешение доли неуспешных результатов по обязательным предметам. Так особую тревогу вызывают результаты по математике: </w:t>
      </w:r>
      <w:r w:rsidRPr="00B10830">
        <w:rPr>
          <w:rFonts w:ascii="Times New Roman" w:hAnsi="Times New Roman"/>
          <w:bCs/>
          <w:sz w:val="28"/>
          <w:szCs w:val="28"/>
        </w:rPr>
        <w:t>если в 2023 году неуспешных результатов ОГЭ по математике было 4,7%, то в 2024 уже 5,7</w:t>
      </w:r>
      <w:r w:rsidRPr="00B10830">
        <w:rPr>
          <w:rFonts w:ascii="Times New Roman" w:hAnsi="Times New Roman"/>
          <w:sz w:val="28"/>
          <w:szCs w:val="28"/>
          <w:shd w:val="clear" w:color="auto" w:fill="FFFFFF"/>
        </w:rPr>
        <w:t xml:space="preserve">%. Аналогичная динамика фиксируется по учебному предмету русский язык, где доля неуспешных результатов также возросла: в 2023 году она составляла 1,31%, а в 2024 году достигла 2,26%. </w:t>
      </w:r>
    </w:p>
    <w:p w14:paraId="695C6190" w14:textId="1C1AFCDD" w:rsidR="00BD06F4" w:rsidRPr="00B10830" w:rsidRDefault="00BD06F4" w:rsidP="00BD06F4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B10830">
        <w:rPr>
          <w:rFonts w:ascii="Times New Roman" w:hAnsi="Times New Roman"/>
          <w:sz w:val="28"/>
          <w:szCs w:val="28"/>
          <w:shd w:val="clear" w:color="auto" w:fill="FFFFFF"/>
        </w:rPr>
        <w:t>Традиционно пунктом проведения единого государственного экзамена является школа №2. Также можно отметить, что количество учас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B10830">
        <w:rPr>
          <w:rFonts w:ascii="Times New Roman" w:hAnsi="Times New Roman"/>
          <w:sz w:val="28"/>
          <w:szCs w:val="28"/>
          <w:shd w:val="clear" w:color="auto" w:fill="FFFFFF"/>
        </w:rPr>
        <w:t xml:space="preserve">ников растет по отношению к </w:t>
      </w:r>
      <w:proofErr w:type="gramStart"/>
      <w:r w:rsidRPr="00B10830">
        <w:rPr>
          <w:rFonts w:ascii="Times New Roman" w:hAnsi="Times New Roman"/>
          <w:sz w:val="28"/>
          <w:szCs w:val="28"/>
          <w:shd w:val="clear" w:color="auto" w:fill="FFFFFF"/>
        </w:rPr>
        <w:t>предыдущем</w:t>
      </w:r>
      <w:proofErr w:type="gramEnd"/>
      <w:r w:rsidRPr="00B10830">
        <w:rPr>
          <w:rFonts w:ascii="Times New Roman" w:hAnsi="Times New Roman"/>
          <w:sz w:val="28"/>
          <w:szCs w:val="28"/>
          <w:shd w:val="clear" w:color="auto" w:fill="FFFFFF"/>
        </w:rPr>
        <w:t xml:space="preserve"> годам в 2023году ППЭ принял 234 выпускников, а вот уже в 2024</w:t>
      </w:r>
      <w:r w:rsidR="009D021F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B10830">
        <w:rPr>
          <w:rFonts w:ascii="Times New Roman" w:hAnsi="Times New Roman"/>
          <w:sz w:val="28"/>
          <w:szCs w:val="28"/>
          <w:shd w:val="clear" w:color="auto" w:fill="FFFFFF"/>
        </w:rPr>
        <w:t xml:space="preserve"> 308 участников. </w:t>
      </w:r>
    </w:p>
    <w:p w14:paraId="1817C827" w14:textId="77777777" w:rsidR="00BD06F4" w:rsidRPr="00B10830" w:rsidRDefault="00BD06F4" w:rsidP="00BD06F4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B10830">
        <w:rPr>
          <w:rFonts w:ascii="Times New Roman" w:hAnsi="Times New Roman"/>
          <w:sz w:val="28"/>
          <w:szCs w:val="28"/>
          <w:shd w:val="clear" w:color="auto" w:fill="FFFFFF"/>
        </w:rPr>
        <w:t xml:space="preserve">Показатель допуска </w:t>
      </w:r>
      <w:proofErr w:type="gramStart"/>
      <w:r w:rsidRPr="00B10830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B10830">
        <w:rPr>
          <w:rFonts w:ascii="Times New Roman" w:hAnsi="Times New Roman"/>
          <w:sz w:val="28"/>
          <w:szCs w:val="28"/>
          <w:shd w:val="clear" w:color="auto" w:fill="FFFFFF"/>
        </w:rPr>
        <w:t xml:space="preserve"> к ГИА остается стабильным, что является положительным результатом. Все выпускники допущены к сдаче экзаменов в </w:t>
      </w:r>
      <w:r w:rsidRPr="00B1083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форме ЕГЭ. Это свидетельствует о тщательной подготовке учащихся и их готовности к освоению следующего этапа образования или вступлению в высшее учебное заведение.</w:t>
      </w:r>
    </w:p>
    <w:p w14:paraId="6366452D" w14:textId="77777777" w:rsidR="00BD06F4" w:rsidRPr="00B10830" w:rsidRDefault="00BD06F4" w:rsidP="00BD06F4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B10830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среднего балла по сдаваемым учебным предметам, не можем говорить о превышении областного показателя. В Березовском муниципальном округе средний балл чуть ниже в сравнении с общим областным уровнем. Однако можно сказать, что средний балл по учебному предмету география в муниципалитете чуть превышает областной показатель. </w:t>
      </w:r>
    </w:p>
    <w:p w14:paraId="6578B459" w14:textId="77777777" w:rsidR="00BD06F4" w:rsidRPr="00B10830" w:rsidRDefault="00BD06F4" w:rsidP="00BD06F4">
      <w:pPr>
        <w:ind w:firstLine="709"/>
        <w:rPr>
          <w:rFonts w:ascii="Times New Roman" w:hAnsi="Times New Roman"/>
          <w:sz w:val="28"/>
          <w:szCs w:val="28"/>
        </w:rPr>
      </w:pPr>
      <w:r w:rsidRPr="00B10830">
        <w:rPr>
          <w:rFonts w:ascii="Times New Roman" w:hAnsi="Times New Roman"/>
          <w:sz w:val="28"/>
          <w:szCs w:val="28"/>
        </w:rPr>
        <w:t>По итогам выпуска 2024 года наблюдается значительный рост числа медалистов по сравнению с предыдущим периодом. 26 выпускников 11-го класса получил медаль «За особые успехи в учении» I степени. И благодаря возвращению серебряных медалей в школы, 21 выпускник 11-х классов, окончивших обучение с двумя оценками «хорошо» и остальными «отлично» в аттестате, были награждены медалью «За особые успехи в учении» II степени, то есть серебряной медалью.</w:t>
      </w:r>
    </w:p>
    <w:p w14:paraId="62ABB4D7" w14:textId="77777777" w:rsidR="00BD06F4" w:rsidRPr="00B10830" w:rsidRDefault="00BD06F4" w:rsidP="00BD06F4">
      <w:pPr>
        <w:ind w:firstLine="709"/>
        <w:rPr>
          <w:rFonts w:ascii="Times New Roman" w:hAnsi="Times New Roman"/>
          <w:b/>
          <w:sz w:val="28"/>
          <w:szCs w:val="28"/>
        </w:rPr>
      </w:pPr>
      <w:r w:rsidRPr="00B10830">
        <w:rPr>
          <w:rFonts w:ascii="Times New Roman" w:hAnsi="Times New Roman"/>
          <w:sz w:val="28"/>
          <w:szCs w:val="28"/>
        </w:rPr>
        <w:t xml:space="preserve">В 2024 году по инициативе Президента РФ Владимира Путина, выдвинутой в Послании Федеральному Собранию, нашим выпускникам была предоставлена возможность пересдать один из предметов по своему выбору из числа ранее сданных и использовать новый результат для поступления в вуз. </w:t>
      </w:r>
    </w:p>
    <w:p w14:paraId="70457544" w14:textId="77777777" w:rsidR="00BD06F4" w:rsidRPr="00B10830" w:rsidRDefault="00BD06F4" w:rsidP="00BD06F4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B10830">
        <w:rPr>
          <w:rFonts w:ascii="Times New Roman" w:hAnsi="Times New Roman"/>
          <w:sz w:val="28"/>
          <w:szCs w:val="28"/>
        </w:rPr>
        <w:t>Воспользоваться этой возможностью решили 76 выпускников наших образовательных организаций. Анализ результатов пересдачи 4 и 5 июля показал, что предоставленная Президентом возможность положительно повлияла на результаты школьников. Так, 70% участников, прошедших пересдачу, улучшили свои баллы, что позволило им поступить в самые востребованные ВУЗы.</w:t>
      </w:r>
    </w:p>
    <w:p w14:paraId="3B3B990D" w14:textId="77777777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Современное общество характеризуется быстрыми и глубокими изменениями. Изменяется и система дошкольного образования. Сегодня она выполняет важнейший социальный заказ общества – является фактором развития демографической политики государства, первым базовым уровнем образования. </w:t>
      </w:r>
    </w:p>
    <w:p w14:paraId="63E66061" w14:textId="77777777" w:rsidR="0021032A" w:rsidRPr="0021032A" w:rsidRDefault="0021032A" w:rsidP="0021032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1032A">
        <w:rPr>
          <w:rFonts w:ascii="Times New Roman" w:hAnsi="Times New Roman"/>
          <w:sz w:val="28"/>
          <w:szCs w:val="28"/>
        </w:rPr>
        <w:t>22 дошкольные организации стали участниками мониторинга качества дошкольного образования, в мониторинге приняли участие – родители, педагоги.</w:t>
      </w:r>
    </w:p>
    <w:p w14:paraId="180C5909" w14:textId="77777777" w:rsidR="0021032A" w:rsidRPr="0021032A" w:rsidRDefault="0021032A" w:rsidP="0021032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1032A">
        <w:rPr>
          <w:rFonts w:ascii="Times New Roman" w:hAnsi="Times New Roman"/>
          <w:sz w:val="28"/>
          <w:szCs w:val="28"/>
        </w:rPr>
        <w:t>Успешные позиции по результатам мониторинга в 2022 году, набравшие боле 85% по баллам из 22 дошкольных образовательных организаций:</w:t>
      </w:r>
    </w:p>
    <w:p w14:paraId="2CC0620C" w14:textId="77777777" w:rsidR="0021032A" w:rsidRPr="0021032A" w:rsidRDefault="0021032A" w:rsidP="0021032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1032A">
        <w:rPr>
          <w:rFonts w:ascii="Times New Roman" w:hAnsi="Times New Roman"/>
          <w:sz w:val="28"/>
          <w:szCs w:val="28"/>
        </w:rPr>
        <w:t>взаимодействие с родителями;</w:t>
      </w:r>
    </w:p>
    <w:p w14:paraId="6B7E2D8A" w14:textId="77777777" w:rsidR="0021032A" w:rsidRPr="0021032A" w:rsidRDefault="0021032A" w:rsidP="0021032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1032A">
        <w:rPr>
          <w:rFonts w:ascii="Times New Roman" w:hAnsi="Times New Roman"/>
          <w:sz w:val="28"/>
          <w:szCs w:val="28"/>
        </w:rPr>
        <w:t>степень удовлетворенности родителей;</w:t>
      </w:r>
    </w:p>
    <w:p w14:paraId="62A5F666" w14:textId="77777777" w:rsidR="0021032A" w:rsidRPr="0021032A" w:rsidRDefault="0021032A" w:rsidP="0021032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1032A">
        <w:rPr>
          <w:rFonts w:ascii="Times New Roman" w:hAnsi="Times New Roman"/>
          <w:sz w:val="28"/>
          <w:szCs w:val="28"/>
        </w:rPr>
        <w:t>охрана и укрепление здоровья воспитанников и сотрудников;</w:t>
      </w:r>
    </w:p>
    <w:p w14:paraId="13EA9D38" w14:textId="77777777" w:rsidR="0021032A" w:rsidRPr="0021032A" w:rsidRDefault="0021032A" w:rsidP="0021032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1032A">
        <w:rPr>
          <w:rFonts w:ascii="Times New Roman" w:hAnsi="Times New Roman"/>
          <w:sz w:val="28"/>
          <w:szCs w:val="28"/>
        </w:rPr>
        <w:t>квалификация педагогов;</w:t>
      </w:r>
    </w:p>
    <w:p w14:paraId="2A9E31FB" w14:textId="77777777" w:rsidR="0021032A" w:rsidRPr="0021032A" w:rsidRDefault="0021032A" w:rsidP="0021032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1032A">
        <w:rPr>
          <w:rFonts w:ascii="Times New Roman" w:hAnsi="Times New Roman"/>
          <w:sz w:val="28"/>
          <w:szCs w:val="28"/>
        </w:rPr>
        <w:t>создание безопасных условий для воспитанников и сотрудников.</w:t>
      </w:r>
    </w:p>
    <w:p w14:paraId="11F02C59" w14:textId="77777777" w:rsidR="0021032A" w:rsidRPr="0021032A" w:rsidRDefault="0021032A" w:rsidP="0021032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1032A">
        <w:rPr>
          <w:rFonts w:ascii="Times New Roman" w:hAnsi="Times New Roman"/>
          <w:sz w:val="28"/>
          <w:szCs w:val="28"/>
        </w:rPr>
        <w:t>Анализ состояния дошкольного образования на сегодняшний день позволяет выделить главную проблему – доступность для детей с особыми образовательными потребностями Березовского муниципального округа дошкольного образования, от отвечающего современным требованиям к качеству его содержания, условий, разнообразию форм организации.</w:t>
      </w:r>
    </w:p>
    <w:p w14:paraId="45E214B8" w14:textId="77777777" w:rsidR="0021032A" w:rsidRPr="0021032A" w:rsidRDefault="0021032A" w:rsidP="0021032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1032A">
        <w:rPr>
          <w:rFonts w:ascii="Times New Roman" w:hAnsi="Times New Roman"/>
          <w:sz w:val="28"/>
          <w:szCs w:val="28"/>
        </w:rPr>
        <w:t xml:space="preserve">Повышение качества и доступности дошкольного образования в Березовском муниципальном округе обеспечивается вхождением дошкольных образовательных организаций (далее – ДОО) в нормативное поле ФГОС дошкольного образования. </w:t>
      </w:r>
      <w:proofErr w:type="gramStart"/>
      <w:r w:rsidRPr="0021032A">
        <w:rPr>
          <w:rFonts w:ascii="Times New Roman" w:hAnsi="Times New Roman"/>
          <w:sz w:val="28"/>
          <w:szCs w:val="28"/>
        </w:rPr>
        <w:t xml:space="preserve">Введение Федеральной образовательной программы </w:t>
      </w:r>
      <w:r w:rsidRPr="0021032A">
        <w:rPr>
          <w:rFonts w:ascii="Times New Roman" w:hAnsi="Times New Roman"/>
          <w:sz w:val="28"/>
          <w:szCs w:val="28"/>
        </w:rPr>
        <w:lastRenderedPageBreak/>
        <w:t xml:space="preserve">дошкольного образования, определяющей единые для Российской Федерации базовые объем и содержание дошкольного образования, осваиваемые обучающимися в организациях, осуществляющих образовательную деятельность (далее – ДОО), и планируемые результаты освоения образовательной программы, являющейся одним из механизмов, обеспечивающих единство образовательного пространства. </w:t>
      </w:r>
      <w:proofErr w:type="gramEnd"/>
    </w:p>
    <w:p w14:paraId="0D41AE23" w14:textId="77777777" w:rsidR="0021032A" w:rsidRPr="0021032A" w:rsidRDefault="0021032A" w:rsidP="0021032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1032A">
        <w:rPr>
          <w:rFonts w:ascii="Times New Roman" w:hAnsi="Times New Roman"/>
          <w:sz w:val="28"/>
          <w:szCs w:val="28"/>
        </w:rPr>
        <w:t xml:space="preserve">В Березовском муниципальном округе во всех муниципальных образовательных организациях созданы необходимые условия для реализации ФГОС дошкольного образования и ФОП </w:t>
      </w:r>
      <w:proofErr w:type="gramStart"/>
      <w:r w:rsidRPr="0021032A">
        <w:rPr>
          <w:rFonts w:ascii="Times New Roman" w:hAnsi="Times New Roman"/>
          <w:sz w:val="28"/>
          <w:szCs w:val="28"/>
        </w:rPr>
        <w:t>ДО</w:t>
      </w:r>
      <w:proofErr w:type="gramEnd"/>
      <w:r w:rsidRPr="0021032A">
        <w:rPr>
          <w:rFonts w:ascii="Times New Roman" w:hAnsi="Times New Roman"/>
          <w:sz w:val="28"/>
          <w:szCs w:val="28"/>
        </w:rPr>
        <w:t>, в том числе:</w:t>
      </w:r>
    </w:p>
    <w:p w14:paraId="2BC23FA5" w14:textId="77777777" w:rsidR="0021032A" w:rsidRPr="0021032A" w:rsidRDefault="0021032A" w:rsidP="0021032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1032A">
        <w:rPr>
          <w:rFonts w:ascii="Times New Roman" w:hAnsi="Times New Roman"/>
          <w:sz w:val="28"/>
          <w:szCs w:val="28"/>
        </w:rPr>
        <w:t xml:space="preserve">утверждены нормативные правовые акты, обеспечивающие реализацию ФГОС </w:t>
      </w:r>
      <w:proofErr w:type="gramStart"/>
      <w:r w:rsidRPr="0021032A">
        <w:rPr>
          <w:rFonts w:ascii="Times New Roman" w:hAnsi="Times New Roman"/>
          <w:sz w:val="28"/>
          <w:szCs w:val="28"/>
        </w:rPr>
        <w:t>ДО</w:t>
      </w:r>
      <w:proofErr w:type="gramEnd"/>
      <w:r w:rsidRPr="0021032A">
        <w:rPr>
          <w:rFonts w:ascii="Times New Roman" w:hAnsi="Times New Roman"/>
          <w:sz w:val="28"/>
          <w:szCs w:val="28"/>
        </w:rPr>
        <w:t xml:space="preserve"> и ФОП ДО;</w:t>
      </w:r>
    </w:p>
    <w:p w14:paraId="561068FE" w14:textId="77777777" w:rsidR="0021032A" w:rsidRPr="0021032A" w:rsidRDefault="0021032A" w:rsidP="0021032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1032A">
        <w:rPr>
          <w:rFonts w:ascii="Times New Roman" w:hAnsi="Times New Roman"/>
          <w:sz w:val="28"/>
          <w:szCs w:val="28"/>
        </w:rPr>
        <w:t xml:space="preserve">организовано предоставление информационной поддержки реализации ФГОС ДО и внедрения ФОП </w:t>
      </w:r>
      <w:proofErr w:type="gramStart"/>
      <w:r w:rsidRPr="0021032A">
        <w:rPr>
          <w:rFonts w:ascii="Times New Roman" w:hAnsi="Times New Roman"/>
          <w:sz w:val="28"/>
          <w:szCs w:val="28"/>
        </w:rPr>
        <w:t>ДО</w:t>
      </w:r>
      <w:proofErr w:type="gramEnd"/>
      <w:r w:rsidRPr="0021032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1032A">
        <w:rPr>
          <w:rFonts w:ascii="Times New Roman" w:hAnsi="Times New Roman"/>
          <w:sz w:val="28"/>
          <w:szCs w:val="28"/>
        </w:rPr>
        <w:t>через</w:t>
      </w:r>
      <w:proofErr w:type="gramEnd"/>
      <w:r w:rsidRPr="0021032A">
        <w:rPr>
          <w:rFonts w:ascii="Times New Roman" w:hAnsi="Times New Roman"/>
          <w:sz w:val="28"/>
          <w:szCs w:val="28"/>
        </w:rPr>
        <w:t xml:space="preserve"> средства массовой информации, информационные порталы, актуальную информацию на сайтах управления образования, официальном сайте Министерства образования и молодежной политики Свердловской области (далее – Министерство образования));</w:t>
      </w:r>
    </w:p>
    <w:p w14:paraId="4E98C020" w14:textId="77777777" w:rsidR="0021032A" w:rsidRPr="0021032A" w:rsidRDefault="0021032A" w:rsidP="0021032A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21032A">
        <w:rPr>
          <w:rFonts w:ascii="Times New Roman" w:hAnsi="Times New Roman"/>
          <w:sz w:val="28"/>
          <w:szCs w:val="28"/>
        </w:rPr>
        <w:t>организовано предоставление методической поддержки реализации ФГОС ДО и ФОП ДО (распространены разъяснения, рекомендации для организаций и прочее).</w:t>
      </w:r>
      <w:proofErr w:type="gramEnd"/>
    </w:p>
    <w:p w14:paraId="550F5C06" w14:textId="77777777" w:rsidR="0021032A" w:rsidRPr="0021032A" w:rsidRDefault="0021032A" w:rsidP="0021032A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21032A">
        <w:rPr>
          <w:rFonts w:ascii="Times New Roman" w:hAnsi="Times New Roman"/>
          <w:sz w:val="28"/>
          <w:szCs w:val="28"/>
        </w:rPr>
        <w:t xml:space="preserve">В целях обеспечения информационно-методического сопровождения процесса проектирования и реализации основной образовательной программы дошкольного образования в соответствии с требованиями ФГОС ДО и ФОП ДО на базе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ИРО) ежегодно проводятся региональные мероприятия по реализации ФГОС ДО и внедрения ФОП ДО (конференции, семинары, </w:t>
      </w:r>
      <w:proofErr w:type="spellStart"/>
      <w:r w:rsidRPr="0021032A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21032A">
        <w:rPr>
          <w:rFonts w:ascii="Times New Roman" w:hAnsi="Times New Roman"/>
          <w:sz w:val="28"/>
          <w:szCs w:val="28"/>
        </w:rPr>
        <w:t>, мастер-классы).</w:t>
      </w:r>
      <w:proofErr w:type="gramEnd"/>
    </w:p>
    <w:p w14:paraId="494A2832" w14:textId="77777777" w:rsidR="0021032A" w:rsidRPr="0021032A" w:rsidRDefault="0021032A" w:rsidP="0021032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1032A">
        <w:rPr>
          <w:rFonts w:ascii="Times New Roman" w:hAnsi="Times New Roman"/>
          <w:sz w:val="28"/>
          <w:szCs w:val="28"/>
        </w:rPr>
        <w:t>С целью повышения эффективности процесса обучения и воспитания, удовлетворения потребностей участников образовательных отношений особую значимость приобретает инновационная деятельность в дошкольных образовательных организациях. Инновационная и экспериментальная деятельность становится важнейшим инструментом обновления системы образования, её модернизации и соответствия актуальным тенденциям развития сферы образования в мире.</w:t>
      </w:r>
    </w:p>
    <w:p w14:paraId="3CF4F416" w14:textId="77777777" w:rsidR="0021032A" w:rsidRPr="0021032A" w:rsidRDefault="0021032A" w:rsidP="0021032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1032A">
        <w:rPr>
          <w:rFonts w:ascii="Times New Roman" w:hAnsi="Times New Roman"/>
          <w:sz w:val="28"/>
          <w:szCs w:val="28"/>
        </w:rPr>
        <w:t>В 2023-2024 г. девять детских садов Березовского муниципального округа получили статус инновационных площадок федерального уровня ведущих научно исследовательских институтов России в области дошкольного образования и стали участниками образовательных проектов: «Художественная галерея в детском саду», «Мир ребенка в пространстве традиционных российских духовно-нравственных ценностей в семье, детском саду, социуме», «Реализация процесса воспитания и развития личности в условиях ЦОС «МЭО детский сад» Мобильное электронное образование», «</w:t>
      </w:r>
      <w:proofErr w:type="spellStart"/>
      <w:r w:rsidRPr="0021032A">
        <w:rPr>
          <w:rFonts w:ascii="Times New Roman" w:hAnsi="Times New Roman"/>
          <w:sz w:val="28"/>
          <w:szCs w:val="28"/>
        </w:rPr>
        <w:t>ТехноМир</w:t>
      </w:r>
      <w:proofErr w:type="spellEnd"/>
      <w:r w:rsidRPr="0021032A">
        <w:rPr>
          <w:rFonts w:ascii="Times New Roman" w:hAnsi="Times New Roman"/>
          <w:sz w:val="28"/>
          <w:szCs w:val="28"/>
        </w:rPr>
        <w:t>: развитие без границ», «Технология передачи общественных ценностей физической культуры на личностный уровень ребенка», «Культурный код России – инструмент преемственности семейного и общественного воспитательного потенциала», «Мир</w:t>
      </w:r>
      <w:proofErr w:type="gramStart"/>
      <w:r w:rsidRPr="0021032A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21032A">
        <w:rPr>
          <w:rFonts w:ascii="Times New Roman" w:hAnsi="Times New Roman"/>
          <w:sz w:val="28"/>
          <w:szCs w:val="28"/>
        </w:rPr>
        <w:t>ез Опасности».</w:t>
      </w:r>
    </w:p>
    <w:p w14:paraId="1C44B561" w14:textId="77777777" w:rsidR="0021032A" w:rsidRPr="0021032A" w:rsidRDefault="0021032A" w:rsidP="0021032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1032A">
        <w:rPr>
          <w:rFonts w:ascii="Times New Roman" w:hAnsi="Times New Roman"/>
          <w:sz w:val="28"/>
          <w:szCs w:val="28"/>
        </w:rPr>
        <w:lastRenderedPageBreak/>
        <w:t xml:space="preserve">Успешная реализация ФГОС и внедрение ФОП </w:t>
      </w:r>
      <w:proofErr w:type="gramStart"/>
      <w:r w:rsidRPr="0021032A">
        <w:rPr>
          <w:rFonts w:ascii="Times New Roman" w:hAnsi="Times New Roman"/>
          <w:sz w:val="28"/>
          <w:szCs w:val="28"/>
        </w:rPr>
        <w:t>ДО стало</w:t>
      </w:r>
      <w:proofErr w:type="gramEnd"/>
      <w:r w:rsidRPr="0021032A">
        <w:rPr>
          <w:rFonts w:ascii="Times New Roman" w:hAnsi="Times New Roman"/>
          <w:sz w:val="28"/>
          <w:szCs w:val="28"/>
        </w:rPr>
        <w:t xml:space="preserve"> возможным при создании комплекса материально-технических условий. Образовательными организациями создаются все необходимые материально-технические условия по развитию предметно-пространственной развивающей среды. </w:t>
      </w:r>
    </w:p>
    <w:p w14:paraId="12EF055C" w14:textId="77777777" w:rsidR="0021032A" w:rsidRPr="0021032A" w:rsidRDefault="0021032A" w:rsidP="0021032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1032A">
        <w:rPr>
          <w:rFonts w:ascii="Times New Roman" w:hAnsi="Times New Roman"/>
          <w:sz w:val="28"/>
          <w:szCs w:val="28"/>
        </w:rPr>
        <w:t>Основными проблемами реализации ФГОС дошкольного образования на сегодня можно назвать:</w:t>
      </w:r>
    </w:p>
    <w:p w14:paraId="76AD59F5" w14:textId="77777777" w:rsidR="0021032A" w:rsidRPr="0021032A" w:rsidRDefault="0021032A" w:rsidP="0021032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1032A">
        <w:rPr>
          <w:rFonts w:ascii="Times New Roman" w:hAnsi="Times New Roman"/>
          <w:sz w:val="28"/>
          <w:szCs w:val="28"/>
        </w:rPr>
        <w:t>недостаточное количество помещений (площадей) для осуществления познавательной, исследовательской, игровой активности детей;</w:t>
      </w:r>
    </w:p>
    <w:p w14:paraId="73610D67" w14:textId="77777777" w:rsidR="0021032A" w:rsidRPr="0021032A" w:rsidRDefault="0021032A" w:rsidP="0021032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1032A">
        <w:rPr>
          <w:rFonts w:ascii="Times New Roman" w:hAnsi="Times New Roman"/>
          <w:sz w:val="28"/>
          <w:szCs w:val="28"/>
        </w:rPr>
        <w:t>недостаточное количество помещений (площадей) для осуществления двигательной активности детей;</w:t>
      </w:r>
    </w:p>
    <w:p w14:paraId="6D4C1CEE" w14:textId="77777777" w:rsidR="0021032A" w:rsidRDefault="0021032A" w:rsidP="0021032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1032A">
        <w:rPr>
          <w:rFonts w:ascii="Times New Roman" w:hAnsi="Times New Roman"/>
          <w:sz w:val="28"/>
          <w:szCs w:val="28"/>
        </w:rPr>
        <w:t>недостаточная оснащенность помещений для детей-инвалидов и детей с ограниченными возможностями здоровья.</w:t>
      </w:r>
    </w:p>
    <w:p w14:paraId="3FAB21ED" w14:textId="77777777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Продолжается деятельность в рамках нацпроекта «Демография». </w:t>
      </w:r>
    </w:p>
    <w:p w14:paraId="1D306958" w14:textId="77777777" w:rsidR="0030025B" w:rsidRPr="0030025B" w:rsidRDefault="0030025B" w:rsidP="0030025B">
      <w:pPr>
        <w:ind w:firstLine="709"/>
        <w:rPr>
          <w:rFonts w:ascii="Times New Roman" w:hAnsi="Times New Roman"/>
          <w:sz w:val="28"/>
          <w:szCs w:val="28"/>
        </w:rPr>
      </w:pPr>
      <w:r w:rsidRPr="0030025B">
        <w:rPr>
          <w:rFonts w:ascii="Times New Roman" w:hAnsi="Times New Roman"/>
          <w:sz w:val="28"/>
          <w:szCs w:val="28"/>
        </w:rPr>
        <w:t>На 1 сентября 2024 года  очередь на получение места в детском саду составила 1100 человек, что  на 143 человек больше, чем на 1 сентября 2023 года, причем это очередь  в основном состоит из детей  в возрасте до 2 лет.</w:t>
      </w:r>
    </w:p>
    <w:p w14:paraId="654604FF" w14:textId="77777777" w:rsidR="0030025B" w:rsidRPr="0030025B" w:rsidRDefault="0030025B" w:rsidP="0030025B">
      <w:pPr>
        <w:ind w:firstLine="709"/>
        <w:rPr>
          <w:rFonts w:ascii="Times New Roman" w:hAnsi="Times New Roman"/>
          <w:sz w:val="28"/>
          <w:szCs w:val="28"/>
        </w:rPr>
      </w:pPr>
      <w:r w:rsidRPr="0030025B">
        <w:rPr>
          <w:rFonts w:ascii="Times New Roman" w:hAnsi="Times New Roman"/>
          <w:sz w:val="28"/>
          <w:szCs w:val="28"/>
        </w:rPr>
        <w:t>Нам удалось ликвидировать очередь детей с 2 до 7 лет на всей территории Березовского муниципального округа, кроме жилого района Уют-Сити. На данной территории остается востребованной возрастная категория с 2 до 3 лет.</w:t>
      </w:r>
    </w:p>
    <w:p w14:paraId="4A3A9509" w14:textId="27A29233" w:rsidR="0030025B" w:rsidRPr="0030025B" w:rsidRDefault="0030025B" w:rsidP="0030025B">
      <w:pPr>
        <w:ind w:firstLine="709"/>
        <w:rPr>
          <w:rFonts w:ascii="Times New Roman" w:hAnsi="Times New Roman"/>
          <w:sz w:val="28"/>
          <w:szCs w:val="28"/>
        </w:rPr>
      </w:pPr>
      <w:r w:rsidRPr="0030025B">
        <w:rPr>
          <w:rFonts w:ascii="Times New Roman" w:hAnsi="Times New Roman"/>
          <w:sz w:val="28"/>
          <w:szCs w:val="28"/>
        </w:rPr>
        <w:t xml:space="preserve">В детских садах поселков Монетного, Кедровки, </w:t>
      </w:r>
      <w:proofErr w:type="spellStart"/>
      <w:r w:rsidRPr="0030025B">
        <w:rPr>
          <w:rFonts w:ascii="Times New Roman" w:hAnsi="Times New Roman"/>
          <w:sz w:val="28"/>
          <w:szCs w:val="28"/>
        </w:rPr>
        <w:t>Сарапулки</w:t>
      </w:r>
      <w:proofErr w:type="spellEnd"/>
      <w:r w:rsidRPr="0030025B">
        <w:rPr>
          <w:rFonts w:ascii="Times New Roman" w:hAnsi="Times New Roman"/>
          <w:sz w:val="28"/>
          <w:szCs w:val="28"/>
        </w:rPr>
        <w:t xml:space="preserve">, Лосиного, </w:t>
      </w:r>
      <w:proofErr w:type="spellStart"/>
      <w:r w:rsidRPr="0030025B">
        <w:rPr>
          <w:rFonts w:ascii="Times New Roman" w:hAnsi="Times New Roman"/>
          <w:sz w:val="28"/>
          <w:szCs w:val="28"/>
        </w:rPr>
        <w:t>Старопышминска</w:t>
      </w:r>
      <w:proofErr w:type="spellEnd"/>
      <w:r w:rsidRPr="003002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025B">
        <w:rPr>
          <w:rFonts w:ascii="Times New Roman" w:hAnsi="Times New Roman"/>
          <w:sz w:val="28"/>
          <w:szCs w:val="28"/>
        </w:rPr>
        <w:t>Новоберезовского</w:t>
      </w:r>
      <w:proofErr w:type="spellEnd"/>
      <w:r w:rsidRPr="0030025B">
        <w:rPr>
          <w:rFonts w:ascii="Times New Roman" w:hAnsi="Times New Roman"/>
          <w:sz w:val="28"/>
          <w:szCs w:val="28"/>
        </w:rPr>
        <w:t xml:space="preserve"> жилого района, в четырех детских садах Советского микрорайона начали принимать детей с 1,5 до 2 лет. Всего детей этой возрастной категории в прошлом и текущем учебных годах принято 188 и 240 человек соответственно.</w:t>
      </w:r>
    </w:p>
    <w:p w14:paraId="44745169" w14:textId="77777777" w:rsidR="0030025B" w:rsidRPr="0030025B" w:rsidRDefault="0030025B" w:rsidP="0030025B">
      <w:pPr>
        <w:ind w:firstLine="709"/>
        <w:rPr>
          <w:rFonts w:ascii="Times New Roman" w:hAnsi="Times New Roman"/>
          <w:sz w:val="28"/>
          <w:szCs w:val="28"/>
        </w:rPr>
      </w:pPr>
      <w:r w:rsidRPr="0030025B">
        <w:rPr>
          <w:rFonts w:ascii="Times New Roman" w:hAnsi="Times New Roman"/>
          <w:sz w:val="28"/>
          <w:szCs w:val="28"/>
        </w:rPr>
        <w:t>Количество воспитанников, посещающих детские сады, в 2024 году составило 5053 человека, что на 250 человек меньше, чем в 2023 году. Уменьшение количества детей в ДОО произошло из-за отсутствия очереди с 2 до 7 лет.</w:t>
      </w:r>
    </w:p>
    <w:p w14:paraId="3D640C80" w14:textId="77777777" w:rsidR="0030025B" w:rsidRPr="0030025B" w:rsidRDefault="0030025B" w:rsidP="0030025B">
      <w:pPr>
        <w:ind w:firstLine="709"/>
        <w:rPr>
          <w:rFonts w:ascii="Times New Roman" w:hAnsi="Times New Roman"/>
          <w:sz w:val="28"/>
          <w:szCs w:val="28"/>
        </w:rPr>
      </w:pPr>
      <w:r w:rsidRPr="0030025B">
        <w:rPr>
          <w:rFonts w:ascii="Times New Roman" w:hAnsi="Times New Roman"/>
          <w:sz w:val="28"/>
          <w:szCs w:val="28"/>
        </w:rPr>
        <w:t xml:space="preserve"> Отсутствие очереди позволило начать работу по приведению количества мест в ДОО в соответствие с санитарными правилами. В 2024 году было исключено 123 места из общего количества мест в ДОО, а также ликвидированы дошкольные группы, расположенные в здании школ п. Лосиного и п. </w:t>
      </w:r>
      <w:proofErr w:type="spellStart"/>
      <w:r w:rsidRPr="0030025B">
        <w:rPr>
          <w:rFonts w:ascii="Times New Roman" w:hAnsi="Times New Roman"/>
          <w:sz w:val="28"/>
          <w:szCs w:val="28"/>
        </w:rPr>
        <w:t>Ключевска</w:t>
      </w:r>
      <w:proofErr w:type="spellEnd"/>
      <w:r w:rsidRPr="0030025B">
        <w:rPr>
          <w:rFonts w:ascii="Times New Roman" w:hAnsi="Times New Roman"/>
          <w:sz w:val="28"/>
          <w:szCs w:val="28"/>
        </w:rPr>
        <w:t>.</w:t>
      </w:r>
    </w:p>
    <w:p w14:paraId="0D481448" w14:textId="41E665EF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Центральное место в процессе обновления российского образования отводится общему образованию. Деятельность </w:t>
      </w:r>
      <w:r w:rsidR="008908DD">
        <w:rPr>
          <w:rFonts w:ascii="Times New Roman" w:hAnsi="Times New Roman"/>
          <w:sz w:val="28"/>
          <w:szCs w:val="28"/>
        </w:rPr>
        <w:t>16</w:t>
      </w:r>
      <w:r w:rsidRPr="00015097">
        <w:rPr>
          <w:rFonts w:ascii="Times New Roman" w:hAnsi="Times New Roman"/>
          <w:sz w:val="28"/>
          <w:szCs w:val="28"/>
        </w:rPr>
        <w:t xml:space="preserve"> общеобразовательных организаций Березовского </w:t>
      </w:r>
      <w:r w:rsidR="00C5441C" w:rsidRP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 направлена на решение задач повышения качества образования, развития инновационного потенциала школ, внедрения современных технологий воспитания и обучения, создания условий для обеспечения реализации права на образование граждан с ограниченными возможностями   здоровья, развития   новых   форм работы с одаренными   детьми. </w:t>
      </w:r>
    </w:p>
    <w:p w14:paraId="5B12DD8D" w14:textId="2880B40A" w:rsidR="00350280" w:rsidRPr="00350280" w:rsidRDefault="00350280" w:rsidP="0035028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50280">
        <w:rPr>
          <w:rFonts w:ascii="Times New Roman" w:hAnsi="Times New Roman"/>
          <w:sz w:val="28"/>
          <w:szCs w:val="28"/>
        </w:rPr>
        <w:t xml:space="preserve">С 1 сентября 2023-2024 учебного года во всех общеобразовательных организациях на уровне начального общего образования, основного общего образования, среднего общего образования введены обновленные государственные образовательные стандарты. </w:t>
      </w:r>
      <w:proofErr w:type="gramStart"/>
      <w:r w:rsidRPr="00350280">
        <w:rPr>
          <w:rFonts w:ascii="Times New Roman" w:hAnsi="Times New Roman"/>
          <w:sz w:val="28"/>
          <w:szCs w:val="28"/>
        </w:rPr>
        <w:t xml:space="preserve">Введение обновленных федеральных государственных образовательных стандартов  направлено на достижение ключевых задач национального проекта «Образование», а именно: </w:t>
      </w:r>
      <w:r w:rsidRPr="00350280">
        <w:rPr>
          <w:rFonts w:ascii="Times New Roman" w:hAnsi="Times New Roman"/>
          <w:sz w:val="28"/>
          <w:szCs w:val="28"/>
        </w:rPr>
        <w:lastRenderedPageBreak/>
        <w:t>обеспечение единства образовательного пространства Российской Федерации, идентичности содержания образовательных программ всех уровней образования,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обучающихся, включая одаренных детей и детей с ограниченными возможностями здоровья.</w:t>
      </w:r>
      <w:proofErr w:type="gramEnd"/>
    </w:p>
    <w:p w14:paraId="7DCA5FDB" w14:textId="77777777" w:rsidR="00350280" w:rsidRPr="00350280" w:rsidRDefault="00350280" w:rsidP="0035028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50280">
        <w:rPr>
          <w:rFonts w:ascii="Times New Roman" w:hAnsi="Times New Roman"/>
          <w:sz w:val="28"/>
          <w:szCs w:val="28"/>
        </w:rPr>
        <w:t>Главное обновление – конкретизация требований к предметным результатам, учет возрастных и психологических особенностей обучающихся, уточнение минимального и максимального количества часов, необходимых для полноценной реализации основных образовательных программ. Определено базовое содержание программы воспитания. Уточнены задачи и условия программы коррекционной работы с детьми с ограниченными возможностями здоровья.</w:t>
      </w:r>
    </w:p>
    <w:p w14:paraId="57CC5B81" w14:textId="77777777" w:rsidR="00350280" w:rsidRPr="00350280" w:rsidRDefault="00350280" w:rsidP="0035028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50280">
        <w:rPr>
          <w:rFonts w:ascii="Times New Roman" w:hAnsi="Times New Roman"/>
          <w:sz w:val="28"/>
          <w:szCs w:val="28"/>
        </w:rPr>
        <w:t>По обеспечению перехода на обновленные ФГОС приняты следующие меры:</w:t>
      </w:r>
    </w:p>
    <w:p w14:paraId="55DF42F2" w14:textId="77777777" w:rsidR="00350280" w:rsidRPr="00350280" w:rsidRDefault="00350280" w:rsidP="00350280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50280">
        <w:rPr>
          <w:rFonts w:ascii="Times New Roman" w:hAnsi="Times New Roman"/>
          <w:sz w:val="28"/>
          <w:szCs w:val="28"/>
        </w:rPr>
        <w:t>приняты</w:t>
      </w:r>
      <w:proofErr w:type="gramEnd"/>
      <w:r w:rsidRPr="00350280">
        <w:rPr>
          <w:rFonts w:ascii="Times New Roman" w:hAnsi="Times New Roman"/>
          <w:sz w:val="28"/>
          <w:szCs w:val="28"/>
        </w:rPr>
        <w:t xml:space="preserve"> на уровне муниципалитета и образовательных организаций план-графики мероприятий по введению обновленных ФГОС;  </w:t>
      </w:r>
    </w:p>
    <w:p w14:paraId="71182B02" w14:textId="77777777" w:rsidR="00350280" w:rsidRPr="00350280" w:rsidRDefault="00350280" w:rsidP="0035028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50280">
        <w:rPr>
          <w:rFonts w:ascii="Times New Roman" w:hAnsi="Times New Roman"/>
          <w:sz w:val="28"/>
          <w:szCs w:val="28"/>
        </w:rPr>
        <w:t>выбрана организационно-управленческая модель перехода на каждом уровнем образования;</w:t>
      </w:r>
    </w:p>
    <w:p w14:paraId="4736D78C" w14:textId="77777777" w:rsidR="00350280" w:rsidRPr="00350280" w:rsidRDefault="00350280" w:rsidP="0035028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50280">
        <w:rPr>
          <w:rFonts w:ascii="Times New Roman" w:hAnsi="Times New Roman"/>
          <w:sz w:val="28"/>
          <w:szCs w:val="28"/>
        </w:rPr>
        <w:t xml:space="preserve">создан Координационный совет по вопросам организации реализации ФГОС начального общего образования и основного общего образования (далее – НОО </w:t>
      </w:r>
      <w:proofErr w:type="gramStart"/>
      <w:r w:rsidRPr="00350280">
        <w:rPr>
          <w:rFonts w:ascii="Times New Roman" w:hAnsi="Times New Roman"/>
          <w:sz w:val="28"/>
          <w:szCs w:val="28"/>
        </w:rPr>
        <w:t>и ООО</w:t>
      </w:r>
      <w:proofErr w:type="gramEnd"/>
      <w:r w:rsidRPr="00350280">
        <w:rPr>
          <w:rFonts w:ascii="Times New Roman" w:hAnsi="Times New Roman"/>
          <w:sz w:val="28"/>
          <w:szCs w:val="28"/>
        </w:rPr>
        <w:t>) в Березовском муниципального округе;</w:t>
      </w:r>
    </w:p>
    <w:p w14:paraId="1DF7FE63" w14:textId="77777777" w:rsidR="00350280" w:rsidRPr="00350280" w:rsidRDefault="00350280" w:rsidP="0035028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50280">
        <w:rPr>
          <w:rFonts w:ascii="Times New Roman" w:hAnsi="Times New Roman"/>
          <w:sz w:val="28"/>
          <w:szCs w:val="28"/>
        </w:rPr>
        <w:t>определен муниципальный оператор методического сопровождения педагогов округа – муниципальная методическая служба.</w:t>
      </w:r>
    </w:p>
    <w:p w14:paraId="4DE6DE5A" w14:textId="2AA588DC" w:rsidR="00350280" w:rsidRPr="00350280" w:rsidRDefault="00350280" w:rsidP="0035028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50280">
        <w:rPr>
          <w:rFonts w:ascii="Times New Roman" w:hAnsi="Times New Roman"/>
          <w:sz w:val="28"/>
          <w:szCs w:val="28"/>
        </w:rPr>
        <w:t>На 1 сентября 2024-2025 учебного года во всех образовательных организациях разработаны и утверждены образовательные программы НОО, ООО, СОО, соответствующие требованиям обновленных ФГОС;</w:t>
      </w:r>
    </w:p>
    <w:p w14:paraId="2CECF9FD" w14:textId="77777777" w:rsidR="00350280" w:rsidRPr="00350280" w:rsidRDefault="00350280" w:rsidP="0035028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50280">
        <w:rPr>
          <w:rFonts w:ascii="Times New Roman" w:hAnsi="Times New Roman"/>
          <w:sz w:val="28"/>
          <w:szCs w:val="28"/>
        </w:rPr>
        <w:t>разработаны и утверждены рабочие программы по учебным предметам, программы внеурочной деятельности;</w:t>
      </w:r>
    </w:p>
    <w:p w14:paraId="1A3F29D7" w14:textId="77777777" w:rsidR="00350280" w:rsidRPr="00350280" w:rsidRDefault="00350280" w:rsidP="0035028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50280">
        <w:rPr>
          <w:rFonts w:ascii="Times New Roman" w:hAnsi="Times New Roman"/>
          <w:sz w:val="28"/>
          <w:szCs w:val="28"/>
        </w:rPr>
        <w:t>в соответствии с требованиями обновленных ФГОС приведена нормативная база (локальные акты) образовательных организаций;</w:t>
      </w:r>
    </w:p>
    <w:p w14:paraId="0434E929" w14:textId="77777777" w:rsidR="00350280" w:rsidRPr="00350280" w:rsidRDefault="00350280" w:rsidP="0035028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50280">
        <w:rPr>
          <w:rFonts w:ascii="Times New Roman" w:hAnsi="Times New Roman"/>
          <w:sz w:val="28"/>
          <w:szCs w:val="28"/>
        </w:rPr>
        <w:t>в соответствии с требованиями к кадровым и психолого-педагогическим условиям реализации основных образовательных программ приведены штатное расписание и должностные инструкции;</w:t>
      </w:r>
    </w:p>
    <w:p w14:paraId="7CE18B61" w14:textId="77777777" w:rsidR="00350280" w:rsidRPr="00350280" w:rsidRDefault="00350280" w:rsidP="0035028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50280">
        <w:rPr>
          <w:rFonts w:ascii="Times New Roman" w:hAnsi="Times New Roman"/>
          <w:sz w:val="28"/>
          <w:szCs w:val="28"/>
        </w:rPr>
        <w:t>определен список учебников, учебных пособий, информационно-цифровых ресурсов, используемых в образовательной деятельности, обеспечена доступность использования информационно-методических ресурсов для участников образовательных отношений;</w:t>
      </w:r>
    </w:p>
    <w:p w14:paraId="73ACFEFF" w14:textId="77777777" w:rsidR="00350280" w:rsidRPr="00350280" w:rsidRDefault="00350280" w:rsidP="0035028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50280">
        <w:rPr>
          <w:rFonts w:ascii="Times New Roman" w:hAnsi="Times New Roman"/>
          <w:sz w:val="28"/>
          <w:szCs w:val="28"/>
        </w:rPr>
        <w:t xml:space="preserve">осуществлено повышение квалификации управленческой и педагогической команд по вопросам введения обновленных ФГОС. </w:t>
      </w:r>
    </w:p>
    <w:p w14:paraId="4EBF7918" w14:textId="77777777" w:rsidR="00350280" w:rsidRPr="00350280" w:rsidRDefault="00350280" w:rsidP="0035028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50280">
        <w:rPr>
          <w:rFonts w:ascii="Times New Roman" w:hAnsi="Times New Roman"/>
          <w:sz w:val="28"/>
          <w:szCs w:val="28"/>
        </w:rPr>
        <w:t xml:space="preserve">Для обеспечения качества реализации </w:t>
      </w:r>
      <w:proofErr w:type="gramStart"/>
      <w:r w:rsidRPr="00350280">
        <w:rPr>
          <w:rFonts w:ascii="Times New Roman" w:hAnsi="Times New Roman"/>
          <w:sz w:val="28"/>
          <w:szCs w:val="28"/>
        </w:rPr>
        <w:t>обновленных</w:t>
      </w:r>
      <w:proofErr w:type="gramEnd"/>
      <w:r w:rsidRPr="00350280">
        <w:rPr>
          <w:rFonts w:ascii="Times New Roman" w:hAnsi="Times New Roman"/>
          <w:sz w:val="28"/>
          <w:szCs w:val="28"/>
        </w:rPr>
        <w:t xml:space="preserve"> ФГОС требуется:     </w:t>
      </w:r>
    </w:p>
    <w:p w14:paraId="22955C52" w14:textId="77777777" w:rsidR="00350280" w:rsidRPr="00350280" w:rsidRDefault="00350280" w:rsidP="0035028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50280">
        <w:rPr>
          <w:rFonts w:ascii="Times New Roman" w:hAnsi="Times New Roman"/>
          <w:sz w:val="28"/>
          <w:szCs w:val="28"/>
        </w:rPr>
        <w:t>завершить повышение квалификации педагогов, управленческих кадров;</w:t>
      </w:r>
    </w:p>
    <w:p w14:paraId="57037E05" w14:textId="77777777" w:rsidR="00350280" w:rsidRPr="00350280" w:rsidRDefault="00350280" w:rsidP="0035028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50280">
        <w:rPr>
          <w:rFonts w:ascii="Times New Roman" w:hAnsi="Times New Roman"/>
          <w:sz w:val="28"/>
          <w:szCs w:val="28"/>
        </w:rPr>
        <w:t>завершить разработку рабочих программ учебных предметов, учебных курсов, учебных модулей с   использованием   федеральных    рабочих   программ;</w:t>
      </w:r>
    </w:p>
    <w:p w14:paraId="3C06638D" w14:textId="77777777" w:rsidR="00350280" w:rsidRPr="00350280" w:rsidRDefault="00350280" w:rsidP="0035028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50280">
        <w:rPr>
          <w:rFonts w:ascii="Times New Roman" w:hAnsi="Times New Roman"/>
          <w:sz w:val="28"/>
          <w:szCs w:val="28"/>
        </w:rPr>
        <w:t xml:space="preserve">актуализировать рабочую программу воспитания с учетом требований к воспитанию гармонично-развитой и социально-ответственной личности на основе </w:t>
      </w:r>
      <w:r w:rsidRPr="00350280">
        <w:rPr>
          <w:rFonts w:ascii="Times New Roman" w:hAnsi="Times New Roman"/>
          <w:sz w:val="28"/>
          <w:szCs w:val="28"/>
        </w:rPr>
        <w:lastRenderedPageBreak/>
        <w:t>духовно-нравственных ценностей народов Российской Федерации, исторических и национально-культурных традиций;</w:t>
      </w:r>
    </w:p>
    <w:p w14:paraId="5C25FAFA" w14:textId="77777777" w:rsidR="00350280" w:rsidRPr="00350280" w:rsidRDefault="00350280" w:rsidP="0035028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50280">
        <w:rPr>
          <w:rFonts w:ascii="Times New Roman" w:hAnsi="Times New Roman"/>
          <w:sz w:val="28"/>
          <w:szCs w:val="28"/>
        </w:rPr>
        <w:t>принять дополнительные меры по обеспечению разъяснительной работы с родителями по вопросам особенностей реализации обновленных ФГОС;</w:t>
      </w:r>
    </w:p>
    <w:p w14:paraId="381A3218" w14:textId="77777777" w:rsidR="00350280" w:rsidRPr="00015097" w:rsidRDefault="00350280" w:rsidP="0035028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50280">
        <w:rPr>
          <w:rFonts w:ascii="Times New Roman" w:hAnsi="Times New Roman"/>
          <w:sz w:val="28"/>
          <w:szCs w:val="28"/>
        </w:rPr>
        <w:t>продолжить создание необходимых условий для обеспечения качества реализации обновленных ФГОС</w:t>
      </w:r>
      <w:r>
        <w:rPr>
          <w:rFonts w:ascii="Times New Roman" w:hAnsi="Times New Roman"/>
          <w:sz w:val="28"/>
          <w:szCs w:val="28"/>
        </w:rPr>
        <w:t xml:space="preserve">, особое внимание обратить на создание условий для реализации содержания новых учебных предметов. </w:t>
      </w:r>
    </w:p>
    <w:p w14:paraId="3893AC65" w14:textId="77777777" w:rsidR="00F239FF" w:rsidRPr="00BF1277" w:rsidRDefault="00F239FF" w:rsidP="00F239FF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BF1277">
        <w:rPr>
          <w:rFonts w:ascii="Times New Roman" w:hAnsi="Times New Roman"/>
          <w:sz w:val="28"/>
          <w:szCs w:val="28"/>
          <w:shd w:val="clear" w:color="auto" w:fill="FFFFFF"/>
        </w:rPr>
        <w:t>В Березовском муниципальном округе развивается система оценки качества образования, которая является одним из главных направлений развития образования. Для получения информации о качестве подготовки учащихся используются различные инструменты, такие как государственная итоговая аттестация в 9-х классах, единый государственный экзамен и Всероссийские проверочные работы (ВПР).</w:t>
      </w:r>
    </w:p>
    <w:p w14:paraId="144974F0" w14:textId="77777777" w:rsidR="00F239FF" w:rsidRPr="00BF1277" w:rsidRDefault="00F239FF" w:rsidP="00F239FF">
      <w:pPr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BF1277">
        <w:rPr>
          <w:rFonts w:ascii="Times New Roman" w:hAnsi="Times New Roman"/>
          <w:sz w:val="28"/>
          <w:szCs w:val="28"/>
          <w:shd w:val="clear" w:color="auto" w:fill="FFFFFF"/>
        </w:rPr>
        <w:t>ЕГЭ продолжает оставаться главной формой государственной итоговой аттестации для выпускников общеобразовательных организаций по образовательным программам основного общего и среднего общего образования.</w:t>
      </w:r>
    </w:p>
    <w:p w14:paraId="6117D149" w14:textId="77777777" w:rsidR="00F239FF" w:rsidRPr="00BF1277" w:rsidRDefault="00F239FF" w:rsidP="00F239FF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BF1277">
        <w:rPr>
          <w:rFonts w:ascii="Times New Roman" w:hAnsi="Times New Roman"/>
          <w:sz w:val="28"/>
          <w:szCs w:val="28"/>
          <w:shd w:val="clear" w:color="auto" w:fill="FFFFFF"/>
        </w:rPr>
        <w:t xml:space="preserve">В 2024 году в Березовском муниципальном округе 0,9% выпускников общеобразовательных организаций не смогли успешно сдать ЕГЭ по обязательным предметам. Наблюдается тенденция к росту успешности прохождения ЕГЭ при сохранении текущей организационной схемы. </w:t>
      </w:r>
    </w:p>
    <w:p w14:paraId="69C4BCE7" w14:textId="77777777" w:rsidR="00F239FF" w:rsidRPr="00BF1277" w:rsidRDefault="00F239FF" w:rsidP="00F239FF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BF1277">
        <w:rPr>
          <w:rFonts w:ascii="Times New Roman" w:hAnsi="Times New Roman"/>
          <w:sz w:val="28"/>
          <w:szCs w:val="28"/>
          <w:shd w:val="clear" w:color="auto" w:fill="FFFFFF"/>
        </w:rPr>
        <w:t>В 2024 году 9,2% выпускников Березовского муниципального округа не смогли достичь минимального порога на государственной итоговой аттестации, что привело к тому, что они не получили аттестаты об окончании основного общего образования. Однако</w:t>
      </w:r>
      <w:proofErr w:type="gramStart"/>
      <w:r w:rsidRPr="00BF1277"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Pr="00BF1277">
        <w:rPr>
          <w:rFonts w:ascii="Times New Roman" w:hAnsi="Times New Roman"/>
          <w:sz w:val="28"/>
          <w:szCs w:val="28"/>
          <w:shd w:val="clear" w:color="auto" w:fill="FFFFFF"/>
        </w:rPr>
        <w:t xml:space="preserve"> следует отметить, что важным является то, что в Березовском муниципальном округе нет неуспешных результатов по учебным предметам «Химия, история и Литература».</w:t>
      </w:r>
    </w:p>
    <w:p w14:paraId="3B8FCC86" w14:textId="77777777" w:rsidR="00F239FF" w:rsidRDefault="00F239FF" w:rsidP="00F239FF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BF1277">
        <w:rPr>
          <w:rFonts w:ascii="Times New Roman" w:hAnsi="Times New Roman"/>
          <w:sz w:val="28"/>
          <w:szCs w:val="28"/>
          <w:shd w:val="clear" w:color="auto" w:fill="FFFFFF"/>
        </w:rPr>
        <w:t xml:space="preserve">В целом, статистические данные свидетельствуют о том, что Березовский муниципальный округ демонстрирует средний уровень сдачи основного государственного экзамена по сравнению с другими регионами. Анализ результатов ОГЭ в Березовском муниципальном округе показывает сопоставимые показатели с </w:t>
      </w:r>
      <w:proofErr w:type="spellStart"/>
      <w:r w:rsidRPr="00BF1277">
        <w:rPr>
          <w:rFonts w:ascii="Times New Roman" w:hAnsi="Times New Roman"/>
          <w:sz w:val="28"/>
          <w:szCs w:val="28"/>
          <w:shd w:val="clear" w:color="auto" w:fill="FFFFFF"/>
        </w:rPr>
        <w:t>общеобластным</w:t>
      </w:r>
      <w:proofErr w:type="spellEnd"/>
      <w:r w:rsidRPr="00BF1277">
        <w:rPr>
          <w:rFonts w:ascii="Times New Roman" w:hAnsi="Times New Roman"/>
          <w:sz w:val="28"/>
          <w:szCs w:val="28"/>
          <w:shd w:val="clear" w:color="auto" w:fill="FFFFFF"/>
        </w:rPr>
        <w:t xml:space="preserve"> уровнем.</w:t>
      </w:r>
    </w:p>
    <w:p w14:paraId="0BC76918" w14:textId="77777777" w:rsidR="005B4CCC" w:rsidRPr="005B4CCC" w:rsidRDefault="005B4CCC" w:rsidP="005B4CCC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5B4CCC">
        <w:rPr>
          <w:rFonts w:ascii="Times New Roman" w:hAnsi="Times New Roman"/>
          <w:sz w:val="28"/>
          <w:szCs w:val="28"/>
        </w:rPr>
        <w:t>На конец</w:t>
      </w:r>
      <w:proofErr w:type="gramEnd"/>
      <w:r w:rsidRPr="005B4CCC">
        <w:rPr>
          <w:rFonts w:ascii="Times New Roman" w:hAnsi="Times New Roman"/>
          <w:sz w:val="28"/>
          <w:szCs w:val="28"/>
        </w:rPr>
        <w:t xml:space="preserve"> 2024 года 40 муниципальных образовательных организаций (100%), подведомственных Управлению образования Березовского муниципального округа, имеют лицензию на дополнительное образование детей и взрослых. </w:t>
      </w:r>
    </w:p>
    <w:p w14:paraId="490A60BA" w14:textId="77777777" w:rsidR="005B4CCC" w:rsidRPr="005B4CCC" w:rsidRDefault="005B4CCC" w:rsidP="005B4CCC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5B4CCC">
        <w:rPr>
          <w:rFonts w:ascii="Times New Roman" w:hAnsi="Times New Roman"/>
          <w:sz w:val="28"/>
          <w:szCs w:val="28"/>
        </w:rPr>
        <w:t>В 2023 году на территории муниципалитета начата апробация механизмов организации оказания муниципальных услуг в социальной сфере, организовано нормативное правовое обеспечение, необходимое для реализации положений Федерального закона от 13.07.2020 №189-ФЗ «О государственном (муниципальном) социальном заказе на оказание государственных (муниципальных) услуг в социальной сфере» в части муниципальных услуг по реализации дополнительных общеразвивающих программ.</w:t>
      </w:r>
      <w:proofErr w:type="gramEnd"/>
    </w:p>
    <w:p w14:paraId="2E2D94EA" w14:textId="77777777" w:rsidR="005B4CCC" w:rsidRPr="005B4CCC" w:rsidRDefault="005B4CCC" w:rsidP="005B4CC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B4CCC">
        <w:rPr>
          <w:rFonts w:ascii="Times New Roman" w:hAnsi="Times New Roman"/>
          <w:sz w:val="28"/>
          <w:szCs w:val="28"/>
        </w:rPr>
        <w:t xml:space="preserve">Продолжает функционировать информационная система «Навигатор дополнительного образования Свердловской области» (далее – Навигатор), в которой размещается полная информация о программах, реализующихся в организациях бюджетного и негосударственного секторов, мероприятиях, ими </w:t>
      </w:r>
      <w:r w:rsidRPr="005B4CCC">
        <w:rPr>
          <w:rFonts w:ascii="Times New Roman" w:hAnsi="Times New Roman"/>
          <w:sz w:val="28"/>
          <w:szCs w:val="28"/>
        </w:rPr>
        <w:lastRenderedPageBreak/>
        <w:t xml:space="preserve">проводимых, реализуются механизмы взаимодействия с поставщиками муниципальной </w:t>
      </w:r>
      <w:proofErr w:type="gramStart"/>
      <w:r w:rsidRPr="005B4CCC">
        <w:rPr>
          <w:rFonts w:ascii="Times New Roman" w:hAnsi="Times New Roman"/>
          <w:sz w:val="28"/>
          <w:szCs w:val="28"/>
        </w:rPr>
        <w:t>услуги</w:t>
      </w:r>
      <w:proofErr w:type="gramEnd"/>
      <w:r w:rsidRPr="005B4CCC">
        <w:rPr>
          <w:rFonts w:ascii="Times New Roman" w:hAnsi="Times New Roman"/>
          <w:sz w:val="28"/>
          <w:szCs w:val="28"/>
        </w:rPr>
        <w:t xml:space="preserve"> и обеспечивается использование социальных сертификатов для оплаты обучения. Навигатор интегрирован с Единым порталом государственных услуг, что позволяет родителям беспрепятственно подавать заявки на </w:t>
      </w:r>
      <w:proofErr w:type="gramStart"/>
      <w:r w:rsidRPr="005B4CCC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5B4CCC">
        <w:rPr>
          <w:rFonts w:ascii="Times New Roman" w:hAnsi="Times New Roman"/>
          <w:sz w:val="28"/>
          <w:szCs w:val="28"/>
        </w:rPr>
        <w:t xml:space="preserve"> по дополнительным образовательным программам. Навигатор также связан с Единой автоматизированной информационной системой дополнительного образования, поэтому является инструментом сбора статических данных в разрезе различных показателей для оценки состояние системы дополнительного образования в муниципалитете и принятия управленческих решений.</w:t>
      </w:r>
    </w:p>
    <w:p w14:paraId="25B6AA94" w14:textId="77777777" w:rsidR="005B4CCC" w:rsidRPr="005B4CCC" w:rsidRDefault="005B4CCC" w:rsidP="005B4CCC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5B4CCC">
        <w:rPr>
          <w:rFonts w:ascii="Times New Roman" w:hAnsi="Times New Roman"/>
          <w:sz w:val="28"/>
          <w:szCs w:val="28"/>
        </w:rPr>
        <w:t>В соответствии с целевыми показателями национального проекта «Успех каждого ребенка», программой персонифицированного финансирования дополнительного образования детей в Березовском муниципальном округе на 2024 год предусмотрено обеспечение детей в возрасте от 5 до 18 лет социальными сертификатами на общую 17 539 000 рублей, номинал социального сертификата составляет 17 770,0,0 рублей (превысил объем финансирования 2023 года на 2%).</w:t>
      </w:r>
      <w:proofErr w:type="gramEnd"/>
      <w:r w:rsidRPr="005B4CCC">
        <w:rPr>
          <w:rFonts w:ascii="Times New Roman" w:hAnsi="Times New Roman"/>
          <w:sz w:val="28"/>
          <w:szCs w:val="28"/>
        </w:rPr>
        <w:t xml:space="preserve"> Благодаря увеличению количества программ, прошедших экспертизу, и числа организаторов, детей, воспользовавшихся сертификатом для оплаты, на 11% больше, чем в 2023 году (11% от количества детей в возрасте 5-17 лет). </w:t>
      </w:r>
      <w:r w:rsidRPr="005B4CCC">
        <w:rPr>
          <w:rFonts w:ascii="Times New Roman" w:hAnsi="Times New Roman"/>
          <w:sz w:val="28"/>
          <w:szCs w:val="28"/>
        </w:rPr>
        <w:br/>
        <w:t xml:space="preserve">В тринадцати образовательных учреждениях на территории муниципалитета (из них – четыре негосударственные организации) обучение детей 5-17 лет может быть оплачено средствами социального сертификата.  </w:t>
      </w:r>
    </w:p>
    <w:p w14:paraId="3FEC0949" w14:textId="77777777" w:rsidR="007F2505" w:rsidRPr="007F2505" w:rsidRDefault="007F2505" w:rsidP="007F250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7F2505">
        <w:rPr>
          <w:rFonts w:ascii="Times New Roman" w:hAnsi="Times New Roman"/>
          <w:sz w:val="28"/>
          <w:szCs w:val="28"/>
        </w:rPr>
        <w:t xml:space="preserve">В общеобразовательных организациях Березовского муниципального округа   имеется потребность в школьных автобусах для организации подвоза обучающихся. </w:t>
      </w:r>
    </w:p>
    <w:p w14:paraId="5D2D1055" w14:textId="28B7D1C0" w:rsidR="007F2505" w:rsidRPr="007F2505" w:rsidRDefault="007F2505" w:rsidP="007F2505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7F2505">
        <w:rPr>
          <w:rFonts w:ascii="Times New Roman" w:hAnsi="Times New Roman"/>
          <w:sz w:val="28"/>
          <w:szCs w:val="28"/>
        </w:rPr>
        <w:t xml:space="preserve">За период с 2019-2024 годов  на территорию Березовского муниципального округа  безвозмездно  за  счет  средств федерального и областного бюджетов поступили три новых автобуса – в БМАОУ СОШ №23 поселке Кедровка,  БМАОУ ООШ №30 в поселке  </w:t>
      </w:r>
      <w:proofErr w:type="spellStart"/>
      <w:r w:rsidRPr="007F2505">
        <w:rPr>
          <w:rFonts w:ascii="Times New Roman" w:hAnsi="Times New Roman"/>
          <w:sz w:val="28"/>
          <w:szCs w:val="28"/>
        </w:rPr>
        <w:t>Сарапулка</w:t>
      </w:r>
      <w:proofErr w:type="spellEnd"/>
      <w:r w:rsidRPr="007F2505">
        <w:rPr>
          <w:rFonts w:ascii="Times New Roman" w:hAnsi="Times New Roman"/>
          <w:sz w:val="28"/>
          <w:szCs w:val="28"/>
        </w:rPr>
        <w:t>,  в  БМАОУ СОШ  №2 (подвоз по 5-ти школам города до СНТ «Европа-2»), БМАОУ СОШ №29</w:t>
      </w:r>
      <w:r>
        <w:rPr>
          <w:rFonts w:ascii="Times New Roman" w:hAnsi="Times New Roman"/>
          <w:sz w:val="28"/>
          <w:szCs w:val="28"/>
        </w:rPr>
        <w:t xml:space="preserve"> «Школа на твоем берегу»</w:t>
      </w:r>
      <w:r w:rsidRPr="007F2505">
        <w:rPr>
          <w:rFonts w:ascii="Times New Roman" w:hAnsi="Times New Roman"/>
          <w:sz w:val="28"/>
          <w:szCs w:val="28"/>
        </w:rPr>
        <w:t xml:space="preserve"> в поселке </w:t>
      </w:r>
      <w:proofErr w:type="spellStart"/>
      <w:r w:rsidRPr="007F2505">
        <w:rPr>
          <w:rFonts w:ascii="Times New Roman" w:hAnsi="Times New Roman"/>
          <w:sz w:val="28"/>
          <w:szCs w:val="28"/>
        </w:rPr>
        <w:t>Старопышминск</w:t>
      </w:r>
      <w:proofErr w:type="spellEnd"/>
      <w:r w:rsidRPr="007F2505">
        <w:rPr>
          <w:rFonts w:ascii="Times New Roman" w:hAnsi="Times New Roman"/>
          <w:sz w:val="28"/>
          <w:szCs w:val="28"/>
        </w:rPr>
        <w:t>.</w:t>
      </w:r>
      <w:proofErr w:type="gramEnd"/>
    </w:p>
    <w:p w14:paraId="24D86C6A" w14:textId="77777777" w:rsidR="007F2505" w:rsidRPr="00015097" w:rsidRDefault="007F2505" w:rsidP="007F250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7F2505">
        <w:rPr>
          <w:rFonts w:ascii="Times New Roman" w:hAnsi="Times New Roman"/>
          <w:sz w:val="28"/>
          <w:szCs w:val="28"/>
        </w:rPr>
        <w:t>Всего в муниципальных общеобразовательных организациях числится 6 автобусов для обеспечения нуждающихся в подвозе обучающихся в количестве 180 человек.</w:t>
      </w:r>
    </w:p>
    <w:p w14:paraId="5058398A" w14:textId="77777777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В Березовском </w:t>
      </w:r>
      <w:r w:rsidR="00C5441C" w:rsidRPr="00015097">
        <w:rPr>
          <w:rFonts w:ascii="Times New Roman" w:hAnsi="Times New Roman"/>
          <w:sz w:val="28"/>
          <w:szCs w:val="28"/>
        </w:rPr>
        <w:t>муниципальном</w:t>
      </w:r>
      <w:r w:rsidRPr="00015097">
        <w:rPr>
          <w:rFonts w:ascii="Times New Roman" w:hAnsi="Times New Roman"/>
          <w:sz w:val="28"/>
          <w:szCs w:val="28"/>
        </w:rPr>
        <w:t xml:space="preserve"> округе, в том числе за счет участия в государственной программе Российской Федерации «Доступная среда» создаются условия для обучения детей-инвалидов в общеобразовательных организациях.  С 2016 года в государственной программе «Доступная среда» участвуют дошкольные образовательные организации и организации дополнительного образования детей. </w:t>
      </w:r>
    </w:p>
    <w:p w14:paraId="63A45147" w14:textId="77777777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Основной задачей по данному направлению в соответствии с государственной программой «Доступная среда» является создание специальных условий для получения качественного образования детьми-инвалидами и детьми с ограниченными возможностями здоровья во всех образовательных организациях Березовского </w:t>
      </w:r>
      <w:r w:rsidR="00C5441C" w:rsidRP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 – до 2024 года.</w:t>
      </w:r>
    </w:p>
    <w:p w14:paraId="31CEEB15" w14:textId="77777777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015097">
        <w:rPr>
          <w:rFonts w:ascii="Times New Roman" w:hAnsi="Times New Roman"/>
          <w:sz w:val="28"/>
          <w:szCs w:val="28"/>
        </w:rPr>
        <w:lastRenderedPageBreak/>
        <w:t>Большое внимание уделяется обеспечению качественного и доступного образования детей-инвалидов и детей с ограниченными возможностями здоровья в условиях введения ФГОС для обучающихся с ограниченными возможностями здоровья.</w:t>
      </w:r>
      <w:proofErr w:type="gramEnd"/>
    </w:p>
    <w:p w14:paraId="6A1D59BF" w14:textId="77777777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Создана и развивается система межведомственного взаимодействия по оказанию психолого-педагогической, медицинской и социальной помощи детям с особыми образовательными потребностями, в том числе по оказанию ранней помощи детям.</w:t>
      </w:r>
    </w:p>
    <w:p w14:paraId="0308DB6B" w14:textId="77777777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С этой целью в Березовском </w:t>
      </w:r>
      <w:r w:rsidR="00C5441C" w:rsidRPr="00015097">
        <w:rPr>
          <w:rFonts w:ascii="Times New Roman" w:hAnsi="Times New Roman"/>
          <w:sz w:val="28"/>
          <w:szCs w:val="28"/>
        </w:rPr>
        <w:t>муниципальном</w:t>
      </w:r>
      <w:r w:rsidRPr="00015097">
        <w:rPr>
          <w:rFonts w:ascii="Times New Roman" w:hAnsi="Times New Roman"/>
          <w:sz w:val="28"/>
          <w:szCs w:val="28"/>
        </w:rPr>
        <w:t xml:space="preserve"> округе продолжается работа по созданию условий для реализации требований федеральных государственных образовательных стандартов для детей с ограниченными возможностями здоровья, создания дополнительных условий для их образования, социализации в условиях общеобразовательной организации.</w:t>
      </w:r>
    </w:p>
    <w:p w14:paraId="05D641FC" w14:textId="77777777" w:rsidR="005F2DC2" w:rsidRPr="00015097" w:rsidRDefault="005F2DC2" w:rsidP="008F2DE5">
      <w:pPr>
        <w:widowControl w:val="0"/>
        <w:ind w:firstLine="709"/>
        <w:contextualSpacing/>
        <w:rPr>
          <w:rFonts w:ascii="Times New Roman" w:hAnsi="Times New Roman"/>
          <w:sz w:val="28"/>
          <w:szCs w:val="28"/>
          <w:lang w:bidi="en-US"/>
        </w:rPr>
      </w:pPr>
      <w:r w:rsidRPr="00015097">
        <w:rPr>
          <w:rFonts w:ascii="Times New Roman" w:hAnsi="Times New Roman"/>
          <w:sz w:val="28"/>
          <w:szCs w:val="28"/>
          <w:lang w:bidi="en-US"/>
        </w:rPr>
        <w:t xml:space="preserve">В рамках исполнения законодательства </w:t>
      </w:r>
      <w:r w:rsidRPr="00015097">
        <w:rPr>
          <w:rFonts w:ascii="Times New Roman" w:hAnsi="Times New Roman"/>
          <w:sz w:val="28"/>
          <w:szCs w:val="28"/>
        </w:rPr>
        <w:t>по обеспечению условий доступности образования для обучающихся с инвалидностью и с ОВЗ</w:t>
      </w:r>
      <w:r w:rsidRPr="00015097">
        <w:rPr>
          <w:rFonts w:ascii="Times New Roman" w:hAnsi="Times New Roman"/>
          <w:sz w:val="28"/>
          <w:szCs w:val="28"/>
          <w:lang w:bidi="en-US"/>
        </w:rPr>
        <w:t xml:space="preserve"> продолжается работа по созданию условий для реализации требований федеральных государственных образовательных стандартов для детей с ограниченными возможностями здоровья, создания дополнительных условий для их образования, социализации.</w:t>
      </w:r>
    </w:p>
    <w:p w14:paraId="07AE172D" w14:textId="77777777" w:rsidR="005F2DC2" w:rsidRPr="00015097" w:rsidRDefault="005F2DC2" w:rsidP="008F2DE5">
      <w:pPr>
        <w:shd w:val="clear" w:color="auto" w:fill="FFFFFF"/>
        <w:ind w:firstLine="709"/>
        <w:contextualSpacing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150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Во всех образовательных организациях (включая </w:t>
      </w:r>
      <w:r w:rsidR="00C5441C" w:rsidRPr="000150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</w:t>
      </w:r>
      <w:r w:rsidRPr="000150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правление образования) сайты адаптированы для слабовидящих людей.</w:t>
      </w:r>
    </w:p>
    <w:p w14:paraId="453D79FA" w14:textId="77777777" w:rsidR="006B0C69" w:rsidRDefault="006B0C69" w:rsidP="006B0C69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B0C69">
        <w:rPr>
          <w:rFonts w:ascii="Times New Roman" w:hAnsi="Times New Roman"/>
          <w:sz w:val="28"/>
          <w:szCs w:val="28"/>
          <w:lang w:bidi="en-US"/>
        </w:rPr>
        <w:t xml:space="preserve">Для создания беспрепятственного доступа  обучающихся с ограниченными возможностями здоровья в </w:t>
      </w:r>
      <w:r w:rsidRPr="006B0C69">
        <w:rPr>
          <w:rFonts w:ascii="Times New Roman" w:hAnsi="Times New Roman"/>
          <w:sz w:val="28"/>
          <w:szCs w:val="28"/>
        </w:rPr>
        <w:t>27 образовательных организациях (ОУ №2, 3, 5, 7, 8, 9, 11, 21, 30, 33, ЦДТ, БМАУДЗОЛ «Зарница», ДОУ №1, 5, 7, 9, 12, 13, 16, 17, 19, 23, 27, 40, 41, 48, 50) входные группы оборудованы пандусами, в 7учреждениях (ОУ №1, 10, 23, 29, 55, ДОУ №16,18) пороги входных групп</w:t>
      </w:r>
      <w:proofErr w:type="gramEnd"/>
      <w:r w:rsidRPr="006B0C69">
        <w:rPr>
          <w:rFonts w:ascii="Times New Roman" w:hAnsi="Times New Roman"/>
          <w:sz w:val="28"/>
          <w:szCs w:val="28"/>
        </w:rPr>
        <w:t xml:space="preserve"> сглажены и оборудование пандуса не требуется, процент доступности образовательных организаций для маломобильных групп населения – 85,0%. Пандусы перекатные (рельсы) на лестничные марши имеются в 10 образовательных организациях (БМАОУ СОШ №2, 3, 10, 11,  БМАДОУ №2,4, 16, 18, 23, 39) или 25%. </w:t>
      </w:r>
    </w:p>
    <w:p w14:paraId="0C0E3453" w14:textId="799787B1" w:rsidR="006B0C69" w:rsidRPr="006B0C69" w:rsidRDefault="006B0C69" w:rsidP="006B0C69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eastAsia="Times New Roman" w:hAnsi="Times New Roman"/>
          <w:sz w:val="28"/>
          <w:szCs w:val="28"/>
          <w:lang w:eastAsia="ru-RU"/>
        </w:rPr>
        <w:t>В двух общеобразовательных организациях (БМАОУ СОШ№1, 55) имеется</w:t>
      </w:r>
      <w:r w:rsidRPr="006B0C69">
        <w:rPr>
          <w:rFonts w:ascii="Times New Roman" w:hAnsi="Times New Roman"/>
          <w:sz w:val="28"/>
          <w:szCs w:val="28"/>
        </w:rPr>
        <w:t xml:space="preserve"> подъемник «Пума-УНИ-130» и на двух </w:t>
      </w:r>
      <w:r w:rsidRPr="006B0C69">
        <w:rPr>
          <w:rFonts w:ascii="Times New Roman" w:eastAsia="Times New Roman" w:hAnsi="Times New Roman"/>
          <w:sz w:val="28"/>
          <w:szCs w:val="28"/>
          <w:lang w:eastAsia="ru-RU"/>
        </w:rPr>
        <w:t>объектах: БМАДОУ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0C69">
        <w:rPr>
          <w:rFonts w:ascii="Times New Roman" w:eastAsia="Times New Roman" w:hAnsi="Times New Roman"/>
          <w:sz w:val="28"/>
          <w:szCs w:val="28"/>
          <w:lang w:eastAsia="ru-RU"/>
        </w:rPr>
        <w:t xml:space="preserve">№50 на центральной входной группе имеется подъёмник для МГН, в </w:t>
      </w:r>
      <w:r w:rsidRPr="006B0C69">
        <w:rPr>
          <w:rFonts w:ascii="Times New Roman" w:hAnsi="Times New Roman"/>
          <w:sz w:val="28"/>
          <w:szCs w:val="28"/>
        </w:rPr>
        <w:t>БМАДОУ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№16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B0C69">
        <w:rPr>
          <w:rFonts w:ascii="Times New Roman" w:hAnsi="Times New Roman"/>
          <w:sz w:val="28"/>
          <w:szCs w:val="28"/>
        </w:rPr>
        <w:t xml:space="preserve">гусеничный подъемник.  </w:t>
      </w:r>
    </w:p>
    <w:p w14:paraId="17FA1CE9" w14:textId="77777777" w:rsidR="006B0C69" w:rsidRPr="006B0C69" w:rsidRDefault="006B0C69" w:rsidP="006B0C69">
      <w:pPr>
        <w:shd w:val="clear" w:color="auto" w:fill="FFFFFF"/>
        <w:ind w:firstLine="709"/>
        <w:contextualSpacing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t>На всех зданиях образовательных организаций, входных калитках размещены вывески со шрифтом Брайля и знак доступности для инвалидов, кнопками вызова (домофоны) для маломобильных групп населения (входные калитки, входные группы зданий) оборудовано 100% образовательных организации.</w:t>
      </w:r>
    </w:p>
    <w:p w14:paraId="7133D86E" w14:textId="251D533F" w:rsidR="006B0C69" w:rsidRPr="006B0C69" w:rsidRDefault="006B0C69" w:rsidP="006B0C69">
      <w:pPr>
        <w:shd w:val="clear" w:color="auto" w:fill="FFFFFF"/>
        <w:ind w:firstLine="709"/>
        <w:contextualSpacing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t>Местами для высадки маломобильных групп населения либо местами для инвалидов на автопарковках оборудованы объекты 17 образовательных организаций, или 42,5% (ОУ №1, 5, 7, 9, 29, 55, БМАУДО ЦДТ, ДОУ №1, 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17, 18, 19,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23,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27, 48).</w:t>
      </w:r>
    </w:p>
    <w:p w14:paraId="6D02E03B" w14:textId="37865512" w:rsidR="006B0C69" w:rsidRPr="006B0C69" w:rsidRDefault="006B0C69" w:rsidP="006B0C69">
      <w:pPr>
        <w:shd w:val="clear" w:color="auto" w:fill="FFFFFF"/>
        <w:ind w:firstLine="709"/>
        <w:contextualSpacing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t>Санузлы для детей с ОВЗ оборудованы в 26 образовательных организаций (ОУ №1, 2, 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5, 7, 9, 10, 29,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30, 33,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55, ДОУ №1, 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16,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18, 19, 23,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35,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48,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50, МАУДО «Центр детского творчества», БМАУ ДЗОЛ «Зарница») или 65%.</w:t>
      </w:r>
    </w:p>
    <w:p w14:paraId="57C7266D" w14:textId="5646264D" w:rsidR="006B0C69" w:rsidRDefault="006B0C69" w:rsidP="006B0C69">
      <w:pPr>
        <w:shd w:val="clear" w:color="auto" w:fill="FFFFFF"/>
        <w:ind w:firstLine="709"/>
        <w:contextualSpacing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lastRenderedPageBreak/>
        <w:t>Сенсорные комнаты имеются в 13 образовательных организаций (ОУ №1, 9, 29, 55, ДОУ №2,5,7, 16, 17, 19, 27, 39, 40) , кроме того в 4х ОУ (ОУ№3,10,11,33) и во всех дошкольных образовательных организациях в кабинетах психолога, групповых ячейках имеются уголки «уединения», т.</w:t>
      </w:r>
      <w:r>
        <w:rPr>
          <w:rFonts w:ascii="Times New Roman" w:hAnsi="Times New Roman"/>
          <w:sz w:val="28"/>
          <w:szCs w:val="28"/>
        </w:rPr>
        <w:t xml:space="preserve"> е.</w:t>
      </w:r>
      <w:r w:rsidRPr="006B0C69">
        <w:rPr>
          <w:rFonts w:ascii="Times New Roman" w:hAnsi="Times New Roman"/>
          <w:sz w:val="28"/>
          <w:szCs w:val="28"/>
        </w:rPr>
        <w:t xml:space="preserve"> 100%.</w:t>
      </w:r>
    </w:p>
    <w:p w14:paraId="7D98C43E" w14:textId="74ECB26F" w:rsidR="006B0C69" w:rsidRPr="006B0C69" w:rsidRDefault="006B0C69" w:rsidP="006B0C69">
      <w:pPr>
        <w:shd w:val="clear" w:color="auto" w:fill="FFFFFF"/>
        <w:ind w:firstLine="709"/>
        <w:contextualSpacing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eastAsia="Times New Roman" w:hAnsi="Times New Roman"/>
          <w:sz w:val="28"/>
          <w:szCs w:val="28"/>
          <w:lang w:eastAsia="ru-RU"/>
        </w:rPr>
        <w:t>В БМАДОУ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0C69">
        <w:rPr>
          <w:rFonts w:ascii="Times New Roman" w:eastAsia="Times New Roman" w:hAnsi="Times New Roman"/>
          <w:sz w:val="28"/>
          <w:szCs w:val="28"/>
          <w:lang w:eastAsia="ru-RU"/>
        </w:rPr>
        <w:t>№19 для детей с ОВЗ оборудован сенсорно-динамический</w:t>
      </w:r>
      <w:r w:rsidRPr="006B0C6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спортивный зал, при медицинском кабинете имеется </w:t>
      </w:r>
      <w:proofErr w:type="spellStart"/>
      <w:r w:rsidRPr="006B0C69">
        <w:rPr>
          <w:rFonts w:ascii="Times New Roman" w:eastAsia="Times New Roman" w:hAnsi="Times New Roman"/>
          <w:sz w:val="28"/>
          <w:szCs w:val="28"/>
          <w:lang w:eastAsia="ru-RU"/>
        </w:rPr>
        <w:t>физиокабинет</w:t>
      </w:r>
      <w:proofErr w:type="spellEnd"/>
      <w:r w:rsidRPr="006B0C6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</w:t>
      </w:r>
      <w:proofErr w:type="spellStart"/>
      <w:r w:rsidRPr="006B0C69">
        <w:rPr>
          <w:rFonts w:ascii="Times New Roman" w:eastAsia="Times New Roman" w:hAnsi="Times New Roman"/>
          <w:sz w:val="28"/>
          <w:szCs w:val="28"/>
          <w:lang w:eastAsia="ru-RU"/>
        </w:rPr>
        <w:t>физиопроцедур</w:t>
      </w:r>
      <w:proofErr w:type="spellEnd"/>
      <w:r w:rsidRPr="006B0C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AD7CED" w14:textId="157E5A84" w:rsidR="006B0C69" w:rsidRPr="006B0C69" w:rsidRDefault="006B0C69" w:rsidP="006B0C69">
      <w:pPr>
        <w:shd w:val="clear" w:color="auto" w:fill="FFFFFF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B0C69">
        <w:rPr>
          <w:rFonts w:ascii="Times New Roman" w:hAnsi="Times New Roman"/>
          <w:sz w:val="28"/>
          <w:szCs w:val="28"/>
        </w:rPr>
        <w:t>Кресло-коляски</w:t>
      </w:r>
      <w:proofErr w:type="gramEnd"/>
      <w:r w:rsidRPr="006B0C69">
        <w:rPr>
          <w:rFonts w:ascii="Times New Roman" w:hAnsi="Times New Roman"/>
          <w:sz w:val="28"/>
          <w:szCs w:val="28"/>
        </w:rPr>
        <w:t xml:space="preserve"> имеются в 27 образовательных организациях или 67,5% (ОУ №1,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9, 29,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33, 55, МАУДО «ЦДТ», ДОУ №1,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2, 4, 7, 9, 12, 13, 16, 17,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18,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19, 22,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23,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39, 40, 41, 48).</w:t>
      </w:r>
    </w:p>
    <w:p w14:paraId="629E7A6B" w14:textId="7387FDA5" w:rsidR="006B0C69" w:rsidRPr="006B0C69" w:rsidRDefault="006B0C69" w:rsidP="006B0C69">
      <w:pPr>
        <w:shd w:val="clear" w:color="auto" w:fill="FFFFFF"/>
        <w:ind w:firstLine="709"/>
        <w:contextualSpacing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t>Мнемосхемы (тактильные пиктограммы, тактильные таблички) имеются в 17 образовательных организациях или 42,5% (ОУ №1,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11, 29, 33, 55, БМАУДО ЦДТ, БМАУ «ДЗОЛ «Зарница», 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№5,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16, 17, 35,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41,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50).</w:t>
      </w:r>
    </w:p>
    <w:p w14:paraId="74CB5168" w14:textId="77777777" w:rsidR="006B0C69" w:rsidRPr="006B0C69" w:rsidRDefault="006B0C69" w:rsidP="006B0C69">
      <w:pPr>
        <w:shd w:val="clear" w:color="auto" w:fill="FFFFFF"/>
        <w:ind w:firstLine="709"/>
        <w:contextualSpacing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t xml:space="preserve">При вводе в эксплуатацию новых объектов образования на стадии проектирования и строительства предусматривается создание условий доступности для маломобильных групп населения. </w:t>
      </w:r>
      <w:proofErr w:type="gramStart"/>
      <w:r w:rsidRPr="006B0C69">
        <w:rPr>
          <w:rFonts w:ascii="Times New Roman" w:hAnsi="Times New Roman"/>
          <w:sz w:val="28"/>
          <w:szCs w:val="28"/>
        </w:rPr>
        <w:t>Так, с 01.09.2022  введена в эксплуатацию новая школа на 1275 человек - БМАОУ «Средняя общеобразовательная школа №55 имени Льва Брусницына», в которой на каждом этаже санузлы для маломобильных групп населения, специальные лифтовые, на 1 этаже оборудован отдельно для маломобильных групп населения физкультурный зал с раздевалкой и душевыми, в столовой пищеблока оборудована специальная раковина для мытья рук.</w:t>
      </w:r>
      <w:proofErr w:type="gramEnd"/>
    </w:p>
    <w:p w14:paraId="36FEEA42" w14:textId="11F943E2" w:rsidR="006B0C69" w:rsidRPr="006B0C69" w:rsidRDefault="006B0C69" w:rsidP="006B0C6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B0C69">
        <w:rPr>
          <w:rFonts w:ascii="Times New Roman" w:hAnsi="Times New Roman"/>
          <w:sz w:val="28"/>
          <w:szCs w:val="28"/>
        </w:rPr>
        <w:t xml:space="preserve">В 2024 году  в рамках проекта «Доступная среда» проведена установка тактильных мнемосхем поэтажного плана здания в БМАОУ СОШ №2, а также мобильная индукционная панель  с речевым </w:t>
      </w:r>
      <w:proofErr w:type="spellStart"/>
      <w:r w:rsidRPr="006B0C69">
        <w:rPr>
          <w:rFonts w:ascii="Times New Roman" w:hAnsi="Times New Roman"/>
          <w:sz w:val="28"/>
          <w:szCs w:val="28"/>
        </w:rPr>
        <w:t>оповещателем</w:t>
      </w:r>
      <w:proofErr w:type="spellEnd"/>
      <w:r w:rsidRPr="006B0C69">
        <w:rPr>
          <w:rFonts w:ascii="Times New Roman" w:hAnsi="Times New Roman"/>
          <w:sz w:val="28"/>
          <w:szCs w:val="28"/>
        </w:rPr>
        <w:t xml:space="preserve"> для слабослышащих, в БМАОУ СОШ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№29  приобретены тактильные п</w:t>
      </w:r>
      <w:r>
        <w:rPr>
          <w:rFonts w:ascii="Times New Roman" w:hAnsi="Times New Roman"/>
          <w:sz w:val="28"/>
          <w:szCs w:val="28"/>
        </w:rPr>
        <w:t>и</w:t>
      </w:r>
      <w:r w:rsidRPr="006B0C69">
        <w:rPr>
          <w:rFonts w:ascii="Times New Roman" w:hAnsi="Times New Roman"/>
          <w:sz w:val="28"/>
          <w:szCs w:val="28"/>
        </w:rPr>
        <w:t>ктограммы для кабинетов и путей передвижения, кресло-коляска, оборудование для сенсорной комнаты, ремонт и оборудование туалета для маломобильных групп населения.</w:t>
      </w:r>
      <w:proofErr w:type="gramEnd"/>
    </w:p>
    <w:p w14:paraId="6C6DB9F8" w14:textId="77777777" w:rsidR="006B0C69" w:rsidRPr="006B0C69" w:rsidRDefault="006B0C69" w:rsidP="006B0C69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t xml:space="preserve">Во всех образовательных организациях имеются паспорта доступности и планы мероприятий («Дорожной карты») по повышению значений показателей доступности для инвалидов объектов и предоставляемых на них услуг в сфере образования.  </w:t>
      </w:r>
    </w:p>
    <w:p w14:paraId="3FC98BD8" w14:textId="77777777" w:rsidR="000D0F70" w:rsidRPr="000D0F70" w:rsidRDefault="000D0F70" w:rsidP="000D0F7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D0F70">
        <w:rPr>
          <w:rFonts w:ascii="Times New Roman" w:hAnsi="Times New Roman"/>
          <w:sz w:val="28"/>
          <w:szCs w:val="28"/>
        </w:rPr>
        <w:t>Охват учащихся организованным горячим питанием является основным видом профилактики хронических заболеваний органов пищеварения.</w:t>
      </w:r>
    </w:p>
    <w:p w14:paraId="3206A6AD" w14:textId="77777777" w:rsidR="000D0F70" w:rsidRPr="000D0F70" w:rsidRDefault="000D0F70" w:rsidP="000D0F70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0D0F70">
        <w:rPr>
          <w:rFonts w:ascii="Times New Roman" w:hAnsi="Times New Roman"/>
          <w:sz w:val="28"/>
          <w:szCs w:val="28"/>
        </w:rPr>
        <w:t>В Березовском муниципальном округе организовано бесплатное здоровое горячее питание для обучающихся, осваивающих образовательные программы начального общего образования за счет субсидий федерального и областного бюджетов, предоставляемых муниципальному образованию по соглашению с Министерством образования и молодежной политики Свердловской области.</w:t>
      </w:r>
      <w:proofErr w:type="gramEnd"/>
    </w:p>
    <w:p w14:paraId="44350015" w14:textId="4429E67E" w:rsidR="000D0F70" w:rsidRPr="000D0F70" w:rsidRDefault="000D0F70" w:rsidP="000D0F70">
      <w:pPr>
        <w:shd w:val="clear" w:color="auto" w:fill="FFFFFF" w:themeFill="background1"/>
        <w:ind w:firstLine="709"/>
        <w:contextualSpacing/>
        <w:rPr>
          <w:rFonts w:ascii="Times New Roman" w:hAnsi="Times New Roman"/>
          <w:sz w:val="28"/>
          <w:szCs w:val="28"/>
        </w:rPr>
      </w:pPr>
      <w:r w:rsidRPr="000D0F70">
        <w:rPr>
          <w:rFonts w:ascii="Times New Roman" w:hAnsi="Times New Roman"/>
          <w:sz w:val="28"/>
          <w:szCs w:val="28"/>
        </w:rPr>
        <w:t xml:space="preserve">Питание обучающихся организовано во всех 16 образовательных организациях. В 16 муниципальных образовательных организациях (100%) питание обучающихся организовано на аутсорсинге. Охват горячим питанием обучающихся общеобразовательных организаций составляет стабильно 95,5%, что на уровне целевых показателей по Свердловской области и 100% охват детей льготных категорий. </w:t>
      </w:r>
    </w:p>
    <w:p w14:paraId="3EEC4351" w14:textId="2580CE3A" w:rsidR="000D0F70" w:rsidRDefault="000D0F70" w:rsidP="000D0F7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D0F70">
        <w:rPr>
          <w:rFonts w:ascii="Times New Roman" w:hAnsi="Times New Roman"/>
          <w:sz w:val="28"/>
          <w:szCs w:val="28"/>
        </w:rPr>
        <w:lastRenderedPageBreak/>
        <w:t xml:space="preserve">В целях создания условий для организации горячего </w:t>
      </w:r>
      <w:proofErr w:type="gramStart"/>
      <w:r w:rsidRPr="000D0F70">
        <w:rPr>
          <w:rFonts w:ascii="Times New Roman" w:hAnsi="Times New Roman"/>
          <w:sz w:val="28"/>
          <w:szCs w:val="28"/>
        </w:rPr>
        <w:t>питания</w:t>
      </w:r>
      <w:proofErr w:type="gramEnd"/>
      <w:r w:rsidRPr="000D0F70">
        <w:rPr>
          <w:rFonts w:ascii="Times New Roman" w:hAnsi="Times New Roman"/>
          <w:sz w:val="28"/>
          <w:szCs w:val="28"/>
        </w:rPr>
        <w:t xml:space="preserve"> обучающихся    муниципальных общеобразовательных организаций Березовского муниципального округа обновляется и проводится модернизация материально-технической базы пищеблоков общеобразовательных организаций.</w:t>
      </w:r>
      <w:r w:rsidRPr="000D0F70">
        <w:t xml:space="preserve"> </w:t>
      </w:r>
      <w:r w:rsidRPr="000D0F70">
        <w:rPr>
          <w:rFonts w:ascii="Times New Roman" w:hAnsi="Times New Roman"/>
          <w:sz w:val="28"/>
          <w:szCs w:val="28"/>
        </w:rPr>
        <w:t xml:space="preserve">В 2024 году в 7 муниципальных общеобразовательных организациях Березовского </w:t>
      </w:r>
      <w:r w:rsidR="00F83FB8">
        <w:rPr>
          <w:rFonts w:ascii="Times New Roman" w:hAnsi="Times New Roman"/>
          <w:sz w:val="28"/>
          <w:szCs w:val="28"/>
        </w:rPr>
        <w:t>муниципального</w:t>
      </w:r>
      <w:r w:rsidRPr="000D0F70">
        <w:rPr>
          <w:rFonts w:ascii="Times New Roman" w:hAnsi="Times New Roman"/>
          <w:sz w:val="28"/>
          <w:szCs w:val="28"/>
        </w:rPr>
        <w:t xml:space="preserve"> округа проведена модернизация на сумму 2624,6 тыс. руб. на условиях 50% </w:t>
      </w:r>
      <w:proofErr w:type="spellStart"/>
      <w:r w:rsidRPr="000D0F7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D0F70">
        <w:rPr>
          <w:rFonts w:ascii="Times New Roman" w:hAnsi="Times New Roman"/>
          <w:sz w:val="28"/>
          <w:szCs w:val="28"/>
        </w:rPr>
        <w:t>. Приобретено 46 единиц оборудования, в том числе:</w:t>
      </w:r>
    </w:p>
    <w:p w14:paraId="6575FB46" w14:textId="77522D2B" w:rsidR="000D0F70" w:rsidRPr="000D0F70" w:rsidRDefault="000D0F70" w:rsidP="000D0F7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D0F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F70">
        <w:rPr>
          <w:rFonts w:ascii="Times New Roman" w:hAnsi="Times New Roman"/>
          <w:sz w:val="28"/>
          <w:szCs w:val="28"/>
        </w:rPr>
        <w:t>приобретение и установка недостающего оборудования в производственных помещениях столовых общеобразовательных организаций – 43 единицы;</w:t>
      </w:r>
    </w:p>
    <w:p w14:paraId="7A35A7FC" w14:textId="269BD311" w:rsidR="000D0F70" w:rsidRPr="000D0F70" w:rsidRDefault="000D0F70" w:rsidP="000D0F7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D0F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F70">
        <w:rPr>
          <w:rFonts w:ascii="Times New Roman" w:hAnsi="Times New Roman"/>
          <w:sz w:val="28"/>
          <w:szCs w:val="28"/>
        </w:rPr>
        <w:t>приобретение и установка оборудования взамен действующего оборудования с подтвержденным процентом износа более 80% - 3 единицы. Так, в 2023 году приобретено новое оборудование на пищеблоки 13 общеобразовательных организаций, на сумму 2945,8 тыс. руб.</w:t>
      </w:r>
    </w:p>
    <w:p w14:paraId="73AF72F3" w14:textId="5D37D6B7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В рамках государственной программы Свердловской области «Развитие системы образования и реализация молодежной политики в Свердловской области до 2027 года», утвержденной Постановлением Правительства Свердловской области от 19.12.2019 №920-ПП, </w:t>
      </w:r>
      <w:r w:rsidR="00C5441C" w:rsidRPr="00015097">
        <w:rPr>
          <w:rFonts w:ascii="Times New Roman" w:hAnsi="Times New Roman"/>
          <w:sz w:val="28"/>
          <w:szCs w:val="28"/>
        </w:rPr>
        <w:t>У</w:t>
      </w:r>
      <w:r w:rsidRPr="00015097">
        <w:rPr>
          <w:rFonts w:ascii="Times New Roman" w:hAnsi="Times New Roman"/>
          <w:sz w:val="28"/>
          <w:szCs w:val="28"/>
        </w:rPr>
        <w:t>правление образования участвует в обеспечении мероприятий по оборудованию спортивных площадок в об</w:t>
      </w:r>
      <w:r w:rsidR="00C97D3F" w:rsidRPr="00015097">
        <w:rPr>
          <w:rFonts w:ascii="Times New Roman" w:hAnsi="Times New Roman"/>
          <w:sz w:val="28"/>
          <w:szCs w:val="28"/>
        </w:rPr>
        <w:t xml:space="preserve">щеобразовательных организациях. </w:t>
      </w:r>
      <w:r w:rsidRPr="00015097">
        <w:rPr>
          <w:rFonts w:ascii="Times New Roman" w:hAnsi="Times New Roman"/>
          <w:sz w:val="28"/>
          <w:szCs w:val="28"/>
        </w:rPr>
        <w:t xml:space="preserve">За период 2019-2022 годов участники данного мероприятия прошли отбор – 3 общеобразовательные организации Березовского </w:t>
      </w:r>
      <w:r w:rsid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 (БМАОУ СОШ №9,</w:t>
      </w:r>
      <w:r w:rsidRPr="0001509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015097">
        <w:rPr>
          <w:rFonts w:ascii="Times New Roman" w:hAnsi="Times New Roman"/>
          <w:sz w:val="28"/>
          <w:szCs w:val="28"/>
        </w:rPr>
        <w:t xml:space="preserve">БМАОУ «Гимназия №5» и БМАОУ СОШ №21). </w:t>
      </w:r>
    </w:p>
    <w:p w14:paraId="2CD9C7BE" w14:textId="77777777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В рамках мероприятия были проведены работы по оборудованию спортивных площадок, </w:t>
      </w:r>
      <w:proofErr w:type="gramStart"/>
      <w:r w:rsidRPr="00015097">
        <w:rPr>
          <w:rFonts w:ascii="Times New Roman" w:hAnsi="Times New Roman"/>
          <w:sz w:val="28"/>
          <w:szCs w:val="28"/>
        </w:rPr>
        <w:t>включая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 в том числе обустройство футбольного поля с устройством покрытия, беговой дорожки, баскетбольной и волейбольной площадок, площадки со спортивным оборудованием, в том числе для сдачи обучающимися общеобразовательных организаций нормативов Всероссийского физкультурно-спортивного комплекса «Готов к труду и обороне». </w:t>
      </w:r>
    </w:p>
    <w:p w14:paraId="39D09A6B" w14:textId="77777777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Обеспечение мероприятий по оборудованию спортивной площадки в общеобразовательных организациях Березовского </w:t>
      </w:r>
      <w:r w:rsidR="005A3528" w:rsidRP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 позволяет создать условия для физического развития обучающихся, формирования ценностей здорового образа </w:t>
      </w:r>
      <w:r w:rsidR="00792136" w:rsidRPr="00015097">
        <w:rPr>
          <w:rFonts w:ascii="Times New Roman" w:hAnsi="Times New Roman"/>
          <w:sz w:val="28"/>
          <w:szCs w:val="28"/>
        </w:rPr>
        <w:t>жизни, проводить</w:t>
      </w:r>
      <w:r w:rsidRPr="00015097">
        <w:rPr>
          <w:rFonts w:ascii="Times New Roman" w:hAnsi="Times New Roman"/>
          <w:sz w:val="28"/>
          <w:szCs w:val="28"/>
        </w:rPr>
        <w:t xml:space="preserve"> урок физической культуры на улице одновременно в нескольких классах, организовывать внеурочную деятельность и развивать дополнительное образование спортивно-оздоровительной направленности школе. Оборудование </w:t>
      </w:r>
      <w:proofErr w:type="spellStart"/>
      <w:r w:rsidRPr="00015097">
        <w:rPr>
          <w:rFonts w:ascii="Times New Roman" w:hAnsi="Times New Roman"/>
          <w:sz w:val="28"/>
          <w:szCs w:val="28"/>
        </w:rPr>
        <w:t>волейбольно</w:t>
      </w:r>
      <w:proofErr w:type="spellEnd"/>
      <w:r w:rsidRPr="00015097">
        <w:rPr>
          <w:rFonts w:ascii="Times New Roman" w:hAnsi="Times New Roman"/>
          <w:sz w:val="28"/>
          <w:szCs w:val="28"/>
        </w:rPr>
        <w:t xml:space="preserve">-баскетбольной площадки, футбольного поля позволит развивать командные виды спорта, где у </w:t>
      </w:r>
      <w:proofErr w:type="gramStart"/>
      <w:r w:rsidRPr="000150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 сформируются навыки игры в команде, лидерские качества, а также выносливость, сила и быстрота. Оборудованная спортивная площадка на территории общеобразовательной организации будет центром проведения различных школьных спортивных мероприятий, соревнований для жителей любого возраста, что поспособствует привлечению молодежи и населения к занятиям физической культурой и спортом. </w:t>
      </w:r>
    </w:p>
    <w:p w14:paraId="6AC08CDB" w14:textId="77777777" w:rsidR="00200654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lastRenderedPageBreak/>
        <w:t>На 2023 год участником данного мероприятия, по результатам конкурсного отбора, стал</w:t>
      </w:r>
      <w:r w:rsidR="00C97D3F" w:rsidRPr="00015097">
        <w:rPr>
          <w:rFonts w:ascii="Times New Roman" w:hAnsi="Times New Roman"/>
          <w:sz w:val="28"/>
          <w:szCs w:val="28"/>
        </w:rPr>
        <w:t>о</w:t>
      </w:r>
      <w:r w:rsidRPr="00015097">
        <w:rPr>
          <w:rFonts w:ascii="Times New Roman" w:hAnsi="Times New Roman"/>
          <w:sz w:val="28"/>
          <w:szCs w:val="28"/>
        </w:rPr>
        <w:t xml:space="preserve"> БМАОУ СОШ №29 «Школа на твоем берегу» в поселке </w:t>
      </w:r>
      <w:proofErr w:type="spellStart"/>
      <w:r w:rsidRPr="00015097">
        <w:rPr>
          <w:rFonts w:ascii="Times New Roman" w:hAnsi="Times New Roman"/>
          <w:sz w:val="28"/>
          <w:szCs w:val="28"/>
        </w:rPr>
        <w:t>Старопышминск</w:t>
      </w:r>
      <w:proofErr w:type="spellEnd"/>
      <w:r w:rsidRPr="00015097">
        <w:rPr>
          <w:rFonts w:ascii="Times New Roman" w:hAnsi="Times New Roman"/>
          <w:sz w:val="28"/>
          <w:szCs w:val="28"/>
        </w:rPr>
        <w:t>.</w:t>
      </w:r>
      <w:r w:rsidR="00032BE4">
        <w:rPr>
          <w:rFonts w:ascii="Times New Roman" w:hAnsi="Times New Roman"/>
          <w:sz w:val="28"/>
          <w:szCs w:val="28"/>
        </w:rPr>
        <w:t xml:space="preserve">  </w:t>
      </w:r>
    </w:p>
    <w:p w14:paraId="646DD07C" w14:textId="77E8A37E" w:rsidR="00032BE4" w:rsidRDefault="00032BE4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данного мероприятия выделено  – 21 781 023,89 руб., в том числе за счет средств областного бюджета – 9 479 974,44 руб. </w:t>
      </w:r>
    </w:p>
    <w:p w14:paraId="12C0BEE9" w14:textId="5E067CFF" w:rsidR="005F2DC2" w:rsidRPr="00015097" w:rsidRDefault="00032BE4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32BE4">
        <w:rPr>
          <w:rFonts w:ascii="Times New Roman" w:hAnsi="Times New Roman"/>
          <w:sz w:val="28"/>
          <w:szCs w:val="28"/>
        </w:rPr>
        <w:t xml:space="preserve">В рамках мероприятия были проведены работы по оборудованию спортивных площадок, </w:t>
      </w:r>
      <w:proofErr w:type="gramStart"/>
      <w:r w:rsidRPr="00032BE4">
        <w:rPr>
          <w:rFonts w:ascii="Times New Roman" w:hAnsi="Times New Roman"/>
          <w:sz w:val="28"/>
          <w:szCs w:val="28"/>
        </w:rPr>
        <w:t>включая</w:t>
      </w:r>
      <w:proofErr w:type="gramEnd"/>
      <w:r w:rsidRPr="00032BE4">
        <w:rPr>
          <w:rFonts w:ascii="Times New Roman" w:hAnsi="Times New Roman"/>
          <w:sz w:val="28"/>
          <w:szCs w:val="28"/>
        </w:rPr>
        <w:t xml:space="preserve"> в том числе обустройство футбольного поля с устройством покрытия, беговой дорожки, баскетбольной и волейбольной площадок, площадки со спортивным оборудованием, в том числе для сдачи обучающимися общеобразовательных организаций нормативов Всероссийского физкультурно-спортивного комплекса «Готов к труду и обороне»</w:t>
      </w:r>
      <w:r>
        <w:rPr>
          <w:rFonts w:ascii="Times New Roman" w:hAnsi="Times New Roman"/>
          <w:sz w:val="28"/>
          <w:szCs w:val="28"/>
        </w:rPr>
        <w:t>, установлены трибуны  на спортивной площадке, проведено освещение.</w:t>
      </w:r>
    </w:p>
    <w:p w14:paraId="0768A16D" w14:textId="77777777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Значительные объемы средств областного и федерального бюджетов направляются на развитие материальной базы образовательных организаций.</w:t>
      </w:r>
    </w:p>
    <w:p w14:paraId="54058F97" w14:textId="77777777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Обеспеченность школ учебниками составляет 100%. Библиотеки комплектуются учебно-методической литературой и материалами по всем учебным предметам основной образовательной программы основного общего образования, печатными образовательными ресурсами по предметам, электронными образовательными ресурсами (далее – ЭОР) по некоторым учебным предметам учебного плана, учебниками с электронными приложениями.</w:t>
      </w:r>
    </w:p>
    <w:p w14:paraId="74626826" w14:textId="77777777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015097">
        <w:rPr>
          <w:rFonts w:ascii="Times New Roman" w:hAnsi="Times New Roman"/>
          <w:sz w:val="28"/>
          <w:szCs w:val="28"/>
        </w:rPr>
        <w:t>С 1 января 2019 года размер базового норматива финансирования расходов муниципальных общеобразовательных организаций на приобретение учебников и учебных пособий, средств обучения, игр, игрушек на одного обучающегося, осваивающего  образовательную программу начального общего, основного обще</w:t>
      </w:r>
      <w:r w:rsidR="00C97D3F" w:rsidRPr="00015097">
        <w:rPr>
          <w:rFonts w:ascii="Times New Roman" w:hAnsi="Times New Roman"/>
          <w:sz w:val="28"/>
          <w:szCs w:val="28"/>
        </w:rPr>
        <w:t>го, среднего общего образования</w:t>
      </w:r>
      <w:r w:rsidRPr="00015097">
        <w:rPr>
          <w:rFonts w:ascii="Times New Roman" w:hAnsi="Times New Roman"/>
          <w:sz w:val="28"/>
          <w:szCs w:val="28"/>
        </w:rPr>
        <w:t xml:space="preserve"> увеличился с 1935 до 2529 рублей, что позволяет полностью обеспечивать учебниками обучающихся в условиях обновления  федерального  перечня  учебников  и увеличения стоимости учебников.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 Обучающиеся и учителя имеют доступ к </w:t>
      </w:r>
      <w:proofErr w:type="gramStart"/>
      <w:r w:rsidRPr="00015097">
        <w:rPr>
          <w:rFonts w:ascii="Times New Roman" w:hAnsi="Times New Roman"/>
          <w:sz w:val="28"/>
          <w:szCs w:val="28"/>
        </w:rPr>
        <w:t>печатным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 и ЭОР как в школьной   библиотеке (информационном   центре), так   и   в учебных   кабинетах.</w:t>
      </w:r>
    </w:p>
    <w:p w14:paraId="7E4260E7" w14:textId="3A3F3860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015097">
        <w:rPr>
          <w:rFonts w:ascii="Times New Roman" w:hAnsi="Times New Roman"/>
          <w:sz w:val="28"/>
          <w:szCs w:val="28"/>
        </w:rPr>
        <w:t xml:space="preserve">В рамках проекта «Уральская инженерная школа» для дошкольных образовательных организаций – в двух дошкольных образовательных организациях Березовского </w:t>
      </w:r>
      <w:r w:rsid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 (БМАДОУ  «Детский сад №5» и БМАДОУ  «Детский сад №39») в рамках полученного гранта  закуплено оборудование для создания условий для развития у дошкольников конструктивных навыков, обучения детей элементарным основам инженерно-технического программирования и робототехники, а также для проведения с дошкольниками естественно-научных наблюдений и экспериментов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 и осуществление мероприятий по ранней профориентации обучающихся в соответствии с целями и задачами проекта «Уральская инженерная школа».  </w:t>
      </w:r>
    </w:p>
    <w:p w14:paraId="0CCCF88C" w14:textId="77777777" w:rsidR="006B0C69" w:rsidRPr="006B0C69" w:rsidRDefault="006B0C69" w:rsidP="006B0C69">
      <w:pPr>
        <w:shd w:val="clear" w:color="auto" w:fill="FFFFFF" w:themeFill="background1"/>
        <w:ind w:firstLine="709"/>
        <w:contextualSpacing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t xml:space="preserve">Организация отдыха и оздоровления детей –– важнейшая социальная задача, требующая консолидации </w:t>
      </w:r>
      <w:proofErr w:type="gramStart"/>
      <w:r w:rsidRPr="006B0C69">
        <w:rPr>
          <w:rFonts w:ascii="Times New Roman" w:hAnsi="Times New Roman"/>
          <w:sz w:val="28"/>
          <w:szCs w:val="28"/>
        </w:rPr>
        <w:t>усилий всех участников процесса социального становления детей</w:t>
      </w:r>
      <w:proofErr w:type="gramEnd"/>
      <w:r w:rsidRPr="006B0C69">
        <w:rPr>
          <w:rFonts w:ascii="Times New Roman" w:hAnsi="Times New Roman"/>
          <w:sz w:val="28"/>
          <w:szCs w:val="28"/>
        </w:rPr>
        <w:t xml:space="preserve"> и подростков.</w:t>
      </w:r>
    </w:p>
    <w:p w14:paraId="2E67DD90" w14:textId="77777777" w:rsidR="006B0C69" w:rsidRPr="006B0C69" w:rsidRDefault="006B0C69" w:rsidP="006B0C69">
      <w:pPr>
        <w:shd w:val="clear" w:color="auto" w:fill="FFFFFF" w:themeFill="background1"/>
        <w:ind w:firstLine="709"/>
        <w:contextualSpacing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t>Организация отдыха и оздоровления детей в 2024 году на территории Березовского муниципального округа проводится на базе 23 организаций, в том числе:</w:t>
      </w:r>
    </w:p>
    <w:p w14:paraId="61ABBAD2" w14:textId="0FAD6F8E" w:rsidR="006B0C69" w:rsidRPr="006B0C69" w:rsidRDefault="006B0C69" w:rsidP="006B0C69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 xml:space="preserve">на базе 15 муниципальных общеобразовательных организаций Березовского </w:t>
      </w:r>
      <w:r w:rsidR="00F83FB8">
        <w:rPr>
          <w:rFonts w:ascii="Times New Roman" w:hAnsi="Times New Roman"/>
          <w:sz w:val="28"/>
          <w:szCs w:val="28"/>
        </w:rPr>
        <w:t>муниципального</w:t>
      </w:r>
      <w:r w:rsidRPr="006B0C69">
        <w:rPr>
          <w:rFonts w:ascii="Times New Roman" w:hAnsi="Times New Roman"/>
          <w:sz w:val="28"/>
          <w:szCs w:val="28"/>
        </w:rPr>
        <w:t xml:space="preserve"> округа;</w:t>
      </w:r>
    </w:p>
    <w:p w14:paraId="142AFE81" w14:textId="2F645502" w:rsidR="006B0C69" w:rsidRPr="006B0C69" w:rsidRDefault="006B0C69" w:rsidP="006B0C69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на базе</w:t>
      </w:r>
      <w:r w:rsidRPr="006B0C69">
        <w:rPr>
          <w:rFonts w:ascii="Times New Roman" w:hAnsi="Times New Roman"/>
          <w:b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2х организаций дополнительного образования: БМАУДО ЦДТ, БМБУДО ДШИ №1;</w:t>
      </w:r>
    </w:p>
    <w:p w14:paraId="2D52B346" w14:textId="77777777" w:rsidR="006B0C69" w:rsidRDefault="006B0C69" w:rsidP="006B0C69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 xml:space="preserve">на базе 3х учреждений физической культуры и спорта: </w:t>
      </w:r>
      <w:proofErr w:type="gramStart"/>
      <w:r w:rsidRPr="006B0C69">
        <w:rPr>
          <w:rFonts w:ascii="Times New Roman" w:hAnsi="Times New Roman"/>
          <w:sz w:val="28"/>
          <w:szCs w:val="28"/>
        </w:rPr>
        <w:t>МАУДО «Спортивная школа «Олимп», БМАУ «СОК «Лидер» и ФОК «Энергия»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Монетный;</w:t>
      </w:r>
      <w:proofErr w:type="gramEnd"/>
    </w:p>
    <w:p w14:paraId="455E1E9A" w14:textId="46C8C94B" w:rsidR="006B0C69" w:rsidRDefault="006B0C69" w:rsidP="006B0C69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t>- на базе 2х досуговых организаций: дворовый клуб «Гранат» БМБУК «Радуга-Центр» и БМБУК ГКДЦ «Современник»;</w:t>
      </w:r>
    </w:p>
    <w:p w14:paraId="595EBF9E" w14:textId="6B4807BF" w:rsidR="006B0C69" w:rsidRPr="006B0C69" w:rsidRDefault="006B0C69" w:rsidP="006B0C69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t xml:space="preserve">- на базе 1 детского загородного оздоровительного лагеря БМАУ ДЗОЛ «Зарница».  </w:t>
      </w:r>
    </w:p>
    <w:p w14:paraId="22E9F687" w14:textId="77777777" w:rsidR="006B0C69" w:rsidRPr="006B0C69" w:rsidRDefault="006B0C69" w:rsidP="006B0C69">
      <w:pPr>
        <w:shd w:val="clear" w:color="auto" w:fill="FFFFFF" w:themeFill="background1"/>
        <w:ind w:firstLine="709"/>
        <w:contextualSpacing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t>Целевой показатель охвата всеми видами отдыха и оздоровления детей Березовского муниципального округа в 2024 году составляет 9788 человек или 80% от общего количества детей, обучающихся в образовательных организациях.</w:t>
      </w:r>
    </w:p>
    <w:p w14:paraId="04A362A0" w14:textId="77777777" w:rsidR="006B0C69" w:rsidRPr="006B0C69" w:rsidRDefault="006B0C69" w:rsidP="006B0C69">
      <w:pPr>
        <w:shd w:val="clear" w:color="auto" w:fill="FFFFFF" w:themeFill="background1"/>
        <w:ind w:firstLine="709"/>
        <w:contextualSpacing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t>По итогам 2024 года охвачено отдыхом и оздоровлением детей:</w:t>
      </w:r>
    </w:p>
    <w:p w14:paraId="0B0B55D7" w14:textId="1FDF29CD" w:rsidR="006B0C69" w:rsidRPr="006B0C69" w:rsidRDefault="006B0C69" w:rsidP="006B0C69">
      <w:pPr>
        <w:shd w:val="clear" w:color="auto" w:fill="FFFFFF" w:themeFill="background1"/>
        <w:ind w:firstLine="709"/>
        <w:contextualSpacing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bCs/>
          <w:sz w:val="28"/>
          <w:szCs w:val="28"/>
        </w:rPr>
        <w:t>лагеря дневного пребывания – 2265 человек, что на уровне 2023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B0C69">
        <w:rPr>
          <w:rFonts w:ascii="Times New Roman" w:hAnsi="Times New Roman"/>
          <w:bCs/>
          <w:sz w:val="28"/>
          <w:szCs w:val="28"/>
        </w:rPr>
        <w:t xml:space="preserve">года (в 2023 году 19,53% от общей численности детей школьного возраста или 2265 чел.), в том числе </w:t>
      </w:r>
      <w:r w:rsidRPr="006B0C69">
        <w:rPr>
          <w:rFonts w:ascii="Times New Roman" w:hAnsi="Times New Roman"/>
          <w:sz w:val="28"/>
          <w:szCs w:val="28"/>
        </w:rPr>
        <w:t>детей в тяжелой жизненной ситуации – 276 человек. Данный показатель выполнен на 100 %;</w:t>
      </w:r>
    </w:p>
    <w:p w14:paraId="1BB50E04" w14:textId="44810B2F" w:rsidR="006B0C69" w:rsidRPr="006B0C69" w:rsidRDefault="006B0C69" w:rsidP="006B0C69">
      <w:pPr>
        <w:shd w:val="clear" w:color="auto" w:fill="FFFFFF" w:themeFill="background1"/>
        <w:ind w:firstLine="709"/>
        <w:contextualSpacing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bCs/>
          <w:sz w:val="28"/>
          <w:szCs w:val="28"/>
        </w:rPr>
        <w:t xml:space="preserve">загородные оздоровительные организации – 1713 человек, или 14,0% от общей численности детей школьного возраста (в 2023 году </w:t>
      </w:r>
      <w:r w:rsidRPr="006B0C69">
        <w:rPr>
          <w:rFonts w:ascii="Times New Roman" w:hAnsi="Times New Roman"/>
          <w:sz w:val="28"/>
          <w:szCs w:val="28"/>
        </w:rPr>
        <w:t xml:space="preserve">– 1577 человек или </w:t>
      </w:r>
      <w:r w:rsidRPr="006B0C69">
        <w:rPr>
          <w:rFonts w:ascii="Times New Roman" w:hAnsi="Times New Roman"/>
          <w:bCs/>
          <w:sz w:val="28"/>
          <w:szCs w:val="28"/>
        </w:rPr>
        <w:t xml:space="preserve">13,5%), </w:t>
      </w:r>
      <w:r w:rsidRPr="006B0C69">
        <w:rPr>
          <w:rFonts w:ascii="Times New Roman" w:hAnsi="Times New Roman"/>
          <w:sz w:val="28"/>
          <w:szCs w:val="28"/>
        </w:rPr>
        <w:t>в том числе детей, в тяжелой жизненной ситуации – 351человек</w:t>
      </w:r>
      <w:r>
        <w:rPr>
          <w:rFonts w:ascii="Times New Roman" w:hAnsi="Times New Roman"/>
          <w:sz w:val="28"/>
          <w:szCs w:val="28"/>
        </w:rPr>
        <w:t>;</w:t>
      </w:r>
    </w:p>
    <w:p w14:paraId="0BE77823" w14:textId="111C4344" w:rsidR="006B0C69" w:rsidRPr="006B0C69" w:rsidRDefault="006B0C69" w:rsidP="006B0C69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bCs/>
          <w:sz w:val="28"/>
          <w:szCs w:val="28"/>
        </w:rPr>
        <w:t xml:space="preserve">в условиях детских санаториев и санаторных оздоровительных лагерей круглогодичного действия – 115 человек, или 1% от общей численности детей школьного возраста, в </w:t>
      </w:r>
      <w:proofErr w:type="spellStart"/>
      <w:r w:rsidRPr="006B0C69">
        <w:rPr>
          <w:rFonts w:ascii="Times New Roman" w:hAnsi="Times New Roman"/>
          <w:bCs/>
          <w:sz w:val="28"/>
          <w:szCs w:val="28"/>
        </w:rPr>
        <w:t>т</w:t>
      </w:r>
      <w:proofErr w:type="gramStart"/>
      <w:r w:rsidRPr="006B0C69">
        <w:rPr>
          <w:rFonts w:ascii="Times New Roman" w:hAnsi="Times New Roman"/>
          <w:bCs/>
          <w:sz w:val="28"/>
          <w:szCs w:val="28"/>
        </w:rPr>
        <w:t>.ч</w:t>
      </w:r>
      <w:proofErr w:type="spellEnd"/>
      <w:proofErr w:type="gramEnd"/>
      <w:r w:rsidRPr="006B0C69">
        <w:rPr>
          <w:rFonts w:ascii="Times New Roman" w:hAnsi="Times New Roman"/>
          <w:bCs/>
          <w:sz w:val="28"/>
          <w:szCs w:val="28"/>
        </w:rPr>
        <w:t xml:space="preserve"> детей в трудной жизненной ситуации </w:t>
      </w:r>
      <w:r w:rsidRPr="006B0C69">
        <w:rPr>
          <w:rFonts w:ascii="Times New Roman" w:hAnsi="Times New Roman"/>
          <w:sz w:val="28"/>
          <w:szCs w:val="28"/>
        </w:rPr>
        <w:t xml:space="preserve">– </w:t>
      </w:r>
      <w:r w:rsidRPr="006B0C69">
        <w:rPr>
          <w:rFonts w:ascii="Times New Roman" w:hAnsi="Times New Roman"/>
          <w:bCs/>
          <w:sz w:val="28"/>
          <w:szCs w:val="28"/>
        </w:rPr>
        <w:t>14 человек.</w:t>
      </w:r>
      <w:r w:rsidRPr="006B0C69">
        <w:rPr>
          <w:rFonts w:ascii="Times New Roman" w:hAnsi="Times New Roman"/>
          <w:sz w:val="28"/>
          <w:szCs w:val="28"/>
        </w:rPr>
        <w:t xml:space="preserve"> Данный показатель выполнен на 100%. Отдых в условиях детских санаторно-оздоровительных организаций в 2024 году проводился на базе санатория «Салют» (50 человек) и «Талый Ключ» (65 человек) оздоровительного комплекса им. Павлика Морозова, Артемовский городской округ</w:t>
      </w:r>
      <w:r>
        <w:rPr>
          <w:rFonts w:ascii="Times New Roman" w:hAnsi="Times New Roman"/>
          <w:sz w:val="28"/>
          <w:szCs w:val="28"/>
        </w:rPr>
        <w:t>;</w:t>
      </w:r>
    </w:p>
    <w:p w14:paraId="49F89189" w14:textId="652F529A" w:rsidR="006B0C69" w:rsidRPr="006B0C69" w:rsidRDefault="006B0C69" w:rsidP="006B0C69">
      <w:pPr>
        <w:shd w:val="clear" w:color="auto" w:fill="FFFFFF" w:themeFill="background1"/>
        <w:ind w:firstLine="709"/>
        <w:contextualSpacing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bCs/>
          <w:sz w:val="28"/>
          <w:szCs w:val="28"/>
        </w:rPr>
        <w:t xml:space="preserve">иные формы отдыха – </w:t>
      </w:r>
      <w:r w:rsidRPr="006B0C69">
        <w:rPr>
          <w:rFonts w:ascii="Times New Roman" w:hAnsi="Times New Roman"/>
          <w:sz w:val="28"/>
          <w:szCs w:val="28"/>
        </w:rPr>
        <w:t xml:space="preserve">5695 </w:t>
      </w:r>
      <w:r w:rsidRPr="006B0C69">
        <w:rPr>
          <w:rFonts w:ascii="Times New Roman" w:hAnsi="Times New Roman"/>
          <w:bCs/>
          <w:sz w:val="28"/>
          <w:szCs w:val="28"/>
        </w:rPr>
        <w:t>человек или 46,5% от общей численности детей школьного возраста (в 2023 г</w:t>
      </w:r>
      <w:r>
        <w:rPr>
          <w:rFonts w:ascii="Times New Roman" w:hAnsi="Times New Roman"/>
          <w:bCs/>
          <w:sz w:val="28"/>
          <w:szCs w:val="28"/>
        </w:rPr>
        <w:t xml:space="preserve">оду </w:t>
      </w:r>
      <w:r w:rsidRPr="006B0C69">
        <w:rPr>
          <w:rFonts w:ascii="Times New Roman" w:hAnsi="Times New Roman"/>
          <w:bCs/>
          <w:sz w:val="28"/>
          <w:szCs w:val="28"/>
        </w:rPr>
        <w:t xml:space="preserve">5320 человек или 46%), в том числе детей в трудной жизненной ситуации – </w:t>
      </w:r>
      <w:r w:rsidRPr="006B0C69">
        <w:rPr>
          <w:rFonts w:ascii="Times New Roman" w:hAnsi="Times New Roman"/>
          <w:sz w:val="28"/>
          <w:szCs w:val="28"/>
        </w:rPr>
        <w:t>850 человек.</w:t>
      </w:r>
    </w:p>
    <w:p w14:paraId="520764DD" w14:textId="77777777" w:rsidR="006B0C69" w:rsidRDefault="006B0C69" w:rsidP="006B0C69">
      <w:pPr>
        <w:shd w:val="clear" w:color="auto" w:fill="FFFFFF" w:themeFill="background1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B0C69">
        <w:rPr>
          <w:rFonts w:ascii="Times New Roman" w:hAnsi="Times New Roman"/>
          <w:sz w:val="28"/>
          <w:szCs w:val="28"/>
        </w:rPr>
        <w:t>В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C69">
        <w:rPr>
          <w:rFonts w:ascii="Times New Roman" w:hAnsi="Times New Roman"/>
          <w:sz w:val="28"/>
          <w:szCs w:val="28"/>
        </w:rPr>
        <w:t>году в рамках проекта «Поезд здоровья», согласно Постановления Правительства Свердловской области №57-ПП от 01.02.2024 в санаторий ДСОК ООО «Жемчужина», г. Анапа Краснодарский край направлено 98 человек из числа отдельных категорий граждан, в том числе дети граждан, участвующих в специальной военной операции – 72 человека, 17 детей, находящихся в трудной жизненной ситуации (сироты-опекаемые, дети из малоимущих семей, дети-инвалиды) и 9</w:t>
      </w:r>
      <w:proofErr w:type="gramEnd"/>
      <w:r w:rsidRPr="006B0C69">
        <w:rPr>
          <w:rFonts w:ascii="Times New Roman" w:hAnsi="Times New Roman"/>
          <w:sz w:val="28"/>
          <w:szCs w:val="28"/>
        </w:rPr>
        <w:t xml:space="preserve"> человек, победители и призеры профильных олимпиад, конкурсов, фестивалей и иных мероприятий (в 2023 году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B0C69">
        <w:rPr>
          <w:rFonts w:ascii="Times New Roman" w:hAnsi="Times New Roman"/>
          <w:sz w:val="28"/>
          <w:szCs w:val="28"/>
        </w:rPr>
        <w:t xml:space="preserve">92 ребенка, в том числе дети граждан, участвующих в специальной военной операции – 81 человек и  11 детей, находящихся в тяжелой жизненной ситуации). </w:t>
      </w:r>
    </w:p>
    <w:p w14:paraId="7905B0C8" w14:textId="77777777" w:rsidR="006B0C69" w:rsidRDefault="006B0C69" w:rsidP="006B0C69">
      <w:pPr>
        <w:shd w:val="clear" w:color="auto" w:fill="FFFFFF" w:themeFill="background1"/>
        <w:ind w:firstLine="709"/>
        <w:contextualSpacing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bCs/>
          <w:iCs/>
          <w:sz w:val="28"/>
          <w:szCs w:val="28"/>
        </w:rPr>
        <w:t xml:space="preserve">В 2024 году продолжились работы по совершенствованию материально-технической базы лагеря. </w:t>
      </w:r>
      <w:r w:rsidRPr="006B0C69">
        <w:rPr>
          <w:rFonts w:ascii="Times New Roman" w:hAnsi="Times New Roman"/>
          <w:sz w:val="28"/>
          <w:szCs w:val="28"/>
        </w:rPr>
        <w:t xml:space="preserve">В рамках государственной программы Свердловской области «Развитие системы образования и реализация молодежной политики в Свердловской области», на условиях </w:t>
      </w:r>
      <w:proofErr w:type="spellStart"/>
      <w:r w:rsidRPr="006B0C6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B0C69">
        <w:rPr>
          <w:rFonts w:ascii="Times New Roman" w:hAnsi="Times New Roman"/>
          <w:sz w:val="28"/>
          <w:szCs w:val="28"/>
        </w:rPr>
        <w:t xml:space="preserve"> проведен ремонт двух </w:t>
      </w:r>
      <w:r w:rsidRPr="006B0C69">
        <w:rPr>
          <w:rFonts w:ascii="Times New Roman" w:hAnsi="Times New Roman"/>
          <w:sz w:val="28"/>
          <w:szCs w:val="28"/>
        </w:rPr>
        <w:lastRenderedPageBreak/>
        <w:t xml:space="preserve">спальных корпусов ДОЛ «Чайка» (общая сумма финансирования более 21 миллиона рублей), смонтирована новая канализационно-насосная станция. Получено </w:t>
      </w:r>
      <w:proofErr w:type="gramStart"/>
      <w:r w:rsidRPr="006B0C69">
        <w:rPr>
          <w:rFonts w:ascii="Times New Roman" w:hAnsi="Times New Roman"/>
          <w:sz w:val="28"/>
          <w:szCs w:val="28"/>
        </w:rPr>
        <w:t>санитарно-эпидемиологическое</w:t>
      </w:r>
      <w:proofErr w:type="gramEnd"/>
      <w:r w:rsidRPr="006B0C69">
        <w:rPr>
          <w:rFonts w:ascii="Times New Roman" w:hAnsi="Times New Roman"/>
          <w:sz w:val="28"/>
          <w:szCs w:val="28"/>
        </w:rPr>
        <w:t xml:space="preserve"> заключения на отремонтированные корпуса для использования их по назначению.</w:t>
      </w:r>
    </w:p>
    <w:p w14:paraId="6997EA6D" w14:textId="4147EAAA" w:rsidR="006B0C69" w:rsidRPr="006B0C69" w:rsidRDefault="006B0C69" w:rsidP="006B0C69">
      <w:pPr>
        <w:shd w:val="clear" w:color="auto" w:fill="FFFFFF" w:themeFill="background1"/>
        <w:ind w:firstLine="709"/>
        <w:contextualSpacing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t>В соответствии с программой развития БМАУ «ДЗОЛ «Зарница» в срок до 2027 года запланировано поэтапное проведение ремонтных работ на переданных объектах недвижимости ДОЛ «Чайка», что позволит увеличить мощность загородного лагеря «Зарница» с 268 мест до 550 мест в одну смену.</w:t>
      </w:r>
    </w:p>
    <w:p w14:paraId="040949DE" w14:textId="77777777" w:rsidR="006B0C69" w:rsidRPr="006B0C69" w:rsidRDefault="006B0C69" w:rsidP="006B0C69">
      <w:pPr>
        <w:shd w:val="clear" w:color="auto" w:fill="FFFFFF" w:themeFill="background1"/>
        <w:ind w:firstLine="709"/>
        <w:contextualSpacing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t xml:space="preserve">На протяжении ряда лет управлением образования Березовского муниципального округа инициирован и проводится конкурс программ оздоровительных организаций дневного пребывания Березовского муниципального округа и БМАУ ДЗОЛ «Зарница». </w:t>
      </w:r>
    </w:p>
    <w:p w14:paraId="73637D32" w14:textId="6A5BE87B" w:rsidR="006B0C69" w:rsidRPr="006B0C69" w:rsidRDefault="006B0C69" w:rsidP="006B0C69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b/>
          <w:sz w:val="28"/>
          <w:szCs w:val="28"/>
        </w:rPr>
        <w:t xml:space="preserve">    </w:t>
      </w:r>
      <w:r w:rsidRPr="006B0C69">
        <w:rPr>
          <w:rFonts w:ascii="Times New Roman" w:hAnsi="Times New Roman"/>
          <w:sz w:val="28"/>
          <w:szCs w:val="28"/>
        </w:rPr>
        <w:t>В 2024 году, в целях популяризации государственной политики в сфере защиты семьи, сохранения традиционных семейных ценностей, реализовалась комплексная программа «СОЗДАТЕЛИ» в период летней оздоровительной кампании.</w:t>
      </w:r>
    </w:p>
    <w:p w14:paraId="4AC6E62B" w14:textId="77777777" w:rsidR="006B0C69" w:rsidRPr="006B0C69" w:rsidRDefault="006B0C69" w:rsidP="006B0C69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t xml:space="preserve">    Программы составлены на основе и соответствуют программе воспитания для организаций отдыха и оздоровления детей, рекомендованной Министерством просвещения Российской Федерации, а также основаны на ряде основополагающих нормативно-правовых актах РФ.</w:t>
      </w:r>
    </w:p>
    <w:p w14:paraId="43732295" w14:textId="77777777" w:rsidR="006B0C69" w:rsidRDefault="006B0C69" w:rsidP="006B0C69">
      <w:pPr>
        <w:shd w:val="clear" w:color="auto" w:fill="FFFFFF" w:themeFill="background1"/>
        <w:rPr>
          <w:rFonts w:ascii="Times New Roman" w:hAnsi="Times New Roman"/>
          <w:b/>
          <w:bCs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t xml:space="preserve">   В программах отдыха и оздоровления кроме технической, художественной, физкультурной и социально-гуманитарной направленности органично интегрированы и мероприятия по общероссийским дням единых действий. Количество участников по Дням единых действий в лагерях </w:t>
      </w:r>
      <w:proofErr w:type="gramStart"/>
      <w:r w:rsidRPr="006B0C69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6B0C69">
        <w:rPr>
          <w:rFonts w:ascii="Times New Roman" w:hAnsi="Times New Roman"/>
          <w:sz w:val="28"/>
          <w:szCs w:val="28"/>
        </w:rPr>
        <w:t xml:space="preserve"> на слайде. Более того, в программы отдыха и оздоровления интегрирован модуль взаимодействия с «Движением первых» с целью формирования у воспитанников представления о назначении общероссийского общественно-государственного движения детей и молодежи. Количество участников дней РДДМ составило 2293 человека.</w:t>
      </w:r>
    </w:p>
    <w:p w14:paraId="0289C0DB" w14:textId="0FFD206E" w:rsidR="006B0C69" w:rsidRDefault="006B0C69" w:rsidP="006B0C69">
      <w:pPr>
        <w:shd w:val="clear" w:color="auto" w:fill="FFFFFF" w:themeFill="background1"/>
        <w:rPr>
          <w:rFonts w:ascii="Times New Roman" w:hAnsi="Times New Roman"/>
          <w:b/>
          <w:bCs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t>На базе лагеря Зарница</w:t>
      </w:r>
      <w:r w:rsidRPr="006B0C69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не один год практикуется проведение профильных смен в весенне-осенние каникулы. Так в </w:t>
      </w:r>
      <w:r w:rsidRPr="006B0C69">
        <w:rPr>
          <w:rFonts w:ascii="Times New Roman" w:hAnsi="Times New Roman"/>
          <w:sz w:val="28"/>
          <w:szCs w:val="28"/>
        </w:rPr>
        <w:t xml:space="preserve">2024 году проведена профильная весенняя смена «Форум юных граждан-2024» на 268 человек для детей с 12 до 17 лет, обучающихся в общеобразовательных организациях Березовского </w:t>
      </w:r>
      <w:r w:rsidR="00F83FB8">
        <w:rPr>
          <w:rFonts w:ascii="Times New Roman" w:hAnsi="Times New Roman"/>
          <w:sz w:val="28"/>
          <w:szCs w:val="28"/>
        </w:rPr>
        <w:t>муниципального</w:t>
      </w:r>
      <w:r w:rsidRPr="006B0C69">
        <w:rPr>
          <w:rFonts w:ascii="Times New Roman" w:hAnsi="Times New Roman"/>
          <w:sz w:val="28"/>
          <w:szCs w:val="28"/>
        </w:rPr>
        <w:t xml:space="preserve"> округа, в том числе:</w:t>
      </w:r>
    </w:p>
    <w:p w14:paraId="3EC42498" w14:textId="77777777" w:rsidR="006B0C69" w:rsidRDefault="006B0C69" w:rsidP="006B0C69">
      <w:pPr>
        <w:shd w:val="clear" w:color="auto" w:fill="FFFFFF" w:themeFill="background1"/>
        <w:rPr>
          <w:rFonts w:ascii="Times New Roman" w:hAnsi="Times New Roman"/>
          <w:b/>
          <w:bCs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t xml:space="preserve">193 человека - участники проектов и акций Российского движения детей и молодёжи «Движение Первых»  </w:t>
      </w:r>
    </w:p>
    <w:p w14:paraId="37CCDED1" w14:textId="067482A2" w:rsidR="006B0C69" w:rsidRPr="006B0C69" w:rsidRDefault="006B0C69" w:rsidP="006B0C69">
      <w:pPr>
        <w:shd w:val="clear" w:color="auto" w:fill="FFFFFF" w:themeFill="background1"/>
        <w:rPr>
          <w:rFonts w:ascii="Times New Roman" w:hAnsi="Times New Roman"/>
          <w:b/>
          <w:bCs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t xml:space="preserve">75 человек - победители муниципального этапа проекта «Будь здоров!». </w:t>
      </w:r>
    </w:p>
    <w:p w14:paraId="20CA50B7" w14:textId="593E7796" w:rsidR="005F2DC2" w:rsidRPr="006B0C69" w:rsidRDefault="006B0C69" w:rsidP="006B0C69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6B0C69">
        <w:rPr>
          <w:rFonts w:ascii="Times New Roman" w:hAnsi="Times New Roman"/>
          <w:sz w:val="28"/>
          <w:szCs w:val="28"/>
        </w:rPr>
        <w:t>Для победителей проекта «Будь здоров» в качестве награды были выделены бесплатные путевки в лагерь.</w:t>
      </w:r>
      <w:r w:rsidR="005F2DC2" w:rsidRPr="006B0C69">
        <w:rPr>
          <w:rFonts w:ascii="Times New Roman" w:hAnsi="Times New Roman"/>
          <w:sz w:val="28"/>
          <w:szCs w:val="28"/>
        </w:rPr>
        <w:t xml:space="preserve"> </w:t>
      </w:r>
    </w:p>
    <w:p w14:paraId="0C8745D7" w14:textId="77777777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В 1946 году была основана детско-юношеская спортивная школа на базе образовательных учреждений. В 2026 году школа отметит свой 80-летний юбилей. За эти годы школа успешно развивалась. </w:t>
      </w:r>
    </w:p>
    <w:p w14:paraId="3C8EF5EA" w14:textId="77777777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Ежегодно наши спортсмены входят в сборную Российской Федерации (5 чел.)  и Свердловской области (61 чел.). </w:t>
      </w:r>
    </w:p>
    <w:p w14:paraId="537CDD4F" w14:textId="77777777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lastRenderedPageBreak/>
        <w:t xml:space="preserve">Таким образом, можно говорить о росте качества подготовки </w:t>
      </w:r>
      <w:proofErr w:type="gramStart"/>
      <w:r w:rsidRPr="000150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 и сохранности контингента и высокой квалификации педагогического состава и администрации школы.  </w:t>
      </w:r>
    </w:p>
    <w:p w14:paraId="78430E97" w14:textId="77777777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Сейчас школа имеет два здания. Оба здания сертифицированы и внесены в реестр спортивных объектов, имеют лицензию на образовательную и медици</w:t>
      </w:r>
      <w:r w:rsidR="00C97D3F" w:rsidRPr="00015097">
        <w:rPr>
          <w:rFonts w:ascii="Times New Roman" w:hAnsi="Times New Roman"/>
          <w:sz w:val="28"/>
          <w:szCs w:val="28"/>
        </w:rPr>
        <w:t>нскую деятельность:</w:t>
      </w:r>
    </w:p>
    <w:p w14:paraId="3F93B077" w14:textId="77777777" w:rsidR="005F2DC2" w:rsidRPr="00015097" w:rsidRDefault="00C97D3F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з</w:t>
      </w:r>
      <w:r w:rsidR="005F2DC2" w:rsidRPr="00015097">
        <w:rPr>
          <w:rFonts w:ascii="Times New Roman" w:hAnsi="Times New Roman"/>
          <w:sz w:val="28"/>
          <w:szCs w:val="28"/>
        </w:rPr>
        <w:t>дание бассейна (25 м</w:t>
      </w:r>
      <w:proofErr w:type="gramStart"/>
      <w:r w:rsidR="005F2DC2" w:rsidRPr="0001509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5F2DC2" w:rsidRPr="00015097">
        <w:rPr>
          <w:rFonts w:ascii="Times New Roman" w:hAnsi="Times New Roman"/>
          <w:sz w:val="28"/>
          <w:szCs w:val="28"/>
        </w:rPr>
        <w:t>, единовременная проп</w:t>
      </w:r>
      <w:r w:rsidRPr="00015097">
        <w:rPr>
          <w:rFonts w:ascii="Times New Roman" w:hAnsi="Times New Roman"/>
          <w:sz w:val="28"/>
          <w:szCs w:val="28"/>
        </w:rPr>
        <w:t>ускная способность 40 человек);</w:t>
      </w:r>
    </w:p>
    <w:p w14:paraId="1FE59794" w14:textId="6895C024" w:rsidR="005F2DC2" w:rsidRPr="00015097" w:rsidRDefault="00C97D3F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з</w:t>
      </w:r>
      <w:r w:rsidR="005F2DC2" w:rsidRPr="00015097">
        <w:rPr>
          <w:rFonts w:ascii="Times New Roman" w:hAnsi="Times New Roman"/>
          <w:sz w:val="28"/>
          <w:szCs w:val="28"/>
        </w:rPr>
        <w:t xml:space="preserve">дание школы с двумя спортивными залами и классом хореографии. Пропускная способность – 77 человек (зал легкой атлетики – 40 человек; зал спортивной акробатики, прыжков на акробатической дорожке и батуте, </w:t>
      </w:r>
      <w:proofErr w:type="spellStart"/>
      <w:r w:rsidR="005F2DC2" w:rsidRPr="00015097">
        <w:rPr>
          <w:rFonts w:ascii="Times New Roman" w:hAnsi="Times New Roman"/>
          <w:sz w:val="28"/>
          <w:szCs w:val="28"/>
        </w:rPr>
        <w:t>ч</w:t>
      </w:r>
      <w:r w:rsidR="0046299C">
        <w:rPr>
          <w:rFonts w:ascii="Times New Roman" w:hAnsi="Times New Roman"/>
          <w:sz w:val="28"/>
          <w:szCs w:val="28"/>
        </w:rPr>
        <w:t>и</w:t>
      </w:r>
      <w:r w:rsidR="005F2DC2" w:rsidRPr="00015097">
        <w:rPr>
          <w:rFonts w:ascii="Times New Roman" w:hAnsi="Times New Roman"/>
          <w:sz w:val="28"/>
          <w:szCs w:val="28"/>
        </w:rPr>
        <w:t>рлидинга</w:t>
      </w:r>
      <w:proofErr w:type="spellEnd"/>
      <w:r w:rsidR="005F2DC2" w:rsidRPr="00015097">
        <w:rPr>
          <w:rFonts w:ascii="Times New Roman" w:hAnsi="Times New Roman"/>
          <w:sz w:val="28"/>
          <w:szCs w:val="28"/>
        </w:rPr>
        <w:t xml:space="preserve"> – 30 человек,</w:t>
      </w:r>
      <w:r w:rsidRPr="00015097">
        <w:rPr>
          <w:rFonts w:ascii="Times New Roman" w:hAnsi="Times New Roman"/>
          <w:sz w:val="28"/>
          <w:szCs w:val="28"/>
        </w:rPr>
        <w:t xml:space="preserve"> класс хореографии – 7 человек).</w:t>
      </w:r>
    </w:p>
    <w:p w14:paraId="45F4D425" w14:textId="77777777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Общая пропускная способность в день в обоих зданиях – 1170 человек. </w:t>
      </w:r>
    </w:p>
    <w:p w14:paraId="5C7B5EF0" w14:textId="77777777" w:rsidR="008F2DE5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На сегодняшний день численность обучающихся более 2000 человек.</w:t>
      </w:r>
    </w:p>
    <w:p w14:paraId="03F612AE" w14:textId="7FD8C8A0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С учетом развития и массовой застройки Советского микрорайона ожидается глобальный прирост школьного и дошкольного населения, в </w:t>
      </w:r>
      <w:proofErr w:type="gramStart"/>
      <w:r w:rsidRPr="00015097">
        <w:rPr>
          <w:rFonts w:ascii="Times New Roman" w:hAnsi="Times New Roman"/>
          <w:sz w:val="28"/>
          <w:szCs w:val="28"/>
        </w:rPr>
        <w:t>связи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 с чем нам крайне необходимы дополнительные площади для обеспечения потребностей детского населения Березовского </w:t>
      </w:r>
      <w:r w:rsid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 в занятиях физической культурой и спортом, а также массовом обучении школьников плаванию. </w:t>
      </w:r>
    </w:p>
    <w:p w14:paraId="1237497F" w14:textId="77777777" w:rsidR="005F2DC2" w:rsidRPr="00015097" w:rsidRDefault="005F2DC2" w:rsidP="008F2DE5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015097">
        <w:rPr>
          <w:rFonts w:ascii="Times New Roman" w:hAnsi="Times New Roman"/>
          <w:sz w:val="28"/>
          <w:szCs w:val="28"/>
        </w:rPr>
        <w:t>Для постройки нового здания школе был выделен земельный участок размером 45х94 м.</w:t>
      </w:r>
      <w:r w:rsidRPr="000150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E0B4E06" w14:textId="5DAD7C7B" w:rsidR="005F2DC2" w:rsidRPr="00015097" w:rsidRDefault="00792136" w:rsidP="008F2DE5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015097">
        <w:rPr>
          <w:rFonts w:ascii="Times New Roman" w:hAnsi="Times New Roman"/>
          <w:sz w:val="28"/>
          <w:szCs w:val="28"/>
          <w:shd w:val="clear" w:color="auto" w:fill="FFFFFF"/>
        </w:rPr>
        <w:t>С 01.01.</w:t>
      </w:r>
      <w:r w:rsidR="005F2DC2" w:rsidRPr="00015097">
        <w:rPr>
          <w:rFonts w:ascii="Times New Roman" w:hAnsi="Times New Roman"/>
          <w:sz w:val="28"/>
          <w:szCs w:val="28"/>
          <w:shd w:val="clear" w:color="auto" w:fill="FFFFFF"/>
        </w:rPr>
        <w:t xml:space="preserve">2024 </w:t>
      </w:r>
      <w:r w:rsidRPr="00015097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Pr="00015097">
        <w:rPr>
          <w:rFonts w:ascii="Times New Roman" w:hAnsi="Times New Roman"/>
          <w:sz w:val="28"/>
          <w:szCs w:val="28"/>
        </w:rPr>
        <w:t>МАУДО</w:t>
      </w:r>
      <w:r w:rsidRPr="00015097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5F2DC2" w:rsidRPr="00015097">
        <w:rPr>
          <w:rFonts w:ascii="Times New Roman" w:hAnsi="Times New Roman"/>
          <w:sz w:val="28"/>
          <w:szCs w:val="28"/>
          <w:shd w:val="clear" w:color="auto" w:fill="FFFFFF"/>
        </w:rPr>
        <w:t>Спортивная школа «</w:t>
      </w:r>
      <w:r w:rsidRPr="00015097">
        <w:rPr>
          <w:rFonts w:ascii="Times New Roman" w:hAnsi="Times New Roman"/>
          <w:sz w:val="28"/>
          <w:szCs w:val="28"/>
          <w:shd w:val="clear" w:color="auto" w:fill="FFFFFF"/>
        </w:rPr>
        <w:t xml:space="preserve">Олимп» </w:t>
      </w:r>
      <w:r w:rsidR="003C24CA">
        <w:rPr>
          <w:rFonts w:ascii="Times New Roman" w:hAnsi="Times New Roman"/>
          <w:sz w:val="28"/>
          <w:szCs w:val="28"/>
          <w:shd w:val="clear" w:color="auto" w:fill="FFFFFF"/>
        </w:rPr>
        <w:t>подведомственна</w:t>
      </w:r>
      <w:r w:rsidR="005F2DC2" w:rsidRPr="00015097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Управлению физической культуры и спорта</w:t>
      </w:r>
      <w:r w:rsidR="003C24CA">
        <w:rPr>
          <w:rFonts w:ascii="Times New Roman" w:hAnsi="Times New Roman"/>
          <w:sz w:val="28"/>
          <w:szCs w:val="28"/>
          <w:shd w:val="clear" w:color="auto" w:fill="FFFFFF"/>
        </w:rPr>
        <w:t xml:space="preserve"> Березовского муниципального округа</w:t>
      </w:r>
      <w:r w:rsidR="005F2DC2" w:rsidRPr="0001509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42BD218F" w14:textId="77777777" w:rsidR="005F2DC2" w:rsidRPr="00015097" w:rsidRDefault="005F2DC2" w:rsidP="005F2DC2">
      <w:pPr>
        <w:ind w:firstLine="709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6CBD3BA5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Segoe UI" w:hAnsi="Segoe UI" w:cs="Segoe UI"/>
          <w:sz w:val="21"/>
          <w:szCs w:val="21"/>
          <w:shd w:val="clear" w:color="auto" w:fill="FFFFFF"/>
        </w:rPr>
        <w:t xml:space="preserve">                                                         </w:t>
      </w:r>
      <w:r w:rsidRPr="00015097">
        <w:rPr>
          <w:rFonts w:ascii="Times New Roman" w:hAnsi="Times New Roman"/>
          <w:sz w:val="28"/>
          <w:szCs w:val="28"/>
        </w:rPr>
        <w:t>Подпрограмма 3</w:t>
      </w:r>
    </w:p>
    <w:p w14:paraId="32A61AD5" w14:textId="77777777" w:rsidR="005F2DC2" w:rsidRPr="00015097" w:rsidRDefault="005F2DC2" w:rsidP="005F2DC2">
      <w:pPr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 Педагогические кадры XXI века</w:t>
      </w:r>
    </w:p>
    <w:p w14:paraId="29603AD1" w14:textId="77777777" w:rsidR="005F2DC2" w:rsidRPr="00015097" w:rsidRDefault="005F2DC2" w:rsidP="005F2DC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BBD2ACE" w14:textId="77777777" w:rsidR="005F2DC2" w:rsidRPr="00015097" w:rsidRDefault="005F2DC2" w:rsidP="008F2DE5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Повысить качество образования, воспитать в каждом ученике гармоничную социально ответственную личность без современного педагога невозможно. Поэтому системно выстраиваем работу по обеспечению непрерывного профессионального развития педагогических работников. </w:t>
      </w:r>
    </w:p>
    <w:p w14:paraId="53201A98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Приоритетами в данном направлении является плановое повышение квалификации педагогов, устранение дефицита педагогических кадров, повышение квалификации педагогов в рамках реализации приоритетных федеральных программ.</w:t>
      </w:r>
    </w:p>
    <w:p w14:paraId="2458C8FF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>По состоянию на 31.12.2024 всего в образовательных организациях Березовского муниципального округа работает 1206 педагогов. Из них в школах – 633 педагога, в дошкольных образовательных организациях – 573 педагога, в образовательных организациях дополнительного образования – 37 педагогов,  с 01.01.2024 функции и полномочия учредителя в отношении МАУДО СШ «Олимп» осуществляет управление физической культуры и спорта Березовского муниципального округа.</w:t>
      </w:r>
    </w:p>
    <w:p w14:paraId="7D23ACC9" w14:textId="5B9F2F81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 xml:space="preserve">На Высшую квалификационную категорию в 2023-2024 году аттестовано 176 педагогов (16%), что на 4% больше, чем на отчетный период 2020 года; на </w:t>
      </w:r>
      <w:r w:rsidRPr="001C5024">
        <w:rPr>
          <w:rFonts w:ascii="Times New Roman" w:hAnsi="Times New Roman"/>
          <w:sz w:val="28"/>
          <w:szCs w:val="28"/>
        </w:rPr>
        <w:lastRenderedPageBreak/>
        <w:t>первую –  403 человека (38,1%), что выше данных 2022 года; на соответствие занимаемой должности аттестованы</w:t>
      </w:r>
      <w:proofErr w:type="gramStart"/>
      <w:r w:rsidRPr="001C502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C5024">
        <w:rPr>
          <w:rFonts w:ascii="Times New Roman" w:hAnsi="Times New Roman"/>
          <w:sz w:val="28"/>
          <w:szCs w:val="28"/>
        </w:rPr>
        <w:t xml:space="preserve"> в 2024 году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C5024">
        <w:rPr>
          <w:rFonts w:ascii="Times New Roman" w:hAnsi="Times New Roman"/>
          <w:sz w:val="28"/>
          <w:szCs w:val="28"/>
        </w:rPr>
        <w:t>112 человек (10%) , в 2023 году – 139 человек (12</w:t>
      </w:r>
      <w:r>
        <w:rPr>
          <w:rFonts w:ascii="Times New Roman" w:hAnsi="Times New Roman"/>
          <w:sz w:val="28"/>
          <w:szCs w:val="28"/>
        </w:rPr>
        <w:t>,</w:t>
      </w:r>
      <w:r w:rsidRPr="001C5024">
        <w:rPr>
          <w:rFonts w:ascii="Times New Roman" w:hAnsi="Times New Roman"/>
          <w:sz w:val="28"/>
          <w:szCs w:val="28"/>
        </w:rPr>
        <w:t>7%), в 2022 году – 111 человек. Неаттестованными являются педагоги, проработавшие менее двух лет в образовательной организации – 141 человек (10%), в прошлом году таких педагогов было 243 (20,4%). Доля педагогических работников общеобразовательных организаций, имеющих первую и высшую квалификационную категорию</w:t>
      </w:r>
      <w:r>
        <w:rPr>
          <w:rFonts w:ascii="Times New Roman" w:hAnsi="Times New Roman"/>
          <w:sz w:val="28"/>
          <w:szCs w:val="28"/>
        </w:rPr>
        <w:t>,</w:t>
      </w:r>
      <w:r w:rsidRPr="001C5024">
        <w:rPr>
          <w:rFonts w:ascii="Times New Roman" w:hAnsi="Times New Roman"/>
          <w:sz w:val="28"/>
          <w:szCs w:val="28"/>
        </w:rPr>
        <w:t xml:space="preserve"> составляет 82% от общего количества педагогов.</w:t>
      </w:r>
    </w:p>
    <w:p w14:paraId="5CA8862A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 xml:space="preserve">Таким образом, квалификация педагогов повысилась благодаря четко отлаженной в образовательных организациях Березовского муниципального округа системе сопровождения педагогов в </w:t>
      </w:r>
      <w:proofErr w:type="spellStart"/>
      <w:r w:rsidRPr="001C5024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1C5024">
        <w:rPr>
          <w:rFonts w:ascii="Times New Roman" w:hAnsi="Times New Roman"/>
          <w:sz w:val="28"/>
          <w:szCs w:val="28"/>
        </w:rPr>
        <w:t xml:space="preserve"> период.</w:t>
      </w:r>
    </w:p>
    <w:p w14:paraId="482FEFDE" w14:textId="04EE4A40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>Ежегодно в образовательные организации нашего года приходят молодые специалисты, окончившие высшие или средние профессиональные учебные заведения. Удельный вес численности учителей ОО в возрасте до 35 лет увеличился и составил 23,5 % от общей численности педагогов округа.</w:t>
      </w:r>
    </w:p>
    <w:p w14:paraId="72120617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 xml:space="preserve">Все они получают меры материального стимулирования. Так в сельской местности работает программа «Сельские» (+ 25% к окладу), льготы за жилье (100%). Работает система разовых выплат молодому специалисту, впервые поступившему на работу по специальности в год окончания образовательной организации, единовременного пособия на обзаведение хозяйством в размере 35 000 рублей в городе и 50 000 рублей в сельской местности. </w:t>
      </w:r>
    </w:p>
    <w:p w14:paraId="381B3107" w14:textId="509A6436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 xml:space="preserve">В 2024 году управление образование заключило 7 договоров целевого </w:t>
      </w:r>
      <w:proofErr w:type="gramStart"/>
      <w:r w:rsidRPr="001C5024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1C5024">
        <w:rPr>
          <w:rFonts w:ascii="Times New Roman" w:hAnsi="Times New Roman"/>
          <w:sz w:val="28"/>
          <w:szCs w:val="28"/>
        </w:rPr>
        <w:t xml:space="preserve"> образовательным программам высшего образования с </w:t>
      </w:r>
      <w:proofErr w:type="spellStart"/>
      <w:r w:rsidRPr="001C5024">
        <w:rPr>
          <w:rFonts w:ascii="Times New Roman" w:hAnsi="Times New Roman"/>
          <w:sz w:val="28"/>
          <w:szCs w:val="28"/>
        </w:rPr>
        <w:t>УрФУ</w:t>
      </w:r>
      <w:proofErr w:type="spellEnd"/>
      <w:r w:rsidRPr="001C50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5024">
        <w:rPr>
          <w:rFonts w:ascii="Times New Roman" w:hAnsi="Times New Roman"/>
          <w:sz w:val="28"/>
          <w:szCs w:val="28"/>
        </w:rPr>
        <w:t>УрГПУ</w:t>
      </w:r>
      <w:proofErr w:type="spellEnd"/>
      <w:r w:rsidRPr="001C5024">
        <w:rPr>
          <w:rFonts w:ascii="Times New Roman" w:hAnsi="Times New Roman"/>
          <w:sz w:val="28"/>
          <w:szCs w:val="28"/>
        </w:rPr>
        <w:t xml:space="preserve">, РГППУ. </w:t>
      </w:r>
      <w:proofErr w:type="gramStart"/>
      <w:r w:rsidRPr="001C5024">
        <w:rPr>
          <w:rFonts w:ascii="Times New Roman" w:hAnsi="Times New Roman"/>
          <w:sz w:val="28"/>
          <w:szCs w:val="28"/>
        </w:rPr>
        <w:t>Востребованы направления: иностранные языки (кроме традиционного английского, еще французский и китайский), история, биология, химия, математика, информатика, логопедия и психология.</w:t>
      </w:r>
      <w:proofErr w:type="gramEnd"/>
      <w:r w:rsidRPr="001C5024">
        <w:rPr>
          <w:rFonts w:ascii="Times New Roman" w:hAnsi="Times New Roman"/>
          <w:sz w:val="28"/>
          <w:szCs w:val="28"/>
        </w:rPr>
        <w:t xml:space="preserve"> Мы ждем, что через несколько лет молодые педагоги этих направлений подготовки устранят кадровый дефицит не только педагогов-предметников, но и специалистов психолого-педагогического сопровождения. Березовский </w:t>
      </w:r>
      <w:r w:rsidR="00F83FB8">
        <w:rPr>
          <w:rFonts w:ascii="Times New Roman" w:hAnsi="Times New Roman"/>
          <w:sz w:val="28"/>
          <w:szCs w:val="28"/>
        </w:rPr>
        <w:t>муниципальный</w:t>
      </w:r>
      <w:r w:rsidRPr="001C5024">
        <w:rPr>
          <w:rFonts w:ascii="Times New Roman" w:hAnsi="Times New Roman"/>
          <w:sz w:val="28"/>
          <w:szCs w:val="28"/>
        </w:rPr>
        <w:t xml:space="preserve"> округ продолжает участие в проекте «Земский учитель». В 2023 году к работе приступили 4 педагога. В 2024 учебном году по программе «Земский учитель» в округ прибыло 7 молодых педагогов.</w:t>
      </w:r>
    </w:p>
    <w:p w14:paraId="1F74761A" w14:textId="77777777" w:rsidR="00C97D3F" w:rsidRPr="00015097" w:rsidRDefault="00C97D3F" w:rsidP="005F2DC2">
      <w:pPr>
        <w:ind w:firstLine="709"/>
        <w:rPr>
          <w:rFonts w:ascii="Times New Roman" w:hAnsi="Times New Roman"/>
          <w:sz w:val="28"/>
          <w:szCs w:val="28"/>
        </w:rPr>
      </w:pPr>
    </w:p>
    <w:p w14:paraId="51E37B6A" w14:textId="77777777" w:rsidR="005F2DC2" w:rsidRPr="00015097" w:rsidRDefault="00C97D3F" w:rsidP="00C97D3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Курсы повышения квалификации</w:t>
      </w:r>
    </w:p>
    <w:p w14:paraId="1F0285A6" w14:textId="77777777" w:rsidR="00C97D3F" w:rsidRPr="00015097" w:rsidRDefault="00C97D3F" w:rsidP="005F2DC2">
      <w:pPr>
        <w:ind w:firstLine="709"/>
        <w:rPr>
          <w:rFonts w:ascii="Times New Roman" w:hAnsi="Times New Roman"/>
          <w:sz w:val="28"/>
          <w:szCs w:val="28"/>
        </w:rPr>
      </w:pPr>
    </w:p>
    <w:p w14:paraId="1E3B446F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C5024">
        <w:rPr>
          <w:rFonts w:ascii="Times New Roman" w:hAnsi="Times New Roman"/>
          <w:sz w:val="28"/>
          <w:szCs w:val="28"/>
        </w:rPr>
        <w:t xml:space="preserve">Сегодняшние задачи обновления системы повышения квалификации педагогов связаны с идеями адресного, персонализированного, непрерывного сопровождения профессионального развития педагогических работников на основании диагностических процедур, анализа результатов выявленных профессиональных дефицитов и индивидуальных запросов. </w:t>
      </w:r>
      <w:proofErr w:type="gramEnd"/>
    </w:p>
    <w:p w14:paraId="62BD1E68" w14:textId="1AF90659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 xml:space="preserve">В 2024 году 24% педагогов Березовского муниципального округа прошли диагностику профессиональных дефицитов и обучение в режиме </w:t>
      </w:r>
      <w:proofErr w:type="spellStart"/>
      <w:r w:rsidRPr="001C5024">
        <w:rPr>
          <w:rFonts w:ascii="Times New Roman" w:hAnsi="Times New Roman"/>
          <w:sz w:val="28"/>
          <w:szCs w:val="28"/>
        </w:rPr>
        <w:t>online</w:t>
      </w:r>
      <w:proofErr w:type="spellEnd"/>
      <w:r w:rsidRPr="001C5024">
        <w:rPr>
          <w:rFonts w:ascii="Times New Roman" w:hAnsi="Times New Roman"/>
          <w:sz w:val="28"/>
          <w:szCs w:val="28"/>
        </w:rPr>
        <w:t xml:space="preserve"> на автоматизированной платформе онлайн-тестирования Школы </w:t>
      </w:r>
      <w:proofErr w:type="spellStart"/>
      <w:r w:rsidRPr="001C5024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1C5024">
        <w:rPr>
          <w:rFonts w:ascii="Times New Roman" w:hAnsi="Times New Roman"/>
          <w:sz w:val="28"/>
          <w:szCs w:val="28"/>
        </w:rPr>
        <w:t xml:space="preserve"> России. Данные диагностики выявили предметные, методические, психолого-педагогические профессиональные дефициты. </w:t>
      </w:r>
    </w:p>
    <w:p w14:paraId="0C445938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lastRenderedPageBreak/>
        <w:t xml:space="preserve">Другим ресурсом повышения квалификации является институт развития образования Свердловской области. В 2024 году заключено очередное соглашение о взаимодействии по сопровождению профессионального развития педагогических и руководящих работников, заключенных между ГАОУ ДПО СО «ИРО» и управлением образования Березовского муниципального округа.  По программе «Введение обновленных ФГОС НОО </w:t>
      </w:r>
      <w:proofErr w:type="gramStart"/>
      <w:r w:rsidRPr="001C5024">
        <w:rPr>
          <w:rFonts w:ascii="Times New Roman" w:hAnsi="Times New Roman"/>
          <w:sz w:val="28"/>
          <w:szCs w:val="28"/>
        </w:rPr>
        <w:t>и ООО</w:t>
      </w:r>
      <w:proofErr w:type="gramEnd"/>
      <w:r w:rsidRPr="001C5024">
        <w:rPr>
          <w:rFonts w:ascii="Times New Roman" w:hAnsi="Times New Roman"/>
          <w:sz w:val="28"/>
          <w:szCs w:val="28"/>
        </w:rPr>
        <w:t xml:space="preserve">», включенной в Федеральный реестр программ дополнительного профессионального образования в рамках соглашения с ИРО Свердловской области по квоте обучено 378 педагогов, в рамках заключения договоров на коммерческой основе обучено 124 педагога. В 2024 году подписано соглашение о единой методической службе, создан региональный портал ДППО «Рост». За последние два года сложилась хорошая практика сотрудничества с Центром непрерывного профессионального повышения педагогического мастерства – ЦНППМ «Учитель будущего» от </w:t>
      </w:r>
      <w:proofErr w:type="spellStart"/>
      <w:r w:rsidRPr="001C5024">
        <w:rPr>
          <w:rFonts w:ascii="Times New Roman" w:hAnsi="Times New Roman"/>
          <w:sz w:val="28"/>
          <w:szCs w:val="28"/>
        </w:rPr>
        <w:t>УрГПУ</w:t>
      </w:r>
      <w:proofErr w:type="spellEnd"/>
      <w:r w:rsidRPr="001C5024">
        <w:rPr>
          <w:rFonts w:ascii="Times New Roman" w:hAnsi="Times New Roman"/>
          <w:sz w:val="28"/>
          <w:szCs w:val="28"/>
        </w:rPr>
        <w:t>. Наши педагоги помимо диагностики, прошли бесплатное повышение квалификации. Особенно это важно для молодых педагогов, в центре организованы консультации, действует Ассоциация молодых педагогов, разработаны индивидуальные образовательные маршруты, работают программы наставничества, действует навигатор лучших региональных практик.</w:t>
      </w:r>
    </w:p>
    <w:p w14:paraId="351F803A" w14:textId="0B2D5AEC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 xml:space="preserve">В рамках реализации </w:t>
      </w:r>
      <w:proofErr w:type="spellStart"/>
      <w:r w:rsidRPr="001C5024">
        <w:rPr>
          <w:rFonts w:ascii="Times New Roman" w:hAnsi="Times New Roman"/>
          <w:sz w:val="28"/>
          <w:szCs w:val="28"/>
        </w:rPr>
        <w:t>подпроекта</w:t>
      </w:r>
      <w:proofErr w:type="spellEnd"/>
      <w:r w:rsidRPr="001C5024">
        <w:rPr>
          <w:rFonts w:ascii="Times New Roman" w:hAnsi="Times New Roman"/>
          <w:sz w:val="28"/>
          <w:szCs w:val="28"/>
        </w:rPr>
        <w:t xml:space="preserve"> «Цифровая образовательная среда» нацпроекта «Образование» возникла необходимость обучения педагогов. 12 педагогов Березовского муниципального округа приняло участие в апробации КИМ для диагностики </w:t>
      </w:r>
      <w:proofErr w:type="gramStart"/>
      <w:r w:rsidRPr="001C5024">
        <w:rPr>
          <w:rFonts w:ascii="Times New Roman" w:hAnsi="Times New Roman"/>
          <w:sz w:val="28"/>
          <w:szCs w:val="28"/>
        </w:rPr>
        <w:t>ИКТ-компетенций</w:t>
      </w:r>
      <w:proofErr w:type="gramEnd"/>
      <w:r w:rsidRPr="001C5024">
        <w:rPr>
          <w:rFonts w:ascii="Times New Roman" w:hAnsi="Times New Roman"/>
          <w:sz w:val="28"/>
          <w:szCs w:val="28"/>
        </w:rPr>
        <w:t xml:space="preserve"> педагогов. По итогам диагностики разработана дополнительная программа профессионального обучения «Цифровой педагог» для учителей старше 50 лет. </w:t>
      </w:r>
      <w:proofErr w:type="gramStart"/>
      <w:r w:rsidRPr="001C5024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1C5024">
        <w:rPr>
          <w:rFonts w:ascii="Times New Roman" w:hAnsi="Times New Roman"/>
          <w:sz w:val="28"/>
          <w:szCs w:val="28"/>
        </w:rPr>
        <w:t xml:space="preserve"> этой программе началось уже в сентябре 2023 года и продолжилось в 2024 году. Продолжается работа по повышению престижа педагогической специальности, популяризации профессии. В Березовском муниципальном округе проведено 36 различных мероприятий в течени</w:t>
      </w:r>
      <w:r>
        <w:rPr>
          <w:rFonts w:ascii="Times New Roman" w:hAnsi="Times New Roman"/>
          <w:sz w:val="28"/>
          <w:szCs w:val="28"/>
        </w:rPr>
        <w:t>е</w:t>
      </w:r>
      <w:r w:rsidRPr="001C5024">
        <w:rPr>
          <w:rFonts w:ascii="Times New Roman" w:hAnsi="Times New Roman"/>
          <w:sz w:val="28"/>
          <w:szCs w:val="28"/>
        </w:rPr>
        <w:t xml:space="preserve"> 2024 года. Увеличилось количество стажировок педагогических кадров в целях обмена лучшими педагогическими практиками.</w:t>
      </w:r>
    </w:p>
    <w:p w14:paraId="2D254E6F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</w:p>
    <w:p w14:paraId="0B3EBF96" w14:textId="77777777" w:rsidR="005F2DC2" w:rsidRPr="00015097" w:rsidRDefault="005F2DC2" w:rsidP="005F2D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Подпрограмма 4</w:t>
      </w:r>
    </w:p>
    <w:p w14:paraId="01488702" w14:textId="77777777" w:rsidR="005F2DC2" w:rsidRPr="00015097" w:rsidRDefault="005F2DC2" w:rsidP="005F2D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Патриотическое воспитание граждан и формирование основ безопасности жизнедеятельности обучающихся в Березовском </w:t>
      </w:r>
      <w:r w:rsidR="005A3528" w:rsidRPr="00015097">
        <w:rPr>
          <w:rFonts w:ascii="Times New Roman" w:hAnsi="Times New Roman"/>
          <w:sz w:val="28"/>
          <w:szCs w:val="28"/>
        </w:rPr>
        <w:t>муниципальном</w:t>
      </w:r>
      <w:r w:rsidRPr="00015097">
        <w:rPr>
          <w:rFonts w:ascii="Times New Roman" w:hAnsi="Times New Roman"/>
          <w:sz w:val="28"/>
          <w:szCs w:val="28"/>
        </w:rPr>
        <w:t xml:space="preserve"> округе</w:t>
      </w:r>
    </w:p>
    <w:p w14:paraId="566FFCF7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</w:p>
    <w:p w14:paraId="63E4F3BA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>Вопросы воспитания и образования получили поддержку у главы государства. Нормативные документы нацелены на признание особого статуса педагогических работников, развитие общего образования для формирования возможностей самореализации и развития талантов у детей и молодежи, личностного роста, поддержки образовательно-воспитательного потенциала семьи.</w:t>
      </w:r>
    </w:p>
    <w:p w14:paraId="616719E2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>Согласно Федеральному Закону «Об образовании в Российской Федерации» одной из приоритетных задач образования является воспитание и уже сегодня выстроен определенный ряд стратегических задач по развитию воспитания в Российской Федерации на период до 2025 года.</w:t>
      </w:r>
    </w:p>
    <w:p w14:paraId="4B58E1D8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 xml:space="preserve">Образовательным организациям предстоит реализовывать проекты, которые должны сформировать у детей, да и у молодых педагогов тоже, ценностные </w:t>
      </w:r>
      <w:r w:rsidRPr="001C5024">
        <w:rPr>
          <w:rFonts w:ascii="Times New Roman" w:hAnsi="Times New Roman"/>
          <w:sz w:val="28"/>
          <w:szCs w:val="28"/>
        </w:rPr>
        <w:lastRenderedPageBreak/>
        <w:t xml:space="preserve">установки, в числе которых созидание, патриотизм, стремление к межнациональному единству. Для этого важно рассказывать детям о достижениях нашей страны, своего родного города, связанных с экономическими, научными, политическими прорывами, учить строить коммуникации, отношения в обществе, растить детей здоровыми, гармонично развитыми личностями.  На это нацелен ряд проектов: «Разговор о </w:t>
      </w:r>
      <w:proofErr w:type="gramStart"/>
      <w:r w:rsidRPr="001C5024">
        <w:rPr>
          <w:rFonts w:ascii="Times New Roman" w:hAnsi="Times New Roman"/>
          <w:sz w:val="28"/>
          <w:szCs w:val="28"/>
        </w:rPr>
        <w:t>важном</w:t>
      </w:r>
      <w:proofErr w:type="gramEnd"/>
      <w:r w:rsidRPr="001C5024">
        <w:rPr>
          <w:rFonts w:ascii="Times New Roman" w:hAnsi="Times New Roman"/>
          <w:sz w:val="28"/>
          <w:szCs w:val="28"/>
        </w:rPr>
        <w:t>» -</w:t>
      </w:r>
      <w:r w:rsidRPr="001C5024">
        <w:t xml:space="preserve"> </w:t>
      </w:r>
      <w:r w:rsidRPr="001C5024">
        <w:rPr>
          <w:rFonts w:ascii="Times New Roman" w:hAnsi="Times New Roman"/>
          <w:sz w:val="28"/>
          <w:szCs w:val="28"/>
        </w:rPr>
        <w:t>2024 год назван Годом семьи, поэтому основная часть цикла классных часов будет посвящена вопросам семейных ценностей, личной истории семьи. Программа реализуется в формате классных часов и проводится еженедельно в течение всего учебного года; проект «Навигаторы детства» – введение в штатное расписание советников по воспитанию – это возможность говорить с детьми на одном языке, услышать их инициативы, поддержать детские идеи и проекты (Центр детских инициатив с 1 сентября 2022 года). Важно заложить здесь ключевые ценности, в том числе любовь к Родине, гордость за свою страну, патриотизм.</w:t>
      </w:r>
      <w:r w:rsidRPr="001C5024">
        <w:t xml:space="preserve"> </w:t>
      </w:r>
      <w:r w:rsidRPr="001C5024">
        <w:rPr>
          <w:rFonts w:ascii="Times New Roman" w:hAnsi="Times New Roman"/>
          <w:sz w:val="28"/>
          <w:szCs w:val="28"/>
        </w:rPr>
        <w:t xml:space="preserve">Советники директоров появились в образовательных организациях Березовского муниципального округа в 2022 году, а сегодня они уже имеют богатый опыт воспитания детей и молодежи, в том числе и в сфере укрепления семейных ценностей. Воспитание каждого ребенка начинается в семье, именно там формируются первые представления о жизни, личностные качества, духовные ценности, поэтому для Навигаторов детства очень важно взаимодействовать с родительским сообществом, вместе направляя и помогая ребятам найти свой путь: выбрать профессию, сформировать ценностное отношение к культуре, традициям своей семьи, малой родины, страны, научиться </w:t>
      </w:r>
      <w:proofErr w:type="gramStart"/>
      <w:r w:rsidRPr="001C5024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1C5024">
        <w:rPr>
          <w:rFonts w:ascii="Times New Roman" w:hAnsi="Times New Roman"/>
          <w:sz w:val="28"/>
          <w:szCs w:val="28"/>
        </w:rPr>
        <w:t xml:space="preserve"> выстраивать взаимоотношения в социуме, стать успешными людьми и настоящими ответственными гражданами нашей Родины.</w:t>
      </w:r>
    </w:p>
    <w:p w14:paraId="2BDD0724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 xml:space="preserve">В связи с такой особой ролью советников, с 1 сентября в </w:t>
      </w:r>
      <w:proofErr w:type="gramStart"/>
      <w:r w:rsidRPr="001C5024">
        <w:rPr>
          <w:rFonts w:ascii="Times New Roman" w:hAnsi="Times New Roman"/>
          <w:sz w:val="28"/>
          <w:szCs w:val="28"/>
        </w:rPr>
        <w:t>школах</w:t>
      </w:r>
      <w:proofErr w:type="gramEnd"/>
      <w:r w:rsidRPr="001C5024">
        <w:rPr>
          <w:rFonts w:ascii="Times New Roman" w:hAnsi="Times New Roman"/>
          <w:sz w:val="28"/>
          <w:szCs w:val="28"/>
        </w:rPr>
        <w:t xml:space="preserve"> с большим количеством обучающихся будут введены дополнительные 0,5 или даже целая дополнительная ставка советника директора по воспитанию и взаимодействию с детскими общественными объединениями. </w:t>
      </w:r>
    </w:p>
    <w:p w14:paraId="5967CA97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>Продолжает свою деятельность Российское движение детей и молодежи «Движение первых» - организация, которая призвана объединить детей и молодежь на территории всей страны, консолидировать возможности органов исполнительной и законодательной власти различного уровня и инициативы крупнейших детских организаций России. Весной 2023 года мы открыли первичные отделения во всех школах, а 10 июля 2023 года на территории Березовского муниципального округа открылось местное отделение «Движение первых».</w:t>
      </w:r>
    </w:p>
    <w:p w14:paraId="7DD3ECE0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>Программа развития социальной активности обучающихся начальных классов «Орлята России» — это масштабный всероссийский проект для начальной школы по воспитанию активных граждан нашей страны, объединяющий миллионы детей, учителей и родителей.</w:t>
      </w:r>
    </w:p>
    <w:p w14:paraId="46334E67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>В 2024 году программа «Орлята России» будет апробирована в учреждениях дошкольного образования. Концепция для малышей разрабатывается специалистами ВДЦ «Орлёнок» вместе с воспитателями-практиками, экспертами в области детской дошкольной педагогики.</w:t>
      </w:r>
    </w:p>
    <w:p w14:paraId="3953972A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lastRenderedPageBreak/>
        <w:t>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образования. Государственные символы – консолидирующая основа формирования общероссийской идентичности для подрастающего поколения, является неотъемлемой составной частью образовательного процесса, включается в изучение на всех уровнях образования при реализации основных и дополнительных образовательных программ воспитания. С 1 сентября 2022 года в каждой школе поднимается еженедельно Флаг Российской Федерации, исполняется Гимн нашей Родины. Данный церемониал исполняется не только в образовательных организациях, но и в учреждениях оздоровления и отдыха детей и подростков. Формирование у дошкольников ценностного отношения к государственным символам – важная задача, которая может реализовываться в процессе присвоения ими общекультурных норм, заложенных в предметах, способах деятельности, отношениях, общении.</w:t>
      </w:r>
    </w:p>
    <w:p w14:paraId="56DB069D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>В общеобразовательных организациях изучение государственной символики России является частью воспитания обучающихся, осуществляется в рамках всех предметных областей основных образовательных программ, внеурочной деятельности, рабочей программы воспитания по каждому уровню образования: начального общего, основного общего, среднего общего образования.</w:t>
      </w:r>
    </w:p>
    <w:p w14:paraId="2B99A581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>Комплектами государственной символики Российской Федерации в 2024 году оснащены в полной мере все общеобразовательные организации Березовского муниципального округа.</w:t>
      </w:r>
    </w:p>
    <w:p w14:paraId="406F11FE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>Культурно-образовательный проект «Культура для школьников» — это новый формат культурного просвещения школьников через активное погружение в культурное пространство страны. За 2023-2024 учебный год ребята в рамках этого проекта посетили большое количество мероприятий, в том числе на территории Березовского муниципального округа и с использованием Пушкинской карты.</w:t>
      </w:r>
    </w:p>
    <w:p w14:paraId="001205BC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 xml:space="preserve">Продолжается Оформление школьных пространств совместно с советниками, родителями и детьми. </w:t>
      </w:r>
      <w:proofErr w:type="gramStart"/>
      <w:r w:rsidRPr="001C5024">
        <w:rPr>
          <w:rFonts w:ascii="Times New Roman" w:hAnsi="Times New Roman"/>
          <w:sz w:val="28"/>
          <w:szCs w:val="28"/>
        </w:rPr>
        <w:t>Это нескольких зон: обязательные (государственные символы РФ, возможности и проекты для детей), тематические (исторические личности, города России, природа России), временные (приуроченные к праздникам, событиям).</w:t>
      </w:r>
      <w:proofErr w:type="gramEnd"/>
    </w:p>
    <w:p w14:paraId="4E72A336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 xml:space="preserve">Обязательные экспозиции включают государственные символы Российской Федерации, а также рассказывают о возможностях и проектах для детей. </w:t>
      </w:r>
    </w:p>
    <w:p w14:paraId="1EEC2503" w14:textId="77777777" w:rsid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>Кроме того, школы включают вариативные экспозиции, например о городах и природных объектах России, о национальных достижениях, исторических личностях, прославивших страну.</w:t>
      </w:r>
    </w:p>
    <w:p w14:paraId="111E27C1" w14:textId="77777777" w:rsidR="0046299C" w:rsidRPr="00634730" w:rsidRDefault="0046299C" w:rsidP="0046299C">
      <w:pPr>
        <w:ind w:firstLine="709"/>
        <w:rPr>
          <w:rFonts w:ascii="Times New Roman" w:hAnsi="Times New Roman"/>
          <w:sz w:val="28"/>
          <w:szCs w:val="28"/>
        </w:rPr>
      </w:pPr>
      <w:r w:rsidRPr="00634730">
        <w:rPr>
          <w:rFonts w:ascii="Times New Roman" w:hAnsi="Times New Roman"/>
          <w:sz w:val="28"/>
          <w:szCs w:val="28"/>
        </w:rPr>
        <w:t xml:space="preserve">При создании безопасных условий для качественного образования   помимо специальных условий ключевую роль играет организация квалифицированной психолого-педагогической, методической и консультативной помощи. Современные условия государственной системы образования предъявляет особые требования к организации системы психолого-педагогического сопровождения. </w:t>
      </w:r>
    </w:p>
    <w:p w14:paraId="4CE7CB7D" w14:textId="77777777" w:rsidR="0046299C" w:rsidRPr="00634730" w:rsidRDefault="0046299C" w:rsidP="0046299C">
      <w:pPr>
        <w:ind w:firstLine="709"/>
        <w:rPr>
          <w:rFonts w:ascii="Times New Roman" w:hAnsi="Times New Roman"/>
          <w:sz w:val="28"/>
          <w:szCs w:val="28"/>
        </w:rPr>
      </w:pPr>
      <w:r w:rsidRPr="00634730">
        <w:rPr>
          <w:rFonts w:ascii="Times New Roman" w:hAnsi="Times New Roman"/>
          <w:sz w:val="28"/>
          <w:szCs w:val="28"/>
        </w:rPr>
        <w:t>В системе образования Березовского муниципального округа психолого-педагогическое сопровождение представлено следующими службами:</w:t>
      </w:r>
    </w:p>
    <w:p w14:paraId="737652F9" w14:textId="77777777" w:rsidR="0046299C" w:rsidRPr="00203D6C" w:rsidRDefault="0046299C" w:rsidP="0046299C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03D6C">
        <w:rPr>
          <w:rFonts w:ascii="Times New Roman" w:hAnsi="Times New Roman"/>
          <w:sz w:val="28"/>
          <w:szCs w:val="28"/>
        </w:rPr>
        <w:lastRenderedPageBreak/>
        <w:t xml:space="preserve">на базе БМАОУ СОШ №2 организована деятельность территориальной психолого-медико-педагогической комиссии: в 2024 году проведено 610 обследований несовершеннолетних, из них 548 детей с ОВЗ, 53 ребенка раннего возраста, 28 детей-инвалидов, 29 детей-сирот, 5 несовершеннолетних с </w:t>
      </w:r>
      <w:proofErr w:type="spellStart"/>
      <w:r w:rsidRPr="00203D6C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203D6C">
        <w:rPr>
          <w:rFonts w:ascii="Times New Roman" w:hAnsi="Times New Roman"/>
          <w:sz w:val="28"/>
          <w:szCs w:val="28"/>
        </w:rPr>
        <w:t xml:space="preserve"> поведением, 31 ребенок из семей с социальной депривацией (дети-сироты), проведено 76 консультаций для родителей, 4 консультации для 84 педагогов;</w:t>
      </w:r>
      <w:proofErr w:type="gramEnd"/>
    </w:p>
    <w:p w14:paraId="1D5A0F1F" w14:textId="1D5E4C40" w:rsidR="0046299C" w:rsidRPr="003E2EBC" w:rsidRDefault="0046299C" w:rsidP="0046299C">
      <w:pPr>
        <w:ind w:firstLine="709"/>
        <w:rPr>
          <w:rFonts w:ascii="Times New Roman" w:hAnsi="Times New Roman"/>
          <w:sz w:val="28"/>
          <w:szCs w:val="28"/>
        </w:rPr>
      </w:pPr>
      <w:r w:rsidRPr="003E2EBC">
        <w:rPr>
          <w:rFonts w:ascii="Times New Roman" w:hAnsi="Times New Roman"/>
          <w:sz w:val="28"/>
          <w:szCs w:val="28"/>
        </w:rPr>
        <w:t xml:space="preserve">активно функционирует муниципальный методический совет педагогов-психологов, который объединил 19 педагогов-психологов, учителей-логопедов, учителей-дефектологов, методистов. </w:t>
      </w:r>
      <w:proofErr w:type="gramStart"/>
      <w:r w:rsidRPr="003E2EBC">
        <w:rPr>
          <w:rFonts w:ascii="Times New Roman" w:hAnsi="Times New Roman"/>
          <w:sz w:val="28"/>
          <w:szCs w:val="28"/>
        </w:rPr>
        <w:t>За 3 года существования совета разработаны и согласованы методические материалы для организации и проведения психолого-педагогического сопровождения образовательного процесса: план психолого-педагогической скрининг-диагностики обучающихся (воспитанников) с целью выявления несовершеннолетних, требующих организации психолого-педагогического сопровождения, примерное положение о совете профилактики образовательной организации, примерная дополнительная общеразвивающая программа по половому воспитанию обучающихся «Безопасное взросление», методические рекомендации по оценке результативности реализации программ сопровождения, методические рекомендации по организации</w:t>
      </w:r>
      <w:proofErr w:type="gramEnd"/>
      <w:r w:rsidRPr="003E2EBC">
        <w:rPr>
          <w:rFonts w:ascii="Times New Roman" w:hAnsi="Times New Roman"/>
          <w:sz w:val="28"/>
          <w:szCs w:val="28"/>
        </w:rPr>
        <w:t xml:space="preserve"> психолого-педагогического сопровождения одаренных детей, методические рекомендации по организации и проведению психологического обследования несовершеннолетних обучающихся образовательных организаций из числа детей-сирот, детей, оставшихся без попечения родителей, проживающих в замещающих семьях, примерное положение об организации внутреннего профилактического учета несовершеннолетних обучающихся в образовательной организации; методические рекомендации по организации деятельности школьных служб примирения; методические рекомендации по организации деятельности по профилактике профессионального выгорания педагогов, примерное положение об организации индивидуальной профилактической работы в образовательной организации, методические рекомендации по организации взаимодействия специалистов психолог</w:t>
      </w:r>
      <w:r w:rsidR="001E4FF3">
        <w:rPr>
          <w:rFonts w:ascii="Times New Roman" w:hAnsi="Times New Roman"/>
          <w:sz w:val="28"/>
          <w:szCs w:val="28"/>
        </w:rPr>
        <w:t>о-педагогического сопровождения:</w:t>
      </w:r>
      <w:r w:rsidRPr="003E2EBC">
        <w:rPr>
          <w:rFonts w:ascii="Times New Roman" w:hAnsi="Times New Roman"/>
          <w:sz w:val="28"/>
          <w:szCs w:val="28"/>
        </w:rPr>
        <w:t xml:space="preserve"> </w:t>
      </w:r>
    </w:p>
    <w:p w14:paraId="2302EB0F" w14:textId="5465843F" w:rsidR="0046299C" w:rsidRPr="00AE7C0C" w:rsidRDefault="001E4FF3" w:rsidP="0046299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6299C" w:rsidRPr="00AE7C0C">
        <w:rPr>
          <w:rFonts w:ascii="Times New Roman" w:hAnsi="Times New Roman"/>
          <w:sz w:val="28"/>
          <w:szCs w:val="28"/>
        </w:rPr>
        <w:t xml:space="preserve"> 3</w:t>
      </w:r>
      <w:r w:rsidR="0046299C">
        <w:rPr>
          <w:rFonts w:ascii="Times New Roman" w:hAnsi="Times New Roman"/>
          <w:sz w:val="28"/>
          <w:szCs w:val="28"/>
        </w:rPr>
        <w:t>8</w:t>
      </w:r>
      <w:r w:rsidR="0046299C" w:rsidRPr="00AE7C0C">
        <w:rPr>
          <w:rFonts w:ascii="Times New Roman" w:hAnsi="Times New Roman"/>
          <w:sz w:val="28"/>
          <w:szCs w:val="28"/>
        </w:rPr>
        <w:t xml:space="preserve"> образовательных организациях функционируют психолого-педагогические консилиумы – это 528 педагогических работников, которые за 2023/2024 учебный год организовали и провели </w:t>
      </w:r>
      <w:r w:rsidR="0046299C">
        <w:rPr>
          <w:rFonts w:ascii="Times New Roman" w:hAnsi="Times New Roman"/>
          <w:sz w:val="28"/>
          <w:szCs w:val="28"/>
        </w:rPr>
        <w:t>852</w:t>
      </w:r>
      <w:r w:rsidR="0046299C" w:rsidRPr="00AE7C0C">
        <w:rPr>
          <w:rFonts w:ascii="Times New Roman" w:hAnsi="Times New Roman"/>
          <w:sz w:val="28"/>
          <w:szCs w:val="28"/>
        </w:rPr>
        <w:t xml:space="preserve"> психолого-педагогических обследование несовершеннолетних, организована консультативная помощь 1766 родителей (законных представителей) по вопросам сохранения и укрепления здоровья, решения проблем, связанных</w:t>
      </w:r>
      <w:r w:rsidR="0046299C">
        <w:rPr>
          <w:rFonts w:ascii="Times New Roman" w:hAnsi="Times New Roman"/>
          <w:sz w:val="28"/>
          <w:szCs w:val="28"/>
        </w:rPr>
        <w:t xml:space="preserve"> </w:t>
      </w:r>
      <w:r w:rsidR="0046299C" w:rsidRPr="00AE7C0C">
        <w:rPr>
          <w:rFonts w:ascii="Times New Roman" w:hAnsi="Times New Roman"/>
          <w:sz w:val="28"/>
          <w:szCs w:val="28"/>
        </w:rPr>
        <w:t>с процессом обучения и развития;</w:t>
      </w:r>
    </w:p>
    <w:p w14:paraId="42006D46" w14:textId="77777777" w:rsidR="0046299C" w:rsidRPr="00E440A4" w:rsidRDefault="0046299C" w:rsidP="0046299C">
      <w:pPr>
        <w:ind w:firstLine="709"/>
        <w:rPr>
          <w:rFonts w:ascii="Times New Roman" w:hAnsi="Times New Roman"/>
          <w:sz w:val="28"/>
          <w:szCs w:val="28"/>
        </w:rPr>
      </w:pPr>
      <w:r w:rsidRPr="00E440A4">
        <w:rPr>
          <w:rFonts w:ascii="Times New Roman" w:hAnsi="Times New Roman"/>
          <w:sz w:val="28"/>
          <w:szCs w:val="28"/>
        </w:rPr>
        <w:t xml:space="preserve">муниципальная служба ранней помощи на базе БМА ДОУ №19 </w:t>
      </w:r>
      <w:r>
        <w:rPr>
          <w:rFonts w:ascii="Times New Roman" w:hAnsi="Times New Roman"/>
          <w:sz w:val="28"/>
          <w:szCs w:val="28"/>
        </w:rPr>
        <w:t xml:space="preserve">в 2023 году </w:t>
      </w:r>
      <w:r w:rsidRPr="00E440A4">
        <w:rPr>
          <w:rFonts w:ascii="Times New Roman" w:hAnsi="Times New Roman"/>
          <w:sz w:val="28"/>
          <w:szCs w:val="28"/>
        </w:rPr>
        <w:t xml:space="preserve">обследовано </w:t>
      </w:r>
      <w:r>
        <w:rPr>
          <w:rFonts w:ascii="Times New Roman" w:hAnsi="Times New Roman"/>
          <w:sz w:val="28"/>
          <w:szCs w:val="28"/>
        </w:rPr>
        <w:t>84</w:t>
      </w:r>
      <w:r w:rsidRPr="00E440A4">
        <w:rPr>
          <w:rFonts w:ascii="Times New Roman" w:hAnsi="Times New Roman"/>
          <w:sz w:val="28"/>
          <w:szCs w:val="28"/>
        </w:rPr>
        <w:t xml:space="preserve"> детей в возрасте от 0 до 6 лет, консультационную помощь получили </w:t>
      </w:r>
      <w:r>
        <w:rPr>
          <w:rFonts w:ascii="Times New Roman" w:hAnsi="Times New Roman"/>
          <w:sz w:val="28"/>
          <w:szCs w:val="28"/>
        </w:rPr>
        <w:t>81</w:t>
      </w:r>
      <w:r w:rsidRPr="00E440A4">
        <w:rPr>
          <w:rFonts w:ascii="Times New Roman" w:hAnsi="Times New Roman"/>
          <w:sz w:val="28"/>
          <w:szCs w:val="28"/>
        </w:rPr>
        <w:t xml:space="preserve"> сем</w:t>
      </w:r>
      <w:r>
        <w:rPr>
          <w:rFonts w:ascii="Times New Roman" w:hAnsi="Times New Roman"/>
          <w:sz w:val="28"/>
          <w:szCs w:val="28"/>
        </w:rPr>
        <w:t xml:space="preserve">ья, в </w:t>
      </w:r>
      <w:r w:rsidRPr="00E440A4">
        <w:rPr>
          <w:rFonts w:ascii="Times New Roman" w:hAnsi="Times New Roman"/>
          <w:sz w:val="28"/>
          <w:szCs w:val="28"/>
        </w:rPr>
        <w:t>2024 год</w:t>
      </w:r>
      <w:r>
        <w:rPr>
          <w:rFonts w:ascii="Times New Roman" w:hAnsi="Times New Roman"/>
          <w:sz w:val="28"/>
          <w:szCs w:val="28"/>
        </w:rPr>
        <w:t>у</w:t>
      </w:r>
      <w:r w:rsidRPr="00E440A4">
        <w:rPr>
          <w:rFonts w:ascii="Times New Roman" w:hAnsi="Times New Roman"/>
          <w:sz w:val="28"/>
          <w:szCs w:val="28"/>
        </w:rPr>
        <w:t xml:space="preserve"> обследовано 51 детей в возрасте от 0 до 6 лет, консультационную помощь получили 54 семей;</w:t>
      </w:r>
    </w:p>
    <w:p w14:paraId="256CF391" w14:textId="28888C66" w:rsidR="0046299C" w:rsidRPr="00E440A4" w:rsidRDefault="0046299C" w:rsidP="0046299C">
      <w:pPr>
        <w:ind w:firstLine="709"/>
        <w:rPr>
          <w:rFonts w:ascii="Times New Roman" w:hAnsi="Times New Roman"/>
          <w:sz w:val="28"/>
          <w:szCs w:val="28"/>
        </w:rPr>
      </w:pPr>
      <w:r w:rsidRPr="00E440A4">
        <w:rPr>
          <w:rFonts w:ascii="Times New Roman" w:hAnsi="Times New Roman"/>
          <w:sz w:val="28"/>
          <w:szCs w:val="28"/>
        </w:rPr>
        <w:t xml:space="preserve">на базе 6 дошкольных образовательных организаций функционируют службы ранней помощи – специалисты образовательных организаций оказывают консультативную помощь родителям детей в возрасте от 0 до 3 лет. </w:t>
      </w:r>
      <w:proofErr w:type="gramStart"/>
      <w:r>
        <w:rPr>
          <w:rFonts w:ascii="Times New Roman" w:hAnsi="Times New Roman"/>
          <w:sz w:val="28"/>
          <w:szCs w:val="28"/>
        </w:rPr>
        <w:t>В 2023 году к</w:t>
      </w:r>
      <w:r w:rsidRPr="00E440A4">
        <w:rPr>
          <w:rFonts w:ascii="Times New Roman" w:hAnsi="Times New Roman"/>
          <w:sz w:val="28"/>
          <w:szCs w:val="28"/>
        </w:rPr>
        <w:t xml:space="preserve">оличество несовершеннолетних, которым оказана помощь в службах  </w:t>
      </w:r>
      <w:r>
        <w:rPr>
          <w:rFonts w:ascii="Times New Roman" w:hAnsi="Times New Roman"/>
          <w:sz w:val="28"/>
          <w:szCs w:val="28"/>
        </w:rPr>
        <w:t>67</w:t>
      </w:r>
      <w:r w:rsidRPr="00E440A4">
        <w:rPr>
          <w:rFonts w:ascii="Times New Roman" w:hAnsi="Times New Roman"/>
          <w:sz w:val="28"/>
          <w:szCs w:val="28"/>
        </w:rPr>
        <w:t xml:space="preserve"> человек, количество родителей (законных представителей), которым оказана </w:t>
      </w:r>
      <w:r w:rsidRPr="00E440A4">
        <w:rPr>
          <w:rFonts w:ascii="Times New Roman" w:hAnsi="Times New Roman"/>
          <w:sz w:val="28"/>
          <w:szCs w:val="28"/>
        </w:rPr>
        <w:lastRenderedPageBreak/>
        <w:t xml:space="preserve">консультативная помощь  </w:t>
      </w:r>
      <w:r>
        <w:rPr>
          <w:rFonts w:ascii="Times New Roman" w:hAnsi="Times New Roman"/>
          <w:sz w:val="28"/>
          <w:szCs w:val="28"/>
        </w:rPr>
        <w:t>68</w:t>
      </w:r>
      <w:r w:rsidRPr="00E440A4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, в 2024 году – к</w:t>
      </w:r>
      <w:r w:rsidRPr="00E440A4">
        <w:rPr>
          <w:rFonts w:ascii="Times New Roman" w:hAnsi="Times New Roman"/>
          <w:sz w:val="28"/>
          <w:szCs w:val="28"/>
        </w:rPr>
        <w:t>оличество несовершеннолетних, которым оказана помощь в службах – 40 человек, количество родителей (законных представителей), которым оказана консультативная помощь – 54 человека;</w:t>
      </w:r>
      <w:proofErr w:type="gramEnd"/>
    </w:p>
    <w:p w14:paraId="5FC8D30C" w14:textId="77777777" w:rsidR="0046299C" w:rsidRPr="00AE7C0C" w:rsidRDefault="0046299C" w:rsidP="0046299C">
      <w:pPr>
        <w:ind w:firstLine="709"/>
        <w:rPr>
          <w:rFonts w:ascii="Times New Roman" w:hAnsi="Times New Roman"/>
          <w:sz w:val="28"/>
          <w:szCs w:val="28"/>
        </w:rPr>
      </w:pPr>
      <w:r w:rsidRPr="00AE7C0C">
        <w:rPr>
          <w:rFonts w:ascii="Times New Roman" w:hAnsi="Times New Roman"/>
          <w:sz w:val="28"/>
          <w:szCs w:val="28"/>
        </w:rPr>
        <w:t>два специализированных муниципальных ресурсных центра на базе ДОО №5, СОШ №1. Они стали точками развития и методической помощи для учителей и воспитателей образовательных организаций по вопросам организации обучения детей с ограниченными возможностями здоровья, инвалидностью, разработке адаптированных образовательных программ, реализации мероприятий коррекционной и реабилитационной направленности;</w:t>
      </w:r>
    </w:p>
    <w:p w14:paraId="3655573D" w14:textId="2B140550" w:rsidR="0046299C" w:rsidRPr="00115B1D" w:rsidRDefault="0046299C" w:rsidP="0046299C">
      <w:pPr>
        <w:ind w:firstLine="709"/>
        <w:rPr>
          <w:rFonts w:ascii="Times New Roman" w:hAnsi="Times New Roman"/>
          <w:sz w:val="28"/>
          <w:szCs w:val="28"/>
        </w:rPr>
      </w:pPr>
      <w:r w:rsidRPr="00115B1D">
        <w:rPr>
          <w:rFonts w:ascii="Times New Roman" w:hAnsi="Times New Roman"/>
          <w:sz w:val="28"/>
          <w:szCs w:val="28"/>
        </w:rPr>
        <w:t>муниципальным   ресурсным   центром «Родительское   просвещение» на    базе БМАОУ «Гимназии №5» в 2023-2024 уч.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B1D">
        <w:rPr>
          <w:rFonts w:ascii="Times New Roman" w:hAnsi="Times New Roman"/>
          <w:sz w:val="28"/>
          <w:szCs w:val="28"/>
        </w:rPr>
        <w:t xml:space="preserve">году организовано и проведено 8 мероприятий, в которых приняло участие более 500 человек;   </w:t>
      </w:r>
    </w:p>
    <w:p w14:paraId="03009DE0" w14:textId="3A1CA4E8" w:rsidR="0046299C" w:rsidRPr="00203D6C" w:rsidRDefault="0046299C" w:rsidP="0046299C">
      <w:pPr>
        <w:ind w:firstLine="709"/>
        <w:rPr>
          <w:rFonts w:ascii="Times New Roman" w:hAnsi="Times New Roman"/>
          <w:sz w:val="28"/>
          <w:szCs w:val="28"/>
        </w:rPr>
      </w:pPr>
      <w:r w:rsidRPr="00203D6C">
        <w:rPr>
          <w:rFonts w:ascii="Times New Roman" w:hAnsi="Times New Roman"/>
          <w:sz w:val="28"/>
          <w:szCs w:val="28"/>
        </w:rPr>
        <w:t>муниципальная Школа современного родителя «Сознание» на базе БМА ДОУ «Детский сад №1» в 2023-2024 уч.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D6C">
        <w:rPr>
          <w:rFonts w:ascii="Times New Roman" w:hAnsi="Times New Roman"/>
          <w:sz w:val="28"/>
          <w:szCs w:val="28"/>
        </w:rPr>
        <w:t>году провели 6 мероприятий в режиме онлайн, на которых приняло участие более 7120 человек;</w:t>
      </w:r>
    </w:p>
    <w:p w14:paraId="49B53E44" w14:textId="77777777" w:rsidR="0046299C" w:rsidRPr="00AE7C0C" w:rsidRDefault="0046299C" w:rsidP="0046299C">
      <w:pPr>
        <w:ind w:firstLine="709"/>
        <w:rPr>
          <w:rFonts w:ascii="Times New Roman" w:hAnsi="Times New Roman"/>
          <w:sz w:val="28"/>
          <w:szCs w:val="28"/>
        </w:rPr>
      </w:pPr>
      <w:r w:rsidRPr="00AE7C0C">
        <w:rPr>
          <w:rFonts w:ascii="Times New Roman" w:hAnsi="Times New Roman"/>
          <w:sz w:val="28"/>
          <w:szCs w:val="28"/>
        </w:rPr>
        <w:t xml:space="preserve">советы профилактики организованы во всех образовательных организациях, на которых рассматриваются вопросы организации профилактической деятельности и индивидуальной профилактической работы с несовершеннолетними, демонстрирующими признаки </w:t>
      </w:r>
      <w:proofErr w:type="spellStart"/>
      <w:r w:rsidRPr="00AE7C0C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AE7C0C">
        <w:rPr>
          <w:rFonts w:ascii="Times New Roman" w:hAnsi="Times New Roman"/>
          <w:sz w:val="28"/>
          <w:szCs w:val="28"/>
        </w:rPr>
        <w:t xml:space="preserve"> поведения или социально-опасного положения. Советами профилактики оказана консультативная помощь 288 несовершеннолетним и 211 родителю (законному представителю);</w:t>
      </w:r>
    </w:p>
    <w:p w14:paraId="492290C5" w14:textId="77777777" w:rsidR="0046299C" w:rsidRPr="00AE7C0C" w:rsidRDefault="0046299C" w:rsidP="0046299C">
      <w:pPr>
        <w:ind w:firstLine="709"/>
        <w:rPr>
          <w:rFonts w:ascii="Times New Roman" w:hAnsi="Times New Roman"/>
          <w:sz w:val="28"/>
          <w:szCs w:val="28"/>
        </w:rPr>
      </w:pPr>
      <w:r w:rsidRPr="00AE7C0C">
        <w:rPr>
          <w:rFonts w:ascii="Times New Roman" w:hAnsi="Times New Roman"/>
          <w:sz w:val="28"/>
          <w:szCs w:val="28"/>
        </w:rPr>
        <w:t xml:space="preserve">школьные службы примирения организованы и функционируют во всех общеобразовательных организациях. Количество специалистов, входящих в состав службы примирения – 62 человека, в том числе 21 родителей. Общее количество волонтеров из </w:t>
      </w:r>
      <w:proofErr w:type="gramStart"/>
      <w:r w:rsidRPr="00AE7C0C">
        <w:rPr>
          <w:rFonts w:ascii="Times New Roman" w:hAnsi="Times New Roman"/>
          <w:sz w:val="28"/>
          <w:szCs w:val="28"/>
        </w:rPr>
        <w:t>числа</w:t>
      </w:r>
      <w:proofErr w:type="gramEnd"/>
      <w:r w:rsidRPr="00AE7C0C">
        <w:rPr>
          <w:rFonts w:ascii="Times New Roman" w:hAnsi="Times New Roman"/>
          <w:sz w:val="28"/>
          <w:szCs w:val="28"/>
        </w:rPr>
        <w:t xml:space="preserve"> обучающихся, привлеченных к службе примирения – 71 человек. Число случаев, в отношении которых службами примирения применялся медиативный или восстановительный подход – 54. В том числе 17 случаев, связанных с правонарушениями. Количество мероприятий, направленных на профилактику агрессивных, насильственных и асоциальных проявлений среди детей, профилактику преступности среди несовершеннолетних в рамках деятельности служб примирения – 188. Количество, проведенных службами примирения мероприятий по популяризации медиации, медиативного и восстановительного подходов (конференции, форумы, семинары, фестивали, совещания, круглы столы) – 89.  </w:t>
      </w:r>
    </w:p>
    <w:p w14:paraId="4E18ACC8" w14:textId="77777777" w:rsidR="0046299C" w:rsidRPr="00115B1D" w:rsidRDefault="0046299C" w:rsidP="0046299C">
      <w:pPr>
        <w:ind w:firstLine="709"/>
        <w:rPr>
          <w:rFonts w:ascii="Times New Roman" w:hAnsi="Times New Roman"/>
          <w:sz w:val="28"/>
          <w:szCs w:val="28"/>
        </w:rPr>
      </w:pPr>
      <w:r w:rsidRPr="00115B1D">
        <w:rPr>
          <w:rFonts w:ascii="Times New Roman" w:hAnsi="Times New Roman"/>
          <w:sz w:val="28"/>
          <w:szCs w:val="28"/>
        </w:rPr>
        <w:t>Система психолого-педагогического сопровождения представлена в Березовском муниципальном округе командой узких квалифицированных специалистов:</w:t>
      </w:r>
    </w:p>
    <w:p w14:paraId="23A95EFB" w14:textId="77777777" w:rsidR="0046299C" w:rsidRPr="00115B1D" w:rsidRDefault="0046299C" w:rsidP="0046299C">
      <w:pPr>
        <w:ind w:firstLine="709"/>
        <w:rPr>
          <w:rFonts w:ascii="Times New Roman" w:hAnsi="Times New Roman"/>
          <w:sz w:val="28"/>
          <w:szCs w:val="28"/>
        </w:rPr>
      </w:pPr>
      <w:r w:rsidRPr="00115B1D">
        <w:rPr>
          <w:rFonts w:ascii="Times New Roman" w:hAnsi="Times New Roman"/>
          <w:sz w:val="28"/>
          <w:szCs w:val="28"/>
        </w:rPr>
        <w:t xml:space="preserve">66 (в 2023 году – 57) штатных единицы педагогов-психологов; </w:t>
      </w:r>
      <w:r w:rsidRPr="00115B1D">
        <w:rPr>
          <w:rFonts w:ascii="Times New Roman" w:hAnsi="Times New Roman"/>
          <w:sz w:val="28"/>
          <w:szCs w:val="28"/>
        </w:rPr>
        <w:tab/>
      </w:r>
    </w:p>
    <w:p w14:paraId="33AD935C" w14:textId="77777777" w:rsidR="0046299C" w:rsidRPr="00115B1D" w:rsidRDefault="0046299C" w:rsidP="0046299C">
      <w:pPr>
        <w:ind w:firstLine="709"/>
        <w:rPr>
          <w:rFonts w:ascii="Times New Roman" w:hAnsi="Times New Roman"/>
          <w:sz w:val="28"/>
          <w:szCs w:val="28"/>
        </w:rPr>
      </w:pPr>
      <w:r w:rsidRPr="00115B1D">
        <w:rPr>
          <w:rFonts w:ascii="Times New Roman" w:hAnsi="Times New Roman"/>
          <w:sz w:val="28"/>
          <w:szCs w:val="28"/>
        </w:rPr>
        <w:t xml:space="preserve">89 (в 2023 году – 87) штатных единиц учителей-логопедов; </w:t>
      </w:r>
    </w:p>
    <w:p w14:paraId="24FAF189" w14:textId="77777777" w:rsidR="0046299C" w:rsidRPr="00115B1D" w:rsidRDefault="0046299C" w:rsidP="0046299C">
      <w:pPr>
        <w:ind w:firstLine="709"/>
        <w:rPr>
          <w:rFonts w:ascii="Times New Roman" w:hAnsi="Times New Roman"/>
          <w:sz w:val="28"/>
          <w:szCs w:val="28"/>
        </w:rPr>
      </w:pPr>
      <w:r w:rsidRPr="00115B1D">
        <w:rPr>
          <w:rFonts w:ascii="Times New Roman" w:hAnsi="Times New Roman"/>
          <w:sz w:val="28"/>
          <w:szCs w:val="28"/>
        </w:rPr>
        <w:t xml:space="preserve">15 (в 2023 году – 14) социальных педагогов; </w:t>
      </w:r>
      <w:r w:rsidRPr="00115B1D">
        <w:rPr>
          <w:rFonts w:ascii="Times New Roman" w:hAnsi="Times New Roman"/>
          <w:sz w:val="28"/>
          <w:szCs w:val="28"/>
        </w:rPr>
        <w:tab/>
      </w:r>
    </w:p>
    <w:p w14:paraId="4A10E8B0" w14:textId="77777777" w:rsidR="0046299C" w:rsidRPr="00115B1D" w:rsidRDefault="0046299C" w:rsidP="0046299C">
      <w:pPr>
        <w:ind w:firstLine="709"/>
        <w:rPr>
          <w:rFonts w:ascii="Times New Roman" w:hAnsi="Times New Roman"/>
          <w:sz w:val="28"/>
          <w:szCs w:val="28"/>
        </w:rPr>
      </w:pPr>
      <w:r w:rsidRPr="00115B1D">
        <w:rPr>
          <w:rFonts w:ascii="Times New Roman" w:hAnsi="Times New Roman"/>
          <w:sz w:val="28"/>
          <w:szCs w:val="28"/>
        </w:rPr>
        <w:t xml:space="preserve">47 (в 2023 году – 30) учителей-дефектологов; </w:t>
      </w:r>
    </w:p>
    <w:p w14:paraId="05BB9290" w14:textId="77777777" w:rsidR="0046299C" w:rsidRPr="00115B1D" w:rsidRDefault="0046299C" w:rsidP="0046299C">
      <w:pPr>
        <w:ind w:firstLine="709"/>
        <w:rPr>
          <w:rFonts w:ascii="Times New Roman" w:hAnsi="Times New Roman"/>
          <w:sz w:val="28"/>
          <w:szCs w:val="28"/>
        </w:rPr>
      </w:pPr>
      <w:r w:rsidRPr="00115B1D">
        <w:rPr>
          <w:rFonts w:ascii="Times New Roman" w:hAnsi="Times New Roman"/>
          <w:sz w:val="28"/>
          <w:szCs w:val="28"/>
        </w:rPr>
        <w:t xml:space="preserve">19 (в 2023 году – 13) </w:t>
      </w:r>
      <w:proofErr w:type="spellStart"/>
      <w:r w:rsidRPr="00115B1D">
        <w:rPr>
          <w:rFonts w:ascii="Times New Roman" w:hAnsi="Times New Roman"/>
          <w:sz w:val="28"/>
          <w:szCs w:val="28"/>
        </w:rPr>
        <w:t>тьюторов</w:t>
      </w:r>
      <w:proofErr w:type="spellEnd"/>
      <w:r w:rsidRPr="00115B1D">
        <w:rPr>
          <w:rFonts w:ascii="Times New Roman" w:hAnsi="Times New Roman"/>
          <w:sz w:val="28"/>
          <w:szCs w:val="28"/>
        </w:rPr>
        <w:t xml:space="preserve">. </w:t>
      </w:r>
    </w:p>
    <w:p w14:paraId="07F26400" w14:textId="77777777" w:rsidR="0046299C" w:rsidRPr="00AE7C0C" w:rsidRDefault="0046299C" w:rsidP="0046299C">
      <w:pPr>
        <w:ind w:firstLine="709"/>
        <w:rPr>
          <w:rFonts w:ascii="Times New Roman" w:hAnsi="Times New Roman"/>
          <w:sz w:val="28"/>
          <w:szCs w:val="28"/>
        </w:rPr>
      </w:pPr>
      <w:r w:rsidRPr="00AE7C0C">
        <w:rPr>
          <w:rFonts w:ascii="Times New Roman" w:hAnsi="Times New Roman"/>
          <w:sz w:val="28"/>
          <w:szCs w:val="28"/>
        </w:rPr>
        <w:t xml:space="preserve">Высокую квалификацию специалистов подтверждает участие и </w:t>
      </w:r>
      <w:proofErr w:type="gramStart"/>
      <w:r w:rsidRPr="00AE7C0C">
        <w:rPr>
          <w:rFonts w:ascii="Times New Roman" w:hAnsi="Times New Roman"/>
          <w:sz w:val="28"/>
          <w:szCs w:val="28"/>
        </w:rPr>
        <w:t>победы</w:t>
      </w:r>
      <w:proofErr w:type="gramEnd"/>
      <w:r w:rsidRPr="00AE7C0C">
        <w:rPr>
          <w:rFonts w:ascii="Times New Roman" w:hAnsi="Times New Roman"/>
          <w:sz w:val="28"/>
          <w:szCs w:val="28"/>
        </w:rPr>
        <w:t xml:space="preserve"> как на муниципальных, так и региональных и всероссийских конкурсах.  </w:t>
      </w:r>
    </w:p>
    <w:p w14:paraId="78F304A0" w14:textId="77777777" w:rsidR="0046299C" w:rsidRPr="00015097" w:rsidRDefault="0046299C" w:rsidP="0046299C">
      <w:pPr>
        <w:ind w:firstLine="709"/>
        <w:rPr>
          <w:rFonts w:ascii="Times New Roman" w:hAnsi="Times New Roman"/>
          <w:sz w:val="28"/>
          <w:szCs w:val="28"/>
        </w:rPr>
      </w:pPr>
      <w:r w:rsidRPr="00AE7C0C">
        <w:rPr>
          <w:rFonts w:ascii="Times New Roman" w:hAnsi="Times New Roman"/>
          <w:sz w:val="28"/>
          <w:szCs w:val="28"/>
        </w:rPr>
        <w:lastRenderedPageBreak/>
        <w:t xml:space="preserve">Профилактическая деятельность в образовательных организациях осуществляется в соответствии с нормативными документами. Профилактическая деятельность организуется в соответствии с рабочими программами воспитания по следующим направлениям: профилактика деструктивного поведения несовершеннолетних, профилактика суицидов и </w:t>
      </w:r>
      <w:proofErr w:type="spellStart"/>
      <w:r w:rsidRPr="00AE7C0C">
        <w:rPr>
          <w:rFonts w:ascii="Times New Roman" w:hAnsi="Times New Roman"/>
          <w:sz w:val="28"/>
          <w:szCs w:val="28"/>
        </w:rPr>
        <w:t>самоповреждающего</w:t>
      </w:r>
      <w:proofErr w:type="spellEnd"/>
      <w:r w:rsidRPr="00AE7C0C">
        <w:rPr>
          <w:rFonts w:ascii="Times New Roman" w:hAnsi="Times New Roman"/>
          <w:sz w:val="28"/>
          <w:szCs w:val="28"/>
        </w:rPr>
        <w:t xml:space="preserve"> поведения, профилактика правонарушений, информационная безопасность, профилактика употребления ПАВ. Организуются и проводятся групповые профилактические мероприятия, акции, операции муниципального, областного и регионального значения. В образовательных организациях реализуется социально-педагогический проект «Твое счастливое завтра. С целью профилактики правонарушений используется социальная игра-навигатор «</w:t>
      </w:r>
      <w:proofErr w:type="gramStart"/>
      <w:r w:rsidRPr="00AE7C0C">
        <w:rPr>
          <w:rFonts w:ascii="Times New Roman" w:hAnsi="Times New Roman"/>
          <w:sz w:val="28"/>
          <w:szCs w:val="28"/>
        </w:rPr>
        <w:t>Я-человек</w:t>
      </w:r>
      <w:proofErr w:type="gramEnd"/>
      <w:r w:rsidRPr="00AE7C0C">
        <w:rPr>
          <w:rFonts w:ascii="Times New Roman" w:hAnsi="Times New Roman"/>
          <w:sz w:val="28"/>
          <w:szCs w:val="28"/>
        </w:rPr>
        <w:t>». Особое внимание уделяется индивидуальной работе с несовершеннолетними и семьями, состоящими на внутреннем профилактическом учете, выявлению социально опасного положения и трудной жизненной ситуации. К оказанию адресной помощи привлекаются как педагогические работники, так и представители родительской общественности, представители некоммерческих общественных организаций. Хороший опыт наработан в образовательных организациях по реализации целевой модели наставничества по решению проблем профилактики.</w:t>
      </w:r>
      <w:r w:rsidRPr="00015097">
        <w:rPr>
          <w:rFonts w:ascii="Times New Roman" w:hAnsi="Times New Roman"/>
          <w:sz w:val="28"/>
          <w:szCs w:val="28"/>
        </w:rPr>
        <w:t xml:space="preserve"> </w:t>
      </w:r>
    </w:p>
    <w:p w14:paraId="7959EBDD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 xml:space="preserve">Большое внимание в системе воспитания уделяется военно-патриотическому воспитанию – это системная, многоплановая, скоординированная и целенаправленная деятельность разнообразных государственных органов, общественных организаций и объединений по формированию у молодого поколения патриотического сознания, чувства верности своему Отечеству. </w:t>
      </w:r>
      <w:proofErr w:type="gramStart"/>
      <w:r w:rsidRPr="001C5024">
        <w:rPr>
          <w:rFonts w:ascii="Times New Roman" w:hAnsi="Times New Roman"/>
          <w:sz w:val="28"/>
          <w:szCs w:val="28"/>
        </w:rPr>
        <w:t xml:space="preserve">Современные  условия  предъявляют  требования  к   эффективности   решения  проблем  обучения,   воспитания   и   развития   детей,   адресного   решения проблем социально уязвимых категорий детей, а также проблем, обусловленных вызовами и рисками социальной среды, ставят перед образовательными организациями задачу активного участия специалистов психолого-педагогического профиля в реализации программ развития предметных,  </w:t>
      </w:r>
      <w:proofErr w:type="spellStart"/>
      <w:r w:rsidRPr="001C5024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C5024">
        <w:rPr>
          <w:rFonts w:ascii="Times New Roman" w:hAnsi="Times New Roman"/>
          <w:sz w:val="28"/>
          <w:szCs w:val="28"/>
        </w:rPr>
        <w:t xml:space="preserve"> и личностных образовательных результатов, участия  этих  специалистов  в  разработке  программ   воспитания   и   социализации. </w:t>
      </w:r>
      <w:proofErr w:type="gramEnd"/>
    </w:p>
    <w:p w14:paraId="09BA6CEF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 xml:space="preserve">На территории Березовского муниципального округа сформировано межведомственное взаимодействие по патриотическому воспитанию граждан. </w:t>
      </w:r>
      <w:proofErr w:type="gramStart"/>
      <w:r w:rsidRPr="001C5024">
        <w:rPr>
          <w:rFonts w:ascii="Times New Roman" w:hAnsi="Times New Roman"/>
          <w:sz w:val="28"/>
          <w:szCs w:val="28"/>
        </w:rPr>
        <w:t>Особое внимание уделяется организации патриотического воспитания обучающихся в образовательных и молодежных организациях.</w:t>
      </w:r>
      <w:proofErr w:type="gramEnd"/>
    </w:p>
    <w:p w14:paraId="4FF1C9BE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 xml:space="preserve">В 2024 году одной из основных задач, стоящих перед образовательными учреждениями, является всестороннее и целенаправленное воспитание обучающихся. Важной составляющей процесса воспитания является формирование и развитие у подростков и молодежи патриотических чувств. Без данного компонента невозможно говорить о воспитании действительно гармонично развитой личности. Именно поэтому повышается значимость военно-патриотического воспитания детей и молодежи, так как именно оно вносит весомый вклад в подготовку сильных и умелых защитников </w:t>
      </w:r>
      <w:proofErr w:type="gramStart"/>
      <w:r w:rsidRPr="001C5024">
        <w:rPr>
          <w:rFonts w:ascii="Times New Roman" w:hAnsi="Times New Roman"/>
          <w:sz w:val="28"/>
          <w:szCs w:val="28"/>
        </w:rPr>
        <w:t>Родины</w:t>
      </w:r>
      <w:proofErr w:type="gramEnd"/>
      <w:r w:rsidRPr="001C5024">
        <w:rPr>
          <w:rFonts w:ascii="Times New Roman" w:hAnsi="Times New Roman"/>
          <w:sz w:val="28"/>
          <w:szCs w:val="28"/>
        </w:rPr>
        <w:t xml:space="preserve"> в том числе в рамках нового учебного предмета «Основы безопасности и защиты Родины».</w:t>
      </w:r>
    </w:p>
    <w:p w14:paraId="09D54B5A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lastRenderedPageBreak/>
        <w:t xml:space="preserve">В общеобразовательных организациях Березовского муниципального округа действует 3 военно-патриотических клуба (ОО №2 «Честь имею», ОО №7 «Спарта», ОО №29 «Спектр»), а также 10 отрядов </w:t>
      </w:r>
      <w:proofErr w:type="spellStart"/>
      <w:r w:rsidRPr="001C5024">
        <w:rPr>
          <w:rFonts w:ascii="Times New Roman" w:hAnsi="Times New Roman"/>
          <w:sz w:val="28"/>
          <w:szCs w:val="28"/>
        </w:rPr>
        <w:t>Юнармии</w:t>
      </w:r>
      <w:proofErr w:type="spellEnd"/>
      <w:r w:rsidRPr="001C5024">
        <w:rPr>
          <w:rFonts w:ascii="Times New Roman" w:hAnsi="Times New Roman"/>
          <w:sz w:val="28"/>
          <w:szCs w:val="28"/>
        </w:rPr>
        <w:t xml:space="preserve"> по направлениям деятельности: основы военной службы, строевая подготовка, огневая подготовка, туристическая подготовка, тактическая подготовка, медико-санитарная подготовка, гражданская оборона, ратные страницы истории. На протяжении уже нескольких лет продолжается сотрудничество между патриотическими клубами образовательных организаций и военным комиссариатом Свердловской области в области развития военно-шефских связей, привлечение сил и сре</w:t>
      </w:r>
      <w:proofErr w:type="gramStart"/>
      <w:r w:rsidRPr="001C5024">
        <w:rPr>
          <w:rFonts w:ascii="Times New Roman" w:hAnsi="Times New Roman"/>
          <w:sz w:val="28"/>
          <w:szCs w:val="28"/>
        </w:rPr>
        <w:t>дств дл</w:t>
      </w:r>
      <w:proofErr w:type="gramEnd"/>
      <w:r w:rsidRPr="001C5024">
        <w:rPr>
          <w:rFonts w:ascii="Times New Roman" w:hAnsi="Times New Roman"/>
          <w:sz w:val="28"/>
          <w:szCs w:val="28"/>
        </w:rPr>
        <w:t>я решения общественно значимых задач патриотического воспитания молодежи, повышения престижа военной службы в Вооруженных силах Российской Федерации. Стороны принимают на себя обязательства по осуществлению мероприятий, направленных на подготовку молодежи к несению военной службы, организации проведения призыва выпускников ВПК на военную службу, несение службы в воинских частях с учетом профиля подготовки, полученной в ВПК. Охвачено более 200 обучающихся образовательных организаций.</w:t>
      </w:r>
    </w:p>
    <w:p w14:paraId="56B8808E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>В общеобразовательных организациях созданы первичные отделения Общественно-государственной детско-юношеской организации «Российское движение школьников», функционируют военно-патриотические клубы, организованы отряды Всероссийского детско-юношеского военно-патриотического общественного движения «ЮНАРМИЯ».</w:t>
      </w:r>
    </w:p>
    <w:p w14:paraId="7F289EA6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 xml:space="preserve">В 2020 году для 128 юнармейцев приобретена парадная и полевая форма со всеми знаками отличия и атрибутами на сумму 2 600 тыс. рублей, во все школы закуплено оборудование для проведения военных сборов 10-х классов, на общую сумму 1 800 тыс. рублей. </w:t>
      </w:r>
    </w:p>
    <w:p w14:paraId="545B490E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>На базе ДОСААФ создан городской Юнармейский отряд. В 2020 году отряд переименован в военно-патриотический кадетский клуб «Резерв Урала», численность кадетов составила 38 обучающихся из разных образовательных организаций Березовского муниципального округа.</w:t>
      </w:r>
    </w:p>
    <w:p w14:paraId="4D0E7693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 xml:space="preserve">В соответствии с целевыми ориентирами Национального проекта в округе развивается добровольчество и </w:t>
      </w:r>
      <w:proofErr w:type="spellStart"/>
      <w:r w:rsidRPr="001C5024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1C5024">
        <w:rPr>
          <w:rFonts w:ascii="Times New Roman" w:hAnsi="Times New Roman"/>
          <w:sz w:val="28"/>
          <w:szCs w:val="28"/>
        </w:rPr>
        <w:t xml:space="preserve">. Для нас важен педагогический потенциал вовлечения детей, подростков, молодежи в активные формы социального взаимодействия.  </w:t>
      </w:r>
    </w:p>
    <w:p w14:paraId="3EE7D319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bCs/>
          <w:sz w:val="28"/>
          <w:szCs w:val="28"/>
        </w:rPr>
        <w:t>Обучающиеся образовательных организаций Березовского муниципального округа на протяжении нескольких лет являются активными участниками волонтерского движения. В каждом образовательном учреждении созданы и работают волонтерские отряды, деятельность которых осуществляется по разным направлениям:</w:t>
      </w:r>
    </w:p>
    <w:p w14:paraId="5E9A3CEC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C5024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1C5024">
        <w:rPr>
          <w:rFonts w:ascii="Times New Roman" w:hAnsi="Times New Roman"/>
          <w:sz w:val="28"/>
          <w:szCs w:val="28"/>
        </w:rPr>
        <w:t xml:space="preserve"> Победы: помощь в организации митинга, посвященного «Дню Победы», операция «Забота», помощь ветеранам и труженикам тыла, педагогам-ветеранам, оформление стенда «Уголок Памяти»;</w:t>
      </w:r>
      <w:proofErr w:type="gramEnd"/>
    </w:p>
    <w:p w14:paraId="5E201794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C5024">
        <w:rPr>
          <w:rFonts w:ascii="Times New Roman" w:hAnsi="Times New Roman"/>
          <w:sz w:val="28"/>
          <w:szCs w:val="28"/>
        </w:rPr>
        <w:t xml:space="preserve">социальное </w:t>
      </w:r>
      <w:proofErr w:type="spellStart"/>
      <w:r w:rsidRPr="001C5024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1C5024">
        <w:rPr>
          <w:rFonts w:ascii="Times New Roman" w:hAnsi="Times New Roman"/>
          <w:sz w:val="28"/>
          <w:szCs w:val="28"/>
        </w:rPr>
        <w:t xml:space="preserve">: благотворительный марафон «Чужих детей не бывает», помощь пенсионерам поселка ко Дню пожилого человека, высадка тюльпанов на клумбы в поселке, сбор теплых вещей для детей реабилитационного центра в п. Лосином, акция «Подари ребенку радость», организация  поездки в Детский дом, в честь празднования Нового года (праздничный концерт, вручение </w:t>
      </w:r>
      <w:r w:rsidRPr="001C5024">
        <w:rPr>
          <w:rFonts w:ascii="Times New Roman" w:hAnsi="Times New Roman"/>
          <w:sz w:val="28"/>
          <w:szCs w:val="28"/>
        </w:rPr>
        <w:lastRenderedPageBreak/>
        <w:t>подарков), оказание помощи нуждающимся в социальной поддержке (дети-инвалиды, дети-сироты), сбор макулатуры, акция</w:t>
      </w:r>
      <w:proofErr w:type="gramEnd"/>
      <w:r w:rsidRPr="001C5024">
        <w:rPr>
          <w:rFonts w:ascii="Times New Roman" w:hAnsi="Times New Roman"/>
          <w:sz w:val="28"/>
          <w:szCs w:val="28"/>
        </w:rPr>
        <w:t xml:space="preserve"> «Книга – в подарок», Весенняя неделя добра;</w:t>
      </w:r>
    </w:p>
    <w:p w14:paraId="10356D8C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 xml:space="preserve">патриотическое </w:t>
      </w:r>
      <w:proofErr w:type="spellStart"/>
      <w:r w:rsidRPr="001C5024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1C5024">
        <w:rPr>
          <w:rFonts w:ascii="Times New Roman" w:hAnsi="Times New Roman"/>
          <w:sz w:val="28"/>
          <w:szCs w:val="28"/>
        </w:rPr>
        <w:t>: акция «Посылка солдату», акция «Ветеран», поздравление ветеранов ВОВ (Новый год, 9 мая);</w:t>
      </w:r>
    </w:p>
    <w:p w14:paraId="6CB85319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 xml:space="preserve">экологическое </w:t>
      </w:r>
      <w:proofErr w:type="spellStart"/>
      <w:r w:rsidRPr="001C5024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1C5024">
        <w:rPr>
          <w:rFonts w:ascii="Times New Roman" w:hAnsi="Times New Roman"/>
          <w:sz w:val="28"/>
          <w:szCs w:val="28"/>
        </w:rPr>
        <w:t>: осенняя и весенняя уборка территории школы, покраска памятников, акция «Чистый двор», акция «Мемориал»;</w:t>
      </w:r>
    </w:p>
    <w:p w14:paraId="7658CB9B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1C5024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1C5024">
        <w:rPr>
          <w:rFonts w:ascii="Times New Roman" w:hAnsi="Times New Roman"/>
          <w:sz w:val="28"/>
          <w:szCs w:val="28"/>
        </w:rPr>
        <w:t xml:space="preserve"> крупных событий: День поселка, </w:t>
      </w:r>
      <w:proofErr w:type="spellStart"/>
      <w:r w:rsidRPr="001C5024">
        <w:rPr>
          <w:rFonts w:ascii="Times New Roman" w:hAnsi="Times New Roman"/>
          <w:sz w:val="28"/>
          <w:szCs w:val="28"/>
        </w:rPr>
        <w:t>Интерактив</w:t>
      </w:r>
      <w:proofErr w:type="spellEnd"/>
      <w:r w:rsidRPr="001C5024">
        <w:rPr>
          <w:rFonts w:ascii="Times New Roman" w:hAnsi="Times New Roman"/>
          <w:sz w:val="28"/>
          <w:szCs w:val="28"/>
        </w:rPr>
        <w:t xml:space="preserve"> у елки;</w:t>
      </w:r>
    </w:p>
    <w:p w14:paraId="4787FE4E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1C5024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1C5024">
        <w:rPr>
          <w:rFonts w:ascii="Times New Roman" w:hAnsi="Times New Roman"/>
          <w:sz w:val="28"/>
          <w:szCs w:val="28"/>
        </w:rPr>
        <w:t xml:space="preserve"> в сфере культуры: Масленица;</w:t>
      </w:r>
    </w:p>
    <w:p w14:paraId="4733E00F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 xml:space="preserve">семейное </w:t>
      </w:r>
      <w:proofErr w:type="spellStart"/>
      <w:r w:rsidRPr="001C5024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1C5024">
        <w:rPr>
          <w:rFonts w:ascii="Times New Roman" w:hAnsi="Times New Roman"/>
          <w:sz w:val="28"/>
          <w:szCs w:val="28"/>
        </w:rPr>
        <w:t>: День матери. Семейная ярмарка, Слет родителей;</w:t>
      </w:r>
    </w:p>
    <w:p w14:paraId="2C27849B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1C5024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1C5024">
        <w:rPr>
          <w:rFonts w:ascii="Times New Roman" w:hAnsi="Times New Roman"/>
          <w:sz w:val="28"/>
          <w:szCs w:val="28"/>
        </w:rPr>
        <w:t xml:space="preserve"> в сфере образования: профилактические акции, КВИЗ-турнир, мастер-классы Инженерной школы;</w:t>
      </w:r>
    </w:p>
    <w:p w14:paraId="0316EA08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1C5024">
        <w:rPr>
          <w:rFonts w:ascii="Times New Roman" w:hAnsi="Times New Roman"/>
          <w:sz w:val="28"/>
          <w:szCs w:val="28"/>
        </w:rPr>
        <w:t xml:space="preserve">медицинское </w:t>
      </w:r>
      <w:proofErr w:type="spellStart"/>
      <w:r w:rsidRPr="001C5024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1C5024">
        <w:rPr>
          <w:rFonts w:ascii="Times New Roman" w:hAnsi="Times New Roman"/>
          <w:sz w:val="28"/>
          <w:szCs w:val="28"/>
        </w:rPr>
        <w:t xml:space="preserve"> – «Акция чистые руки», «Витамин</w:t>
      </w:r>
      <w:proofErr w:type="gramStart"/>
      <w:r w:rsidRPr="001C502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C5024">
        <w:rPr>
          <w:rFonts w:ascii="Times New Roman" w:hAnsi="Times New Roman"/>
          <w:sz w:val="28"/>
          <w:szCs w:val="28"/>
        </w:rPr>
        <w:t xml:space="preserve"> - улыбка на лице», Ежедневная утренняя зарядка для начальной школы;</w:t>
      </w:r>
    </w:p>
    <w:p w14:paraId="211CDF78" w14:textId="77777777" w:rsidR="001C5024" w:rsidRP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1C5024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1C5024">
        <w:rPr>
          <w:rFonts w:ascii="Times New Roman" w:hAnsi="Times New Roman"/>
          <w:sz w:val="28"/>
          <w:szCs w:val="28"/>
        </w:rPr>
        <w:t xml:space="preserve"> в чрезвычайных ситуациях: день защиты детей (объектовая тренировка по теме «Эвакуация учащихся и работников школы по сигналу «Пожарной тревоги»). Оказание помощи пострадавшим от пожара;</w:t>
      </w:r>
    </w:p>
    <w:p w14:paraId="6BB5B8AA" w14:textId="77777777" w:rsidR="001C5024" w:rsidRPr="00015097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1C5024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1C5024">
        <w:rPr>
          <w:rFonts w:ascii="Times New Roman" w:hAnsi="Times New Roman"/>
          <w:sz w:val="28"/>
          <w:szCs w:val="28"/>
        </w:rPr>
        <w:t xml:space="preserve"> в сфере культуры.</w:t>
      </w:r>
      <w:r w:rsidRPr="00015097">
        <w:rPr>
          <w:rFonts w:ascii="Times New Roman" w:hAnsi="Times New Roman"/>
          <w:sz w:val="28"/>
          <w:szCs w:val="28"/>
        </w:rPr>
        <w:t xml:space="preserve"> </w:t>
      </w:r>
    </w:p>
    <w:p w14:paraId="357A39D6" w14:textId="77777777" w:rsidR="001C5024" w:rsidRPr="00AA381E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AA381E">
        <w:rPr>
          <w:rFonts w:ascii="Times New Roman" w:hAnsi="Times New Roman"/>
          <w:sz w:val="28"/>
          <w:szCs w:val="28"/>
        </w:rPr>
        <w:t xml:space="preserve">На территории Свердловской области действуют военно-патриотические центры, такие как: Учебно-методический центр военно-патриотического воспитания «Авангард» и Центр развития военно-спортивной подготовки и патриотического воспитания молодежи. </w:t>
      </w:r>
    </w:p>
    <w:p w14:paraId="2D0985C2" w14:textId="77777777" w:rsidR="001C5024" w:rsidRDefault="001C5024" w:rsidP="001C5024">
      <w:pPr>
        <w:ind w:firstLine="709"/>
        <w:rPr>
          <w:rFonts w:ascii="Times New Roman" w:hAnsi="Times New Roman"/>
          <w:sz w:val="28"/>
          <w:szCs w:val="28"/>
        </w:rPr>
      </w:pPr>
      <w:r w:rsidRPr="00AA381E">
        <w:rPr>
          <w:rFonts w:ascii="Times New Roman" w:hAnsi="Times New Roman"/>
          <w:sz w:val="28"/>
          <w:szCs w:val="28"/>
        </w:rPr>
        <w:t xml:space="preserve">Перед </w:t>
      </w:r>
      <w:r>
        <w:rPr>
          <w:rFonts w:ascii="Times New Roman" w:hAnsi="Times New Roman"/>
          <w:sz w:val="28"/>
          <w:szCs w:val="28"/>
        </w:rPr>
        <w:t>общеобразовательными организациями</w:t>
      </w:r>
      <w:r w:rsidRPr="00AA381E">
        <w:rPr>
          <w:rFonts w:ascii="Times New Roman" w:hAnsi="Times New Roman"/>
          <w:sz w:val="28"/>
          <w:szCs w:val="28"/>
        </w:rPr>
        <w:t xml:space="preserve"> стоит задача использовать центры в работе по патриотическому воспитанию и допризывной подготовке молодежи, с целью гармоничного духовного и физического развития, развивать военно-патриотические клубы, способствующие повышению престижа военной службы.</w:t>
      </w:r>
    </w:p>
    <w:p w14:paraId="3DB1BA30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</w:p>
    <w:p w14:paraId="66408BAB" w14:textId="77777777" w:rsidR="005F2DC2" w:rsidRPr="00015097" w:rsidRDefault="005F2DC2" w:rsidP="005F2DC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Подпрограмма 5</w:t>
      </w:r>
    </w:p>
    <w:p w14:paraId="553AFCDB" w14:textId="77777777" w:rsidR="005F2DC2" w:rsidRPr="00015097" w:rsidRDefault="005F2DC2" w:rsidP="005F2DC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Реализация национального проекта «Образование» </w:t>
      </w:r>
    </w:p>
    <w:p w14:paraId="53034050" w14:textId="77777777" w:rsidR="005F2DC2" w:rsidRPr="00015097" w:rsidRDefault="005F2DC2" w:rsidP="005F2DC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в Березовском </w:t>
      </w:r>
      <w:r w:rsidR="008B2CE5" w:rsidRPr="00015097">
        <w:rPr>
          <w:rFonts w:ascii="Times New Roman" w:hAnsi="Times New Roman"/>
          <w:sz w:val="28"/>
          <w:szCs w:val="28"/>
        </w:rPr>
        <w:t>муниципальном</w:t>
      </w:r>
      <w:r w:rsidRPr="00015097">
        <w:rPr>
          <w:rFonts w:ascii="Times New Roman" w:hAnsi="Times New Roman"/>
          <w:sz w:val="28"/>
          <w:szCs w:val="28"/>
        </w:rPr>
        <w:t xml:space="preserve"> округе</w:t>
      </w:r>
    </w:p>
    <w:p w14:paraId="3EC72656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</w:p>
    <w:p w14:paraId="791692F2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Одним из существенных ресурсов повышения качества образования являются центры «Точка роста», создаваемые в Свердловской области с 2019 года. </w:t>
      </w:r>
    </w:p>
    <w:p w14:paraId="721048B8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С 2021 года изменилась концепция мероприятия по созданию центров образования «Точка роста». Они создаются в школах сельской местности и малых городах с населением менее 50 тыс. человек, называются центрами образования </w:t>
      </w:r>
      <w:proofErr w:type="gramStart"/>
      <w:r w:rsidRPr="00015097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 и технологической направленностей «Точка роста», их цель:</w:t>
      </w:r>
    </w:p>
    <w:p w14:paraId="75C2AFF4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повышение качества образования;</w:t>
      </w:r>
    </w:p>
    <w:p w14:paraId="48E5203F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расширение возможностей обучающихся в освоении учебных предметов </w:t>
      </w:r>
      <w:proofErr w:type="gramStart"/>
      <w:r w:rsidRPr="00015097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 и технологической направленностей, дополнительных общеобразовательных программ естественно-научной и технической направленностей;</w:t>
      </w:r>
    </w:p>
    <w:p w14:paraId="1912ED6D" w14:textId="77777777" w:rsidR="005F2DC2" w:rsidRPr="00015097" w:rsidRDefault="005F2DC2" w:rsidP="005F2DC2">
      <w:pPr>
        <w:ind w:firstLine="709"/>
        <w:rPr>
          <w:rFonts w:ascii="Times New Roman" w:hAnsi="Times New Roman"/>
          <w:bCs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практическое освоение учебных предметов «Физика», «Химия», «Биология». </w:t>
      </w:r>
    </w:p>
    <w:p w14:paraId="062B2E97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lastRenderedPageBreak/>
        <w:t xml:space="preserve">Таким образом, в образовательных организациях Березовского </w:t>
      </w:r>
      <w:r w:rsidR="008B2CE5" w:rsidRP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 создано 5 таких центров (БМАОУ СОШ №10,</w:t>
      </w:r>
      <w:r w:rsidRPr="00015097">
        <w:rPr>
          <w:rFonts w:ascii="Times New Roman" w:hAnsi="Times New Roman"/>
        </w:rPr>
        <w:t xml:space="preserve"> </w:t>
      </w:r>
      <w:r w:rsidRPr="00015097">
        <w:rPr>
          <w:rFonts w:ascii="Times New Roman" w:hAnsi="Times New Roman"/>
          <w:sz w:val="28"/>
          <w:szCs w:val="28"/>
        </w:rPr>
        <w:t>БМАОУ СОШ №21, БМАОУ СОШ №23,</w:t>
      </w:r>
      <w:r w:rsidRPr="00015097">
        <w:rPr>
          <w:rFonts w:ascii="Times New Roman" w:hAnsi="Times New Roman"/>
        </w:rPr>
        <w:t xml:space="preserve"> </w:t>
      </w:r>
      <w:r w:rsidRPr="00015097">
        <w:rPr>
          <w:rFonts w:ascii="Times New Roman" w:hAnsi="Times New Roman"/>
          <w:sz w:val="28"/>
          <w:szCs w:val="28"/>
        </w:rPr>
        <w:t>БМАОУ СОШ №29 «Школа на твоем берегу», БМАОУ ООШ №30 и МАОУ ООШ №32).</w:t>
      </w:r>
    </w:p>
    <w:p w14:paraId="41A70EFA" w14:textId="77777777" w:rsidR="005F2DC2" w:rsidRPr="00015097" w:rsidRDefault="00792136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На эти</w:t>
      </w:r>
      <w:r w:rsidR="005F2DC2" w:rsidRPr="00015097">
        <w:rPr>
          <w:rFonts w:ascii="Times New Roman" w:hAnsi="Times New Roman"/>
          <w:sz w:val="28"/>
          <w:szCs w:val="28"/>
        </w:rPr>
        <w:t xml:space="preserve"> мероприятия выделено более 14 миллионов рублей из областного и местного бюджетов.</w:t>
      </w:r>
    </w:p>
    <w:p w14:paraId="40F66888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Проведен ремонт помещений в соответстви</w:t>
      </w:r>
      <w:r w:rsidR="00EA1ECE" w:rsidRPr="00015097">
        <w:rPr>
          <w:rFonts w:ascii="Times New Roman" w:hAnsi="Times New Roman"/>
          <w:sz w:val="28"/>
          <w:szCs w:val="28"/>
        </w:rPr>
        <w:t>и</w:t>
      </w:r>
      <w:r w:rsidRPr="00015097">
        <w:rPr>
          <w:rFonts w:ascii="Times New Roman" w:hAnsi="Times New Roman"/>
          <w:sz w:val="28"/>
          <w:szCs w:val="28"/>
        </w:rPr>
        <w:t xml:space="preserve"> с рекомендациями по </w:t>
      </w:r>
      <w:proofErr w:type="gramStart"/>
      <w:r w:rsidRPr="00015097">
        <w:rPr>
          <w:rFonts w:ascii="Times New Roman" w:hAnsi="Times New Roman"/>
          <w:sz w:val="28"/>
          <w:szCs w:val="28"/>
        </w:rPr>
        <w:t>дизайн-решению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 и зонированию центров образования «Точка роста», приобретена учебная мебель, необходимая компьютерная техника, цифровые лаборатории по физике, химии, биологии, оборудование для ученических опытов, образовательные конструкторы для практики блочного программирования, наборы по механике, </w:t>
      </w:r>
      <w:proofErr w:type="spellStart"/>
      <w:r w:rsidRPr="00015097">
        <w:rPr>
          <w:rFonts w:ascii="Times New Roman" w:hAnsi="Times New Roman"/>
          <w:sz w:val="28"/>
          <w:szCs w:val="28"/>
        </w:rPr>
        <w:t>мехатронике</w:t>
      </w:r>
      <w:proofErr w:type="spellEnd"/>
      <w:r w:rsidRPr="00015097">
        <w:rPr>
          <w:rFonts w:ascii="Times New Roman" w:hAnsi="Times New Roman"/>
          <w:sz w:val="28"/>
          <w:szCs w:val="28"/>
        </w:rPr>
        <w:t xml:space="preserve"> и робототехнике.</w:t>
      </w:r>
    </w:p>
    <w:p w14:paraId="191C41F3" w14:textId="77777777" w:rsidR="00B6510F" w:rsidRPr="00B6510F" w:rsidRDefault="00B6510F" w:rsidP="00B6510F">
      <w:pPr>
        <w:ind w:firstLine="709"/>
        <w:rPr>
          <w:rFonts w:ascii="Times New Roman" w:hAnsi="Times New Roman"/>
          <w:sz w:val="28"/>
          <w:szCs w:val="28"/>
          <w:highlight w:val="darkRed"/>
        </w:rPr>
      </w:pPr>
      <w:proofErr w:type="spellStart"/>
      <w:r w:rsidRPr="008654DB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8654DB">
        <w:rPr>
          <w:rFonts w:ascii="Times New Roman" w:hAnsi="Times New Roman"/>
          <w:sz w:val="28"/>
          <w:szCs w:val="28"/>
        </w:rPr>
        <w:t xml:space="preserve"> работа в Березовском муниципальном округе в 2024 году направлена на оказание помощи учащимся в выборе профессии, соответствующей их интересам, способностям и потребностям современного рынка труда. В этом направлении ведется активная деятельность, включающая различные мероприятия и программы, которые помогают школьникам и студентам сделать осознанный выбор будущего профессионального пути.</w:t>
      </w:r>
    </w:p>
    <w:p w14:paraId="6C1AD7E6" w14:textId="77777777" w:rsidR="00B6510F" w:rsidRPr="00B6510F" w:rsidRDefault="00B6510F" w:rsidP="00B6510F">
      <w:pPr>
        <w:ind w:firstLine="709"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>В рамках национального проекта «Образование», регионального проекта «Успех каждого ребенка» в Березовском муниципальном округе с 2020 года реализуются проекты по профессиональной ориентации и самоопределению обучающихся 6-11 классов общеобразовательных организаций: «Билет в будущее» и «</w:t>
      </w:r>
      <w:proofErr w:type="spellStart"/>
      <w:r w:rsidRPr="00B6510F">
        <w:rPr>
          <w:rFonts w:ascii="Times New Roman" w:hAnsi="Times New Roman"/>
          <w:sz w:val="28"/>
          <w:szCs w:val="28"/>
        </w:rPr>
        <w:t>ПроеКТОриЯ</w:t>
      </w:r>
      <w:proofErr w:type="spellEnd"/>
      <w:r w:rsidRPr="00B6510F">
        <w:rPr>
          <w:rFonts w:ascii="Times New Roman" w:hAnsi="Times New Roman"/>
          <w:sz w:val="28"/>
          <w:szCs w:val="28"/>
        </w:rPr>
        <w:t>».</w:t>
      </w:r>
    </w:p>
    <w:p w14:paraId="5CD97D7A" w14:textId="77777777" w:rsidR="00B6510F" w:rsidRPr="00B6510F" w:rsidRDefault="00B6510F" w:rsidP="00B6510F">
      <w:pPr>
        <w:ind w:firstLine="709"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>Проект «Билет в будущее» запущен в Березовском муниципальном округе с 2020 года.  С каждым годом количество участников возрастает, и на платформе «Билет в будущее» увеличивается численность школьников, проявивших желание участвовать в проекте.</w:t>
      </w:r>
    </w:p>
    <w:p w14:paraId="1EAF92F4" w14:textId="77777777" w:rsidR="00B6510F" w:rsidRPr="00B6510F" w:rsidRDefault="00B6510F" w:rsidP="00B6510F">
      <w:pPr>
        <w:ind w:firstLine="709"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 xml:space="preserve">Проект реализуется в несколько этапов. На первом этапе участники регистрируются на </w:t>
      </w:r>
      <w:proofErr w:type="gramStart"/>
      <w:r w:rsidRPr="00B6510F">
        <w:rPr>
          <w:rFonts w:ascii="Times New Roman" w:hAnsi="Times New Roman"/>
          <w:sz w:val="28"/>
          <w:szCs w:val="28"/>
        </w:rPr>
        <w:t>платформе</w:t>
      </w:r>
      <w:proofErr w:type="gramEnd"/>
      <w:r w:rsidRPr="00B6510F">
        <w:rPr>
          <w:rFonts w:ascii="Times New Roman" w:hAnsi="Times New Roman"/>
          <w:sz w:val="28"/>
          <w:szCs w:val="28"/>
        </w:rPr>
        <w:t xml:space="preserve"> и проводится вводный </w:t>
      </w:r>
      <w:proofErr w:type="spellStart"/>
      <w:r w:rsidRPr="00B6510F">
        <w:rPr>
          <w:rFonts w:ascii="Times New Roman" w:hAnsi="Times New Roman"/>
          <w:sz w:val="28"/>
          <w:szCs w:val="28"/>
        </w:rPr>
        <w:t>профориентационный</w:t>
      </w:r>
      <w:proofErr w:type="spellEnd"/>
      <w:r w:rsidRPr="00B6510F">
        <w:rPr>
          <w:rFonts w:ascii="Times New Roman" w:hAnsi="Times New Roman"/>
          <w:sz w:val="28"/>
          <w:szCs w:val="28"/>
        </w:rPr>
        <w:t xml:space="preserve"> урок по возрастным группам. На втором этапе проводится </w:t>
      </w:r>
      <w:proofErr w:type="spellStart"/>
      <w:r w:rsidRPr="00B6510F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B6510F">
        <w:rPr>
          <w:rFonts w:ascii="Times New Roman" w:hAnsi="Times New Roman"/>
          <w:sz w:val="28"/>
          <w:szCs w:val="28"/>
        </w:rPr>
        <w:t xml:space="preserve"> диагностика. На третьем и четвертом этапе организуются мероприятия по профессиональному выбору, после чего на пятом этапе проводится повторная </w:t>
      </w:r>
      <w:proofErr w:type="spellStart"/>
      <w:r w:rsidRPr="00B6510F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B6510F">
        <w:rPr>
          <w:rFonts w:ascii="Times New Roman" w:hAnsi="Times New Roman"/>
          <w:sz w:val="28"/>
          <w:szCs w:val="28"/>
        </w:rPr>
        <w:t xml:space="preserve"> диагностика. В завершении организуется итоговый рефлексивный </w:t>
      </w:r>
      <w:proofErr w:type="spellStart"/>
      <w:r w:rsidRPr="00B6510F">
        <w:rPr>
          <w:rFonts w:ascii="Times New Roman" w:hAnsi="Times New Roman"/>
          <w:sz w:val="28"/>
          <w:szCs w:val="28"/>
        </w:rPr>
        <w:t>профориентационный</w:t>
      </w:r>
      <w:proofErr w:type="spellEnd"/>
      <w:r w:rsidRPr="00B6510F">
        <w:rPr>
          <w:rFonts w:ascii="Times New Roman" w:hAnsi="Times New Roman"/>
          <w:sz w:val="28"/>
          <w:szCs w:val="28"/>
        </w:rPr>
        <w:t xml:space="preserve"> урок.</w:t>
      </w:r>
    </w:p>
    <w:p w14:paraId="50A5681E" w14:textId="77777777" w:rsidR="00B6510F" w:rsidRPr="00B6510F" w:rsidRDefault="00B6510F" w:rsidP="00B6510F">
      <w:pPr>
        <w:ind w:firstLine="709"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>В 2021 году в первом этапе проекта (тестирование) приняли участие 436 школьников из Березовского муниципального округа. Во втором этапе (профессиональные пробы) – 132 школьника.</w:t>
      </w:r>
    </w:p>
    <w:p w14:paraId="749819B1" w14:textId="77777777" w:rsidR="00B6510F" w:rsidRPr="00B6510F" w:rsidRDefault="00B6510F" w:rsidP="00B6510F">
      <w:pPr>
        <w:ind w:firstLine="709"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>И уже в 2024 году в первом этапе проекта (тестирование) приняли участие более 500 школьников из Березовского муниципального округа. Во втором этапе (</w:t>
      </w:r>
      <w:proofErr w:type="spellStart"/>
      <w:r w:rsidRPr="00B6510F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B6510F">
        <w:rPr>
          <w:rFonts w:ascii="Times New Roman" w:hAnsi="Times New Roman"/>
          <w:sz w:val="28"/>
          <w:szCs w:val="28"/>
        </w:rPr>
        <w:t xml:space="preserve"> пробы) – более 200 школьников.</w:t>
      </w:r>
    </w:p>
    <w:p w14:paraId="0A1E907E" w14:textId="77777777" w:rsidR="00B6510F" w:rsidRPr="00B6510F" w:rsidRDefault="00B6510F" w:rsidP="00B6510F">
      <w:pPr>
        <w:ind w:firstLine="709"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 xml:space="preserve">Второй этап проекта – профессиональные пробы состоял из 3 уровней: «Ознакомление», «Формат вовлеченного выбора» и «Формат углубленного выбора». На данном этапе площадками для проведения практических мероприятий ознакомительного характера становятся профессиональные образовательные организации, подведомственные Министерству образования и молодежной политики Свердловской области. </w:t>
      </w:r>
    </w:p>
    <w:p w14:paraId="5199E88C" w14:textId="77777777" w:rsidR="00B6510F" w:rsidRPr="00B6510F" w:rsidRDefault="00B6510F" w:rsidP="00B6510F">
      <w:pPr>
        <w:ind w:firstLine="709"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lastRenderedPageBreak/>
        <w:t>Далее школьникам был доступен «Формат вовлеченного выбора».</w:t>
      </w:r>
    </w:p>
    <w:p w14:paraId="187B143C" w14:textId="77777777" w:rsidR="00B6510F" w:rsidRPr="00B6510F" w:rsidRDefault="00B6510F" w:rsidP="00B6510F">
      <w:pPr>
        <w:ind w:firstLine="709"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>Итог практических мероприятий – углубленные профессиональные пробы. Данный уровень был доступен участникам, которые прошли мероприятия ознакомительного формата и формата вовлечения. Для каждого участника, прошедшего трехуровневое тестирование и практическое мероприятие, формируются рекомендации по построению профессиональной траектории.</w:t>
      </w:r>
    </w:p>
    <w:p w14:paraId="44C3FF50" w14:textId="77777777" w:rsidR="00B6510F" w:rsidRPr="00B6510F" w:rsidRDefault="00B6510F" w:rsidP="00B6510F">
      <w:pPr>
        <w:ind w:firstLine="709"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>В 2021 году общеобразовательные организации, расположенные на территории Березовского муниципального округа, продолжили участие в серии открытых онлайн уроков на федеральном портале «</w:t>
      </w:r>
      <w:proofErr w:type="spellStart"/>
      <w:r w:rsidRPr="00B6510F">
        <w:rPr>
          <w:rFonts w:ascii="Times New Roman" w:hAnsi="Times New Roman"/>
          <w:sz w:val="28"/>
          <w:szCs w:val="28"/>
        </w:rPr>
        <w:t>ПроеКТОриЯ</w:t>
      </w:r>
      <w:proofErr w:type="spellEnd"/>
      <w:r w:rsidRPr="00B6510F">
        <w:rPr>
          <w:rFonts w:ascii="Times New Roman" w:hAnsi="Times New Roman"/>
          <w:sz w:val="28"/>
          <w:szCs w:val="28"/>
        </w:rPr>
        <w:t xml:space="preserve">».  </w:t>
      </w:r>
    </w:p>
    <w:p w14:paraId="2E267EC6" w14:textId="77777777" w:rsidR="00B6510F" w:rsidRPr="00B6510F" w:rsidRDefault="00B6510F" w:rsidP="00B6510F">
      <w:pPr>
        <w:ind w:firstLine="709"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>В период с сентября по декабрь 2021 года состоялось 10 открытых уроков, в которых приняли участие 3836 школьников Березовского муниципального округа.</w:t>
      </w:r>
    </w:p>
    <w:p w14:paraId="15DA3C30" w14:textId="77777777" w:rsidR="00B6510F" w:rsidRPr="00B6510F" w:rsidRDefault="00B6510F" w:rsidP="00B6510F">
      <w:pPr>
        <w:ind w:firstLine="709"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 xml:space="preserve">В мероприятия по выявлению и сопровождению одаренных детей в прошлом учебном году было вовлечено более 80% воспитанников дошкольных образовательных организаций, обучающихся 1-11 </w:t>
      </w:r>
      <w:r w:rsidRPr="00B6510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13F58C9" wp14:editId="263E156D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0F">
        <w:rPr>
          <w:rFonts w:ascii="Times New Roman" w:hAnsi="Times New Roman"/>
          <w:sz w:val="28"/>
          <w:szCs w:val="28"/>
        </w:rPr>
        <w:t xml:space="preserve">классов общеобразовательных организаций. Общее количество обучающихся Березовского муниципального округа, включенных в конкурсное движение, в том числе охваченных проектами, программами, образовательными </w:t>
      </w:r>
      <w:proofErr w:type="spellStart"/>
      <w:r w:rsidRPr="00B6510F">
        <w:rPr>
          <w:rFonts w:ascii="Times New Roman" w:hAnsi="Times New Roman"/>
          <w:sz w:val="28"/>
          <w:szCs w:val="28"/>
        </w:rPr>
        <w:t>интенсивами</w:t>
      </w:r>
      <w:proofErr w:type="spellEnd"/>
      <w:r w:rsidRPr="00B6510F">
        <w:rPr>
          <w:rFonts w:ascii="Times New Roman" w:hAnsi="Times New Roman"/>
          <w:sz w:val="28"/>
          <w:szCs w:val="28"/>
        </w:rPr>
        <w:t xml:space="preserve"> Фонда «Золотое сечение» по модели Всероссийского образовательного центра «Сириус», превысило 9 тысяч человек. Высоких результатов участия в конкурсном движении ребята достигают благодаря грамотно выстроенной муниципальной системе выявления, сопровождения, развития талантливых детей. В рамках муниципального календаря </w:t>
      </w:r>
      <w:r w:rsidRPr="00B6510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6C8BA8F" wp14:editId="4DA9D01F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0F">
        <w:rPr>
          <w:rFonts w:ascii="Times New Roman" w:hAnsi="Times New Roman"/>
          <w:sz w:val="28"/>
          <w:szCs w:val="28"/>
        </w:rPr>
        <w:t xml:space="preserve">конкурсных образовательных событий в системе образования Березовского муниципального округа работа по выявлению, сопровождению и развитию талантов у детей начинается уже с </w:t>
      </w:r>
      <w:r w:rsidRPr="00B6510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6A21CBE" wp14:editId="14355295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0F">
        <w:rPr>
          <w:rFonts w:ascii="Times New Roman" w:hAnsi="Times New Roman"/>
          <w:sz w:val="28"/>
          <w:szCs w:val="28"/>
        </w:rPr>
        <w:t xml:space="preserve">дошкольного возраста. Одна из самых универсальных форм работы с одаренными детьми, занимающая особое место в ряду конкурсных соревнований современности – Всероссийская олимпиада школьников. </w:t>
      </w:r>
      <w:proofErr w:type="gramStart"/>
      <w:r w:rsidRPr="00B6510F">
        <w:rPr>
          <w:rFonts w:ascii="Times New Roman" w:hAnsi="Times New Roman"/>
          <w:sz w:val="28"/>
          <w:szCs w:val="28"/>
        </w:rPr>
        <w:t>Участие в олимпиаде является эффективным средством развития личности ребенка, так как требует от обучающихся не только углубленных знаний по предмету, но и самостоятельности мышления, сообразительности, умения творчески работать с новой информацией, умения сконцентрироваться на решении задачи, способности адаптироваться и принимать решения в стрессовой ситуации, коммуникабельности, высокого уровня развития общих интеллектуальных способностей.</w:t>
      </w:r>
      <w:proofErr w:type="gramEnd"/>
      <w:r w:rsidRPr="00B6510F">
        <w:rPr>
          <w:rFonts w:ascii="Times New Roman" w:hAnsi="Times New Roman"/>
          <w:sz w:val="28"/>
          <w:szCs w:val="28"/>
        </w:rPr>
        <w:t xml:space="preserve"> Все перечисленные качества являются ключевыми условиями конкурентоспособности молодого поколения на рынке труда.</w:t>
      </w:r>
    </w:p>
    <w:p w14:paraId="7043B123" w14:textId="77777777" w:rsidR="00B6510F" w:rsidRPr="00B6510F" w:rsidRDefault="00B6510F" w:rsidP="00B6510F">
      <w:pPr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B6510F">
        <w:rPr>
          <w:rFonts w:ascii="Times New Roman" w:hAnsi="Times New Roman"/>
          <w:sz w:val="28"/>
          <w:szCs w:val="28"/>
          <w:shd w:val="clear" w:color="auto" w:fill="FFFFFF"/>
        </w:rPr>
        <w:t>Также в 2021 году появился новый уникальный формат практических мероприятий на базе исторических парков «Россия — моя история», работали мультимедийные выставки-практикумы «Лаборатория будущего», которые в интерактивной форме знакомили школьников с рынком труда, с различными отраслями и профессиями. В 2024 году формат практических мероприятий проводится в полном объёме.</w:t>
      </w:r>
    </w:p>
    <w:p w14:paraId="6FEF724A" w14:textId="77777777" w:rsidR="00B6510F" w:rsidRPr="00B6510F" w:rsidRDefault="00B6510F" w:rsidP="00B6510F">
      <w:pPr>
        <w:ind w:firstLine="709"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 xml:space="preserve">С 1 сентября 2023 года во всех школах Российской Федерации внедрена единая модель профориентации — </w:t>
      </w:r>
      <w:proofErr w:type="spellStart"/>
      <w:r w:rsidRPr="00B6510F">
        <w:rPr>
          <w:rFonts w:ascii="Times New Roman" w:hAnsi="Times New Roman"/>
          <w:sz w:val="28"/>
          <w:szCs w:val="28"/>
        </w:rPr>
        <w:t>профориентационный</w:t>
      </w:r>
      <w:proofErr w:type="spellEnd"/>
      <w:r w:rsidRPr="00B6510F">
        <w:rPr>
          <w:rFonts w:ascii="Times New Roman" w:hAnsi="Times New Roman"/>
          <w:sz w:val="28"/>
          <w:szCs w:val="28"/>
        </w:rPr>
        <w:t xml:space="preserve"> минимум. Каждая школа выбрала один из уровней реализации </w:t>
      </w:r>
      <w:proofErr w:type="spellStart"/>
      <w:r w:rsidRPr="00B6510F">
        <w:rPr>
          <w:rFonts w:ascii="Times New Roman" w:hAnsi="Times New Roman"/>
          <w:sz w:val="28"/>
          <w:szCs w:val="28"/>
        </w:rPr>
        <w:t>профминимума</w:t>
      </w:r>
      <w:proofErr w:type="spellEnd"/>
      <w:r w:rsidRPr="00B6510F">
        <w:rPr>
          <w:rFonts w:ascii="Times New Roman" w:hAnsi="Times New Roman"/>
          <w:sz w:val="28"/>
          <w:szCs w:val="28"/>
        </w:rPr>
        <w:t xml:space="preserve">: базовый, основной или продвинутый. </w:t>
      </w:r>
    </w:p>
    <w:p w14:paraId="50007459" w14:textId="77777777" w:rsidR="00B6510F" w:rsidRPr="00B6510F" w:rsidRDefault="00B6510F" w:rsidP="00B6510F">
      <w:pPr>
        <w:ind w:firstLine="709"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lastRenderedPageBreak/>
        <w:t xml:space="preserve">Каждый уровень </w:t>
      </w:r>
      <w:proofErr w:type="spellStart"/>
      <w:r w:rsidRPr="00B6510F">
        <w:rPr>
          <w:rFonts w:ascii="Times New Roman" w:hAnsi="Times New Roman"/>
          <w:sz w:val="28"/>
          <w:szCs w:val="28"/>
        </w:rPr>
        <w:t>профминимума</w:t>
      </w:r>
      <w:proofErr w:type="spellEnd"/>
      <w:r w:rsidRPr="00B6510F">
        <w:rPr>
          <w:rFonts w:ascii="Times New Roman" w:hAnsi="Times New Roman"/>
          <w:sz w:val="28"/>
          <w:szCs w:val="28"/>
        </w:rPr>
        <w:t xml:space="preserve"> реализуется по семи ключевым направлениям:</w:t>
      </w:r>
    </w:p>
    <w:p w14:paraId="3C7C50BA" w14:textId="77777777" w:rsidR="00B6510F" w:rsidRPr="00B6510F" w:rsidRDefault="00B6510F" w:rsidP="00B6510F">
      <w:pPr>
        <w:suppressAutoHyphens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>профильные предпрофессиональные классы (инженерные, медицинские, космические, IT, педагогические, предпринимательские), ориентированные на востребованные профессии на рынке труда;</w:t>
      </w:r>
    </w:p>
    <w:p w14:paraId="0831B39C" w14:textId="77777777" w:rsidR="00B6510F" w:rsidRPr="00B6510F" w:rsidRDefault="00B6510F" w:rsidP="00B6510F">
      <w:pPr>
        <w:suppressAutoHyphens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>урочная деятельность, которая включает 100 тыс. часов дополнительных 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14:paraId="75C41872" w14:textId="77777777" w:rsidR="00B6510F" w:rsidRPr="00B6510F" w:rsidRDefault="00B6510F" w:rsidP="00B6510F">
      <w:pPr>
        <w:suppressAutoHyphens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 xml:space="preserve">внеурочная деятельность, предусматривающая один час в неделю на проведение </w:t>
      </w:r>
      <w:proofErr w:type="spellStart"/>
      <w:r w:rsidRPr="00B6510F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B6510F">
        <w:rPr>
          <w:rFonts w:ascii="Times New Roman" w:hAnsi="Times New Roman"/>
          <w:sz w:val="28"/>
          <w:szCs w:val="28"/>
        </w:rPr>
        <w:t xml:space="preserve"> мероприятий (онлайн-диагностика, уроки, проектная деятельность, </w:t>
      </w:r>
      <w:proofErr w:type="spellStart"/>
      <w:r w:rsidRPr="00B6510F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B6510F">
        <w:rPr>
          <w:rFonts w:ascii="Times New Roman" w:hAnsi="Times New Roman"/>
          <w:sz w:val="28"/>
          <w:szCs w:val="28"/>
        </w:rPr>
        <w:t xml:space="preserve">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14:paraId="7EEAD721" w14:textId="77777777" w:rsidR="00B6510F" w:rsidRPr="00B6510F" w:rsidRDefault="00B6510F" w:rsidP="00B6510F">
      <w:pPr>
        <w:suppressAutoHyphens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 xml:space="preserve">воспитательная работа (экскурсии на производство, лекции, </w:t>
      </w:r>
      <w:proofErr w:type="spellStart"/>
      <w:r w:rsidRPr="00B6510F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B6510F">
        <w:rPr>
          <w:rFonts w:ascii="Times New Roman" w:hAnsi="Times New Roman"/>
          <w:sz w:val="28"/>
          <w:szCs w:val="28"/>
        </w:rPr>
        <w:t xml:space="preserve">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</w:t>
      </w:r>
      <w:proofErr w:type="spellStart"/>
      <w:r w:rsidRPr="00B6510F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B6510F">
        <w:rPr>
          <w:rFonts w:ascii="Times New Roman" w:hAnsi="Times New Roman"/>
          <w:sz w:val="28"/>
          <w:szCs w:val="28"/>
        </w:rPr>
        <w:t xml:space="preserve"> направленности, чемпионаты по профессиональному мастерству «</w:t>
      </w:r>
      <w:proofErr w:type="spellStart"/>
      <w:r w:rsidRPr="00B6510F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B6510F">
        <w:rPr>
          <w:rFonts w:ascii="Times New Roman" w:hAnsi="Times New Roman"/>
          <w:sz w:val="28"/>
          <w:szCs w:val="28"/>
        </w:rPr>
        <w:t>», «Профессионалы» и Чемпионат высоких технологий);</w:t>
      </w:r>
    </w:p>
    <w:p w14:paraId="124C07CD" w14:textId="77777777" w:rsidR="00B6510F" w:rsidRPr="00B6510F" w:rsidRDefault="00B6510F" w:rsidP="00B6510F">
      <w:pPr>
        <w:suppressAutoHyphens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>дополнительное образование (посещение занятий с учетом склонностей и образовательных потребностей);</w:t>
      </w:r>
    </w:p>
    <w:p w14:paraId="09D3EBDD" w14:textId="77777777" w:rsidR="00B6510F" w:rsidRPr="00B6510F" w:rsidRDefault="00B6510F" w:rsidP="00B6510F">
      <w:pPr>
        <w:suppressAutoHyphens/>
        <w:rPr>
          <w:rFonts w:ascii="Times New Roman" w:hAnsi="Times New Roman"/>
          <w:sz w:val="28"/>
          <w:szCs w:val="28"/>
        </w:rPr>
      </w:pPr>
      <w:proofErr w:type="spellStart"/>
      <w:r w:rsidRPr="00B6510F">
        <w:rPr>
          <w:rFonts w:ascii="Times New Roman" w:hAnsi="Times New Roman"/>
          <w:sz w:val="28"/>
          <w:szCs w:val="28"/>
        </w:rPr>
        <w:t>профобучение</w:t>
      </w:r>
      <w:proofErr w:type="spellEnd"/>
      <w:r w:rsidRPr="00B6510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6510F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B6510F">
        <w:rPr>
          <w:rFonts w:ascii="Times New Roman" w:hAnsi="Times New Roman"/>
          <w:sz w:val="28"/>
          <w:szCs w:val="28"/>
        </w:rPr>
        <w:t xml:space="preserve"> подготовки по профессиям рабочих и служащих по образцу существовавших учебно-производственных комбинатов);</w:t>
      </w:r>
    </w:p>
    <w:p w14:paraId="220C2D17" w14:textId="77777777" w:rsidR="00B6510F" w:rsidRPr="00B6510F" w:rsidRDefault="00B6510F" w:rsidP="00B6510F">
      <w:pPr>
        <w:suppressAutoHyphens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>взаимодействие с родителями или законными представителями (проведение не менее двух собраний с представителями разных профессий).</w:t>
      </w:r>
    </w:p>
    <w:p w14:paraId="482AA0D9" w14:textId="77777777" w:rsidR="00B6510F" w:rsidRPr="00B6510F" w:rsidRDefault="00B6510F" w:rsidP="00B6510F">
      <w:pPr>
        <w:ind w:firstLine="708"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>В 6–11-х классах еженедельно в рамках внеурочной деятельности по четвергам проходят занятия по профориентации «Россия — мои горизонты».</w:t>
      </w:r>
    </w:p>
    <w:p w14:paraId="39A02D79" w14:textId="2856355E" w:rsidR="00B6510F" w:rsidRPr="00B6510F" w:rsidRDefault="00B6510F" w:rsidP="00B6510F">
      <w:pPr>
        <w:ind w:firstLine="708"/>
        <w:rPr>
          <w:rFonts w:ascii="Times New Roman" w:hAnsi="Times New Roman"/>
          <w:spacing w:val="5"/>
          <w:sz w:val="28"/>
          <w:szCs w:val="28"/>
          <w:shd w:val="clear" w:color="auto" w:fill="FFFFFF"/>
        </w:rPr>
      </w:pPr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>Курс «Россия — мои горизонты» рассчитан на 34 часа.</w:t>
      </w:r>
    </w:p>
    <w:p w14:paraId="50FD59D1" w14:textId="77777777" w:rsidR="00B6510F" w:rsidRPr="00B6510F" w:rsidRDefault="00B6510F" w:rsidP="00B6510F">
      <w:pPr>
        <w:ind w:firstLine="709"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>В 2023 году общеобразовательные организации, расположенные на территории Березовского муниципального округа, продолжили участие в серии открытых уроков на федеральном проекте «</w:t>
      </w:r>
      <w:proofErr w:type="spellStart"/>
      <w:r w:rsidRPr="00B6510F">
        <w:rPr>
          <w:rFonts w:ascii="Times New Roman" w:hAnsi="Times New Roman"/>
          <w:sz w:val="28"/>
          <w:szCs w:val="28"/>
        </w:rPr>
        <w:t>ПроеКТОриЯ</w:t>
      </w:r>
      <w:proofErr w:type="spellEnd"/>
      <w:r w:rsidRPr="00B6510F">
        <w:rPr>
          <w:rFonts w:ascii="Times New Roman" w:hAnsi="Times New Roman"/>
          <w:sz w:val="28"/>
          <w:szCs w:val="28"/>
        </w:rPr>
        <w:t>».</w:t>
      </w:r>
    </w:p>
    <w:p w14:paraId="226B7F1E" w14:textId="77777777" w:rsidR="00B6510F" w:rsidRPr="00B6510F" w:rsidRDefault="00B6510F" w:rsidP="00B6510F">
      <w:pPr>
        <w:ind w:firstLine="709"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>В период с сентября по декабрь 2023 года состоялось 10 открытых онлайн – уроков «Шоу профессий», в которых приняли участие 5268 школьников 6-11 классов Березовского муниципального округа.</w:t>
      </w:r>
    </w:p>
    <w:p w14:paraId="002F9021" w14:textId="77777777" w:rsidR="00B6510F" w:rsidRDefault="00B6510F" w:rsidP="00B6510F">
      <w:pPr>
        <w:ind w:firstLine="709"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>В 2024 году общеобразовательные организации продолжают принимать участие в серии открытых онлайн уроков на федеральном портале «</w:t>
      </w:r>
      <w:proofErr w:type="spellStart"/>
      <w:r w:rsidRPr="00B6510F">
        <w:rPr>
          <w:rFonts w:ascii="Times New Roman" w:hAnsi="Times New Roman"/>
          <w:sz w:val="28"/>
          <w:szCs w:val="28"/>
        </w:rPr>
        <w:t>ПроеКТОриЯ</w:t>
      </w:r>
      <w:proofErr w:type="spellEnd"/>
      <w:r w:rsidRPr="00B6510F">
        <w:rPr>
          <w:rFonts w:ascii="Times New Roman" w:hAnsi="Times New Roman"/>
          <w:sz w:val="28"/>
          <w:szCs w:val="28"/>
        </w:rPr>
        <w:t>».</w:t>
      </w:r>
    </w:p>
    <w:p w14:paraId="267C412C" w14:textId="49F968A0" w:rsidR="00B6510F" w:rsidRPr="00B6510F" w:rsidRDefault="00B6510F" w:rsidP="00B6510F">
      <w:pPr>
        <w:ind w:firstLine="709"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>В период с сентября по декабрь 2024 года состоялось 15 открытых уроков, которых приняли участие 7845 школьников Березовского муниципального округа.</w:t>
      </w:r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 </w:t>
      </w:r>
    </w:p>
    <w:p w14:paraId="07DCFAF9" w14:textId="77777777" w:rsidR="00B6510F" w:rsidRPr="00B6510F" w:rsidRDefault="00B6510F" w:rsidP="00B6510F">
      <w:pPr>
        <w:ind w:firstLine="708"/>
        <w:rPr>
          <w:rFonts w:ascii="Times New Roman" w:hAnsi="Times New Roman"/>
          <w:spacing w:val="5"/>
          <w:sz w:val="28"/>
          <w:szCs w:val="28"/>
          <w:shd w:val="clear" w:color="auto" w:fill="FFFFFF"/>
        </w:rPr>
      </w:pPr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Реализация единой модели профориентации в 2024-2025 учебном году: 8 общеобразовательных организаций реализуют </w:t>
      </w:r>
      <w:r w:rsidRPr="00B6510F">
        <w:rPr>
          <w:rFonts w:ascii="Times New Roman" w:hAnsi="Times New Roman"/>
          <w:spacing w:val="5"/>
          <w:sz w:val="28"/>
          <w:szCs w:val="28"/>
          <w:u w:val="single"/>
          <w:shd w:val="clear" w:color="auto" w:fill="FFFFFF"/>
        </w:rPr>
        <w:t>базовый</w:t>
      </w:r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 уровень </w:t>
      </w:r>
      <w:proofErr w:type="spellStart"/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>профминимума</w:t>
      </w:r>
      <w:proofErr w:type="spellEnd"/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 у обучающихся 6-11 классов по 3 направлениям </w:t>
      </w:r>
      <w:proofErr w:type="spellStart"/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>профориентационного</w:t>
      </w:r>
      <w:proofErr w:type="spellEnd"/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 минимума: </w:t>
      </w:r>
    </w:p>
    <w:p w14:paraId="4394C898" w14:textId="77777777" w:rsidR="00B6510F" w:rsidRPr="00B6510F" w:rsidRDefault="00B6510F" w:rsidP="00B6510F">
      <w:pPr>
        <w:ind w:firstLine="708"/>
        <w:rPr>
          <w:rFonts w:ascii="Times New Roman" w:hAnsi="Times New Roman"/>
          <w:spacing w:val="5"/>
          <w:sz w:val="28"/>
          <w:szCs w:val="28"/>
          <w:shd w:val="clear" w:color="auto" w:fill="FFFFFF"/>
        </w:rPr>
      </w:pPr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lastRenderedPageBreak/>
        <w:t xml:space="preserve">«Урочная деятельность» (встраивание в уроки общеобразовательного цикла </w:t>
      </w:r>
      <w:proofErr w:type="spellStart"/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>профориентационного</w:t>
      </w:r>
      <w:proofErr w:type="spellEnd"/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 компонента);</w:t>
      </w:r>
    </w:p>
    <w:p w14:paraId="3DE05A84" w14:textId="63BD0ED2" w:rsidR="00B6510F" w:rsidRPr="00B6510F" w:rsidRDefault="00B6510F" w:rsidP="00B6510F">
      <w:pPr>
        <w:ind w:firstLine="708"/>
        <w:rPr>
          <w:rFonts w:ascii="Times New Roman" w:hAnsi="Times New Roman"/>
          <w:spacing w:val="5"/>
          <w:sz w:val="28"/>
          <w:szCs w:val="28"/>
          <w:shd w:val="clear" w:color="auto" w:fill="FFFFFF"/>
        </w:rPr>
      </w:pPr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>«Внеурочная деятельность» (реализация курса занятий «Россия</w:t>
      </w:r>
      <w:r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 –</w:t>
      </w:r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 мои горизонты»);</w:t>
      </w:r>
    </w:p>
    <w:p w14:paraId="62FD57FC" w14:textId="77777777" w:rsidR="00B6510F" w:rsidRPr="00B6510F" w:rsidRDefault="00B6510F" w:rsidP="00B6510F">
      <w:pPr>
        <w:ind w:firstLine="708"/>
        <w:rPr>
          <w:rFonts w:ascii="Times New Roman" w:hAnsi="Times New Roman"/>
          <w:spacing w:val="5"/>
          <w:sz w:val="28"/>
          <w:szCs w:val="28"/>
          <w:shd w:val="clear" w:color="auto" w:fill="FFFFFF"/>
        </w:rPr>
      </w:pPr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>«Взаимодействие с родителями или законными представителями» (обеспечение участие родителей во всероссийских, областных и школьных родительских собраниях по профориентации).</w:t>
      </w:r>
    </w:p>
    <w:p w14:paraId="2C255D2D" w14:textId="77777777" w:rsidR="00B6510F" w:rsidRPr="00B6510F" w:rsidRDefault="00B6510F" w:rsidP="00B6510F">
      <w:pPr>
        <w:ind w:firstLine="708"/>
        <w:rPr>
          <w:rFonts w:ascii="Times New Roman" w:hAnsi="Times New Roman"/>
          <w:spacing w:val="5"/>
          <w:sz w:val="28"/>
          <w:szCs w:val="28"/>
          <w:shd w:val="clear" w:color="auto" w:fill="FFFFFF"/>
        </w:rPr>
      </w:pPr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8 общеобразовательных организаций Березовского муниципального округа обеспечили повышение уровня профессиональной ориентации до </w:t>
      </w:r>
      <w:r w:rsidRPr="00B6510F">
        <w:rPr>
          <w:rFonts w:ascii="Times New Roman" w:hAnsi="Times New Roman"/>
          <w:spacing w:val="5"/>
          <w:sz w:val="28"/>
          <w:szCs w:val="28"/>
          <w:u w:val="single"/>
          <w:shd w:val="clear" w:color="auto" w:fill="FFFFFF"/>
        </w:rPr>
        <w:t>основного</w:t>
      </w:r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 у обучающихся 6-11 классов по 6 направлениям </w:t>
      </w:r>
      <w:proofErr w:type="spellStart"/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>профориентационного</w:t>
      </w:r>
      <w:proofErr w:type="spellEnd"/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 минимума:</w:t>
      </w:r>
    </w:p>
    <w:p w14:paraId="30746024" w14:textId="77777777" w:rsidR="00B6510F" w:rsidRPr="00B6510F" w:rsidRDefault="00B6510F" w:rsidP="00B6510F">
      <w:pPr>
        <w:ind w:firstLine="708"/>
        <w:rPr>
          <w:rFonts w:ascii="Times New Roman" w:hAnsi="Times New Roman"/>
          <w:spacing w:val="5"/>
          <w:sz w:val="28"/>
          <w:szCs w:val="28"/>
          <w:shd w:val="clear" w:color="auto" w:fill="FFFFFF"/>
        </w:rPr>
      </w:pPr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«Урочная деятельности» (встраивание в уроки общеобразовательного цикла </w:t>
      </w:r>
      <w:proofErr w:type="spellStart"/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>профориентационного</w:t>
      </w:r>
      <w:proofErr w:type="spellEnd"/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 компонента);</w:t>
      </w:r>
    </w:p>
    <w:p w14:paraId="7B9901EB" w14:textId="77777777" w:rsidR="00B6510F" w:rsidRPr="00B6510F" w:rsidRDefault="00B6510F" w:rsidP="00B6510F">
      <w:pPr>
        <w:ind w:firstLine="708"/>
        <w:rPr>
          <w:rFonts w:ascii="Times New Roman" w:hAnsi="Times New Roman"/>
          <w:spacing w:val="5"/>
          <w:sz w:val="28"/>
          <w:szCs w:val="28"/>
          <w:shd w:val="clear" w:color="auto" w:fill="FFFFFF"/>
        </w:rPr>
      </w:pPr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>«Внеурочная деятельность» (реализация курса занятий «Росси</w:t>
      </w:r>
      <w:proofErr w:type="gramStart"/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>я-</w:t>
      </w:r>
      <w:proofErr w:type="gramEnd"/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 мои горизонты»);</w:t>
      </w:r>
    </w:p>
    <w:p w14:paraId="37EB8118" w14:textId="77777777" w:rsidR="00B6510F" w:rsidRPr="00B6510F" w:rsidRDefault="00B6510F" w:rsidP="00B6510F">
      <w:pPr>
        <w:ind w:firstLine="708"/>
        <w:rPr>
          <w:rFonts w:ascii="Times New Roman" w:hAnsi="Times New Roman"/>
          <w:spacing w:val="5"/>
          <w:sz w:val="28"/>
          <w:szCs w:val="28"/>
          <w:shd w:val="clear" w:color="auto" w:fill="FFFFFF"/>
        </w:rPr>
      </w:pPr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>«Взаимодействие с родителями или законными представителями» (обеспечение участие родителей во всероссийских, областных и школьных родительских собраниях по профориентации);</w:t>
      </w:r>
    </w:p>
    <w:p w14:paraId="60C43EC6" w14:textId="77777777" w:rsidR="00B6510F" w:rsidRPr="00B6510F" w:rsidRDefault="00B6510F" w:rsidP="00B6510F">
      <w:pPr>
        <w:ind w:firstLine="708"/>
        <w:rPr>
          <w:rFonts w:ascii="Times New Roman" w:hAnsi="Times New Roman"/>
          <w:spacing w:val="5"/>
          <w:sz w:val="28"/>
          <w:szCs w:val="28"/>
          <w:shd w:val="clear" w:color="auto" w:fill="FFFFFF"/>
        </w:rPr>
      </w:pPr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>«Практико-ориентированный модуль» (реализация мероприяти</w:t>
      </w:r>
      <w:proofErr w:type="gramStart"/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>й-</w:t>
      </w:r>
      <w:proofErr w:type="gramEnd"/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>профпробы</w:t>
      </w:r>
      <w:proofErr w:type="spellEnd"/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, проектная деятельность, экскурсии и мастер-классы на площадках работодателей или организаций профессионального образования, конкурсы </w:t>
      </w:r>
      <w:proofErr w:type="spellStart"/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>профориентационной</w:t>
      </w:r>
      <w:proofErr w:type="spellEnd"/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 направленности);</w:t>
      </w:r>
    </w:p>
    <w:p w14:paraId="63A90F97" w14:textId="77777777" w:rsidR="00B6510F" w:rsidRPr="00B6510F" w:rsidRDefault="00B6510F" w:rsidP="00B6510F">
      <w:pPr>
        <w:ind w:firstLine="708"/>
        <w:rPr>
          <w:rFonts w:ascii="Times New Roman" w:hAnsi="Times New Roman"/>
          <w:spacing w:val="5"/>
          <w:sz w:val="28"/>
          <w:szCs w:val="28"/>
          <w:shd w:val="clear" w:color="auto" w:fill="FFFFFF"/>
        </w:rPr>
      </w:pPr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«Дополнительное образование» (наличие кружков и секций дополнительного образования, </w:t>
      </w:r>
      <w:proofErr w:type="spellStart"/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>профориентационного</w:t>
      </w:r>
      <w:proofErr w:type="spellEnd"/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 характера);</w:t>
      </w:r>
    </w:p>
    <w:p w14:paraId="67C7EFA4" w14:textId="77777777" w:rsidR="00B6510F" w:rsidRPr="00B6510F" w:rsidRDefault="00B6510F" w:rsidP="00B6510F">
      <w:pPr>
        <w:ind w:firstLine="709"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«Профессиональное обучение» (организация </w:t>
      </w:r>
      <w:proofErr w:type="gramStart"/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>обучения школьников по программам</w:t>
      </w:r>
      <w:proofErr w:type="gramEnd"/>
      <w:r w:rsidRPr="00B6510F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 профессионального обучения).</w:t>
      </w:r>
    </w:p>
    <w:p w14:paraId="7C4153F8" w14:textId="7C35FF37" w:rsidR="00B6510F" w:rsidRPr="00015097" w:rsidRDefault="00B6510F" w:rsidP="00B6510F">
      <w:pPr>
        <w:ind w:firstLine="709"/>
        <w:rPr>
          <w:rFonts w:ascii="Times New Roman" w:hAnsi="Times New Roman"/>
          <w:sz w:val="28"/>
          <w:szCs w:val="28"/>
        </w:rPr>
      </w:pPr>
      <w:r w:rsidRPr="00B6510F">
        <w:rPr>
          <w:rFonts w:ascii="Times New Roman" w:hAnsi="Times New Roman"/>
          <w:sz w:val="28"/>
          <w:szCs w:val="28"/>
        </w:rPr>
        <w:t>Основной целью единой модели профориентации является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10F">
        <w:rPr>
          <w:rFonts w:ascii="Times New Roman" w:hAnsi="Times New Roman"/>
          <w:sz w:val="28"/>
          <w:szCs w:val="28"/>
        </w:rPr>
        <w:t>формирование готовности к профессиональному самоопределению.</w:t>
      </w:r>
    </w:p>
    <w:p w14:paraId="69607585" w14:textId="06ACB6EE" w:rsidR="00350280" w:rsidRDefault="00350280" w:rsidP="00350280">
      <w:pPr>
        <w:ind w:firstLine="709"/>
        <w:rPr>
          <w:rFonts w:ascii="Times New Roman" w:hAnsi="Times New Roman"/>
          <w:sz w:val="28"/>
          <w:szCs w:val="28"/>
        </w:rPr>
      </w:pPr>
      <w:r w:rsidRPr="00350280">
        <w:rPr>
          <w:rFonts w:ascii="Times New Roman" w:hAnsi="Times New Roman"/>
          <w:sz w:val="28"/>
          <w:szCs w:val="28"/>
        </w:rPr>
        <w:t xml:space="preserve">Участниками Всероссийской олимпиады школьников в Березовском муниципальном округе в 2023/2024 учебном году стали более 9 тысяч обучающихся на школьном этапе, 3 тысячи 150 человек на муниципальном этапе. По охвату обучающихся на школьном и муниципальном уровне, что составляет 89% от общего количества обучающихся 4-11 классов образовательных организаций округа, мы относимся к муниципальным образованиям с наибольшим количеством участников </w:t>
      </w:r>
      <w:proofErr w:type="spellStart"/>
      <w:r w:rsidRPr="00350280">
        <w:rPr>
          <w:rFonts w:ascii="Times New Roman" w:hAnsi="Times New Roman"/>
          <w:sz w:val="28"/>
          <w:szCs w:val="28"/>
        </w:rPr>
        <w:t>ВсОШ</w:t>
      </w:r>
      <w:proofErr w:type="spellEnd"/>
      <w:r w:rsidRPr="00350280">
        <w:rPr>
          <w:rFonts w:ascii="Times New Roman" w:hAnsi="Times New Roman"/>
          <w:sz w:val="28"/>
          <w:szCs w:val="28"/>
        </w:rPr>
        <w:t xml:space="preserve">. Количество победителей и призеров муниципального этапа в 2023-2024 учебном году составило 47 и 355 соответственно. </w:t>
      </w:r>
      <w:proofErr w:type="gramStart"/>
      <w:r w:rsidRPr="00350280">
        <w:rPr>
          <w:rFonts w:ascii="Times New Roman" w:hAnsi="Times New Roman"/>
          <w:sz w:val="28"/>
          <w:szCs w:val="28"/>
        </w:rPr>
        <w:t>Необходимое количество баллов для участия в региональном этапе набрали 16 обучающихся из 7 образовательных организаций (БМАОУ СОШ №2, БМАОУ лицей №3 «Альянс», БМАОУ «Лицей №7», БМАОУ СОШ №9, БМАОУСОШ №10, БМАОУ СОШ №29, БМАОУ СОШ №55) по 9 учебным предметам (литература, математика, немецкий язык, технология, экология, английский язык, астрономия, китайский язык, физическая культура).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16 участников регионального этапа 8 обучающихся из </w:t>
      </w:r>
      <w:r w:rsidRPr="00350280">
        <w:rPr>
          <w:rFonts w:ascii="Times New Roman" w:hAnsi="Times New Roman"/>
          <w:sz w:val="28"/>
          <w:szCs w:val="28"/>
        </w:rPr>
        <w:t>БМАОУ СОШ №2</w:t>
      </w:r>
      <w:r>
        <w:rPr>
          <w:rFonts w:ascii="Times New Roman" w:hAnsi="Times New Roman"/>
          <w:sz w:val="28"/>
          <w:szCs w:val="28"/>
        </w:rPr>
        <w:t>,</w:t>
      </w:r>
      <w:r w:rsidRPr="00350280">
        <w:rPr>
          <w:rFonts w:ascii="Times New Roman" w:hAnsi="Times New Roman"/>
          <w:sz w:val="28"/>
          <w:szCs w:val="28"/>
        </w:rPr>
        <w:t xml:space="preserve"> БМАОУ «Лицей №7», БМАОУ СОШ №9</w:t>
      </w:r>
      <w:r>
        <w:rPr>
          <w:rFonts w:ascii="Times New Roman" w:hAnsi="Times New Roman"/>
          <w:sz w:val="28"/>
          <w:szCs w:val="28"/>
        </w:rPr>
        <w:t>,</w:t>
      </w:r>
      <w:r w:rsidRPr="00350280">
        <w:rPr>
          <w:rFonts w:ascii="Times New Roman" w:hAnsi="Times New Roman"/>
          <w:sz w:val="28"/>
          <w:szCs w:val="28"/>
        </w:rPr>
        <w:t xml:space="preserve"> БМАОУСОШ №10</w:t>
      </w:r>
      <w:r>
        <w:rPr>
          <w:rFonts w:ascii="Times New Roman" w:hAnsi="Times New Roman"/>
          <w:sz w:val="28"/>
          <w:szCs w:val="28"/>
        </w:rPr>
        <w:t xml:space="preserve"> стали победителями и призерами по литературе, английскому языку, немецкому языку, физической культуре.</w:t>
      </w:r>
    </w:p>
    <w:p w14:paraId="348956F1" w14:textId="3C4BA332" w:rsidR="00350280" w:rsidRDefault="00350280" w:rsidP="0035028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 2024-2025 учебном году активность участия обучающихся на школьном и муниципальном этапах осталась на прежнем уровне, что позволяет в рейтинге муниципальных образований Свердловской области по доле участников во Всероссийской олимпиаде школьников отнести Березовский муниципальный округ к десятке лучших.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50280">
        <w:rPr>
          <w:rFonts w:ascii="Times New Roman" w:hAnsi="Times New Roman"/>
          <w:sz w:val="28"/>
          <w:szCs w:val="28"/>
        </w:rPr>
        <w:t xml:space="preserve">Количество победителей и призеров муниципального этапа в 2024-2025 учебном году составило 55 и 325 человек соответственно. </w:t>
      </w:r>
      <w:proofErr w:type="gramStart"/>
      <w:r w:rsidRPr="00350280">
        <w:rPr>
          <w:rFonts w:ascii="Times New Roman" w:hAnsi="Times New Roman"/>
          <w:sz w:val="28"/>
          <w:szCs w:val="28"/>
        </w:rPr>
        <w:t>Необходимое количество баллов для участия в региональном этапе набрали 26 обучающихся из 7 образовательных организаций (БМАОУ СОШ №2, БМАОУ лицей №3 «Альянс», БМАОУ «Лицей №7», БМАОУ СОШ №9, БМАОУСОШ №10, БМАОУ СОШ №33, БМАОУ СОШ №55) по13 учебным предметам (литература, испанский язык, китайский язык, право, труд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280">
        <w:rPr>
          <w:rFonts w:ascii="Times New Roman" w:hAnsi="Times New Roman"/>
          <w:sz w:val="28"/>
          <w:szCs w:val="28"/>
        </w:rPr>
        <w:t>(технология),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280">
        <w:rPr>
          <w:rFonts w:ascii="Times New Roman" w:hAnsi="Times New Roman"/>
          <w:sz w:val="28"/>
          <w:szCs w:val="28"/>
        </w:rPr>
        <w:t>информатика, немецкий язык, технология, экология, английский язык, астрономия, ОБЗР, физическая культура).</w:t>
      </w:r>
      <w:r w:rsidRPr="0001509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13D93D69" w14:textId="77777777" w:rsidR="00350280" w:rsidRPr="00015097" w:rsidRDefault="00350280" w:rsidP="00350280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 </w:t>
      </w:r>
      <w:r w:rsidRPr="00D62DF1">
        <w:rPr>
          <w:rFonts w:ascii="Times New Roman" w:hAnsi="Times New Roman"/>
          <w:sz w:val="28"/>
          <w:szCs w:val="28"/>
        </w:rPr>
        <w:t>В мае 2023 года Институтом развития образования Свердловской области было проведено мониторинговое исследование качества муниципальных систем выявления, поддержки и развития способностей и талантов у детей и молодежи.   Картину, которую показал мониторинг по Березовскому муниципальному округу, можно с уверенностью назвать благополучной. Наш округ отнесен к 5 кластеру муниципальных объединений (всего 3) по созданию системы выявления и сопровождения способных детей и молодежи. В то же время исследование позволило выявить направления, требующие дальнейшего развития в организации работы по развитию способностей и талантов у детей и молодежи. В частности, требует пристального внимания поиск продуктивных форм и технологий сопровождения способных детей, развитие содержания, методов, инфраструктуры поддержки одаренных детей с ОВЗ.</w:t>
      </w:r>
      <w:r w:rsidRPr="00015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2024 году округ сохранил свою высокую позицию.</w:t>
      </w:r>
    </w:p>
    <w:p w14:paraId="649E4A2C" w14:textId="4C6DD6F5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Одна из задач федерального проекта «Цифровая образовательная среда» в рамках нацпроекта «Образование» – обеспечение к 2024 году 100% образовательных организаций Интернет-соединением со скоростью не менее 100 Мб/</w:t>
      </w:r>
      <w:proofErr w:type="gramStart"/>
      <w:r w:rsidRPr="00015097">
        <w:rPr>
          <w:rFonts w:ascii="Times New Roman" w:hAnsi="Times New Roman"/>
          <w:sz w:val="28"/>
          <w:szCs w:val="28"/>
        </w:rPr>
        <w:t>с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15097">
        <w:rPr>
          <w:rFonts w:ascii="Times New Roman" w:hAnsi="Times New Roman"/>
          <w:sz w:val="28"/>
          <w:szCs w:val="28"/>
        </w:rPr>
        <w:t>для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 городских образовательных организаций, 50 Мб/с – для образовательных организаций сельской местности, и гарантированным интернет-трафиком.</w:t>
      </w:r>
      <w:r w:rsidRPr="00015097">
        <w:rPr>
          <w:rFonts w:ascii="Times New Roman" w:hAnsi="Times New Roman"/>
        </w:rPr>
        <w:t xml:space="preserve"> </w:t>
      </w:r>
      <w:r w:rsidRPr="00015097">
        <w:rPr>
          <w:rFonts w:ascii="Times New Roman" w:hAnsi="Times New Roman"/>
          <w:sz w:val="28"/>
          <w:szCs w:val="28"/>
        </w:rPr>
        <w:t xml:space="preserve">На сегодняшний день все образовательные организации Березовского </w:t>
      </w:r>
      <w:r w:rsid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 полностью обеспечены высокоскоростным доступом к сети «Интернет».</w:t>
      </w:r>
    </w:p>
    <w:p w14:paraId="279056D3" w14:textId="77777777" w:rsidR="005F2DC2" w:rsidRPr="0046299C" w:rsidRDefault="005F2DC2" w:rsidP="005F2DC2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99C">
        <w:rPr>
          <w:rFonts w:ascii="Times New Roman" w:hAnsi="Times New Roman"/>
          <w:sz w:val="28"/>
          <w:szCs w:val="28"/>
        </w:rPr>
        <w:t>В рамках проекта ведется работа по оснащению организаций современным оборудованием и развитию цифровых сервисов и контента для образовательной деятельности.</w:t>
      </w:r>
      <w:r w:rsidRPr="0046299C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 году БМАОУ СОШ №29 получила на безвозмездной основе цифровое оборудование стоимостью 1 миллион 670 тысяч рублей. Это 38 ноутбуков для компьютерного класса, интерактивный комплекс с вычислительным блоком, ЖК-телевизор, а также многофункциональное устройство (принтер, сканер, копир).</w:t>
      </w:r>
    </w:p>
    <w:p w14:paraId="5357893C" w14:textId="77777777" w:rsidR="0046299C" w:rsidRPr="0046299C" w:rsidRDefault="0046299C" w:rsidP="0046299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6299C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В целях обеспечения возможности внедрения и использования цифровой образовательной среды, а также создания условий для цифровой трансформации системы образования в Свердловской области при реализации основных общеобразовательных программ и эффективного использования новых возможностей информационных технологий с 1 января 2023 года введена в </w:t>
      </w:r>
      <w:r w:rsidRPr="0046299C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lastRenderedPageBreak/>
        <w:t>эксплуатацию Государственная информационная система Свердловской области «Единое цифровое пространство» (далее ГИС СО «ЕЦП»).</w:t>
      </w:r>
      <w:proofErr w:type="gramEnd"/>
      <w:r w:rsidRPr="0046299C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46299C">
        <w:rPr>
          <w:rFonts w:ascii="Times New Roman" w:hAnsi="Times New Roman"/>
          <w:sz w:val="28"/>
          <w:szCs w:val="28"/>
        </w:rPr>
        <w:t xml:space="preserve">На данный момент в ГИС СО «ЕЦП» функционируют следующие модули: </w:t>
      </w:r>
    </w:p>
    <w:p w14:paraId="60389E6F" w14:textId="77777777" w:rsidR="0046299C" w:rsidRPr="0046299C" w:rsidRDefault="0046299C" w:rsidP="0046299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46299C">
        <w:rPr>
          <w:rFonts w:ascii="Times New Roman" w:hAnsi="Times New Roman"/>
          <w:sz w:val="28"/>
          <w:szCs w:val="28"/>
        </w:rPr>
        <w:t>1. «Электронная очередь в ДОО» (прием заявлений в дошкольные организации);</w:t>
      </w:r>
    </w:p>
    <w:p w14:paraId="7722E7C8" w14:textId="709BC499" w:rsidR="0046299C" w:rsidRPr="0046299C" w:rsidRDefault="0046299C" w:rsidP="0046299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46299C">
        <w:rPr>
          <w:rFonts w:ascii="Times New Roman" w:hAnsi="Times New Roman"/>
          <w:sz w:val="28"/>
          <w:szCs w:val="28"/>
        </w:rPr>
        <w:t>2. «Электронная очередь в школы» (прием заявлений в общеобразовательные организации);</w:t>
      </w:r>
    </w:p>
    <w:p w14:paraId="1122CD3C" w14:textId="77777777" w:rsidR="0046299C" w:rsidRPr="0046299C" w:rsidRDefault="0046299C" w:rsidP="0046299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46299C">
        <w:rPr>
          <w:rFonts w:ascii="Times New Roman" w:hAnsi="Times New Roman"/>
          <w:sz w:val="28"/>
          <w:szCs w:val="28"/>
        </w:rPr>
        <w:t>3. «Электронная очередь в лагеря» (прием заявлений на оздоровительную кампанию);</w:t>
      </w:r>
    </w:p>
    <w:p w14:paraId="7F2827B9" w14:textId="77777777" w:rsidR="0046299C" w:rsidRPr="0046299C" w:rsidRDefault="0046299C" w:rsidP="0046299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46299C">
        <w:rPr>
          <w:rFonts w:ascii="Times New Roman" w:hAnsi="Times New Roman"/>
          <w:sz w:val="28"/>
          <w:szCs w:val="28"/>
        </w:rPr>
        <w:t>4. «Электронный журнал» (унифицированный сервис электронных журналов и электронных дневников в сфере общего образования и среднего профессионального образования Свердловской области);</w:t>
      </w:r>
    </w:p>
    <w:p w14:paraId="4288D580" w14:textId="77777777" w:rsidR="0046299C" w:rsidRPr="0046299C" w:rsidRDefault="0046299C" w:rsidP="0046299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46299C">
        <w:rPr>
          <w:rFonts w:ascii="Times New Roman" w:hAnsi="Times New Roman"/>
          <w:sz w:val="28"/>
          <w:szCs w:val="28"/>
        </w:rPr>
        <w:t>5. «Мониторинг» (программный инструментарий для разработки форм сбора отчетности, в том числе с применением графических и табличных средств визуализации, для обеспечения регулярного мониторинга данных образовательных организаций);</w:t>
      </w:r>
    </w:p>
    <w:p w14:paraId="16735B8E" w14:textId="77777777" w:rsidR="0046299C" w:rsidRPr="0046299C" w:rsidRDefault="0046299C" w:rsidP="0046299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46299C">
        <w:rPr>
          <w:rFonts w:ascii="Times New Roman" w:hAnsi="Times New Roman"/>
          <w:sz w:val="28"/>
          <w:szCs w:val="28"/>
        </w:rPr>
        <w:t>6. «Учет учащихся и педагогов» (сервисы для управления образовательными процессами, включая корректировку учебных планов, составление расписания занятий)</w:t>
      </w:r>
    </w:p>
    <w:p w14:paraId="3384614D" w14:textId="22D20457" w:rsidR="0046299C" w:rsidRPr="0046299C" w:rsidRDefault="0046299C" w:rsidP="0046299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46299C">
        <w:rPr>
          <w:rFonts w:ascii="Times New Roman" w:hAnsi="Times New Roman"/>
          <w:sz w:val="28"/>
          <w:szCs w:val="28"/>
        </w:rPr>
        <w:t>7. «Управление системой».</w:t>
      </w:r>
    </w:p>
    <w:p w14:paraId="78959CFD" w14:textId="77777777" w:rsidR="0046299C" w:rsidRPr="0046299C" w:rsidRDefault="0046299C" w:rsidP="0046299C">
      <w:pPr>
        <w:suppressAutoHyphens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6299C">
        <w:rPr>
          <w:rFonts w:ascii="Times New Roman" w:eastAsia="Times New Roman" w:hAnsi="Times New Roman"/>
          <w:sz w:val="28"/>
          <w:szCs w:val="28"/>
          <w:lang w:eastAsia="ru-RU"/>
        </w:rPr>
        <w:t xml:space="preserve">Еще одной составляющей </w:t>
      </w:r>
      <w:proofErr w:type="spellStart"/>
      <w:r w:rsidRPr="0046299C">
        <w:rPr>
          <w:rFonts w:ascii="Times New Roman" w:eastAsia="Times New Roman" w:hAnsi="Times New Roman"/>
          <w:sz w:val="28"/>
          <w:szCs w:val="28"/>
          <w:lang w:eastAsia="ru-RU"/>
        </w:rPr>
        <w:t>цифровизации</w:t>
      </w:r>
      <w:proofErr w:type="spellEnd"/>
      <w:r w:rsidRPr="0046299C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в настоящее время является </w:t>
      </w:r>
      <w:r w:rsidRPr="004629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информационно-коммуникационная платформа «</w:t>
      </w:r>
      <w:proofErr w:type="spellStart"/>
      <w:r w:rsidRPr="004629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Сферум</w:t>
      </w:r>
      <w:proofErr w:type="spellEnd"/>
      <w:r w:rsidRPr="004629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», которая дополняет традиционное образование и позволяет сделать его более эффективным. </w:t>
      </w:r>
    </w:p>
    <w:p w14:paraId="1EB483D5" w14:textId="77777777" w:rsidR="0046299C" w:rsidRPr="0046299C" w:rsidRDefault="0046299C" w:rsidP="0046299C">
      <w:pPr>
        <w:suppressAutoHyphens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629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Большим преимуществом этой платформы является создание каналов, чатов, бесед по предметам и </w:t>
      </w:r>
      <w:proofErr w:type="spellStart"/>
      <w:r w:rsidRPr="004629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внеучебной</w:t>
      </w:r>
      <w:proofErr w:type="spellEnd"/>
      <w:r w:rsidRPr="004629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деятельности, а также совершение </w:t>
      </w:r>
      <w:proofErr w:type="spellStart"/>
      <w:r w:rsidRPr="004629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видеозвонков</w:t>
      </w:r>
      <w:proofErr w:type="spellEnd"/>
      <w:r w:rsidRPr="004629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без ограничения по времени с помощью приложения ВК-мессенджер.</w:t>
      </w:r>
    </w:p>
    <w:p w14:paraId="0E3247D7" w14:textId="77777777" w:rsidR="0046299C" w:rsidRPr="00015097" w:rsidRDefault="0046299C" w:rsidP="0046299C">
      <w:pPr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629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Это отечественные разработки, которые помогают сделать нашу систему образования единой, безопасной и независимой от зарубежных аналогов.</w:t>
      </w:r>
    </w:p>
    <w:p w14:paraId="57ECF79A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</w:p>
    <w:p w14:paraId="38E3AE08" w14:textId="77777777" w:rsidR="005F2DC2" w:rsidRPr="00015097" w:rsidRDefault="005F2DC2" w:rsidP="005F2DC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Подпрограмма 6</w:t>
      </w:r>
    </w:p>
    <w:p w14:paraId="11982FA4" w14:textId="77777777" w:rsidR="005F2DC2" w:rsidRPr="00015097" w:rsidRDefault="005F2DC2" w:rsidP="005F2DC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 Реализация национального проекта «Демография»</w:t>
      </w:r>
    </w:p>
    <w:p w14:paraId="16686C0A" w14:textId="77777777" w:rsidR="005F2DC2" w:rsidRPr="00015097" w:rsidRDefault="005F2DC2" w:rsidP="005F2DC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 в Березовском </w:t>
      </w:r>
      <w:proofErr w:type="gramStart"/>
      <w:r w:rsidR="008B2CE5" w:rsidRPr="0001509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 округе </w:t>
      </w:r>
    </w:p>
    <w:p w14:paraId="3F057DB8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</w:p>
    <w:p w14:paraId="50B4DDA0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Продолжается деятельность в рамках нацпроекта «Демография». </w:t>
      </w:r>
    </w:p>
    <w:p w14:paraId="22CF84B2" w14:textId="77777777" w:rsidR="0030025B" w:rsidRPr="0030025B" w:rsidRDefault="0030025B" w:rsidP="0030025B">
      <w:pPr>
        <w:ind w:firstLine="709"/>
        <w:rPr>
          <w:rFonts w:ascii="Times New Roman" w:hAnsi="Times New Roman"/>
          <w:sz w:val="28"/>
          <w:szCs w:val="28"/>
        </w:rPr>
      </w:pPr>
      <w:r w:rsidRPr="0030025B">
        <w:rPr>
          <w:rFonts w:ascii="Times New Roman" w:hAnsi="Times New Roman"/>
          <w:sz w:val="28"/>
          <w:szCs w:val="28"/>
        </w:rPr>
        <w:t>На 1 сентября 2024 года  очередь на получение места в детском саду составила 1100 человек, что  на 143 человек больше, чем на 1 сентября 2023 года, причем это очередь  в основном состоит из детей  в возрасте до 2 лет.</w:t>
      </w:r>
    </w:p>
    <w:p w14:paraId="0E227629" w14:textId="77777777" w:rsidR="0030025B" w:rsidRPr="0030025B" w:rsidRDefault="0030025B" w:rsidP="0030025B">
      <w:pPr>
        <w:ind w:firstLine="709"/>
        <w:rPr>
          <w:rFonts w:ascii="Times New Roman" w:hAnsi="Times New Roman"/>
          <w:sz w:val="28"/>
          <w:szCs w:val="28"/>
        </w:rPr>
      </w:pPr>
      <w:r w:rsidRPr="0030025B">
        <w:rPr>
          <w:rFonts w:ascii="Times New Roman" w:hAnsi="Times New Roman"/>
          <w:sz w:val="28"/>
          <w:szCs w:val="28"/>
        </w:rPr>
        <w:t>Нам удалось ликвидировать очередь детей с 2 до 7 лет на всей территории Березовского муниципального округа, кроме жилого района Уют-Сити. На данной территории остается востребованной возрастная категория с 2 до 3 лет.</w:t>
      </w:r>
    </w:p>
    <w:p w14:paraId="5B1BC009" w14:textId="43908122" w:rsidR="0030025B" w:rsidRPr="0030025B" w:rsidRDefault="0030025B" w:rsidP="0030025B">
      <w:pPr>
        <w:ind w:firstLine="709"/>
        <w:rPr>
          <w:rFonts w:ascii="Times New Roman" w:hAnsi="Times New Roman"/>
          <w:sz w:val="28"/>
          <w:szCs w:val="28"/>
        </w:rPr>
      </w:pPr>
      <w:r w:rsidRPr="0030025B">
        <w:rPr>
          <w:rFonts w:ascii="Times New Roman" w:hAnsi="Times New Roman"/>
          <w:sz w:val="28"/>
          <w:szCs w:val="28"/>
        </w:rPr>
        <w:t xml:space="preserve">В детских садах поселков Монетного, Кедровки, </w:t>
      </w:r>
      <w:proofErr w:type="spellStart"/>
      <w:r w:rsidRPr="0030025B">
        <w:rPr>
          <w:rFonts w:ascii="Times New Roman" w:hAnsi="Times New Roman"/>
          <w:sz w:val="28"/>
          <w:szCs w:val="28"/>
        </w:rPr>
        <w:t>Сарапулки</w:t>
      </w:r>
      <w:proofErr w:type="spellEnd"/>
      <w:r w:rsidRPr="0030025B">
        <w:rPr>
          <w:rFonts w:ascii="Times New Roman" w:hAnsi="Times New Roman"/>
          <w:sz w:val="28"/>
          <w:szCs w:val="28"/>
        </w:rPr>
        <w:t xml:space="preserve">, Лосиного, </w:t>
      </w:r>
      <w:proofErr w:type="spellStart"/>
      <w:r w:rsidRPr="0030025B">
        <w:rPr>
          <w:rFonts w:ascii="Times New Roman" w:hAnsi="Times New Roman"/>
          <w:sz w:val="28"/>
          <w:szCs w:val="28"/>
        </w:rPr>
        <w:t>Старопышминска</w:t>
      </w:r>
      <w:proofErr w:type="spellEnd"/>
      <w:r w:rsidRPr="003002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025B">
        <w:rPr>
          <w:rFonts w:ascii="Times New Roman" w:hAnsi="Times New Roman"/>
          <w:sz w:val="28"/>
          <w:szCs w:val="28"/>
        </w:rPr>
        <w:t>Новоберезовского</w:t>
      </w:r>
      <w:proofErr w:type="spellEnd"/>
      <w:r w:rsidRPr="0030025B">
        <w:rPr>
          <w:rFonts w:ascii="Times New Roman" w:hAnsi="Times New Roman"/>
          <w:sz w:val="28"/>
          <w:szCs w:val="28"/>
        </w:rPr>
        <w:t xml:space="preserve"> жилого района, в четырех детских садах Советского микрорайона начали принимать детей с 1,5 до 2 лет. Всего детей этой </w:t>
      </w:r>
      <w:r w:rsidRPr="0030025B">
        <w:rPr>
          <w:rFonts w:ascii="Times New Roman" w:hAnsi="Times New Roman"/>
          <w:sz w:val="28"/>
          <w:szCs w:val="28"/>
        </w:rPr>
        <w:lastRenderedPageBreak/>
        <w:t>возрастной категории в прошлом и текущем учебных годах принято 188 и 240 человек соответственно.</w:t>
      </w:r>
    </w:p>
    <w:p w14:paraId="52A2FB80" w14:textId="77777777" w:rsidR="0030025B" w:rsidRPr="0030025B" w:rsidRDefault="0030025B" w:rsidP="0030025B">
      <w:pPr>
        <w:ind w:firstLine="709"/>
        <w:rPr>
          <w:rFonts w:ascii="Times New Roman" w:hAnsi="Times New Roman"/>
          <w:sz w:val="28"/>
          <w:szCs w:val="28"/>
        </w:rPr>
      </w:pPr>
      <w:r w:rsidRPr="0030025B">
        <w:rPr>
          <w:rFonts w:ascii="Times New Roman" w:hAnsi="Times New Roman"/>
          <w:sz w:val="28"/>
          <w:szCs w:val="28"/>
        </w:rPr>
        <w:t>Количество воспитанников, посещающих детские сады, в 2024 году составило 5053 человека, что на 250 человек меньше, чем в 2023 году. Уменьшение количества детей в ДОО произошло из-за отсутствия очереди с 2 до 7 лет.</w:t>
      </w:r>
    </w:p>
    <w:p w14:paraId="51973C5C" w14:textId="77777777" w:rsidR="0030025B" w:rsidRPr="0030025B" w:rsidRDefault="0030025B" w:rsidP="0030025B">
      <w:pPr>
        <w:ind w:firstLine="709"/>
        <w:rPr>
          <w:rFonts w:ascii="Times New Roman" w:hAnsi="Times New Roman"/>
          <w:sz w:val="28"/>
          <w:szCs w:val="28"/>
        </w:rPr>
      </w:pPr>
      <w:r w:rsidRPr="0030025B">
        <w:rPr>
          <w:rFonts w:ascii="Times New Roman" w:hAnsi="Times New Roman"/>
          <w:sz w:val="28"/>
          <w:szCs w:val="28"/>
        </w:rPr>
        <w:t xml:space="preserve"> Отсутствие очереди позволило начать работу по приведению количества мест в ДОО в соответствие с санитарными правилами. В 2024 году было исключено 123 места из общего количества мест в ДОО, а также ликвидированы дошкольные группы, расположенные в здании школ п. Лосиного и п. </w:t>
      </w:r>
      <w:proofErr w:type="spellStart"/>
      <w:r w:rsidRPr="0030025B">
        <w:rPr>
          <w:rFonts w:ascii="Times New Roman" w:hAnsi="Times New Roman"/>
          <w:sz w:val="28"/>
          <w:szCs w:val="28"/>
        </w:rPr>
        <w:t>Ключевска</w:t>
      </w:r>
      <w:proofErr w:type="spellEnd"/>
      <w:r w:rsidRPr="0030025B">
        <w:rPr>
          <w:rFonts w:ascii="Times New Roman" w:hAnsi="Times New Roman"/>
          <w:sz w:val="28"/>
          <w:szCs w:val="28"/>
        </w:rPr>
        <w:t>.</w:t>
      </w:r>
    </w:p>
    <w:p w14:paraId="699CA6B5" w14:textId="77777777" w:rsidR="005F2DC2" w:rsidRPr="00015097" w:rsidRDefault="005F2DC2" w:rsidP="005F2DC2">
      <w:pPr>
        <w:ind w:firstLine="0"/>
        <w:rPr>
          <w:rFonts w:ascii="Times New Roman" w:hAnsi="Times New Roman"/>
          <w:sz w:val="28"/>
          <w:szCs w:val="28"/>
        </w:rPr>
      </w:pPr>
    </w:p>
    <w:p w14:paraId="39B44F9C" w14:textId="77777777" w:rsidR="005F2DC2" w:rsidRPr="00015097" w:rsidRDefault="005F2DC2" w:rsidP="005F2D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Подпрограмма 7</w:t>
      </w:r>
    </w:p>
    <w:p w14:paraId="555EF60D" w14:textId="77777777" w:rsidR="005F2DC2" w:rsidRPr="00015097" w:rsidRDefault="005F2DC2" w:rsidP="005F2D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Строительство и реконструкция зданий муниципальных образовательных организаций на территории Березовского </w:t>
      </w:r>
      <w:r w:rsidR="008B2CE5" w:rsidRP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</w:t>
      </w:r>
    </w:p>
    <w:p w14:paraId="37123D85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</w:p>
    <w:p w14:paraId="51CEE744" w14:textId="482A9AD7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В 2022 году на территории Березовского </w:t>
      </w:r>
      <w:r w:rsidR="008B2CE5" w:rsidRP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 был реализован проект, способствующий решению задач национального проекта «Образование»</w:t>
      </w:r>
      <w:r w:rsidR="00EA1ECE" w:rsidRPr="00015097">
        <w:rPr>
          <w:rFonts w:ascii="Times New Roman" w:hAnsi="Times New Roman"/>
          <w:sz w:val="28"/>
          <w:szCs w:val="28"/>
        </w:rPr>
        <w:t xml:space="preserve"> – с</w:t>
      </w:r>
      <w:r w:rsidRPr="00015097">
        <w:rPr>
          <w:rFonts w:ascii="Times New Roman" w:hAnsi="Times New Roman"/>
          <w:sz w:val="28"/>
          <w:szCs w:val="28"/>
        </w:rPr>
        <w:t>троительство школы на 1275 мест, расположенной по адресу</w:t>
      </w:r>
      <w:r w:rsidR="00EA1ECE" w:rsidRPr="00015097">
        <w:rPr>
          <w:rFonts w:ascii="Times New Roman" w:hAnsi="Times New Roman"/>
          <w:sz w:val="28"/>
          <w:szCs w:val="28"/>
        </w:rPr>
        <w:t>: г.</w:t>
      </w:r>
      <w:r w:rsidR="0046299C">
        <w:rPr>
          <w:rFonts w:ascii="Times New Roman" w:hAnsi="Times New Roman"/>
          <w:sz w:val="28"/>
          <w:szCs w:val="28"/>
        </w:rPr>
        <w:t xml:space="preserve"> </w:t>
      </w:r>
      <w:r w:rsidR="00EA1ECE" w:rsidRPr="00015097">
        <w:rPr>
          <w:rFonts w:ascii="Times New Roman" w:hAnsi="Times New Roman"/>
          <w:sz w:val="28"/>
          <w:szCs w:val="28"/>
        </w:rPr>
        <w:t>Березовский, ул.</w:t>
      </w:r>
      <w:r w:rsidR="0046299C">
        <w:rPr>
          <w:rFonts w:ascii="Times New Roman" w:hAnsi="Times New Roman"/>
          <w:sz w:val="28"/>
          <w:szCs w:val="28"/>
        </w:rPr>
        <w:t xml:space="preserve"> </w:t>
      </w:r>
      <w:r w:rsidRPr="00015097">
        <w:rPr>
          <w:rFonts w:ascii="Times New Roman" w:hAnsi="Times New Roman"/>
          <w:sz w:val="28"/>
          <w:szCs w:val="28"/>
        </w:rPr>
        <w:t>Спортивная, 9.</w:t>
      </w:r>
    </w:p>
    <w:p w14:paraId="098AEE47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Современная, технологичная, комфортная. Быстрый интернет и самое современное оснащение, интерактивные классы, спортзалы, напоминающие профессиональные комплексы, просторные кабинеты и </w:t>
      </w:r>
      <w:proofErr w:type="spellStart"/>
      <w:r w:rsidRPr="00015097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Pr="00015097">
        <w:rPr>
          <w:rFonts w:ascii="Times New Roman" w:hAnsi="Times New Roman"/>
          <w:sz w:val="28"/>
          <w:szCs w:val="28"/>
        </w:rPr>
        <w:t xml:space="preserve"> среда – все   условия, чтобы учебный процесс проходил на новом уровне.   Лингафонные кабинеты, станки с ЧПУ, 3D принтеры, лабораторный класс по физике, химии, специализированный кабинет по Робототехнике, мобильная астрономическая лаборатория, голографический класс, оборудование для обучения детей с ограниченными возможностями здоровья, включая сенсорную комнату. </w:t>
      </w:r>
    </w:p>
    <w:p w14:paraId="31E3D3B7" w14:textId="2582F7E2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Для детей это площадка не только образовательная, но это еще и возможность заниматься научно-практической деятельностью, творчеством, спортом. Спортивная база позволяет реализовать программу по 19 направлениям. Созданы условия для внеурочной деятельности.</w:t>
      </w:r>
      <w:r w:rsidRPr="00015097">
        <w:rPr>
          <w:rFonts w:ascii="Times New Roman" w:hAnsi="Times New Roman"/>
        </w:rPr>
        <w:t xml:space="preserve"> </w:t>
      </w:r>
      <w:r w:rsidRPr="00015097">
        <w:rPr>
          <w:rFonts w:ascii="Times New Roman" w:hAnsi="Times New Roman"/>
          <w:sz w:val="28"/>
          <w:szCs w:val="28"/>
        </w:rPr>
        <w:t>Свои двери для учеников СОШ №55</w:t>
      </w:r>
      <w:r w:rsidR="00012766" w:rsidRPr="00015097">
        <w:rPr>
          <w:rFonts w:ascii="Times New Roman" w:hAnsi="Times New Roman"/>
          <w:sz w:val="28"/>
          <w:szCs w:val="28"/>
        </w:rPr>
        <w:t xml:space="preserve"> имени Льва Брусницына открыла</w:t>
      </w:r>
      <w:r w:rsidRPr="00015097">
        <w:rPr>
          <w:rFonts w:ascii="Times New Roman" w:hAnsi="Times New Roman"/>
          <w:sz w:val="28"/>
          <w:szCs w:val="28"/>
        </w:rPr>
        <w:t xml:space="preserve"> 1 сентября 2022 года.</w:t>
      </w:r>
    </w:p>
    <w:p w14:paraId="0C3DD69F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Введение дополнительных мест на базе новой школы позволило разгрузить школы Советского микрорайона города. </w:t>
      </w:r>
      <w:proofErr w:type="gramStart"/>
      <w:r w:rsidRPr="00015097">
        <w:rPr>
          <w:rFonts w:ascii="Times New Roman" w:hAnsi="Times New Roman"/>
          <w:sz w:val="28"/>
          <w:szCs w:val="28"/>
        </w:rPr>
        <w:t>Во-первых, снизить количество обучающихся в классах (превышение предельной численности обучающи</w:t>
      </w:r>
      <w:r w:rsidR="00EA1ECE" w:rsidRPr="00015097">
        <w:rPr>
          <w:rFonts w:ascii="Times New Roman" w:hAnsi="Times New Roman"/>
          <w:sz w:val="28"/>
          <w:szCs w:val="28"/>
        </w:rPr>
        <w:t>хся к концу 2021/</w:t>
      </w:r>
      <w:r w:rsidRPr="00015097">
        <w:rPr>
          <w:rFonts w:ascii="Times New Roman" w:hAnsi="Times New Roman"/>
          <w:sz w:val="28"/>
          <w:szCs w:val="28"/>
        </w:rPr>
        <w:t>2022 года было во всех городских школах, достигало 35 человек в классе), во-вторых, в данных школах сократилось количество классов, что привело к снижению процента обучающихся, занимающихс</w:t>
      </w:r>
      <w:r w:rsidR="00EA1ECE" w:rsidRPr="00015097">
        <w:rPr>
          <w:rFonts w:ascii="Times New Roman" w:hAnsi="Times New Roman"/>
          <w:sz w:val="28"/>
          <w:szCs w:val="28"/>
        </w:rPr>
        <w:t>я со второй смены (к концу 2021/</w:t>
      </w:r>
      <w:r w:rsidRPr="00015097">
        <w:rPr>
          <w:rFonts w:ascii="Times New Roman" w:hAnsi="Times New Roman"/>
          <w:sz w:val="28"/>
          <w:szCs w:val="28"/>
        </w:rPr>
        <w:t xml:space="preserve">2022 года процент обучающихся, занимающихся со второй смены в </w:t>
      </w:r>
      <w:r w:rsidR="00012766" w:rsidRPr="00015097">
        <w:rPr>
          <w:rFonts w:ascii="Times New Roman" w:hAnsi="Times New Roman"/>
          <w:sz w:val="28"/>
          <w:szCs w:val="28"/>
        </w:rPr>
        <w:t>городских школах составлял</w:t>
      </w:r>
      <w:r w:rsidRPr="00015097">
        <w:rPr>
          <w:rFonts w:ascii="Times New Roman" w:hAnsi="Times New Roman"/>
          <w:sz w:val="28"/>
          <w:szCs w:val="28"/>
        </w:rPr>
        <w:t xml:space="preserve"> уже более 49</w:t>
      </w:r>
      <w:proofErr w:type="gramEnd"/>
      <w:r w:rsidRPr="00015097">
        <w:rPr>
          <w:rFonts w:ascii="Times New Roman" w:hAnsi="Times New Roman"/>
          <w:sz w:val="28"/>
          <w:szCs w:val="28"/>
        </w:rPr>
        <w:t>%, была угроза открытия третьей смены).</w:t>
      </w:r>
    </w:p>
    <w:p w14:paraId="3B5F3BA6" w14:textId="2C61046B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С целью создания новых мест в общеобразовательных организациях </w:t>
      </w:r>
      <w:r w:rsidR="00012766" w:rsidRPr="00015097">
        <w:rPr>
          <w:rFonts w:ascii="Times New Roman" w:hAnsi="Times New Roman"/>
          <w:sz w:val="28"/>
          <w:szCs w:val="28"/>
        </w:rPr>
        <w:t xml:space="preserve">Березовского </w:t>
      </w:r>
      <w:r w:rsidR="00015097">
        <w:rPr>
          <w:rFonts w:ascii="Times New Roman" w:hAnsi="Times New Roman"/>
          <w:sz w:val="28"/>
          <w:szCs w:val="28"/>
        </w:rPr>
        <w:t>муниципального</w:t>
      </w:r>
      <w:r w:rsidR="00012766" w:rsidRPr="00015097">
        <w:rPr>
          <w:rFonts w:ascii="Times New Roman" w:hAnsi="Times New Roman"/>
          <w:sz w:val="28"/>
          <w:szCs w:val="28"/>
        </w:rPr>
        <w:t xml:space="preserve"> округа</w:t>
      </w:r>
      <w:r w:rsidRPr="00015097">
        <w:rPr>
          <w:rFonts w:ascii="Times New Roman" w:hAnsi="Times New Roman"/>
          <w:sz w:val="28"/>
          <w:szCs w:val="28"/>
        </w:rPr>
        <w:t xml:space="preserve"> </w:t>
      </w:r>
      <w:r w:rsidR="00012766" w:rsidRPr="00015097">
        <w:rPr>
          <w:rFonts w:ascii="Times New Roman" w:hAnsi="Times New Roman"/>
          <w:sz w:val="28"/>
          <w:szCs w:val="28"/>
        </w:rPr>
        <w:t>в соответствии с прогнозируемой</w:t>
      </w:r>
      <w:r w:rsidRPr="00015097">
        <w:rPr>
          <w:rFonts w:ascii="Times New Roman" w:hAnsi="Times New Roman"/>
          <w:sz w:val="28"/>
          <w:szCs w:val="28"/>
        </w:rPr>
        <w:t xml:space="preserve"> потребностью и современными требованиями к условиям обучения в </w:t>
      </w:r>
      <w:r w:rsidR="009F01AC">
        <w:rPr>
          <w:rFonts w:ascii="Times New Roman" w:hAnsi="Times New Roman"/>
          <w:sz w:val="28"/>
          <w:szCs w:val="28"/>
        </w:rPr>
        <w:t xml:space="preserve">конце </w:t>
      </w:r>
      <w:r w:rsidRPr="00015097">
        <w:rPr>
          <w:rFonts w:ascii="Times New Roman" w:hAnsi="Times New Roman"/>
          <w:sz w:val="28"/>
          <w:szCs w:val="28"/>
        </w:rPr>
        <w:t>202</w:t>
      </w:r>
      <w:r w:rsidR="009F01AC">
        <w:rPr>
          <w:rFonts w:ascii="Times New Roman" w:hAnsi="Times New Roman"/>
          <w:sz w:val="28"/>
          <w:szCs w:val="28"/>
        </w:rPr>
        <w:t>4</w:t>
      </w:r>
      <w:r w:rsidRPr="00015097">
        <w:rPr>
          <w:rFonts w:ascii="Times New Roman" w:hAnsi="Times New Roman"/>
          <w:sz w:val="28"/>
          <w:szCs w:val="28"/>
        </w:rPr>
        <w:t xml:space="preserve"> год</w:t>
      </w:r>
      <w:r w:rsidR="009F01AC">
        <w:rPr>
          <w:rFonts w:ascii="Times New Roman" w:hAnsi="Times New Roman"/>
          <w:sz w:val="28"/>
          <w:szCs w:val="28"/>
        </w:rPr>
        <w:t>а</w:t>
      </w:r>
      <w:r w:rsidRPr="00015097">
        <w:rPr>
          <w:rFonts w:ascii="Times New Roman" w:hAnsi="Times New Roman"/>
          <w:sz w:val="28"/>
          <w:szCs w:val="28"/>
        </w:rPr>
        <w:t xml:space="preserve"> </w:t>
      </w:r>
      <w:r w:rsidR="009F01AC">
        <w:rPr>
          <w:rFonts w:ascii="Times New Roman" w:hAnsi="Times New Roman"/>
          <w:sz w:val="28"/>
          <w:szCs w:val="28"/>
        </w:rPr>
        <w:t>окончено</w:t>
      </w:r>
      <w:r w:rsidRPr="00015097">
        <w:rPr>
          <w:rFonts w:ascii="Times New Roman" w:hAnsi="Times New Roman"/>
          <w:sz w:val="28"/>
          <w:szCs w:val="28"/>
        </w:rPr>
        <w:t xml:space="preserve"> </w:t>
      </w:r>
      <w:r w:rsidR="00012766" w:rsidRPr="00015097">
        <w:rPr>
          <w:rFonts w:ascii="Times New Roman" w:hAnsi="Times New Roman"/>
          <w:sz w:val="28"/>
          <w:szCs w:val="28"/>
        </w:rPr>
        <w:t>строительство школы по адресу: г.</w:t>
      </w:r>
      <w:r w:rsidR="00015097">
        <w:rPr>
          <w:rFonts w:ascii="Times New Roman" w:hAnsi="Times New Roman"/>
          <w:sz w:val="28"/>
          <w:szCs w:val="28"/>
        </w:rPr>
        <w:t xml:space="preserve"> </w:t>
      </w:r>
      <w:r w:rsidR="00012766" w:rsidRPr="00015097">
        <w:rPr>
          <w:rFonts w:ascii="Times New Roman" w:hAnsi="Times New Roman"/>
          <w:sz w:val="28"/>
          <w:szCs w:val="28"/>
        </w:rPr>
        <w:t>Березовский, ул.</w:t>
      </w:r>
      <w:r w:rsidR="00015097">
        <w:rPr>
          <w:rFonts w:ascii="Times New Roman" w:hAnsi="Times New Roman"/>
          <w:sz w:val="28"/>
          <w:szCs w:val="28"/>
        </w:rPr>
        <w:t xml:space="preserve"> </w:t>
      </w:r>
      <w:r w:rsidR="00012766" w:rsidRPr="00015097">
        <w:rPr>
          <w:rFonts w:ascii="Times New Roman" w:hAnsi="Times New Roman"/>
          <w:sz w:val="28"/>
          <w:szCs w:val="28"/>
        </w:rPr>
        <w:t xml:space="preserve">Победы, 4, на </w:t>
      </w:r>
      <w:r w:rsidR="00012766" w:rsidRPr="00015097">
        <w:rPr>
          <w:rFonts w:ascii="Times New Roman" w:hAnsi="Times New Roman"/>
          <w:sz w:val="28"/>
          <w:szCs w:val="28"/>
        </w:rPr>
        <w:lastRenderedPageBreak/>
        <w:t>825 мест, на</w:t>
      </w:r>
      <w:r w:rsidRPr="00015097">
        <w:rPr>
          <w:rFonts w:ascii="Times New Roman" w:hAnsi="Times New Roman"/>
          <w:sz w:val="28"/>
          <w:szCs w:val="28"/>
        </w:rPr>
        <w:t xml:space="preserve">   условиях   </w:t>
      </w:r>
      <w:r w:rsidR="00012766" w:rsidRPr="00015097">
        <w:rPr>
          <w:rFonts w:ascii="Times New Roman" w:hAnsi="Times New Roman"/>
          <w:sz w:val="28"/>
          <w:szCs w:val="28"/>
        </w:rPr>
        <w:t xml:space="preserve">государственного частного партнерства (район </w:t>
      </w:r>
      <w:r w:rsidR="009F01AC">
        <w:rPr>
          <w:rFonts w:ascii="Times New Roman" w:hAnsi="Times New Roman"/>
          <w:sz w:val="28"/>
          <w:szCs w:val="28"/>
        </w:rPr>
        <w:t>Уют-сити</w:t>
      </w:r>
      <w:r w:rsidRPr="00015097">
        <w:rPr>
          <w:rFonts w:ascii="Times New Roman" w:hAnsi="Times New Roman"/>
          <w:sz w:val="28"/>
          <w:szCs w:val="28"/>
        </w:rPr>
        <w:t xml:space="preserve">). </w:t>
      </w:r>
    </w:p>
    <w:p w14:paraId="4F801763" w14:textId="14F412B4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В 202</w:t>
      </w:r>
      <w:r w:rsidR="009F01AC">
        <w:rPr>
          <w:rFonts w:ascii="Times New Roman" w:hAnsi="Times New Roman"/>
          <w:sz w:val="28"/>
          <w:szCs w:val="28"/>
        </w:rPr>
        <w:t>7</w:t>
      </w:r>
      <w:r w:rsidRPr="00015097">
        <w:rPr>
          <w:rFonts w:ascii="Times New Roman" w:hAnsi="Times New Roman"/>
          <w:sz w:val="28"/>
          <w:szCs w:val="28"/>
        </w:rPr>
        <w:t xml:space="preserve"> году планируется приступить к рекон</w:t>
      </w:r>
      <w:r w:rsidR="00EA1ECE" w:rsidRPr="00015097">
        <w:rPr>
          <w:rFonts w:ascii="Times New Roman" w:hAnsi="Times New Roman"/>
          <w:sz w:val="28"/>
          <w:szCs w:val="28"/>
        </w:rPr>
        <w:t>струкции школы БМАОУ СОШ №2, г.</w:t>
      </w:r>
      <w:r w:rsidR="00015097">
        <w:rPr>
          <w:rFonts w:ascii="Times New Roman" w:hAnsi="Times New Roman"/>
          <w:sz w:val="28"/>
          <w:szCs w:val="28"/>
        </w:rPr>
        <w:t xml:space="preserve"> </w:t>
      </w:r>
      <w:r w:rsidR="00EA1ECE" w:rsidRPr="00015097">
        <w:rPr>
          <w:rFonts w:ascii="Times New Roman" w:hAnsi="Times New Roman"/>
          <w:sz w:val="28"/>
          <w:szCs w:val="28"/>
        </w:rPr>
        <w:t>Березовский, ул.</w:t>
      </w:r>
      <w:r w:rsidR="00015097">
        <w:rPr>
          <w:rFonts w:ascii="Times New Roman" w:hAnsi="Times New Roman"/>
          <w:sz w:val="28"/>
          <w:szCs w:val="28"/>
        </w:rPr>
        <w:t xml:space="preserve"> </w:t>
      </w:r>
      <w:r w:rsidR="00012766" w:rsidRPr="00015097">
        <w:rPr>
          <w:rFonts w:ascii="Times New Roman" w:hAnsi="Times New Roman"/>
          <w:sz w:val="28"/>
          <w:szCs w:val="28"/>
        </w:rPr>
        <w:t>Шиловская,</w:t>
      </w:r>
      <w:r w:rsidR="00015097">
        <w:rPr>
          <w:rFonts w:ascii="Times New Roman" w:hAnsi="Times New Roman"/>
          <w:sz w:val="28"/>
          <w:szCs w:val="28"/>
        </w:rPr>
        <w:t xml:space="preserve"> </w:t>
      </w:r>
      <w:r w:rsidR="00012766" w:rsidRPr="00015097">
        <w:rPr>
          <w:rFonts w:ascii="Times New Roman" w:hAnsi="Times New Roman"/>
          <w:sz w:val="28"/>
          <w:szCs w:val="28"/>
        </w:rPr>
        <w:t>на</w:t>
      </w:r>
      <w:r w:rsidRPr="00015097">
        <w:rPr>
          <w:rFonts w:ascii="Times New Roman" w:hAnsi="Times New Roman"/>
          <w:sz w:val="28"/>
          <w:szCs w:val="28"/>
        </w:rPr>
        <w:t xml:space="preserve"> 1000 мест</w:t>
      </w:r>
      <w:r w:rsidR="009F01AC">
        <w:rPr>
          <w:rFonts w:ascii="Times New Roman" w:hAnsi="Times New Roman"/>
          <w:sz w:val="28"/>
          <w:szCs w:val="28"/>
        </w:rPr>
        <w:t>.</w:t>
      </w:r>
    </w:p>
    <w:p w14:paraId="000E00C5" w14:textId="77777777" w:rsidR="00EA1ECE" w:rsidRPr="00015097" w:rsidRDefault="00EA1ECE" w:rsidP="005F2DC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44023D7" w14:textId="77777777" w:rsidR="005F2DC2" w:rsidRPr="00015097" w:rsidRDefault="005F2DC2" w:rsidP="005F2D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Подпрограмма 8  </w:t>
      </w:r>
    </w:p>
    <w:p w14:paraId="1BABB145" w14:textId="77777777" w:rsidR="005F2DC2" w:rsidRPr="00015097" w:rsidRDefault="005F2DC2" w:rsidP="005F2D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«Обеспечение реализации муниципальной программы </w:t>
      </w:r>
    </w:p>
    <w:p w14:paraId="24BC7418" w14:textId="51AAF19A" w:rsidR="005F2DC2" w:rsidRPr="00015097" w:rsidRDefault="005F2DC2" w:rsidP="005F2D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Березовского </w:t>
      </w:r>
      <w:r w:rsid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 «Развитие системы образования</w:t>
      </w:r>
    </w:p>
    <w:p w14:paraId="6CBE6FE4" w14:textId="77777777" w:rsidR="005F2DC2" w:rsidRPr="00015097" w:rsidRDefault="005F2DC2" w:rsidP="005F2D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 Березовского </w:t>
      </w:r>
      <w:r w:rsidR="008B2CE5" w:rsidRP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 до 2028 года»</w:t>
      </w:r>
    </w:p>
    <w:p w14:paraId="60D7805A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</w:p>
    <w:p w14:paraId="4663E6B8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Итогом завершения муниципальной программы Березовского </w:t>
      </w:r>
      <w:r w:rsidR="008B2CE5" w:rsidRP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 «Развитие   системы   образования Березовско</w:t>
      </w:r>
      <w:r w:rsidR="008B2CE5" w:rsidRPr="00015097">
        <w:rPr>
          <w:rFonts w:ascii="Times New Roman" w:hAnsi="Times New Roman"/>
          <w:sz w:val="28"/>
          <w:szCs w:val="28"/>
        </w:rPr>
        <w:t>го</w:t>
      </w:r>
      <w:r w:rsidRPr="00015097">
        <w:rPr>
          <w:rFonts w:ascii="Times New Roman" w:hAnsi="Times New Roman"/>
          <w:sz w:val="28"/>
          <w:szCs w:val="28"/>
        </w:rPr>
        <w:t xml:space="preserve"> </w:t>
      </w:r>
      <w:r w:rsidR="008B2CE5" w:rsidRP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</w:t>
      </w:r>
      <w:r w:rsidR="008B2CE5" w:rsidRPr="00015097">
        <w:rPr>
          <w:rFonts w:ascii="Times New Roman" w:hAnsi="Times New Roman"/>
          <w:sz w:val="28"/>
          <w:szCs w:val="28"/>
        </w:rPr>
        <w:t>а</w:t>
      </w:r>
      <w:r w:rsidRPr="00015097">
        <w:rPr>
          <w:rFonts w:ascii="Times New Roman" w:hAnsi="Times New Roman"/>
          <w:sz w:val="28"/>
          <w:szCs w:val="28"/>
        </w:rPr>
        <w:t xml:space="preserve"> до 2028 года» считаем выполнение в полном объеме поставленных целей, задач и целевых показателей реализации муниципальной программы.</w:t>
      </w:r>
    </w:p>
    <w:p w14:paraId="0196FB83" w14:textId="1A423E3C" w:rsidR="005F2DC2" w:rsidRPr="00801D53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В завершении проведенного анализа текущего состояния системы образования Березовского </w:t>
      </w:r>
      <w:r w:rsidR="008B2CE5" w:rsidRP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</w:t>
      </w:r>
      <w:r w:rsidR="00012766" w:rsidRPr="00015097">
        <w:rPr>
          <w:rFonts w:ascii="Times New Roman" w:hAnsi="Times New Roman"/>
          <w:sz w:val="28"/>
          <w:szCs w:val="28"/>
        </w:rPr>
        <w:t>округа, ставим</w:t>
      </w:r>
      <w:r w:rsidRPr="00015097">
        <w:rPr>
          <w:rFonts w:ascii="Times New Roman" w:hAnsi="Times New Roman"/>
          <w:sz w:val="28"/>
          <w:szCs w:val="28"/>
        </w:rPr>
        <w:t xml:space="preserve"> основные задачи, которые </w:t>
      </w:r>
      <w:r w:rsidRPr="009F01AC">
        <w:rPr>
          <w:rFonts w:ascii="Times New Roman" w:hAnsi="Times New Roman"/>
          <w:sz w:val="28"/>
          <w:szCs w:val="28"/>
        </w:rPr>
        <w:t xml:space="preserve">соответствуют целям и </w:t>
      </w:r>
      <w:r w:rsidRPr="00801D53">
        <w:rPr>
          <w:rFonts w:ascii="Times New Roman" w:hAnsi="Times New Roman"/>
          <w:sz w:val="28"/>
          <w:szCs w:val="28"/>
        </w:rPr>
        <w:t>задачам</w:t>
      </w:r>
      <w:r w:rsidRPr="00801D53">
        <w:rPr>
          <w:rFonts w:ascii="Times New Roman" w:eastAsia="Times New Roman" w:hAnsi="Times New Roman"/>
          <w:sz w:val="26"/>
          <w:szCs w:val="26"/>
        </w:rPr>
        <w:t xml:space="preserve"> </w:t>
      </w:r>
      <w:r w:rsidR="00801D53" w:rsidRPr="00801D53">
        <w:rPr>
          <w:rFonts w:ascii="Times New Roman" w:hAnsi="Times New Roman"/>
          <w:sz w:val="28"/>
          <w:szCs w:val="28"/>
        </w:rPr>
        <w:t>Стратегия развития образования на территории Свердловской области на период до 2035 года</w:t>
      </w:r>
      <w:r w:rsidRPr="00801D53">
        <w:rPr>
          <w:rFonts w:ascii="Times New Roman" w:hAnsi="Times New Roman"/>
          <w:sz w:val="28"/>
          <w:szCs w:val="28"/>
        </w:rPr>
        <w:t xml:space="preserve">: </w:t>
      </w:r>
    </w:p>
    <w:p w14:paraId="183B7BD4" w14:textId="77777777" w:rsidR="005F2DC2" w:rsidRPr="009F01AC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801D53">
        <w:rPr>
          <w:rFonts w:ascii="Times New Roman" w:hAnsi="Times New Roman"/>
          <w:sz w:val="28"/>
          <w:szCs w:val="28"/>
        </w:rPr>
        <w:t>Задачи в сфере начального, основного, среднего общего образования</w:t>
      </w:r>
      <w:r w:rsidRPr="009F01AC">
        <w:rPr>
          <w:rFonts w:ascii="Times New Roman" w:hAnsi="Times New Roman"/>
          <w:sz w:val="28"/>
          <w:szCs w:val="28"/>
        </w:rPr>
        <w:t>:</w:t>
      </w:r>
    </w:p>
    <w:p w14:paraId="3D0A2013" w14:textId="77777777" w:rsidR="005F2DC2" w:rsidRPr="009F01AC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9F01AC">
        <w:rPr>
          <w:rFonts w:ascii="Times New Roman" w:hAnsi="Times New Roman"/>
          <w:sz w:val="28"/>
          <w:szCs w:val="28"/>
        </w:rPr>
        <w:t>обеспечить организационные, кадровые, финансово-экономические условия реализации обновленных ФГОС НОО и ФГОС ООО;</w:t>
      </w:r>
    </w:p>
    <w:p w14:paraId="487D56C0" w14:textId="77777777" w:rsidR="005F2DC2" w:rsidRPr="009F01AC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9F01AC">
        <w:rPr>
          <w:rFonts w:ascii="Times New Roman" w:hAnsi="Times New Roman"/>
          <w:sz w:val="28"/>
          <w:szCs w:val="28"/>
        </w:rPr>
        <w:t>продолжить реализацию комплекса мер для повышения качества образования и поддержки школ с низкими образовательными результатами обучающихся;</w:t>
      </w:r>
    </w:p>
    <w:p w14:paraId="0B75DDD1" w14:textId="77777777" w:rsidR="005F2DC2" w:rsidRPr="009F01AC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9F01AC">
        <w:rPr>
          <w:rFonts w:ascii="Times New Roman" w:hAnsi="Times New Roman"/>
          <w:sz w:val="28"/>
          <w:szCs w:val="28"/>
        </w:rPr>
        <w:t>продолжить работу по повышению объективности диагностических процедур, в том числе ВПР и ГИА по образовательным программам ООО;</w:t>
      </w:r>
    </w:p>
    <w:p w14:paraId="43CB5B24" w14:textId="77777777" w:rsidR="005F2DC2" w:rsidRPr="009F01AC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9F01AC">
        <w:rPr>
          <w:rFonts w:ascii="Times New Roman" w:hAnsi="Times New Roman"/>
          <w:sz w:val="28"/>
          <w:szCs w:val="28"/>
        </w:rPr>
        <w:t>обеспечить стабильность результатов ЕГЭ в условиях введения контрольно-измерительных материалов, обновленных в соответствии с требованиями ФГОС СОО.</w:t>
      </w:r>
    </w:p>
    <w:p w14:paraId="6B74411A" w14:textId="77777777" w:rsidR="005F2DC2" w:rsidRPr="009F01AC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9F01AC">
        <w:rPr>
          <w:rFonts w:ascii="Times New Roman" w:hAnsi="Times New Roman"/>
          <w:sz w:val="28"/>
          <w:szCs w:val="28"/>
        </w:rPr>
        <w:t>Задачи в сфере дополнительного образования детей:</w:t>
      </w:r>
    </w:p>
    <w:p w14:paraId="65F27828" w14:textId="77777777" w:rsidR="005F2DC2" w:rsidRPr="009F01AC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9F01AC">
        <w:rPr>
          <w:rFonts w:ascii="Times New Roman" w:hAnsi="Times New Roman"/>
          <w:sz w:val="28"/>
          <w:szCs w:val="28"/>
        </w:rPr>
        <w:t>внедрить целевую модель дополнительного образования и увеличить долю детей от 5 до 18 лет, охваченных дополнительными общеобразовательными программами;</w:t>
      </w:r>
    </w:p>
    <w:p w14:paraId="21F87E29" w14:textId="77777777" w:rsidR="005F2DC2" w:rsidRPr="009F01AC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9F01AC">
        <w:rPr>
          <w:rFonts w:ascii="Times New Roman" w:hAnsi="Times New Roman"/>
          <w:sz w:val="28"/>
          <w:szCs w:val="28"/>
        </w:rPr>
        <w:t>обеспечить использование возможностей дополнительного образования как ресурса повышения качества образования;</w:t>
      </w:r>
    </w:p>
    <w:p w14:paraId="550CA663" w14:textId="77777777" w:rsidR="005F2DC2" w:rsidRPr="009F01AC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9F01AC">
        <w:rPr>
          <w:rFonts w:ascii="Times New Roman" w:hAnsi="Times New Roman"/>
          <w:sz w:val="28"/>
          <w:szCs w:val="28"/>
        </w:rPr>
        <w:t>довести количество участников мероприятий, направленных на выявление, поддержку и развитие способностей и талантов у детей и молодежи, до 10% детей от общего количества обучающихся 1-11-х классов;</w:t>
      </w:r>
    </w:p>
    <w:p w14:paraId="61580658" w14:textId="77777777" w:rsidR="005F2DC2" w:rsidRPr="009F01AC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9F01AC">
        <w:rPr>
          <w:rFonts w:ascii="Times New Roman" w:hAnsi="Times New Roman"/>
          <w:sz w:val="28"/>
          <w:szCs w:val="28"/>
        </w:rPr>
        <w:t>организовать выявление, обобщение и продвижение эффективных управленческих и педагогических практик и формирование банка данных о высоко-результативных педагогах, работающих с талантливыми детьми и молодежью;</w:t>
      </w:r>
    </w:p>
    <w:p w14:paraId="08F84AC5" w14:textId="77777777" w:rsidR="005F2DC2" w:rsidRPr="009F01AC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9F01AC">
        <w:rPr>
          <w:rFonts w:ascii="Times New Roman" w:hAnsi="Times New Roman"/>
          <w:sz w:val="28"/>
          <w:szCs w:val="28"/>
        </w:rPr>
        <w:t>разработать и расширить спектр дополнительных образовательных программ для детей с ОВЗ и детей-инвалидов.</w:t>
      </w:r>
    </w:p>
    <w:p w14:paraId="38591127" w14:textId="77777777" w:rsidR="005F2DC2" w:rsidRPr="009F01AC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9F01AC">
        <w:rPr>
          <w:rFonts w:ascii="Times New Roman" w:hAnsi="Times New Roman"/>
          <w:sz w:val="28"/>
          <w:szCs w:val="28"/>
        </w:rPr>
        <w:t>Задачи в сфере психолого-педагогического сопровождения:</w:t>
      </w:r>
    </w:p>
    <w:p w14:paraId="4BF3D7BD" w14:textId="77777777" w:rsidR="005F2DC2" w:rsidRPr="009F01AC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9F01AC">
        <w:rPr>
          <w:rFonts w:ascii="Times New Roman" w:hAnsi="Times New Roman"/>
          <w:sz w:val="28"/>
          <w:szCs w:val="28"/>
        </w:rPr>
        <w:lastRenderedPageBreak/>
        <w:t>реализация муниципальной модели психолого-педагогического сопровождения образовательного процесса;</w:t>
      </w:r>
    </w:p>
    <w:p w14:paraId="64A84DF1" w14:textId="77777777" w:rsidR="005F2DC2" w:rsidRPr="009F01AC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9F01AC">
        <w:rPr>
          <w:rFonts w:ascii="Times New Roman" w:hAnsi="Times New Roman"/>
          <w:sz w:val="28"/>
          <w:szCs w:val="28"/>
        </w:rPr>
        <w:t>активизировать деятельность педагогических работников по выявлению фактов социально опасного положения несовершеннолетних;</w:t>
      </w:r>
    </w:p>
    <w:p w14:paraId="27C3000D" w14:textId="77777777" w:rsidR="005F2DC2" w:rsidRPr="009F01AC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9F01AC">
        <w:rPr>
          <w:rFonts w:ascii="Times New Roman" w:hAnsi="Times New Roman"/>
          <w:sz w:val="28"/>
          <w:szCs w:val="28"/>
        </w:rPr>
        <w:t>организация деятельности по культурной и социальной адаптации детей иностранных граждан;</w:t>
      </w:r>
    </w:p>
    <w:p w14:paraId="7EE5C2F8" w14:textId="77777777" w:rsidR="005F2DC2" w:rsidRPr="009F01AC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9F01AC">
        <w:rPr>
          <w:rFonts w:ascii="Times New Roman" w:hAnsi="Times New Roman"/>
          <w:sz w:val="28"/>
          <w:szCs w:val="28"/>
        </w:rPr>
        <w:t>привлечение общественности к наставничеству для решения проблем несовершеннолетних;</w:t>
      </w:r>
    </w:p>
    <w:p w14:paraId="4F75928A" w14:textId="77777777" w:rsidR="005F2DC2" w:rsidRPr="009F01AC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9F01AC">
        <w:rPr>
          <w:rFonts w:ascii="Times New Roman" w:hAnsi="Times New Roman"/>
          <w:sz w:val="28"/>
          <w:szCs w:val="28"/>
        </w:rPr>
        <w:t>передача передового педагогического опыта по психолого-педагогическому сопровождению – проведение муниципальных конкурсов, ведение реестра методических материалов педагогического опыта.</w:t>
      </w:r>
    </w:p>
    <w:p w14:paraId="6C838814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9F01AC">
        <w:rPr>
          <w:rFonts w:ascii="Times New Roman" w:hAnsi="Times New Roman"/>
          <w:sz w:val="28"/>
          <w:szCs w:val="28"/>
        </w:rPr>
        <w:t>Задачи в сфере профессионального развития педагогических работников и управленческих кадров:</w:t>
      </w:r>
    </w:p>
    <w:p w14:paraId="0D086034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обеспечить условия для непрерывного профессионального развития педагогов и руководителей, повышения их профессионального мастерства;</w:t>
      </w:r>
    </w:p>
    <w:p w14:paraId="155F64F7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развивать систему построения и реализации индивидуальных маршрутов непрерывного развития;</w:t>
      </w:r>
    </w:p>
    <w:p w14:paraId="07B10272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профессионально</w:t>
      </w:r>
      <w:r w:rsidR="00EA1ECE" w:rsidRPr="00015097">
        <w:rPr>
          <w:rFonts w:ascii="Times New Roman" w:hAnsi="Times New Roman"/>
          <w:sz w:val="28"/>
          <w:szCs w:val="28"/>
        </w:rPr>
        <w:t>е</w:t>
      </w:r>
      <w:r w:rsidRPr="00015097">
        <w:rPr>
          <w:rFonts w:ascii="Times New Roman" w:hAnsi="Times New Roman"/>
          <w:sz w:val="28"/>
          <w:szCs w:val="28"/>
        </w:rPr>
        <w:t xml:space="preserve"> мастерств</w:t>
      </w:r>
      <w:r w:rsidR="00EA1ECE" w:rsidRPr="00015097">
        <w:rPr>
          <w:rFonts w:ascii="Times New Roman" w:hAnsi="Times New Roman"/>
          <w:sz w:val="28"/>
          <w:szCs w:val="28"/>
        </w:rPr>
        <w:t>о</w:t>
      </w:r>
      <w:r w:rsidRPr="00015097">
        <w:rPr>
          <w:rFonts w:ascii="Times New Roman" w:hAnsi="Times New Roman"/>
          <w:sz w:val="28"/>
          <w:szCs w:val="28"/>
        </w:rPr>
        <w:t xml:space="preserve"> педагогических работников на основе выявления профессиональных дефицитов педагогических работников;</w:t>
      </w:r>
    </w:p>
    <w:p w14:paraId="2CB7710F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обеспечить поддержку методических объединений и профессиональных сообществ педагогов, муниципальных методических служб на основе системного анализа состояния и результатов их деятельности;</w:t>
      </w:r>
    </w:p>
    <w:p w14:paraId="14791548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вовлекать учителей в возрасте до 35 лет в различные формы поддержки и сопровождения в первые три года работы;</w:t>
      </w:r>
    </w:p>
    <w:p w14:paraId="043233EA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обеспечить реализацию мероприятий, направленных на укрепление положительного образа педагога в среде обучающихся, их родителей, общественности в целом, повышение привлекательности.</w:t>
      </w:r>
    </w:p>
    <w:p w14:paraId="14FE59CC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Задачи в сфере сохранения и укрепления здоровья обучающихся, обеспечения безопасности жизни и здоровья детей:</w:t>
      </w:r>
    </w:p>
    <w:p w14:paraId="7CC7AD04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развивать различные формы отдыха и оздоровления детей;</w:t>
      </w:r>
    </w:p>
    <w:p w14:paraId="13455E5A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не допустить снижения числа </w:t>
      </w:r>
      <w:proofErr w:type="gramStart"/>
      <w:r w:rsidRPr="000150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15097">
        <w:rPr>
          <w:rFonts w:ascii="Times New Roman" w:hAnsi="Times New Roman"/>
          <w:sz w:val="28"/>
          <w:szCs w:val="28"/>
        </w:rPr>
        <w:t>, обеспеченных качественным и безопасным горячим питанием;</w:t>
      </w:r>
    </w:p>
    <w:p w14:paraId="67416BC0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внедрение инновационных форм организации питания;</w:t>
      </w:r>
    </w:p>
    <w:p w14:paraId="53CF8269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внедрение и применение специализированного и диетического меню</w:t>
      </w:r>
      <w:r w:rsidR="00EA1ECE" w:rsidRPr="00015097">
        <w:rPr>
          <w:rFonts w:ascii="Times New Roman" w:hAnsi="Times New Roman"/>
          <w:sz w:val="28"/>
          <w:szCs w:val="28"/>
        </w:rPr>
        <w:t>;</w:t>
      </w:r>
      <w:r w:rsidRPr="00015097">
        <w:rPr>
          <w:rFonts w:ascii="Times New Roman" w:hAnsi="Times New Roman"/>
          <w:sz w:val="28"/>
          <w:szCs w:val="28"/>
        </w:rPr>
        <w:t xml:space="preserve"> </w:t>
      </w:r>
    </w:p>
    <w:p w14:paraId="5ACAD1EE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обеспечить безопасность образовательного процесса в условиях сохранения риска распространения новой </w:t>
      </w:r>
      <w:proofErr w:type="spellStart"/>
      <w:r w:rsidRPr="0001509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15097">
        <w:rPr>
          <w:rFonts w:ascii="Times New Roman" w:hAnsi="Times New Roman"/>
          <w:sz w:val="28"/>
          <w:szCs w:val="28"/>
        </w:rPr>
        <w:t xml:space="preserve"> инфекции COVID-19 на территории Свердловской области;</w:t>
      </w:r>
    </w:p>
    <w:p w14:paraId="31E484DC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обеспечить безопасность </w:t>
      </w:r>
      <w:r w:rsidR="00012766" w:rsidRPr="00015097">
        <w:rPr>
          <w:rFonts w:ascii="Times New Roman" w:hAnsi="Times New Roman"/>
          <w:sz w:val="28"/>
          <w:szCs w:val="28"/>
        </w:rPr>
        <w:t>перевозок,</w:t>
      </w:r>
      <w:r w:rsidRPr="00015097">
        <w:rPr>
          <w:rFonts w:ascii="Times New Roman" w:hAnsi="Times New Roman"/>
          <w:sz w:val="28"/>
          <w:szCs w:val="28"/>
        </w:rPr>
        <w:t xml:space="preserve"> обучающихся школьными автобусами;</w:t>
      </w:r>
    </w:p>
    <w:p w14:paraId="26C9A6E4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обеспечить комплексную безопасность всех объектов системы образования, продолжить усиление мер антитеррористической, пожарной санитарно-эпидемиологической безопасности;</w:t>
      </w:r>
    </w:p>
    <w:p w14:paraId="211450CC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увеличение количества охвата детей услугами детского отдыха и оздоровления до 4000 в год, отвечающих требованиям законодательства Российской Федерации, обеспечение их устойчивого и полноценного функционирования;</w:t>
      </w:r>
    </w:p>
    <w:p w14:paraId="236C5F07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lastRenderedPageBreak/>
        <w:t>обеспечение устойчивого и полноценного функционирования БМАУ ДЗОЛ «Зарница», обеспечение безопасного пребывания на территории учреждения;</w:t>
      </w:r>
    </w:p>
    <w:p w14:paraId="0F865CDF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организация образовательного процесса с учетом современных требований;</w:t>
      </w:r>
    </w:p>
    <w:p w14:paraId="30A59BDF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удовлетворенность детей и их родителей (законных представителей) качеством предоставления услуги дополнительного образования, отдыха и оздоровления, физической культуры и спорт;</w:t>
      </w:r>
    </w:p>
    <w:p w14:paraId="5C599114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увеличение количества мероприятий/соревнований, проводимых на территории учреждения муниципального, регионального и федерального уровней;</w:t>
      </w:r>
    </w:p>
    <w:p w14:paraId="731F88A6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улучшение материально-технической базы МАУДО ДЮСШ «Олимп» с целью соблюдения требований и   норм   для проведения по всем культивируемым видам спорта соревнований различного уровня (в том числе международного);</w:t>
      </w:r>
    </w:p>
    <w:p w14:paraId="1BCA4716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популяризация занятий спортом, начиная с дошкольного возраста с целью формирования здорового образа жизни, как нормы среди жителей города («Спорт – норма жизни»); </w:t>
      </w:r>
    </w:p>
    <w:p w14:paraId="3A15D75B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регулярное повышение уровня квалификации и компетенций педагогических работников и специалистов МАУДО ДЮСШ «Олимп»; </w:t>
      </w:r>
    </w:p>
    <w:p w14:paraId="72F39905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регулярное повышение уровня подготовки спортсменов с целью включения наших спортсменов в состав сборной области и страны. Достижение ими спортивных результатов и побед.</w:t>
      </w:r>
    </w:p>
    <w:p w14:paraId="0642424A" w14:textId="77777777" w:rsidR="005F2DC2" w:rsidRPr="00015097" w:rsidRDefault="005F2DC2" w:rsidP="005F2DC2">
      <w:pPr>
        <w:ind w:firstLine="0"/>
        <w:rPr>
          <w:rFonts w:ascii="Times New Roman" w:hAnsi="Times New Roman"/>
          <w:sz w:val="28"/>
          <w:szCs w:val="28"/>
        </w:rPr>
      </w:pPr>
    </w:p>
    <w:p w14:paraId="36F5D2E5" w14:textId="1F5E9605" w:rsidR="005F2DC2" w:rsidRPr="00015097" w:rsidRDefault="005F2DC2" w:rsidP="005F2D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Раздел 2.</w:t>
      </w:r>
      <w:r w:rsidR="008908DD">
        <w:rPr>
          <w:rFonts w:ascii="Times New Roman" w:hAnsi="Times New Roman"/>
          <w:sz w:val="28"/>
          <w:szCs w:val="28"/>
        </w:rPr>
        <w:t xml:space="preserve"> </w:t>
      </w:r>
      <w:r w:rsidRPr="00015097">
        <w:rPr>
          <w:rFonts w:ascii="Times New Roman" w:hAnsi="Times New Roman"/>
          <w:sz w:val="28"/>
          <w:szCs w:val="28"/>
        </w:rPr>
        <w:t xml:space="preserve">Цели и задачи муниципальной программы </w:t>
      </w:r>
    </w:p>
    <w:p w14:paraId="0FA87602" w14:textId="77777777" w:rsidR="005F2DC2" w:rsidRPr="00015097" w:rsidRDefault="005F2DC2" w:rsidP="005F2D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Березовского </w:t>
      </w:r>
      <w:r w:rsidR="00380899" w:rsidRP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 «Развитие системы образования </w:t>
      </w:r>
    </w:p>
    <w:p w14:paraId="4CC3E3E5" w14:textId="5711297B" w:rsidR="005F2DC2" w:rsidRPr="00015097" w:rsidRDefault="005F2DC2" w:rsidP="005F2D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Березовского </w:t>
      </w:r>
      <w:r w:rsidR="008908DD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 до 2028 года»</w:t>
      </w:r>
    </w:p>
    <w:p w14:paraId="120AB8BD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</w:p>
    <w:p w14:paraId="405DD765" w14:textId="77777777" w:rsidR="005F2DC2" w:rsidRPr="00015097" w:rsidRDefault="005F2DC2" w:rsidP="005F2DC2">
      <w:pPr>
        <w:ind w:firstLine="708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Для каждой цели и задачи муниципальной программы  установлены целевые показатели, которые приводятся по годам на период реализации муниципальной программы в соответствии с указами Президента Российской Федерации, государственной </w:t>
      </w:r>
      <w:hyperlink r:id="rId13">
        <w:r w:rsidRPr="00015097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015097">
        <w:rPr>
          <w:rFonts w:ascii="Times New Roman" w:hAnsi="Times New Roman"/>
          <w:sz w:val="28"/>
          <w:szCs w:val="28"/>
        </w:rPr>
        <w:t xml:space="preserve"> Российской Федерации «Развитие образования», утвержденной постановлением Правительства Российской Федерации от 26.12.2017 №1642 «Об утверждении государственной программы Российской Федерации «Развитие образования»;</w:t>
      </w:r>
      <w:r w:rsidRPr="00015097">
        <w:rPr>
          <w:rFonts w:ascii="Times New Roman" w:hAnsi="Times New Roman"/>
        </w:rPr>
        <w:t xml:space="preserve"> </w:t>
      </w:r>
      <w:proofErr w:type="gramStart"/>
      <w:r w:rsidRPr="00015097">
        <w:rPr>
          <w:rFonts w:ascii="Times New Roman" w:hAnsi="Times New Roman"/>
          <w:sz w:val="28"/>
          <w:szCs w:val="28"/>
        </w:rPr>
        <w:t>Законом Свердловской области от 15 июля 2013 года №78-ОЗ «Об образовании в Свердловской области»; постановлением Правительства Свердловской области от 29.10.2013 №1332-ПП «Об утверждении государственной программы Свердловской области «Развитие физической культуры и спорта в Свердловской области до 2027 года»,  Стратегией социально-экономического развития Березовского городского округа, утвержденной решением Думы Березовского городско</w:t>
      </w:r>
      <w:r w:rsidR="00EA1ECE" w:rsidRPr="00015097">
        <w:rPr>
          <w:rFonts w:ascii="Times New Roman" w:hAnsi="Times New Roman"/>
          <w:sz w:val="28"/>
          <w:szCs w:val="28"/>
        </w:rPr>
        <w:t>го округа  от 27.12.2018 №182;</w:t>
      </w:r>
      <w:proofErr w:type="gramEnd"/>
      <w:r w:rsidR="00EA1ECE" w:rsidRPr="00015097">
        <w:rPr>
          <w:rFonts w:ascii="Times New Roman" w:hAnsi="Times New Roman"/>
          <w:sz w:val="28"/>
          <w:szCs w:val="28"/>
        </w:rPr>
        <w:t xml:space="preserve"> </w:t>
      </w:r>
      <w:r w:rsidRPr="00015097">
        <w:rPr>
          <w:rFonts w:ascii="Times New Roman" w:hAnsi="Times New Roman"/>
          <w:sz w:val="28"/>
          <w:szCs w:val="28"/>
        </w:rPr>
        <w:t xml:space="preserve">основными параметрами муниципальных заданий на оказание муниципальных услуг, перечнем приоритетных расходных обязательств муниципальных образований, возникающих при выполнении полномочий органов местного самоуправления по вопросам местного значения, </w:t>
      </w:r>
      <w:proofErr w:type="spellStart"/>
      <w:r w:rsidRPr="00015097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015097">
        <w:rPr>
          <w:rFonts w:ascii="Times New Roman" w:hAnsi="Times New Roman"/>
          <w:sz w:val="28"/>
          <w:szCs w:val="28"/>
        </w:rPr>
        <w:t xml:space="preserve"> за счет средств областного бюджета.</w:t>
      </w:r>
    </w:p>
    <w:p w14:paraId="6B1D0206" w14:textId="77777777" w:rsidR="005F2DC2" w:rsidRPr="00015097" w:rsidRDefault="007A1ABC" w:rsidP="005F2DC2">
      <w:pPr>
        <w:ind w:firstLine="709"/>
        <w:rPr>
          <w:rFonts w:ascii="Times New Roman" w:hAnsi="Times New Roman"/>
          <w:sz w:val="28"/>
          <w:szCs w:val="28"/>
        </w:rPr>
      </w:pPr>
      <w:hyperlink w:anchor="P447">
        <w:r w:rsidR="005F2DC2" w:rsidRPr="00015097">
          <w:rPr>
            <w:rFonts w:ascii="Times New Roman" w:hAnsi="Times New Roman"/>
            <w:sz w:val="28"/>
            <w:szCs w:val="28"/>
          </w:rPr>
          <w:t>Цели</w:t>
        </w:r>
      </w:hyperlink>
      <w:r w:rsidR="005F2DC2" w:rsidRPr="00015097">
        <w:rPr>
          <w:rFonts w:ascii="Times New Roman" w:hAnsi="Times New Roman"/>
          <w:sz w:val="28"/>
          <w:szCs w:val="28"/>
        </w:rPr>
        <w:t>, задачи и целевые показатели реализации муниципальной программы приведены в приложении №1 к муниципальной программе.</w:t>
      </w:r>
    </w:p>
    <w:p w14:paraId="52E39332" w14:textId="77777777" w:rsidR="005F2DC2" w:rsidRPr="00015097" w:rsidRDefault="007A1ABC" w:rsidP="005F2DC2">
      <w:pPr>
        <w:ind w:firstLine="709"/>
        <w:rPr>
          <w:rFonts w:ascii="Times New Roman" w:hAnsi="Times New Roman"/>
          <w:sz w:val="28"/>
          <w:szCs w:val="28"/>
        </w:rPr>
      </w:pPr>
      <w:hyperlink w:anchor="P13011">
        <w:r w:rsidR="005F2DC2" w:rsidRPr="00015097">
          <w:rPr>
            <w:rFonts w:ascii="Times New Roman" w:hAnsi="Times New Roman"/>
            <w:sz w:val="28"/>
            <w:szCs w:val="28"/>
          </w:rPr>
          <w:t>Методика</w:t>
        </w:r>
      </w:hyperlink>
      <w:r w:rsidR="005F2DC2" w:rsidRPr="00015097">
        <w:rPr>
          <w:rFonts w:ascii="Times New Roman" w:hAnsi="Times New Roman"/>
          <w:sz w:val="28"/>
          <w:szCs w:val="28"/>
        </w:rPr>
        <w:t xml:space="preserve"> расчета значений целевых показателей приведена в приложении №4 к муниципальной программе.</w:t>
      </w:r>
    </w:p>
    <w:p w14:paraId="7F92B81B" w14:textId="77777777" w:rsidR="005F2DC2" w:rsidRPr="00015097" w:rsidRDefault="005F2DC2" w:rsidP="005F2DC2">
      <w:pPr>
        <w:ind w:firstLine="709"/>
        <w:rPr>
          <w:rFonts w:ascii="Times New Roman" w:hAnsi="Times New Roman"/>
          <w:sz w:val="28"/>
          <w:szCs w:val="28"/>
        </w:rPr>
      </w:pPr>
    </w:p>
    <w:p w14:paraId="3AADE6EF" w14:textId="487148B9" w:rsidR="005F2DC2" w:rsidRPr="00015097" w:rsidRDefault="005F2DC2" w:rsidP="005F2D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Раздел 3.</w:t>
      </w:r>
      <w:r w:rsidR="008908DD">
        <w:rPr>
          <w:rFonts w:ascii="Times New Roman" w:hAnsi="Times New Roman"/>
          <w:sz w:val="28"/>
          <w:szCs w:val="28"/>
        </w:rPr>
        <w:t xml:space="preserve"> </w:t>
      </w:r>
      <w:hyperlink w:anchor="P2879">
        <w:r w:rsidRPr="00015097">
          <w:rPr>
            <w:rFonts w:ascii="Times New Roman" w:hAnsi="Times New Roman"/>
            <w:sz w:val="28"/>
            <w:szCs w:val="28"/>
          </w:rPr>
          <w:t>План</w:t>
        </w:r>
      </w:hyperlink>
      <w:r w:rsidRPr="00015097">
        <w:rPr>
          <w:rFonts w:ascii="Times New Roman" w:hAnsi="Times New Roman"/>
          <w:sz w:val="28"/>
          <w:szCs w:val="28"/>
        </w:rPr>
        <w:t xml:space="preserve"> мероприятий по выполнению муниципальной программы Березовского </w:t>
      </w:r>
      <w:r w:rsidR="00380899" w:rsidRPr="00015097">
        <w:rPr>
          <w:rFonts w:ascii="Times New Roman" w:hAnsi="Times New Roman"/>
          <w:sz w:val="28"/>
          <w:szCs w:val="28"/>
        </w:rPr>
        <w:t xml:space="preserve">муниципального </w:t>
      </w:r>
      <w:r w:rsidRPr="00015097">
        <w:rPr>
          <w:rFonts w:ascii="Times New Roman" w:hAnsi="Times New Roman"/>
          <w:sz w:val="28"/>
          <w:szCs w:val="28"/>
        </w:rPr>
        <w:t xml:space="preserve">округа «Развитие системы образования </w:t>
      </w:r>
    </w:p>
    <w:p w14:paraId="3C8133DE" w14:textId="671F5E90" w:rsidR="005F2DC2" w:rsidRPr="00015097" w:rsidRDefault="005F2DC2" w:rsidP="005F2D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Березовского </w:t>
      </w:r>
      <w:r w:rsidR="008908DD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 до 2028 года» </w:t>
      </w:r>
    </w:p>
    <w:p w14:paraId="43AFABB5" w14:textId="77777777" w:rsidR="005F2DC2" w:rsidRPr="00015097" w:rsidRDefault="005F2DC2" w:rsidP="005F2DC2">
      <w:pPr>
        <w:ind w:firstLine="0"/>
        <w:rPr>
          <w:rFonts w:ascii="Times New Roman" w:hAnsi="Times New Roman"/>
          <w:sz w:val="28"/>
          <w:szCs w:val="28"/>
        </w:rPr>
      </w:pPr>
    </w:p>
    <w:p w14:paraId="455B1359" w14:textId="77777777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План мероприятий по выполнению муниципальной программы Березовского </w:t>
      </w:r>
      <w:r w:rsidR="00380899" w:rsidRP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 «Развитие системы образования Березовского </w:t>
      </w:r>
      <w:r w:rsidR="00380899" w:rsidRP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 до 2028 года» на срок реализации 2023-2028 годы приведен в приложении №2 к муниципальной программе. </w:t>
      </w:r>
    </w:p>
    <w:p w14:paraId="520219F1" w14:textId="77777777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Исполнители муниципальной программы:</w:t>
      </w:r>
    </w:p>
    <w:p w14:paraId="35AA1FDF" w14:textId="397BB558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1.</w:t>
      </w:r>
      <w:r w:rsidR="008908DD">
        <w:rPr>
          <w:rFonts w:ascii="Times New Roman" w:hAnsi="Times New Roman"/>
          <w:sz w:val="28"/>
          <w:szCs w:val="28"/>
        </w:rPr>
        <w:t xml:space="preserve"> </w:t>
      </w:r>
      <w:r w:rsidR="00EA1ECE" w:rsidRPr="00015097">
        <w:rPr>
          <w:rFonts w:ascii="Times New Roman" w:hAnsi="Times New Roman"/>
          <w:sz w:val="28"/>
          <w:szCs w:val="28"/>
        </w:rPr>
        <w:t>Ю</w:t>
      </w:r>
      <w:r w:rsidRPr="00015097">
        <w:rPr>
          <w:rFonts w:ascii="Times New Roman" w:hAnsi="Times New Roman"/>
          <w:sz w:val="28"/>
          <w:szCs w:val="28"/>
        </w:rPr>
        <w:t>ридические и (или) физические лица,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5A958860" w14:textId="1A0B47FE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2.</w:t>
      </w:r>
      <w:r w:rsidR="008908DD">
        <w:rPr>
          <w:rFonts w:ascii="Times New Roman" w:hAnsi="Times New Roman"/>
          <w:sz w:val="28"/>
          <w:szCs w:val="28"/>
        </w:rPr>
        <w:t xml:space="preserve"> </w:t>
      </w:r>
      <w:r w:rsidR="00EA1ECE" w:rsidRPr="00015097">
        <w:rPr>
          <w:rFonts w:ascii="Times New Roman" w:hAnsi="Times New Roman"/>
          <w:sz w:val="28"/>
          <w:szCs w:val="28"/>
        </w:rPr>
        <w:t>У</w:t>
      </w:r>
      <w:r w:rsidRPr="00015097">
        <w:rPr>
          <w:rFonts w:ascii="Times New Roman" w:hAnsi="Times New Roman"/>
          <w:sz w:val="28"/>
          <w:szCs w:val="28"/>
        </w:rPr>
        <w:t xml:space="preserve">правление образования, осуществляющие управление в сфере образования на территории Березовского </w:t>
      </w:r>
      <w:r w:rsidR="00F83FB8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округа;</w:t>
      </w:r>
    </w:p>
    <w:p w14:paraId="359DA6F6" w14:textId="7F88A400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3.</w:t>
      </w:r>
      <w:r w:rsidR="008908DD">
        <w:rPr>
          <w:rFonts w:ascii="Times New Roman" w:hAnsi="Times New Roman"/>
          <w:sz w:val="28"/>
          <w:szCs w:val="28"/>
        </w:rPr>
        <w:t xml:space="preserve"> </w:t>
      </w:r>
      <w:r w:rsidR="00EA1ECE" w:rsidRPr="00015097">
        <w:rPr>
          <w:rFonts w:ascii="Times New Roman" w:hAnsi="Times New Roman"/>
          <w:sz w:val="28"/>
          <w:szCs w:val="28"/>
        </w:rPr>
        <w:t>М</w:t>
      </w:r>
      <w:r w:rsidRPr="00015097">
        <w:rPr>
          <w:rFonts w:ascii="Times New Roman" w:hAnsi="Times New Roman"/>
          <w:sz w:val="28"/>
          <w:szCs w:val="28"/>
        </w:rPr>
        <w:t>униципальные образовательные организации, функции и полномочия учредителя</w:t>
      </w:r>
      <w:r w:rsidR="008908DD">
        <w:rPr>
          <w:rFonts w:ascii="Times New Roman" w:hAnsi="Times New Roman"/>
          <w:sz w:val="28"/>
          <w:szCs w:val="28"/>
        </w:rPr>
        <w:t>,</w:t>
      </w:r>
      <w:r w:rsidRPr="00015097">
        <w:rPr>
          <w:rFonts w:ascii="Times New Roman" w:hAnsi="Times New Roman"/>
          <w:sz w:val="28"/>
          <w:szCs w:val="28"/>
        </w:rPr>
        <w:t xml:space="preserve"> в отношении которых осуществляется управлением образования Березовского </w:t>
      </w:r>
      <w:r w:rsidR="00380899" w:rsidRP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округа.</w:t>
      </w:r>
    </w:p>
    <w:p w14:paraId="7C1B0E45" w14:textId="77777777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Финансирование муниципальной программы осуществляется за счет средств федерального, областного и муниципального бюджетов.</w:t>
      </w:r>
    </w:p>
    <w:p w14:paraId="34FF6447" w14:textId="26896230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 xml:space="preserve">Финансирование реализации мероприятий муниципальной программы </w:t>
      </w:r>
      <w:proofErr w:type="gramStart"/>
      <w:r w:rsidRPr="00015097">
        <w:rPr>
          <w:rFonts w:ascii="Times New Roman" w:hAnsi="Times New Roman"/>
          <w:sz w:val="28"/>
          <w:szCs w:val="28"/>
        </w:rPr>
        <w:t>осуществляется</w:t>
      </w:r>
      <w:proofErr w:type="gramEnd"/>
      <w:r w:rsidRPr="00015097">
        <w:rPr>
          <w:rFonts w:ascii="Times New Roman" w:hAnsi="Times New Roman"/>
          <w:sz w:val="28"/>
          <w:szCs w:val="28"/>
        </w:rPr>
        <w:t xml:space="preserve"> в том числе путем предоставления субсидий на иные цели муниципальным учреждениям Березовского </w:t>
      </w:r>
      <w:r w:rsidR="00380899" w:rsidRP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округа, функции и полномочия учредителя</w:t>
      </w:r>
      <w:r w:rsidR="008908DD">
        <w:rPr>
          <w:rFonts w:ascii="Times New Roman" w:hAnsi="Times New Roman"/>
          <w:sz w:val="28"/>
          <w:szCs w:val="28"/>
        </w:rPr>
        <w:t>,</w:t>
      </w:r>
      <w:r w:rsidRPr="00015097">
        <w:rPr>
          <w:rFonts w:ascii="Times New Roman" w:hAnsi="Times New Roman"/>
          <w:sz w:val="28"/>
          <w:szCs w:val="28"/>
        </w:rPr>
        <w:t xml:space="preserve"> в отношении которых осуществляется управлением образования Березовского </w:t>
      </w:r>
      <w:r w:rsidR="00380899" w:rsidRPr="00015097">
        <w:rPr>
          <w:rFonts w:ascii="Times New Roman" w:hAnsi="Times New Roman"/>
          <w:sz w:val="28"/>
          <w:szCs w:val="28"/>
        </w:rPr>
        <w:t>муниципального</w:t>
      </w:r>
      <w:r w:rsidRPr="00015097">
        <w:rPr>
          <w:rFonts w:ascii="Times New Roman" w:hAnsi="Times New Roman"/>
          <w:sz w:val="28"/>
          <w:szCs w:val="28"/>
        </w:rPr>
        <w:t xml:space="preserve"> округа.</w:t>
      </w:r>
    </w:p>
    <w:p w14:paraId="44B6D155" w14:textId="77777777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В рамках муниципальной программы реализуются мероприятия следующих региональных проектов, обеспечивающих достижение целей, показателей и результатов федеральных проектов, входящих в состав национальных проектов:</w:t>
      </w:r>
    </w:p>
    <w:p w14:paraId="3489860B" w14:textId="46170E52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1)</w:t>
      </w:r>
      <w:r w:rsidR="009F01AC">
        <w:rPr>
          <w:rFonts w:ascii="Times New Roman" w:hAnsi="Times New Roman"/>
          <w:sz w:val="28"/>
          <w:szCs w:val="28"/>
        </w:rPr>
        <w:t xml:space="preserve"> </w:t>
      </w:r>
      <w:r w:rsidRPr="00015097">
        <w:rPr>
          <w:rFonts w:ascii="Times New Roman" w:hAnsi="Times New Roman"/>
          <w:sz w:val="28"/>
          <w:szCs w:val="28"/>
        </w:rPr>
        <w:t>«Современная школа»;</w:t>
      </w:r>
    </w:p>
    <w:p w14:paraId="1AE81782" w14:textId="7D8D2F96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2)</w:t>
      </w:r>
      <w:r w:rsidR="009F01AC">
        <w:rPr>
          <w:rFonts w:ascii="Times New Roman" w:hAnsi="Times New Roman"/>
          <w:sz w:val="28"/>
          <w:szCs w:val="28"/>
        </w:rPr>
        <w:t xml:space="preserve"> </w:t>
      </w:r>
      <w:r w:rsidRPr="00015097">
        <w:rPr>
          <w:rFonts w:ascii="Times New Roman" w:hAnsi="Times New Roman"/>
          <w:sz w:val="28"/>
          <w:szCs w:val="28"/>
        </w:rPr>
        <w:t>«Успех каждого ребенка»;</w:t>
      </w:r>
    </w:p>
    <w:p w14:paraId="54DAA2F4" w14:textId="2C67787E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3)</w:t>
      </w:r>
      <w:r w:rsidR="009F01AC">
        <w:rPr>
          <w:rFonts w:ascii="Times New Roman" w:hAnsi="Times New Roman"/>
          <w:sz w:val="28"/>
          <w:szCs w:val="28"/>
        </w:rPr>
        <w:t xml:space="preserve"> </w:t>
      </w:r>
      <w:r w:rsidRPr="00015097">
        <w:rPr>
          <w:rFonts w:ascii="Times New Roman" w:hAnsi="Times New Roman"/>
          <w:sz w:val="28"/>
          <w:szCs w:val="28"/>
        </w:rPr>
        <w:t>«Поддержка семей, имеющих детей»;</w:t>
      </w:r>
    </w:p>
    <w:p w14:paraId="62AA447A" w14:textId="18863BF0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4)</w:t>
      </w:r>
      <w:r w:rsidR="009F01AC">
        <w:rPr>
          <w:rFonts w:ascii="Times New Roman" w:hAnsi="Times New Roman"/>
          <w:sz w:val="28"/>
          <w:szCs w:val="28"/>
        </w:rPr>
        <w:t xml:space="preserve"> </w:t>
      </w:r>
      <w:r w:rsidRPr="00015097">
        <w:rPr>
          <w:rFonts w:ascii="Times New Roman" w:hAnsi="Times New Roman"/>
          <w:sz w:val="28"/>
          <w:szCs w:val="28"/>
        </w:rPr>
        <w:t>«Цифровая образовательная среда»;</w:t>
      </w:r>
    </w:p>
    <w:p w14:paraId="3911F45B" w14:textId="70B62892" w:rsidR="005F2DC2" w:rsidRPr="00015097" w:rsidRDefault="005F2DC2" w:rsidP="00EA1ECE">
      <w:pPr>
        <w:ind w:firstLine="709"/>
        <w:rPr>
          <w:rFonts w:ascii="Times New Roman" w:hAnsi="Times New Roman"/>
          <w:sz w:val="28"/>
          <w:szCs w:val="28"/>
        </w:rPr>
      </w:pPr>
      <w:r w:rsidRPr="00015097">
        <w:rPr>
          <w:rFonts w:ascii="Times New Roman" w:hAnsi="Times New Roman"/>
          <w:sz w:val="28"/>
          <w:szCs w:val="28"/>
        </w:rPr>
        <w:t>5)</w:t>
      </w:r>
      <w:r w:rsidR="009F01AC">
        <w:rPr>
          <w:rFonts w:ascii="Times New Roman" w:hAnsi="Times New Roman"/>
          <w:sz w:val="28"/>
          <w:szCs w:val="28"/>
        </w:rPr>
        <w:t xml:space="preserve"> </w:t>
      </w:r>
      <w:r w:rsidRPr="00015097">
        <w:rPr>
          <w:rFonts w:ascii="Times New Roman" w:hAnsi="Times New Roman"/>
          <w:sz w:val="28"/>
          <w:szCs w:val="28"/>
        </w:rPr>
        <w:t>«Учитель будущего».</w:t>
      </w:r>
    </w:p>
    <w:p w14:paraId="00D82074" w14:textId="77777777" w:rsidR="005F2DC2" w:rsidRPr="00015097" w:rsidRDefault="005F2DC2" w:rsidP="005F2DC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14:paraId="7E61AA00" w14:textId="77777777" w:rsidR="00CC56E2" w:rsidRPr="00015097" w:rsidRDefault="00CC56E2" w:rsidP="005F2DC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3C3B41F" w14:textId="77777777" w:rsidR="005A3CEA" w:rsidRPr="00015097" w:rsidRDefault="005A3CE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5A3CEA" w:rsidRPr="00015097" w:rsidSect="001E5934">
      <w:headerReference w:type="default" r:id="rId14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88738" w14:textId="77777777" w:rsidR="007A1ABC" w:rsidRDefault="007A1ABC" w:rsidP="00CC56E2">
      <w:r>
        <w:separator/>
      </w:r>
    </w:p>
  </w:endnote>
  <w:endnote w:type="continuationSeparator" w:id="0">
    <w:p w14:paraId="003AC581" w14:textId="77777777" w:rsidR="007A1ABC" w:rsidRDefault="007A1ABC" w:rsidP="00CC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A1FD9" w14:textId="77777777" w:rsidR="007A1ABC" w:rsidRDefault="007A1ABC" w:rsidP="00CC56E2">
      <w:r>
        <w:separator/>
      </w:r>
    </w:p>
  </w:footnote>
  <w:footnote w:type="continuationSeparator" w:id="0">
    <w:p w14:paraId="28CC28DF" w14:textId="77777777" w:rsidR="007A1ABC" w:rsidRDefault="007A1ABC" w:rsidP="00CC5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963848"/>
      <w:docPartObj>
        <w:docPartGallery w:val="Page Numbers (Top of Page)"/>
        <w:docPartUnique/>
      </w:docPartObj>
    </w:sdtPr>
    <w:sdtContent>
      <w:p w14:paraId="3FE8B7B7" w14:textId="77777777" w:rsidR="007A1ABC" w:rsidRDefault="007A1A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61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DDCB40E" w14:textId="77777777" w:rsidR="007A1ABC" w:rsidRDefault="007A1A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1AAC"/>
    <w:multiLevelType w:val="multilevel"/>
    <w:tmpl w:val="D5A015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B92"/>
    <w:rsid w:val="000013FB"/>
    <w:rsid w:val="00012766"/>
    <w:rsid w:val="00015097"/>
    <w:rsid w:val="00032BE4"/>
    <w:rsid w:val="000D0F70"/>
    <w:rsid w:val="000F5EF1"/>
    <w:rsid w:val="001070CB"/>
    <w:rsid w:val="00150947"/>
    <w:rsid w:val="00150CEC"/>
    <w:rsid w:val="00156E58"/>
    <w:rsid w:val="001A2A2C"/>
    <w:rsid w:val="001C5024"/>
    <w:rsid w:val="001D3589"/>
    <w:rsid w:val="001E4FF3"/>
    <w:rsid w:val="001E5934"/>
    <w:rsid w:val="00200654"/>
    <w:rsid w:val="00206F99"/>
    <w:rsid w:val="0021032A"/>
    <w:rsid w:val="00232437"/>
    <w:rsid w:val="002338EC"/>
    <w:rsid w:val="002A6C36"/>
    <w:rsid w:val="0030025B"/>
    <w:rsid w:val="00350280"/>
    <w:rsid w:val="00376C77"/>
    <w:rsid w:val="0037729E"/>
    <w:rsid w:val="00380899"/>
    <w:rsid w:val="003C24CA"/>
    <w:rsid w:val="003E7E5B"/>
    <w:rsid w:val="003F3FAF"/>
    <w:rsid w:val="00424F3D"/>
    <w:rsid w:val="00432A79"/>
    <w:rsid w:val="0046299C"/>
    <w:rsid w:val="00470F16"/>
    <w:rsid w:val="004861E3"/>
    <w:rsid w:val="004A1308"/>
    <w:rsid w:val="004B772E"/>
    <w:rsid w:val="004D40FD"/>
    <w:rsid w:val="005754E1"/>
    <w:rsid w:val="00580EF6"/>
    <w:rsid w:val="005A3528"/>
    <w:rsid w:val="005A3CEA"/>
    <w:rsid w:val="005A475D"/>
    <w:rsid w:val="005B4CCC"/>
    <w:rsid w:val="005B687C"/>
    <w:rsid w:val="005E2B3A"/>
    <w:rsid w:val="005F2DC2"/>
    <w:rsid w:val="0060132F"/>
    <w:rsid w:val="00696964"/>
    <w:rsid w:val="006A33EA"/>
    <w:rsid w:val="006B0C69"/>
    <w:rsid w:val="0070219E"/>
    <w:rsid w:val="00721D3A"/>
    <w:rsid w:val="00761BD5"/>
    <w:rsid w:val="00792136"/>
    <w:rsid w:val="007A1ABC"/>
    <w:rsid w:val="007B6412"/>
    <w:rsid w:val="007C1B92"/>
    <w:rsid w:val="007C3837"/>
    <w:rsid w:val="007F2505"/>
    <w:rsid w:val="00801D53"/>
    <w:rsid w:val="00825EFA"/>
    <w:rsid w:val="008619A5"/>
    <w:rsid w:val="008742E9"/>
    <w:rsid w:val="008908DD"/>
    <w:rsid w:val="008B2CE5"/>
    <w:rsid w:val="008B6655"/>
    <w:rsid w:val="008D7B9D"/>
    <w:rsid w:val="008F2DE5"/>
    <w:rsid w:val="00906EFF"/>
    <w:rsid w:val="009200E5"/>
    <w:rsid w:val="009D021F"/>
    <w:rsid w:val="009F01AC"/>
    <w:rsid w:val="00A01D9B"/>
    <w:rsid w:val="00A073CC"/>
    <w:rsid w:val="00A1278C"/>
    <w:rsid w:val="00A14211"/>
    <w:rsid w:val="00A41751"/>
    <w:rsid w:val="00A46153"/>
    <w:rsid w:val="00AA3BBD"/>
    <w:rsid w:val="00B6510F"/>
    <w:rsid w:val="00B73261"/>
    <w:rsid w:val="00B8737B"/>
    <w:rsid w:val="00B932B2"/>
    <w:rsid w:val="00BB51D0"/>
    <w:rsid w:val="00BD06F4"/>
    <w:rsid w:val="00BD075A"/>
    <w:rsid w:val="00BE0856"/>
    <w:rsid w:val="00BE71D0"/>
    <w:rsid w:val="00C21331"/>
    <w:rsid w:val="00C24DA0"/>
    <w:rsid w:val="00C5234F"/>
    <w:rsid w:val="00C5441C"/>
    <w:rsid w:val="00C61F5F"/>
    <w:rsid w:val="00C90D05"/>
    <w:rsid w:val="00C93273"/>
    <w:rsid w:val="00C967D9"/>
    <w:rsid w:val="00C97D3F"/>
    <w:rsid w:val="00CA6F79"/>
    <w:rsid w:val="00CB777E"/>
    <w:rsid w:val="00CC56E2"/>
    <w:rsid w:val="00CD6612"/>
    <w:rsid w:val="00CF4F26"/>
    <w:rsid w:val="00D0639B"/>
    <w:rsid w:val="00D306A3"/>
    <w:rsid w:val="00D56B18"/>
    <w:rsid w:val="00D70CB2"/>
    <w:rsid w:val="00D96EBC"/>
    <w:rsid w:val="00DA453C"/>
    <w:rsid w:val="00DB49F4"/>
    <w:rsid w:val="00DC3C92"/>
    <w:rsid w:val="00DC5E61"/>
    <w:rsid w:val="00E06F25"/>
    <w:rsid w:val="00E172F8"/>
    <w:rsid w:val="00E556C6"/>
    <w:rsid w:val="00E56369"/>
    <w:rsid w:val="00E66F9F"/>
    <w:rsid w:val="00E87139"/>
    <w:rsid w:val="00EA0482"/>
    <w:rsid w:val="00EA1ECE"/>
    <w:rsid w:val="00F2190B"/>
    <w:rsid w:val="00F239FF"/>
    <w:rsid w:val="00F83FB8"/>
    <w:rsid w:val="00F96552"/>
    <w:rsid w:val="00F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3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E2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C56E2"/>
    <w:pPr>
      <w:spacing w:before="20" w:after="2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56E2"/>
    <w:pPr>
      <w:ind w:left="720"/>
      <w:contextualSpacing/>
    </w:pPr>
  </w:style>
  <w:style w:type="paragraph" w:customStyle="1" w:styleId="ConsPlusNormal">
    <w:name w:val="ConsPlusNormal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CC5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CC56E2"/>
    <w:pPr>
      <w:shd w:val="clear" w:color="auto" w:fill="FFFFFF"/>
      <w:spacing w:before="660" w:line="322" w:lineRule="exact"/>
      <w:ind w:hanging="2060"/>
      <w:jc w:val="left"/>
    </w:pPr>
    <w:rPr>
      <w:rFonts w:ascii="Times New Roman" w:eastAsia="Times New Roman" w:hAnsi="Times New Roman"/>
      <w:lang w:eastAsia="ru-RU"/>
    </w:rPr>
  </w:style>
  <w:style w:type="paragraph" w:customStyle="1" w:styleId="2">
    <w:name w:val="Основной текст2"/>
    <w:basedOn w:val="a"/>
    <w:uiPriority w:val="99"/>
    <w:rsid w:val="00CC56E2"/>
    <w:pPr>
      <w:shd w:val="clear" w:color="auto" w:fill="FFFFFF"/>
      <w:spacing w:before="660" w:line="322" w:lineRule="exact"/>
      <w:ind w:hanging="2060"/>
      <w:jc w:val="left"/>
    </w:pPr>
    <w:rPr>
      <w:rFonts w:ascii="Times New Roman" w:eastAsia="Times New Roman" w:hAnsi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CC56E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C56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56E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C56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6E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0132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132F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5028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5028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50280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302ADC35B511E404C94A700E36CA2A53DFDB59413E0E4F64FE1FBDD18A844C0857648044784E9C7C59ADEEF0919609E184E27368CDDFf8U5M" TargetMode="External"/><Relationship Id="rId13" Type="http://schemas.openxmlformats.org/officeDocument/2006/relationships/hyperlink" Target="consultantplus://offline/ref=19302ADC35B511E404C94A660D5A942056D58250453C06103AAD19EA8EDA8219481762D5073C43947E06A8FBE1C99A00F79AEA6574CFDD85f7U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ergoro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46</Pages>
  <Words>18623</Words>
  <Characters>106157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Мелехина Надежда Петровна</cp:lastModifiedBy>
  <cp:revision>33</cp:revision>
  <cp:lastPrinted>2022-12-13T04:58:00Z</cp:lastPrinted>
  <dcterms:created xsi:type="dcterms:W3CDTF">2024-02-15T09:15:00Z</dcterms:created>
  <dcterms:modified xsi:type="dcterms:W3CDTF">2025-02-05T10:22:00Z</dcterms:modified>
</cp:coreProperties>
</file>