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26.12.2017 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561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EBA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EBA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EBA" w:rsidRPr="00C92EBA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EBA">
        <w:rPr>
          <w:rFonts w:ascii="Times New Roman" w:eastAsia="Times New Roman" w:hAnsi="Times New Roman" w:cs="Times New Roman"/>
          <w:bCs/>
          <w:sz w:val="28"/>
          <w:szCs w:val="28"/>
        </w:rPr>
        <w:t>Комплексный план мероприятий</w:t>
      </w:r>
    </w:p>
    <w:p w:rsidR="00C92EBA" w:rsidRPr="00C92EBA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EBA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</w:t>
      </w:r>
    </w:p>
    <w:p w:rsidR="00C92EBA" w:rsidRPr="00C92EBA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EBA">
        <w:rPr>
          <w:rFonts w:ascii="Times New Roman" w:eastAsia="Times New Roman" w:hAnsi="Times New Roman" w:cs="Times New Roman"/>
          <w:bCs/>
          <w:sz w:val="28"/>
          <w:szCs w:val="28"/>
        </w:rPr>
        <w:t>населения Березовского городского округа</w:t>
      </w:r>
    </w:p>
    <w:p w:rsidR="00C92EBA" w:rsidRPr="00C92EBA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EB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2018- 2020 годы</w:t>
      </w: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3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383">
        <w:rPr>
          <w:rFonts w:ascii="Times New Roman" w:eastAsia="Times New Roman" w:hAnsi="Times New Roman" w:cs="Times New Roman"/>
          <w:sz w:val="28"/>
          <w:szCs w:val="28"/>
        </w:rPr>
        <w:t>Разделы плана:</w:t>
      </w: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>Мероприятия по улучшению качества атмосферного воздуха и почв.</w:t>
      </w: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>Мероприятия по улучшению качества питьевого водоснабжения и питания населения.</w:t>
      </w: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>Мероприятия по профилактике факторов риска, связанных с условиями воспитания, обучения детей и подростков.</w:t>
      </w: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>Мероприятия по профилактике травм и отравлений</w:t>
      </w: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профилактике заболеваний (в 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числе 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>инфекционных и паразитарных) населения.</w:t>
      </w: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57383">
        <w:rPr>
          <w:rFonts w:ascii="Times New Roman" w:eastAsia="Times New Roman" w:hAnsi="Times New Roman" w:cs="Times New Roman"/>
          <w:sz w:val="28"/>
          <w:szCs w:val="28"/>
        </w:rPr>
        <w:t>Мероприятия по развитию системы управления риском для здоровья населения и формированию здорового образа жизни.</w:t>
      </w: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70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3525"/>
        <w:gridCol w:w="18"/>
        <w:gridCol w:w="5097"/>
        <w:gridCol w:w="7"/>
        <w:gridCol w:w="1843"/>
        <w:gridCol w:w="3607"/>
        <w:gridCol w:w="2242"/>
      </w:tblGrid>
      <w:tr w:rsidR="00C92EBA" w:rsidRPr="004F6CAF" w:rsidTr="004F6CAF">
        <w:trPr>
          <w:gridAfter w:val="1"/>
          <w:wAfter w:w="2242" w:type="dxa"/>
          <w:cantSplit/>
          <w:trHeight w:val="4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№ </w:t>
            </w: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 мероприятия   по снижению   рисков для здоровья населения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Субъекты  управления риском для здоровья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Сроки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Примечание</w:t>
            </w:r>
          </w:p>
        </w:tc>
      </w:tr>
      <w:tr w:rsidR="00C92EBA" w:rsidRPr="004F6CAF" w:rsidTr="004F6C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Раздел 1.Мероприятия по улучшению качества атмосферного воздуха и почв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92EBA" w:rsidRPr="004F6CAF" w:rsidTr="004F6CAF">
        <w:trPr>
          <w:gridAfter w:val="1"/>
          <w:wAfter w:w="2242" w:type="dxa"/>
          <w:cantSplit/>
          <w:trHeight w:val="7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Создание систем управления потоками твердых бытовых      отходов, единой базы данных   по накоплению отходов     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</w:t>
            </w:r>
          </w:p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«Благоустройство и ЖКХ Березовского городского округа», территориальный отдел Управления Федеральной службы по надзору в сфере защиты прав потребителей и благополучия человека  по Свердловской области в Орджоникидзевском, Железнодорожном районах города Екатеринбурга, г.Березовском, г.Верхняя Пышма, хозяйствующие субъекты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BA" w:rsidRPr="004F6CAF" w:rsidRDefault="00C92EBA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Муниципальная программа «Развитие и обеспечение эффективности деятельности администрации Березовского городского округа до 2020 года» от 14.11.2013  №670</w:t>
            </w:r>
          </w:p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C92EBA" w:rsidRPr="004F6CAF" w:rsidTr="004F6CAF">
        <w:trPr>
          <w:gridAfter w:val="1"/>
          <w:wAfter w:w="2242" w:type="dxa"/>
          <w:cantSplit/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работы по ликвидации несанкционированных свалок и захоронений бытовых отходов, в том числе организация вывоза бытовых отходов с территорий     частных домовладений,</w:t>
            </w:r>
          </w:p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очистки территорий    придорожных, пригородных лесов и зон рекреационного    пользования    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МКУ «Благоустройство и ЖКХ Березовского городского округа», </w:t>
            </w:r>
          </w:p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управляющие компании</w:t>
            </w:r>
          </w:p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BA" w:rsidRPr="004F6CAF" w:rsidRDefault="00C92EBA" w:rsidP="00C9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В соответствии с техническим заданием к  муниципальному контракту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BA" w:rsidRPr="004F6CAF" w:rsidRDefault="00C92EBA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Муниципальная программа «Развитие и обеспечение эффективности деятельности администрации Березовского городского округа до 2020 года» от 14.11.2013  №670</w:t>
            </w:r>
          </w:p>
          <w:p w:rsidR="00C92EBA" w:rsidRPr="004F6CAF" w:rsidRDefault="00C92EBA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C92EBA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1.3.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Мониторинг состояния   свалок и захоронений бытовых отходов            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округа,</w:t>
            </w:r>
            <w:bookmarkStart w:id="0" w:name="_GoBack"/>
            <w:bookmarkEnd w:id="0"/>
          </w:p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МКУ «Благоустройство и ЖКХ Березовского городского округа», </w:t>
            </w:r>
          </w:p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хозяйствующие субъекты, эксплуатирующие организации свалок и захоронений бытовых отходов</w:t>
            </w:r>
            <w:r w:rsidRPr="004F6CA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ежеквартально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BA" w:rsidRPr="004F6CAF" w:rsidRDefault="00C92EBA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Муниципальная программа «Развитие и обеспечение эффективности деятельности администрации Березовского городского округа до 2020 года» от 14.11.2013  №670</w:t>
            </w:r>
          </w:p>
        </w:tc>
      </w:tr>
      <w:tr w:rsidR="00C92EBA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1.4.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Внедрение раздельного   (селективного) сбора и  утилизации бытовых отходов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хозяйствующие субъекты, индивидуальные предприниматели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BA" w:rsidRPr="004F6CAF" w:rsidRDefault="00C92EBA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71AF1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1.5.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и содержание территорий кладбищ</w:t>
            </w:r>
          </w:p>
          <w:p w:rsidR="00171AF1" w:rsidRPr="004F6CAF" w:rsidRDefault="00171AF1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</w:t>
            </w:r>
          </w:p>
          <w:p w:rsidR="00171AF1" w:rsidRPr="004F6CAF" w:rsidRDefault="00171AF1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171AF1" w:rsidRDefault="00171AF1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«Благоустройство и ЖКХ Березовского</w:t>
            </w:r>
          </w:p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городского округа»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Муниципальная программа «Развитие и обеспечение эффективности деятельности администрации</w:t>
            </w:r>
          </w:p>
          <w:p w:rsidR="00F07DFE" w:rsidRPr="00F07DFE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Березовского городского округа до 2020 года» от 14.11.2013  №670</w:t>
            </w:r>
          </w:p>
        </w:tc>
      </w:tr>
      <w:tr w:rsidR="00171AF1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1.6.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Корректировка генерального плана санитарной очистки и уборки территории городского округа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округа,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МКУ «Благоустройство и ЖКХ Березовского городского округа», 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хозяйствующие субъекты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171AF1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1.7.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сбора и утилизации энергосберегающих ламп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округа,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МКУ «Благоустройство и ЖКХ Березовского городского округа», 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управляющие компании,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специализированные организации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2016-2017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муниципальная программа «Развитие и обеспечение эффективности деятельности администрации Березовского городского округа до 2020 года» от 14.11.2013  №670</w:t>
            </w:r>
          </w:p>
          <w:p w:rsidR="00171AF1" w:rsidRPr="004F6CAF" w:rsidRDefault="00171AF1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171AF1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1.8.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Предупреждение возникновения несанкционированных свалок мусора и их своевременная ликвидация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округа,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МКУ «Благоустройство и ЖКХ Березовского городского округа», 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управляющие компании,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специализированные организации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муниципальная программа «Развитие и обеспечение эффективности деятельности администрации Березовского городского округа до 2020 года» от 14.11.2013  №670</w:t>
            </w:r>
          </w:p>
          <w:p w:rsidR="00171AF1" w:rsidRPr="004F6CAF" w:rsidRDefault="00171AF1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171AF1" w:rsidRPr="004F6CAF" w:rsidTr="004F6CAF">
        <w:trPr>
          <w:gridAfter w:val="1"/>
          <w:wAfter w:w="2242" w:type="dxa"/>
          <w:cantSplit/>
          <w:trHeight w:val="2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Раздел 2.Мероприятия по улучшению качества питьевого водоснабжения и питания населения</w:t>
            </w:r>
          </w:p>
        </w:tc>
      </w:tr>
      <w:tr w:rsidR="00171AF1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Замена и модернизация систем канализации и очистных сооружений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хозяйствующие субъекты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муниципальная программа «Развитие и обеспечение эффективности деятельности администрации Березовского городского округа до 2020 года» от 14.11.2013 №670</w:t>
            </w:r>
          </w:p>
        </w:tc>
      </w:tr>
      <w:tr w:rsidR="00171AF1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нормативной эксплуатации систем очистных сооружений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хозяйствующие субъекты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муниципальная программа «Развитие и обеспечение эффективности деятельности администрации Березовского городского округа до 2020 года» от 14.11.2013 №670</w:t>
            </w:r>
          </w:p>
        </w:tc>
      </w:tr>
      <w:tr w:rsidR="00171AF1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 лабораторного производственного контроля на объектах централизованного и децентрализованного хозяйственно-питьевого водоснабжения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округа,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 согласованию:</w:t>
            </w:r>
          </w:p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хозяйствующие субъекты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4F6CAF" w:rsidRDefault="00171AF1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 нормативными требованиями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F1" w:rsidRPr="00F07DFE" w:rsidRDefault="00171AF1" w:rsidP="00F07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муниципальная программа «Развитие и обеспечение эффективности деятельности администрации Березовского городского округа до 2020 года» от 14.11.2013  №670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2.4.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контроля за использованием на водосборной  площади водоисточников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округа,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хозяйствующие субъекты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Default="00F07DFE" w:rsidP="00F0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Правила  земле-пользования и застройки Березовского городского округа применительно к территории</w:t>
            </w:r>
          </w:p>
          <w:p w:rsidR="00F07DFE" w:rsidRPr="004F6CAF" w:rsidRDefault="00F07DFE" w:rsidP="00F07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города Березовского, утвержденные решением Думы Березовского </w:t>
            </w:r>
          </w:p>
        </w:tc>
      </w:tr>
      <w:tr w:rsidR="00F07DFE" w:rsidRPr="004F6CAF" w:rsidTr="00F07DFE">
        <w:trPr>
          <w:gridAfter w:val="1"/>
          <w:wAfter w:w="2242" w:type="dxa"/>
          <w:cantSplit/>
          <w:trHeight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городского округа от 27.12.2012 №21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2.5.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Разработка и организация зон санитарной  охраны водоснабжения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хозяйствующие субъекты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муниципальная программа «Развитие и обеспечение эффективности деятельности администрации Березовского городского округа до 2020 года» от 14.11.2013  №670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2.6.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Оборудование  зон рекреационного использования водоемов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округа,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«Благоустройство и ЖКХ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Муниципальная программа «Развитие и обеспечение эффективности деятельности администрации Березовского городского округа до 2020 года» от 14.11.2013  №670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2.7.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населения бутилированной водой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торговых организаций;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2.8.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Внедрение полного цикла очистки питьевой воды и обеспечение ее соответствия санитарно-химическим показателям гигиенических нормативов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хозяйствующие субъекты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Березовского городского округа</w:t>
            </w:r>
          </w:p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«Развитие и обеспечение эффективности деятельности администрации Березовского городского округа до 2020 года», постановление администрации Березовского городского округа от 14.11.2013 №670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2.9.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производственного контроля за соблюдением санитарных правил и выполнением санитарно-противоэпидемических мероприятий на объектах водоподготовки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хозяйствующие субъекты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2.10.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Расширение ассортимента завтраков и обедов в образовательных учреждениях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организаций,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организаторы питания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распоряжение администрации Березовского городского округа от 28.12.2011     №700  «Об утверждении</w:t>
            </w:r>
          </w:p>
          <w:p w:rsidR="00F07DFE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комплексной программы   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«Улучшение  питания населения Березовского городского округа» на 2012-2019 годы»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2.11.</w:t>
            </w:r>
          </w:p>
          <w:p w:rsidR="00F07DFE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07DFE" w:rsidRPr="004F6CAF" w:rsidRDefault="00F07DFE" w:rsidP="00F0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Обучение специалистов принципам рационального, диетического и детского питания с включением в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организаций,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организаторы питания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год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F07DFE">
        <w:trPr>
          <w:gridAfter w:val="1"/>
          <w:wAfter w:w="2242" w:type="dxa"/>
          <w:cantSplit/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рационы обогащенной витаминами и микроэлементами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2.12.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Внедрение рационов и продуктов питания с заданными лечебно-профилактическими свойствами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организаций,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организаторы питания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2.13.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горячим питанием детей, подростков в организованных коллективах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организаций,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организаторы питания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учебного года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распоряжение администрации Березовского городского округа от 28.12.2011     №700  «Об утверждении комплексной программы   «Улучшение  питания населения Березовского городского округа» на 2012-2019 годы»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2.14.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Снабжение образовательных учреждений йодированной солью и обогащенной продукцией, проведение витаминизации рационов питания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организаторы питания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2.15.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Привлечение родителей к организации контроля питания детей организованных коллективов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2.16.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и проведение лабораторного контроля питания детей организованных коллективов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организаций,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организаторы питания,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Территориальный отдел Управления Федеральной службы по надзору в сфере защиты прав  потребителей и благополучия человека  по Свердловской области в Орджоникидзевском, Железнодорожном районах города Екатеринбурга, г.Березовском, г.Верхняя Пышма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 программой производственного контроля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2.17.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ярмарок и организация рынков по продаже местных экологически чистых продуктов питания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утвержденному графику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распоряжение администрации Березовского городского округа об утверждении графика проведения ярмарок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2.18.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контроля за источниками нецентрализованного водоснабжения (родники, колодцы)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2016-2017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«Развитие и обеспечение эффективности деятельности администрации Березовского городского округа до 2020 года» от 14.11.2013  №670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2.19.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мероприятий по совершенствованию технологии водоподготовки и снабжения  населения водой стандартного качества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МУП БВКХ «Водоканал»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программа развития учреждения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Раздел 3.Мероприятия по профилактике факторов риска, связанных с условиями воспитания, обучения детей и подростков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полноценной физической подготовки и воспитания детей в учебных учреждениях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организаций;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управление образования Березовского городского округа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 xml:space="preserve">муниципальная программа </w:t>
            </w:r>
          </w:p>
          <w:p w:rsidR="00F07DFE" w:rsidRPr="004F6CAF" w:rsidRDefault="00F07DFE" w:rsidP="00171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«Развитие системы образования в Березовском городского округе до 2020г», постановление администрации Березовского городского округа от 14.11.2013 №672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3.2.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Приведение образовательных учреждений в соответствие с санитарными нормами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управление образования Березовского городского округа,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 xml:space="preserve">программа </w:t>
            </w:r>
          </w:p>
          <w:p w:rsidR="00F07DFE" w:rsidRPr="004F6CAF" w:rsidRDefault="00F07DFE" w:rsidP="00171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«Развитие системы образования в Березовском городского округе до 2020г», постановление администрации Березовского городского округа от 14.11.2013 №672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3.3.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мероприятий по профилактике острой и хронической заболеваемости детей и подростков в образовательных учреждениях с учетом приоритетной патологии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Руководители образовательных организаций 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ГБУЗ Свердловской области «Березовская центральная городская больница»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показаниям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3.4.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оздоровления детей дошкольного и школьного возрастов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управление образования  Березовского городского округа;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управление социальной политики г.Березовского;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руководители оздоровительных организаций,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ГБУЗ Свердловской области «Березовская центральная городская больница»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постановление администрации Березовского городского округа  «Об организации отдыха, оздоровления и занятости детей, подростков»  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3.5.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Ремонт оздоровительных организаций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управление образования  Березовского городского округа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БМАУ «Детский оздоровительный лагерь «Зарница»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2018-2019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программа «Развитие системы образования в Березовском городского округе до 2020г», постановление администрации Березовского городского округа от 14.11.2013 №672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3.6.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Внедрение  здоровьесберегающие технологии в образовательных учреждениях, в первую очередь в учреждениях с повышенной учебной нагрузкой – лицеях, гимназиях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оздоровительных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образовательные программы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3.7.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Строительство образовательных организаций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Управление образования Березовского городского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2018-2020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программа</w:t>
            </w:r>
          </w:p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системы образования в Березовском городского округе до 2020г», постановление администрации Березовского городского округа от 14.11.2013 №672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3.8.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профилактической работы с родителями несовершеннолетних по предупреждению травм и отравлений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организаций,</w:t>
            </w:r>
          </w:p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управление образования Березовского городского округа;</w:t>
            </w:r>
          </w:p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медицинские работники образовательных учреждений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приказ по учреждению</w:t>
            </w:r>
          </w:p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3.9.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работы по благоустройству пришкольных территорий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управление образования Березовского городского округа;</w:t>
            </w:r>
          </w:p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программа «Развитие системы образования в Березовском городского округе до 2020года» от 14.11.2013 №672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3.10.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Улучшение условий обучения и воспитания детей (приобретение мебели в соответствии с ростом детей, приведение искусственной освещённости и микроклимата в соответствие с нормами и др.)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программа «Развитие системы образования в Березовском городского округе до 2020 года» от 14.11.2013 №672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3.11.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Контроль за организацией питания детей и обеспечением продуктами, обогащенными витаминами и микроэлементами 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приказ по учреждению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3.12.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проведения производственного контроля в детских учреждениях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приказ по учреждению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1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      Раздел 4.Меры по профилактике травм и отравлений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F07DFE">
        <w:trPr>
          <w:gridAfter w:val="1"/>
          <w:wAfter w:w="2242" w:type="dxa"/>
          <w:cantSplit/>
          <w:trHeight w:val="1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F07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DFE" w:rsidRDefault="00F07DFE" w:rsidP="00F0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 комплекса мер по</w:t>
            </w:r>
          </w:p>
          <w:p w:rsidR="00F07DFE" w:rsidRDefault="00F07DFE" w:rsidP="00F0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профилактике заболеваний и</w:t>
            </w:r>
          </w:p>
          <w:p w:rsidR="00F07DFE" w:rsidRDefault="00F07DFE" w:rsidP="00F0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травматизма у работающего</w:t>
            </w:r>
          </w:p>
          <w:p w:rsidR="00F07DFE" w:rsidRPr="004F6CAF" w:rsidRDefault="00F07DFE" w:rsidP="00F0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населения с целью снижения</w:t>
            </w: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ГБУЗ Свердловской области «Березовская центральная городская больница»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предприятий, организаций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неблагоприятного влияния на здоровья факторов производственной среды( включая работников бюджетной сферы)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мероприятий по раннему выявлению и профилактике злокачественных новообразований у населения, снижению канцерогенного риска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ГБУЗ Свердловской области «Березовская центральная городская больница»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4.3.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Реализация мер по раннему выявлению  злокачественных     </w:t>
            </w: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новообразований  у населения, снижению  канцерогенного риска:              </w:t>
            </w: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- ранняя диагностика рака и предраковых  состояний;          </w:t>
            </w: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- регистрация и учет профессиональных онкозаболеваний    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руководители предприятий, организаций учреждения       </w:t>
            </w: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здравоохранения  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Территориальный отдел Управления Федеральной службы по надзору в сфере защиты прав  потребителей и благополучия человека  по Свердловской области в Орджоникидзевском, Железнодорожном районах города Екатеринбурга, г.Березовском, г.Верхняя Пышма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4.4.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Проведение мониторинга         </w:t>
            </w: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состояния здоровья  работающих  во вредных и (или)  опасных условиях   труда              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Территориальный отдел Управления Федеральной службы по надзору в сфере защиты прав  потребителей и благополучия человека  по Свердловской области в Орджоникидзевском, Железнодорожном районах города Екатеринбурга, г.Березовском, г.Верхняя Пышма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4.5.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проведения аттестации рабочих  мест по условиям труда              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предприятий,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графику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приказ по учреждению, предприятию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4.6.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Применение средств индивидуальной и коллективной    защиты             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предприятий,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4.7.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Внедрение лечебно- оздоровительного  питания работающих  во вредных (или) опасных условиях    труда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предприятий, организаций с опасными условиями труда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необходимости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распоряжение администрации Березовского городского округа от 28.12.2011     №700  «Об утверждении комплексной программы   «Улучшение  питания населения Березовского городского округа» на 2012-2019 годы»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4.8.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F07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Проведение профилактических мероприятий, направленных на снижение рисков травмирования и ущерба здоровью в результате дорожно-транспортных происшествий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отдел МВД России по г.Березовскому, 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Березовского городского округа</w:t>
            </w:r>
          </w:p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и обеспечение эффективности деятельности администрации Березовского городского округа до 2020 года», постановление администрации Березовского городского округа от 14.11.2013 №670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4.9.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Оптимизация движения   общественного транспорта,         пересечения пешеходных и   транспортных потоков          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округа,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«Благоустройство и ЖКХ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необходимости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Березовского городского округа</w:t>
            </w:r>
          </w:p>
          <w:p w:rsidR="00F07DFE" w:rsidRPr="004F6CAF" w:rsidRDefault="00F07DFE" w:rsidP="0017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и обеспечение эффективности деятельности администрации Березовского</w:t>
            </w:r>
          </w:p>
          <w:p w:rsidR="00F07DFE" w:rsidRPr="004F6CAF" w:rsidRDefault="00F07DFE" w:rsidP="0017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городского округа до 2020 года»,</w:t>
            </w:r>
          </w:p>
          <w:p w:rsidR="00F07DFE" w:rsidRPr="004F6CAF" w:rsidRDefault="00F07DFE" w:rsidP="0017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администрации</w:t>
            </w:r>
          </w:p>
          <w:p w:rsidR="00F07DFE" w:rsidRPr="004F6CAF" w:rsidRDefault="00F07DFE" w:rsidP="0017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Березовского городского округа от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1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14.11.2013 №670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4.10.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Соблюдение правил    безопасности перевозки детей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управление образования Березовского городского округа,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Отдел МВД России по г.Березовскому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171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приказ по образовательной организации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4.11.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Обработка дорожных  покрытий и тротуаров   при неблагоприятных  метеоусловиях; 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округа,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«Благоустройство и ЖКХ,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хозяйствующие субъекты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 техническим заданием муниципального контракта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Березовского городского округа</w:t>
            </w:r>
          </w:p>
          <w:p w:rsidR="00F07DFE" w:rsidRPr="004F6CAF" w:rsidRDefault="00F07DFE" w:rsidP="0065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и обеспечение эффективности деятельности администрации Березовского городского округа до 2020 года», постановление администрации Березовского городского округа от 14.11.2013 №670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4.12.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Нанесение и своевременное  восстановление дорожной    разметки;                    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округа,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«Благоустройство и ЖКХ,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хозяйствующие субъекты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 техническим заданием муниципального контракта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F0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Березовского городского округа</w:t>
            </w:r>
          </w:p>
          <w:p w:rsidR="00F07DFE" w:rsidRDefault="00F07DFE" w:rsidP="00F0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и обеспечение эффективности деятельности администрации Березовского</w:t>
            </w:r>
          </w:p>
          <w:p w:rsidR="00F07DFE" w:rsidRDefault="00F07DFE" w:rsidP="00F0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городского округа до 2020 года»,</w:t>
            </w:r>
          </w:p>
          <w:p w:rsidR="00F07DFE" w:rsidRPr="004F6CAF" w:rsidRDefault="00F07DFE" w:rsidP="00F0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администрации</w:t>
            </w:r>
          </w:p>
        </w:tc>
      </w:tr>
      <w:tr w:rsidR="00F07DFE" w:rsidRPr="004F6CAF" w:rsidTr="00F07DFE">
        <w:trPr>
          <w:gridAfter w:val="1"/>
          <w:wAfter w:w="2242" w:type="dxa"/>
          <w:cantSplit/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Березовского городского округа от 14.11.2013 №670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4.13.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обучения детей и подростков правилам дорожного движения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управление образования Березовского городского округа,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Отдел МВД России по г.Березовскому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 учебными планами образовательных организаций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Приказ по образовательному учреждению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4.14</w:t>
            </w: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 xml:space="preserve">Организация профилактических мероприятий по предупреждению потребления алкоголя, наркотических, токсических средств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Субъекты профилактики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tabs>
                <w:tab w:val="left" w:pos="-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в соответствии с утвержденными планами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 xml:space="preserve">План </w:t>
            </w:r>
            <w:r w:rsidRPr="004F6C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</w:rPr>
              <w:t>основных мероприятий по профилактике незаконного потребления наркотических средств и психотропных веществ, наркомании, алкоголизма, токсикомании,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</w:rPr>
              <w:t>табакокурения на территории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</w:rPr>
              <w:t>Березовского городского округа на</w:t>
            </w:r>
          </w:p>
          <w:p w:rsidR="00F07DFE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</w:rPr>
              <w:t>2016-2018 годы</w:t>
            </w: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 xml:space="preserve">, </w:t>
            </w:r>
            <w:r w:rsidRPr="004F6C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</w:rPr>
              <w:t>утвержденный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</w:rPr>
              <w:t>постановлением администрации Березовского городского округа от 12.02.2016 №96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4.15.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Ликвидация  несанкционированных торговых  точек, реализующих спиртосодержащую    продукцию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отдел МВД России по г.Березовскому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tabs>
                <w:tab w:val="left" w:pos="-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при выявлении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tabs>
                <w:tab w:val="left" w:pos="-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4.16.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Контроль за хранением и  применением лекарственных  препаратов (в первую очередь  в детских образовательных    организациях)                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управление образования Березовского городского округа, 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ГБУЗ Свердловской области «Березовская центральная городская больница»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tabs>
                <w:tab w:val="left" w:pos="-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tabs>
                <w:tab w:val="left" w:pos="-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приказ по образовательному учреждению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4.17.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незаконного  оборота наркотических средств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отдел МВД России по г.Березовскому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tabs>
                <w:tab w:val="left" w:pos="-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tabs>
                <w:tab w:val="left" w:pos="-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4.18.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профилактических мероприятий по снижению развития инфекционных и паразитарных заболеваний, в первую очередь от социально значимых заболеваний (гепатиты, ВИЧ-инфекция, грипп и иные)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F0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органы местного самоуправления,</w:t>
            </w:r>
          </w:p>
          <w:p w:rsidR="00F07DFE" w:rsidRPr="004F6CAF" w:rsidRDefault="00F07DFE" w:rsidP="00F0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F0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ГБУЗ Свердловской области «Березовская центральная городская больница» </w:t>
            </w:r>
          </w:p>
          <w:p w:rsidR="00F07DFE" w:rsidRDefault="00F07DFE" w:rsidP="00F0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Территориальный отдел Управления Федеральной службы по надзору в сфере защиты прав  потребителей и благополучия человека  по</w:t>
            </w:r>
          </w:p>
          <w:p w:rsidR="00F07DFE" w:rsidRDefault="00F07DFE" w:rsidP="00F0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Свердловской области в Орджоникидзевском,</w:t>
            </w:r>
          </w:p>
          <w:p w:rsidR="00F07DFE" w:rsidRDefault="00F07DFE" w:rsidP="00F0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Железнодорожном районах города Екатеринбурга,</w:t>
            </w:r>
          </w:p>
          <w:p w:rsidR="00F07DFE" w:rsidRPr="004F6CAF" w:rsidRDefault="00F07DFE" w:rsidP="00F0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г.Березовском, г.</w:t>
            </w: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Верхняя Пышма Руководителя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0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постановление  администрации Березовского городского округа от  </w:t>
            </w:r>
          </w:p>
          <w:p w:rsidR="00402850" w:rsidRPr="004F6CAF" w:rsidRDefault="00402850" w:rsidP="0040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23.05.2017№312</w:t>
            </w:r>
          </w:p>
          <w:p w:rsidR="00F07DFE" w:rsidRPr="004F6CAF" w:rsidRDefault="00402850" w:rsidP="00402850">
            <w:pPr>
              <w:tabs>
                <w:tab w:val="left" w:pos="-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«О дополнительных мерах по ограничению распространения заболевания, вызываемого вирусом иммунодефицита человека (ВИЧ- инфекции), на территории Березовского городского округа на 2017-2020 годы»</w:t>
            </w:r>
          </w:p>
        </w:tc>
      </w:tr>
      <w:tr w:rsidR="00F07DFE" w:rsidRPr="004F6CAF" w:rsidTr="00402850">
        <w:trPr>
          <w:gridAfter w:val="1"/>
          <w:wAfter w:w="2242" w:type="dxa"/>
          <w:cantSplit/>
          <w:trHeight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4.19.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мер по предотвращению заражения персонала, пациентов  ЛПУ при медицинском вмешательстве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ГБУЗ Свердловской области «Березовская центральная городская больница»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необходимости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4.20</w:t>
            </w: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мер по снижению распространенности среди населения туберкулеза, в первую очередь в группах риска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органы местного самоуправления,</w:t>
            </w:r>
          </w:p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ГБУЗ Свердловской области «Березовская центральная городская больница» 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Территориальный отдел Управления Федеральной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службы по надзору в сфере защиты прав  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потребителей и благополучия человека  по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Свердловской области в Орджоникидзевском,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4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Железнодорожном районах города Екатеринбурга, г.Березовском, г.Верхняя Пышма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4.21.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систематических рейдов по контролю за правилами торговли алкогольной и табачной продукции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отдел МВД России по г.Березовскому (по согласованию);</w:t>
            </w:r>
          </w:p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городской родительский комитет (по согласованию);</w:t>
            </w:r>
          </w:p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местные СМИ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4.22.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работы по обеспечению достаточной освещенности улиц и дворов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округа,</w:t>
            </w:r>
          </w:p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хозяйствующие субъекты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«Развитие и обеспечение эффективности деятельности администрации Березовского городского округа до 2020 года» от 14.11.2013  №670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Раздел 5.Мероприятия по профилактике заболеваний (в том числе  инфекционных и паразитарных) населения</w:t>
            </w:r>
          </w:p>
        </w:tc>
      </w:tr>
      <w:tr w:rsidR="00F07DFE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5.1.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color w:val="000000"/>
                <w:w w:val="93"/>
                <w:sz w:val="21"/>
                <w:szCs w:val="21"/>
              </w:rPr>
              <w:t>Выполнение программы плановой вакцинации</w:t>
            </w:r>
            <w:r w:rsidRPr="004F6CAF">
              <w:rPr>
                <w:rFonts w:ascii="Times New Roman" w:eastAsia="Times New Roman" w:hAnsi="Times New Roman" w:cs="Times New Roman"/>
                <w:color w:val="000000"/>
                <w:w w:val="93"/>
                <w:sz w:val="21"/>
                <w:szCs w:val="21"/>
              </w:rPr>
              <w:br/>
            </w:r>
            <w:r w:rsidRPr="004F6CAF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1"/>
                <w:szCs w:val="21"/>
              </w:rPr>
              <w:t>групп риска</w:t>
            </w: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по ликвидации кори, краснухи и эпидемического паротита, поддержанию свободного от полиомиелита статуса Свердловской области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ГБУЗ Свердловской области «Березовская центральная городская больница»</w:t>
            </w:r>
          </w:p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 календарем прививок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FE" w:rsidRPr="004F6CAF" w:rsidRDefault="00F07DFE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2850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Default="00402850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5.2.</w:t>
            </w:r>
          </w:p>
          <w:p w:rsidR="00402850" w:rsidRDefault="00402850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02850" w:rsidRPr="004F6CAF" w:rsidRDefault="00402850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и проведение профилактических мероприятий для уменьшения численности мелких млекопитающих, являющихся</w:t>
            </w:r>
          </w:p>
          <w:p w:rsidR="00402850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переносчиками и естественным</w:t>
            </w:r>
          </w:p>
          <w:p w:rsidR="00402850" w:rsidRPr="00402850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резервуаром для поддержания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органы местного самоуправления,</w:t>
            </w:r>
          </w:p>
          <w:p w:rsidR="00402850" w:rsidRPr="004F6CAF" w:rsidRDefault="00402850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402850" w:rsidRPr="004F6CAF" w:rsidRDefault="00402850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хозяйствующие субъекты</w:t>
            </w:r>
          </w:p>
          <w:p w:rsidR="00402850" w:rsidRPr="004F6CAF" w:rsidRDefault="00402850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BD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0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Березовского городского округа</w:t>
            </w:r>
          </w:p>
          <w:p w:rsidR="00402850" w:rsidRPr="004F6CAF" w:rsidRDefault="00402850" w:rsidP="0040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и обеспечение эффективности деятельности администрации Березовского городского округа до 2020 года»,</w:t>
            </w:r>
          </w:p>
        </w:tc>
      </w:tr>
      <w:tr w:rsidR="00402850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5.2.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активности природных очагов инфекций, общих для человека и животных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65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администрации Березовского городского округа от 14.11.2013 №670</w:t>
            </w:r>
          </w:p>
        </w:tc>
      </w:tr>
      <w:tr w:rsidR="00402850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65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5.3.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</w:rPr>
              <w:t xml:space="preserve">Организация и проведение  дератизационных </w:t>
            </w:r>
            <w:r w:rsidRPr="004F6CAF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</w:rPr>
              <w:t xml:space="preserve">мероприятий  на  территориях  (в лесопарковых зонах, зонах отдыха населения,     садовых </w:t>
            </w:r>
            <w:r w:rsidRPr="004F6CA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>кооперативах, на кладбищах)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органы местного самоуправления,</w:t>
            </w:r>
          </w:p>
          <w:p w:rsidR="00402850" w:rsidRPr="004F6CAF" w:rsidRDefault="00402850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 согласованию:</w:t>
            </w:r>
          </w:p>
          <w:p w:rsidR="00402850" w:rsidRPr="004F6CAF" w:rsidRDefault="00402850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хозяйствующие субъекты;</w:t>
            </w:r>
          </w:p>
          <w:p w:rsidR="00402850" w:rsidRPr="004F6CAF" w:rsidRDefault="00402850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садовые товарищества</w:t>
            </w:r>
          </w:p>
          <w:p w:rsidR="00402850" w:rsidRPr="004F6CAF" w:rsidRDefault="00402850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 летний период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Березовского городского округа</w:t>
            </w:r>
          </w:p>
          <w:p w:rsidR="00402850" w:rsidRPr="004F6CAF" w:rsidRDefault="00402850" w:rsidP="004F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и обеспечение эффективности деятельности администрации Березовского городского округа до 2020 года»,</w:t>
            </w:r>
          </w:p>
          <w:p w:rsidR="00402850" w:rsidRDefault="00402850" w:rsidP="004F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администрации</w:t>
            </w:r>
          </w:p>
          <w:p w:rsidR="00402850" w:rsidRPr="004F6CAF" w:rsidRDefault="00402850" w:rsidP="004F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Березовского городского округа от 14.11.2013 №670</w:t>
            </w:r>
          </w:p>
        </w:tc>
      </w:tr>
      <w:tr w:rsidR="00402850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5.4.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color w:val="000000"/>
                <w:spacing w:val="9"/>
                <w:sz w:val="21"/>
                <w:szCs w:val="21"/>
              </w:rPr>
              <w:t xml:space="preserve">Организация отлова бродячих животных на </w:t>
            </w:r>
            <w:r w:rsidRPr="004F6CAF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</w:rPr>
              <w:t>территории городского округа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«Благоустройство и ЖКХ Березовского городского округа»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 условиями муниципального контракта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Березовского городского округа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и обеспечение эффективности деятельности администрации Березовского городского округа до 2020 года», постановление администрации Березовского городского округа от 14.11.2013 №670</w:t>
            </w:r>
          </w:p>
        </w:tc>
      </w:tr>
      <w:tr w:rsidR="00402850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5.5.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</w:rPr>
              <w:t xml:space="preserve">Организация и проведение              дезинфекционных, </w:t>
            </w:r>
            <w:r w:rsidRPr="004F6CA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дератизационных, дезинсекционных работ,  </w:t>
            </w:r>
            <w:r w:rsidRPr="004F6CAF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</w:rPr>
              <w:t xml:space="preserve">удаление мусора </w:t>
            </w:r>
            <w:r w:rsidRPr="004F6CA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>на объектах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органы местного самоуправления,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хозяйствующие субъекты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Березовского городского округа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и обеспечение эффективности деятельности администрации Березовского городского округа до 2020 года», постановление администрации Березовского городского округа от 14.11.2013 №670</w:t>
            </w:r>
          </w:p>
        </w:tc>
      </w:tr>
      <w:tr w:rsidR="00402850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5.6.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</w:rPr>
              <w:t>Организация проведения плановых профилактических обследований на контактные гельминтозы и кишечные протозоозы  детей, посещающих  детские дошкольные учреждения, и школьников младших классов.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год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2850" w:rsidRPr="004F6CAF" w:rsidTr="004F6CAF">
        <w:trPr>
          <w:gridAfter w:val="1"/>
          <w:wAfter w:w="2242" w:type="dxa"/>
          <w:cantSplit/>
          <w:trHeight w:val="2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Раздел 6.Реализация мероприятий, направленных на формирование здорового образа жизни</w:t>
            </w:r>
          </w:p>
        </w:tc>
      </w:tr>
      <w:tr w:rsidR="00402850" w:rsidRPr="004F6CAF" w:rsidTr="004F6CAF">
        <w:trPr>
          <w:gridAfter w:val="1"/>
          <w:wAfter w:w="2242" w:type="dxa"/>
          <w:cantSplit/>
          <w:trHeight w:val="2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6.1</w:t>
            </w: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50" w:rsidRPr="004F6CAF" w:rsidRDefault="00402850" w:rsidP="00BD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Реализация планов/программ мероприятий по формированию здорового образа жизни населения, в первую очередь среди молодежи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Березовского городского округа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управление образования Березовского городского округа, 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управление культуры и спорта Березовского городского округа, 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учреждения здравоохранения,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Территориальный отдел Управления Федеральной 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службы по надзору в сфере защиты прав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 утвержденными планами-графиками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«Развитие системы образования в Березовском городского округе до 2020г», постановление администрации Березовского городского округа от 14.11.2013 №672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«Развитие культуры, физической культуры, спорта м молодежной политики в Березовском городского</w:t>
            </w:r>
          </w:p>
        </w:tc>
      </w:tr>
      <w:tr w:rsidR="00402850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потребителей и благополучия человека  по Свердловской области в Орджоникидзевском, Железнодорожном районах города Екатеринбурга, г.Березовском, г.Верхняя Пышма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0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округе до 2020г», постановление администрации Березовского городского округа от 14.11.2013 №671</w:t>
            </w:r>
          </w:p>
        </w:tc>
      </w:tr>
      <w:tr w:rsidR="00402850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6.2.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Информирование населения о факторах риска, формирующих здоровье, и  о мерах профилактики, в том числе  профилактики зависимостей, информирование населения по вопросам «экологии жилья»;  информирование  населения о факторах    риска и мерах профилактики    туберкулеза         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 Березовского городского округа,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управление образования Березовского городского округа, 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управление культуры и спорта Березовского городского округа, 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учреждения здравоохранения;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Территориальный отдел Управления Федеральной службы по надзору в сфере защиты прав  потребителей и благополучия человека  по Свердловской области в Орджоникидзевском, Железнодорожном районах города Екатеринбурга, г.Березовском, г. Верхняя Пышма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0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Комплексная программа «Новое качество жизни уральцев»</w:t>
            </w:r>
          </w:p>
        </w:tc>
      </w:tr>
      <w:tr w:rsidR="00402850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6.3.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</w:rPr>
              <w:t xml:space="preserve">Издание    печатной продукции    по </w:t>
            </w:r>
            <w:r w:rsidRPr="004F6CA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>актуальным вопросам профилактики заболеваний и ведения здорового образа жизни населения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управление образования Березовского городского округа, 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управление культуры и спорта Березовского городского округа, 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учреждения здравоохранения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Территориальный отдел Управления Федеральной службы по надзору в сфере защиты прав  потребителей и благополучия человека  по Свердловской области в Орджоникидзевском, Железнодорожном районах города Екатеринбурга, г.Березовском, г.Верхняя Пышма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Комплексная программа «Новое качество жизни уральцев»</w:t>
            </w:r>
          </w:p>
        </w:tc>
      </w:tr>
      <w:tr w:rsidR="00402850" w:rsidRPr="004F6CAF" w:rsidTr="004F6CAF">
        <w:trPr>
          <w:gridAfter w:val="1"/>
          <w:wAfter w:w="2242" w:type="dxa"/>
          <w:cantSplit/>
          <w:trHeight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6.4</w:t>
            </w: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и проведение гигиенического обучения руководителей и индивидуальных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предпринимателей, представителей общественных организаций и населения </w:t>
            </w:r>
          </w:p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согласованию: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Руководители  хозяйствующих субъектов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индивидуальные предприниматели 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Территориальный отдел Управления Федеральной службы по надзору в сфере защиты прав  </w:t>
            </w:r>
          </w:p>
          <w:p w:rsidR="00402850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потребителей и благополучия человека  по Свердловской области в Орджоникидзевском,</w:t>
            </w:r>
          </w:p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Железнодорожном районах города 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катеринбурга, г.Березовском, г.</w:t>
            </w: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Верхняя Пышма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4F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6CAF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 графиком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50" w:rsidRPr="004F6CAF" w:rsidRDefault="00402850" w:rsidP="00C9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C92EBA" w:rsidRPr="004F6CAF" w:rsidRDefault="00C92EBA" w:rsidP="00C92E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1"/>
          <w:szCs w:val="21"/>
        </w:rPr>
      </w:pPr>
    </w:p>
    <w:p w:rsidR="00C92EBA" w:rsidRPr="004F6CAF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C92EBA" w:rsidRPr="004F6CAF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C92EBA" w:rsidRPr="004F6CAF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C92EBA" w:rsidRPr="00C92EBA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EBA" w:rsidRPr="00957383" w:rsidRDefault="00C92EBA" w:rsidP="00C92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EBA" w:rsidRPr="00957383" w:rsidRDefault="00C92EBA" w:rsidP="00C92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EBA" w:rsidRDefault="00C92EBA" w:rsidP="00C92EBA"/>
    <w:p w:rsidR="00C92EBA" w:rsidRDefault="00C92EBA"/>
    <w:sectPr w:rsidR="00C92EBA" w:rsidSect="00C92EBA">
      <w:headerReference w:type="default" r:id="rId7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5CA" w:rsidRDefault="00EC45CA" w:rsidP="00C92EBA">
      <w:pPr>
        <w:spacing w:after="0" w:line="240" w:lineRule="auto"/>
      </w:pPr>
      <w:r>
        <w:separator/>
      </w:r>
    </w:p>
  </w:endnote>
  <w:endnote w:type="continuationSeparator" w:id="1">
    <w:p w:rsidR="00EC45CA" w:rsidRDefault="00EC45CA" w:rsidP="00C9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5CA" w:rsidRDefault="00EC45CA" w:rsidP="00C92EBA">
      <w:pPr>
        <w:spacing w:after="0" w:line="240" w:lineRule="auto"/>
      </w:pPr>
      <w:r>
        <w:separator/>
      </w:r>
    </w:p>
  </w:footnote>
  <w:footnote w:type="continuationSeparator" w:id="1">
    <w:p w:rsidR="00EC45CA" w:rsidRDefault="00EC45CA" w:rsidP="00C9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0985"/>
      <w:docPartObj>
        <w:docPartGallery w:val="Page Numbers (Top of Page)"/>
        <w:docPartUnique/>
      </w:docPartObj>
    </w:sdtPr>
    <w:sdtContent>
      <w:p w:rsidR="00C92EBA" w:rsidRDefault="00C92EBA">
        <w:pPr>
          <w:pStyle w:val="a3"/>
          <w:jc w:val="center"/>
        </w:pPr>
        <w:fldSimple w:instr=" PAGE   \* MERGEFORMAT ">
          <w:r w:rsidR="00402850">
            <w:rPr>
              <w:noProof/>
            </w:rPr>
            <w:t>2</w:t>
          </w:r>
        </w:fldSimple>
      </w:p>
    </w:sdtContent>
  </w:sdt>
  <w:p w:rsidR="00C92EBA" w:rsidRDefault="00C92E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5D58"/>
    <w:multiLevelType w:val="hybridMultilevel"/>
    <w:tmpl w:val="A90E3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38" w:hanging="360"/>
      </w:pPr>
    </w:lvl>
    <w:lvl w:ilvl="2" w:tplc="0419001B">
      <w:start w:val="1"/>
      <w:numFmt w:val="lowerRoman"/>
      <w:lvlText w:val="%3."/>
      <w:lvlJc w:val="right"/>
      <w:pPr>
        <w:ind w:left="2558" w:hanging="180"/>
      </w:pPr>
    </w:lvl>
    <w:lvl w:ilvl="3" w:tplc="0419000F">
      <w:start w:val="1"/>
      <w:numFmt w:val="decimal"/>
      <w:lvlText w:val="%4."/>
      <w:lvlJc w:val="left"/>
      <w:pPr>
        <w:ind w:left="3278" w:hanging="360"/>
      </w:pPr>
    </w:lvl>
    <w:lvl w:ilvl="4" w:tplc="04190019">
      <w:start w:val="1"/>
      <w:numFmt w:val="lowerLetter"/>
      <w:lvlText w:val="%5."/>
      <w:lvlJc w:val="left"/>
      <w:pPr>
        <w:ind w:left="3998" w:hanging="360"/>
      </w:pPr>
    </w:lvl>
    <w:lvl w:ilvl="5" w:tplc="0419001B">
      <w:start w:val="1"/>
      <w:numFmt w:val="lowerRoman"/>
      <w:lvlText w:val="%6."/>
      <w:lvlJc w:val="right"/>
      <w:pPr>
        <w:ind w:left="4718" w:hanging="180"/>
      </w:pPr>
    </w:lvl>
    <w:lvl w:ilvl="6" w:tplc="0419000F">
      <w:start w:val="1"/>
      <w:numFmt w:val="decimal"/>
      <w:lvlText w:val="%7."/>
      <w:lvlJc w:val="left"/>
      <w:pPr>
        <w:ind w:left="5438" w:hanging="360"/>
      </w:pPr>
    </w:lvl>
    <w:lvl w:ilvl="7" w:tplc="04190019">
      <w:start w:val="1"/>
      <w:numFmt w:val="lowerLetter"/>
      <w:lvlText w:val="%8."/>
      <w:lvlJc w:val="left"/>
      <w:pPr>
        <w:ind w:left="6158" w:hanging="360"/>
      </w:pPr>
    </w:lvl>
    <w:lvl w:ilvl="8" w:tplc="0419001B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2EBA"/>
    <w:rsid w:val="00171AF1"/>
    <w:rsid w:val="00402850"/>
    <w:rsid w:val="004F6CAF"/>
    <w:rsid w:val="00655949"/>
    <w:rsid w:val="00C92EBA"/>
    <w:rsid w:val="00EC45CA"/>
    <w:rsid w:val="00F0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EBA"/>
  </w:style>
  <w:style w:type="paragraph" w:styleId="a5">
    <w:name w:val="footer"/>
    <w:basedOn w:val="a"/>
    <w:link w:val="a6"/>
    <w:uiPriority w:val="99"/>
    <w:semiHidden/>
    <w:unhideWhenUsed/>
    <w:rsid w:val="00C9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2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4158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2017-12-27T07:27:00Z</dcterms:created>
  <dcterms:modified xsi:type="dcterms:W3CDTF">2017-12-27T09:17:00Z</dcterms:modified>
</cp:coreProperties>
</file>