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73" w:rsidRPr="00810573" w:rsidRDefault="004C0A64" w:rsidP="00D57BAD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Образец </w:t>
      </w:r>
      <w:r w:rsidR="00810573" w:rsidRPr="00810573">
        <w:rPr>
          <w:rFonts w:ascii="Times New Roman" w:hAnsi="Times New Roman" w:cs="Times New Roman"/>
          <w:color w:val="FF0000"/>
          <w:sz w:val="26"/>
          <w:szCs w:val="26"/>
        </w:rPr>
        <w:t xml:space="preserve">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 б</w:t>
      </w:r>
      <w:r w:rsidRPr="00810573">
        <w:rPr>
          <w:rFonts w:ascii="Times New Roman" w:hAnsi="Times New Roman" w:cs="Times New Roman"/>
          <w:color w:val="FF0000"/>
          <w:sz w:val="26"/>
          <w:szCs w:val="26"/>
        </w:rPr>
        <w:t>ланк</w:t>
      </w:r>
      <w:r>
        <w:rPr>
          <w:rFonts w:ascii="Times New Roman" w:hAnsi="Times New Roman" w:cs="Times New Roman"/>
          <w:color w:val="FF0000"/>
          <w:sz w:val="26"/>
          <w:szCs w:val="26"/>
        </w:rPr>
        <w:t>е организации</w:t>
      </w:r>
    </w:p>
    <w:p w:rsidR="00810573" w:rsidRDefault="00810573">
      <w:pPr>
        <w:ind w:left="5953"/>
        <w:rPr>
          <w:rFonts w:ascii="Times New Roman" w:hAnsi="Times New Roman" w:cs="Times New Roman"/>
          <w:sz w:val="26"/>
          <w:szCs w:val="26"/>
        </w:rPr>
      </w:pPr>
    </w:p>
    <w:p w:rsidR="002C47E1" w:rsidRDefault="00D16A74">
      <w:pPr>
        <w:ind w:left="59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комиссию по отбору проектов инициативного </w:t>
      </w:r>
      <w:r w:rsidR="00D57BAD">
        <w:rPr>
          <w:rFonts w:ascii="Times New Roman" w:hAnsi="Times New Roman" w:cs="Times New Roman"/>
          <w:sz w:val="26"/>
          <w:szCs w:val="26"/>
        </w:rPr>
        <w:t>бюджетирования на территории Березовского городского округа</w:t>
      </w:r>
    </w:p>
    <w:p w:rsidR="002C47E1" w:rsidRDefault="002C47E1">
      <w:pPr>
        <w:rPr>
          <w:rFonts w:ascii="Times New Roman" w:hAnsi="Times New Roman" w:cs="Times New Roman"/>
          <w:sz w:val="26"/>
          <w:szCs w:val="26"/>
        </w:rPr>
      </w:pPr>
    </w:p>
    <w:p w:rsidR="002C47E1" w:rsidRDefault="002C47E1">
      <w:pPr>
        <w:rPr>
          <w:rFonts w:ascii="Times New Roman" w:hAnsi="Times New Roman" w:cs="Times New Roman"/>
          <w:sz w:val="26"/>
          <w:szCs w:val="26"/>
        </w:rPr>
      </w:pPr>
    </w:p>
    <w:p w:rsidR="002C47E1" w:rsidRDefault="00D16A7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Гарантийное письмо.</w:t>
      </w:r>
    </w:p>
    <w:p w:rsidR="002C47E1" w:rsidRDefault="008105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573">
        <w:rPr>
          <w:rFonts w:ascii="Times New Roman" w:hAnsi="Times New Roman" w:cs="Times New Roman"/>
          <w:color w:val="FF0000"/>
          <w:sz w:val="26"/>
          <w:szCs w:val="26"/>
        </w:rPr>
        <w:t xml:space="preserve">Наименование организации </w:t>
      </w:r>
      <w:r w:rsidR="00D16A74">
        <w:rPr>
          <w:rFonts w:ascii="Times New Roman" w:hAnsi="Times New Roman" w:cs="Times New Roman"/>
          <w:sz w:val="26"/>
          <w:szCs w:val="26"/>
        </w:rPr>
        <w:t>гарантиру</w:t>
      </w:r>
      <w:r>
        <w:rPr>
          <w:rFonts w:ascii="Times New Roman" w:hAnsi="Times New Roman" w:cs="Times New Roman"/>
          <w:sz w:val="26"/>
          <w:szCs w:val="26"/>
        </w:rPr>
        <w:t>ет со</w:t>
      </w:r>
      <w:r w:rsidR="00D16A74">
        <w:rPr>
          <w:rFonts w:ascii="Times New Roman" w:hAnsi="Times New Roman" w:cs="Times New Roman"/>
          <w:sz w:val="26"/>
          <w:szCs w:val="26"/>
        </w:rPr>
        <w:t>финансировани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16A74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16A74" w:rsidRPr="00D57BAD"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="00D57BAD" w:rsidRPr="00D57BAD">
        <w:rPr>
          <w:rFonts w:ascii="Times New Roman" w:hAnsi="Times New Roman" w:cs="Times New Roman"/>
          <w:color w:val="FF0000"/>
          <w:sz w:val="26"/>
          <w:szCs w:val="26"/>
        </w:rPr>
        <w:t>Наименование проекта</w:t>
      </w:r>
      <w:r w:rsidR="00D16A74" w:rsidRPr="00D57BAD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="00D16A74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4C0A64">
        <w:rPr>
          <w:rFonts w:ascii="Times New Roman" w:hAnsi="Times New Roman" w:cs="Times New Roman"/>
          <w:sz w:val="26"/>
          <w:szCs w:val="26"/>
        </w:rPr>
        <w:t xml:space="preserve"> его</w:t>
      </w:r>
      <w:r w:rsidR="00D16A74">
        <w:rPr>
          <w:rFonts w:ascii="Times New Roman" w:hAnsi="Times New Roman" w:cs="Times New Roman"/>
          <w:sz w:val="26"/>
          <w:szCs w:val="26"/>
        </w:rPr>
        <w:t xml:space="preserve"> победы в конкурсном отборе проектов инициативного бюджетирования в размере</w:t>
      </w:r>
      <w:r w:rsidR="00D57BAD">
        <w:rPr>
          <w:rFonts w:ascii="Times New Roman" w:hAnsi="Times New Roman" w:cs="Times New Roman"/>
          <w:sz w:val="26"/>
          <w:szCs w:val="26"/>
        </w:rPr>
        <w:t xml:space="preserve"> </w:t>
      </w:r>
      <w:r w:rsidR="00D57BAD" w:rsidRPr="00D57BAD">
        <w:rPr>
          <w:rFonts w:ascii="Times New Roman" w:hAnsi="Times New Roman" w:cs="Times New Roman"/>
          <w:color w:val="FF0000"/>
          <w:sz w:val="26"/>
          <w:szCs w:val="26"/>
        </w:rPr>
        <w:t>сумма цифрами</w:t>
      </w:r>
      <w:r w:rsidRPr="00D57B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0" w:name="_GoBack"/>
      <w:bookmarkEnd w:id="0"/>
      <w:r w:rsidR="00D16A74" w:rsidRPr="00D57BAD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D57BAD" w:rsidRPr="00D57BAD">
        <w:rPr>
          <w:rFonts w:ascii="Times New Roman" w:hAnsi="Times New Roman" w:cs="Times New Roman"/>
          <w:color w:val="FF0000"/>
          <w:sz w:val="26"/>
          <w:szCs w:val="26"/>
        </w:rPr>
        <w:t>Сумма прописью</w:t>
      </w:r>
      <w:r w:rsidR="00D16A74" w:rsidRPr="00D57BAD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="00D16A74">
        <w:rPr>
          <w:rFonts w:ascii="Times New Roman" w:hAnsi="Times New Roman" w:cs="Times New Roman"/>
          <w:sz w:val="26"/>
          <w:szCs w:val="26"/>
        </w:rPr>
        <w:t>рубл</w:t>
      </w:r>
      <w:r w:rsidR="00D57BAD">
        <w:rPr>
          <w:rFonts w:ascii="Times New Roman" w:hAnsi="Times New Roman" w:cs="Times New Roman"/>
          <w:sz w:val="26"/>
          <w:szCs w:val="26"/>
        </w:rPr>
        <w:t>ей</w:t>
      </w:r>
      <w:r w:rsidR="00D16A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D16A74">
        <w:rPr>
          <w:rFonts w:ascii="Times New Roman" w:hAnsi="Times New Roman" w:cs="Times New Roman"/>
          <w:sz w:val="26"/>
          <w:szCs w:val="26"/>
        </w:rPr>
        <w:t xml:space="preserve">0 копеек. </w:t>
      </w:r>
    </w:p>
    <w:p w:rsidR="002C47E1" w:rsidRDefault="002C47E1">
      <w:pPr>
        <w:rPr>
          <w:rFonts w:ascii="Times New Roman" w:hAnsi="Times New Roman" w:cs="Times New Roman"/>
          <w:sz w:val="26"/>
          <w:szCs w:val="26"/>
        </w:rPr>
      </w:pPr>
    </w:p>
    <w:p w:rsidR="00C8637C" w:rsidRDefault="00810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  <w:r w:rsidR="004C0A64">
        <w:rPr>
          <w:rFonts w:ascii="Times New Roman" w:hAnsi="Times New Roman" w:cs="Times New Roman"/>
          <w:sz w:val="26"/>
          <w:szCs w:val="26"/>
        </w:rPr>
        <w:t>, расшифровка подписи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</w:t>
      </w:r>
    </w:p>
    <w:p w:rsidR="00C8637C" w:rsidRDefault="004C0A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Печать организации</w:t>
      </w:r>
    </w:p>
    <w:p w:rsidR="002C47E1" w:rsidRDefault="002C47E1">
      <w:pPr>
        <w:rPr>
          <w:rFonts w:ascii="Times New Roman" w:hAnsi="Times New Roman" w:cs="Times New Roman"/>
          <w:sz w:val="26"/>
          <w:szCs w:val="26"/>
        </w:rPr>
      </w:pPr>
    </w:p>
    <w:sectPr w:rsidR="002C47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EE" w:rsidRDefault="003349EE">
      <w:pPr>
        <w:spacing w:after="0" w:line="240" w:lineRule="auto"/>
      </w:pPr>
      <w:r>
        <w:separator/>
      </w:r>
    </w:p>
  </w:endnote>
  <w:endnote w:type="continuationSeparator" w:id="0">
    <w:p w:rsidR="003349EE" w:rsidRDefault="0033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EE" w:rsidRDefault="003349EE">
      <w:pPr>
        <w:spacing w:after="0" w:line="240" w:lineRule="auto"/>
      </w:pPr>
      <w:r>
        <w:separator/>
      </w:r>
    </w:p>
  </w:footnote>
  <w:footnote w:type="continuationSeparator" w:id="0">
    <w:p w:rsidR="003349EE" w:rsidRDefault="0033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E1"/>
    <w:rsid w:val="002C47E1"/>
    <w:rsid w:val="003349EE"/>
    <w:rsid w:val="004C0A64"/>
    <w:rsid w:val="00810573"/>
    <w:rsid w:val="00881012"/>
    <w:rsid w:val="00C8637C"/>
    <w:rsid w:val="00D16A74"/>
    <w:rsid w:val="00D57BAD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76163-518E-4A81-B948-5201CE6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8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Валентина Юрьевна</dc:creator>
  <cp:lastModifiedBy>Жданова Валентина Юрьевна</cp:lastModifiedBy>
  <cp:revision>5</cp:revision>
  <cp:lastPrinted>2023-02-06T07:16:00Z</cp:lastPrinted>
  <dcterms:created xsi:type="dcterms:W3CDTF">2023-02-06T09:01:00Z</dcterms:created>
  <dcterms:modified xsi:type="dcterms:W3CDTF">2024-08-26T09:18:00Z</dcterms:modified>
</cp:coreProperties>
</file>