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3A" w:rsidRPr="00B256B2" w:rsidRDefault="008A7B3A" w:rsidP="00B256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256B2">
        <w:rPr>
          <w:rFonts w:ascii="Times New Roman" w:hAnsi="Times New Roman" w:cs="Times New Roman"/>
          <w:sz w:val="24"/>
          <w:szCs w:val="24"/>
        </w:rPr>
        <w:t xml:space="preserve">1/Уст                        </w:t>
      </w:r>
    </w:p>
    <w:p w:rsidR="008A7B3A" w:rsidRPr="00B256B2" w:rsidRDefault="008A7B3A" w:rsidP="00B256B2">
      <w:pPr>
        <w:pStyle w:val="BodyText"/>
        <w:jc w:val="right"/>
        <w:rPr>
          <w:sz w:val="24"/>
          <w:szCs w:val="24"/>
        </w:rPr>
      </w:pPr>
    </w:p>
    <w:p w:rsidR="008A7B3A" w:rsidRPr="00B256B2" w:rsidRDefault="008A7B3A" w:rsidP="00B256B2">
      <w:pPr>
        <w:pStyle w:val="BodyText"/>
        <w:spacing w:after="0"/>
        <w:jc w:val="right"/>
        <w:rPr>
          <w:sz w:val="24"/>
          <w:szCs w:val="24"/>
        </w:rPr>
      </w:pPr>
      <w:r w:rsidRPr="00B256B2">
        <w:rPr>
          <w:sz w:val="24"/>
          <w:szCs w:val="24"/>
        </w:rPr>
        <w:t>Гриф секретности</w:t>
      </w:r>
    </w:p>
    <w:p w:rsidR="008A7B3A" w:rsidRPr="00B256B2" w:rsidRDefault="008A7B3A" w:rsidP="00B256B2">
      <w:pPr>
        <w:pStyle w:val="BodyText"/>
        <w:spacing w:after="0"/>
        <w:jc w:val="right"/>
        <w:rPr>
          <w:sz w:val="24"/>
          <w:szCs w:val="24"/>
        </w:rPr>
      </w:pPr>
      <w:r w:rsidRPr="00B256B2">
        <w:rPr>
          <w:sz w:val="24"/>
          <w:szCs w:val="24"/>
        </w:rPr>
        <w:t xml:space="preserve">                 Экз. № ___ </w:t>
      </w:r>
    </w:p>
    <w:p w:rsidR="008A7B3A" w:rsidRPr="00B256B2" w:rsidRDefault="008A7B3A" w:rsidP="00B256B2">
      <w:pPr>
        <w:pStyle w:val="BodyText"/>
        <w:spacing w:after="0"/>
        <w:jc w:val="right"/>
        <w:rPr>
          <w:sz w:val="24"/>
          <w:szCs w:val="24"/>
        </w:rPr>
      </w:pPr>
      <w:r w:rsidRPr="00B256B2">
        <w:rPr>
          <w:sz w:val="24"/>
          <w:szCs w:val="24"/>
        </w:rPr>
        <w:t xml:space="preserve">                                                                    </w:t>
      </w:r>
    </w:p>
    <w:p w:rsidR="008A7B3A" w:rsidRPr="00B256B2" w:rsidRDefault="008A7B3A" w:rsidP="00B256B2">
      <w:pPr>
        <w:pStyle w:val="BodyText"/>
        <w:spacing w:after="0"/>
        <w:rPr>
          <w:sz w:val="24"/>
          <w:szCs w:val="24"/>
        </w:rPr>
      </w:pPr>
    </w:p>
    <w:p w:rsidR="008A7B3A" w:rsidRPr="00670780" w:rsidRDefault="008A7B3A" w:rsidP="00670780">
      <w:pPr>
        <w:pStyle w:val="BodyText"/>
        <w:spacing w:after="0"/>
        <w:ind w:firstLine="709"/>
        <w:jc w:val="center"/>
        <w:rPr>
          <w:b/>
          <w:bCs/>
          <w:sz w:val="24"/>
          <w:szCs w:val="24"/>
        </w:rPr>
      </w:pPr>
      <w:r w:rsidRPr="00670780">
        <w:rPr>
          <w:b/>
          <w:bCs/>
          <w:sz w:val="24"/>
          <w:szCs w:val="24"/>
        </w:rPr>
        <w:t>ДОКЛАД</w:t>
      </w:r>
    </w:p>
    <w:p w:rsidR="008A7B3A" w:rsidRDefault="008A7B3A" w:rsidP="00670780">
      <w:pPr>
        <w:pStyle w:val="BodyText"/>
        <w:spacing w:after="0"/>
        <w:ind w:firstLine="709"/>
        <w:jc w:val="center"/>
        <w:rPr>
          <w:b/>
          <w:bCs/>
          <w:sz w:val="24"/>
          <w:szCs w:val="24"/>
        </w:rPr>
      </w:pPr>
      <w:r w:rsidRPr="00670780">
        <w:rPr>
          <w:b/>
          <w:bCs/>
          <w:sz w:val="24"/>
          <w:szCs w:val="24"/>
        </w:rPr>
        <w:t>комиссии по повышению устойчивости функционирования объектов экономики (муниципального образования) ______ по состоянию на 01.01.20__ года</w:t>
      </w:r>
    </w:p>
    <w:p w:rsidR="008A7B3A" w:rsidRPr="00670780" w:rsidRDefault="008A7B3A" w:rsidP="00670780">
      <w:pPr>
        <w:pStyle w:val="BodyText"/>
        <w:spacing w:after="0"/>
        <w:ind w:firstLine="709"/>
        <w:jc w:val="center"/>
        <w:rPr>
          <w:b/>
          <w:bCs/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Комиссия муниципального образования ____ представляет результаты подготовки предприятий муниципального образования __________ к устойчивой работе за 20__год.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целях реализации положений ст.8,9 ФЗ-28 от 12.02.1998 г. «О гражданской обороне», постановления Правительства Свердловской области от 12.01.2012 года №2п «О создании комиссии по повышению устойчивости функционирования объектов экономики Свердловской области в мирное и военное время» в муниципальном образовании: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1. Издано распоряжение о создании комиссии______________________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2. Утвержден перечень предприятий продолжающих свою производственную деятельность в городе в военное время и предприятий, обеспечивающих жизнедеятельность населения города в военное время.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b/>
          <w:bCs/>
          <w:sz w:val="24"/>
          <w:szCs w:val="24"/>
        </w:rPr>
      </w:pPr>
      <w:r w:rsidRPr="00670780">
        <w:rPr>
          <w:b/>
          <w:bCs/>
          <w:sz w:val="24"/>
          <w:szCs w:val="24"/>
          <w:lang w:val="en-US"/>
        </w:rPr>
        <w:t>I</w:t>
      </w:r>
      <w:r w:rsidRPr="00670780">
        <w:rPr>
          <w:b/>
          <w:bCs/>
          <w:sz w:val="24"/>
          <w:szCs w:val="24"/>
        </w:rPr>
        <w:t>. Организация работы комиссии по повышению устойчивости функционирования объектов экономики.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1. На территории муниципального  образования ________ созданы комиссии по повышению устойчивости функционирования  в военное время: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 - на объектах продолжающих свою производственную деятельность в военное время- ____;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 - на предприятиях, обеспечивающих жизнедеятельность города-___;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2. Комиссия  по повышению устойчивости функционирования хозяйственного комплекса Муниципального образования город ____ в военное время  в 20___ году провела заседаний плановых- __, дополнительно -____.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3. В текущем году на заседаниях комиссии муниципа</w:t>
      </w:r>
      <w:r>
        <w:rPr>
          <w:sz w:val="24"/>
          <w:szCs w:val="24"/>
        </w:rPr>
        <w:t xml:space="preserve">льного образования рассмотрены </w:t>
      </w:r>
      <w:r w:rsidRPr="00670780">
        <w:rPr>
          <w:sz w:val="24"/>
          <w:szCs w:val="24"/>
        </w:rPr>
        <w:t>основные вопросы: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- работа объектовых комиссий по аттестации устойчивости объектов экономики  и  оформление протоколов аттестации;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- по устойчивости функционирования объектов жизнеобеспечения;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 - о состоянии защиты населения.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4. Заслушаны руководители организаций:</w:t>
      </w:r>
    </w:p>
    <w:p w:rsidR="008A7B3A" w:rsidRPr="00670780" w:rsidRDefault="008A7B3A" w:rsidP="002A037A">
      <w:pPr>
        <w:pStyle w:val="BodyText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______________________________;</w:t>
      </w:r>
    </w:p>
    <w:p w:rsidR="008A7B3A" w:rsidRPr="00670780" w:rsidRDefault="008A7B3A" w:rsidP="002A037A">
      <w:pPr>
        <w:pStyle w:val="BodyText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______________________________.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5. Заслушаны председатели объектовых комиссий   предприятий:</w:t>
      </w:r>
    </w:p>
    <w:p w:rsidR="008A7B3A" w:rsidRPr="00670780" w:rsidRDefault="008A7B3A" w:rsidP="002A037A">
      <w:pPr>
        <w:pStyle w:val="BodyText"/>
        <w:tabs>
          <w:tab w:val="num" w:pos="-142"/>
        </w:tabs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1. ________________________________;</w:t>
      </w:r>
    </w:p>
    <w:p w:rsidR="008A7B3A" w:rsidRPr="00670780" w:rsidRDefault="008A7B3A" w:rsidP="002A037A">
      <w:pPr>
        <w:pStyle w:val="BodyText"/>
        <w:tabs>
          <w:tab w:val="num" w:pos="-142"/>
        </w:tabs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2. ________________________________.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6. Подготовлены постановления, распоряжения по повышению устойчивости объектов экономики муниципального образования: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1. ________________________________;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2. ________________________________.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7. Комиссией по повышению устойчивости функционирования   объектов экономики муниципального образования проверена работа     объектов   и оценивается: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70780">
        <w:rPr>
          <w:sz w:val="24"/>
          <w:szCs w:val="24"/>
        </w:rPr>
        <w:t>__________________________- (оценка)___________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70780">
        <w:rPr>
          <w:sz w:val="24"/>
          <w:szCs w:val="24"/>
        </w:rPr>
        <w:t>__________________________- (оценка)____</w:t>
      </w:r>
      <w:r w:rsidRPr="00670780">
        <w:rPr>
          <w:sz w:val="24"/>
          <w:szCs w:val="24"/>
        </w:rPr>
        <w:softHyphen/>
      </w:r>
      <w:r w:rsidRPr="00670780">
        <w:rPr>
          <w:sz w:val="24"/>
          <w:szCs w:val="24"/>
        </w:rPr>
        <w:softHyphen/>
        <w:t>_______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8. Проведены  комплексные учения по поддержанию устойчивости функционирования с объектами экономики: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1. ________________________________;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2. ________________________________.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20__ году руководящий состав комиссии принял участие в командно –штабной тренировке, проводимых под руководством руководителя</w:t>
      </w:r>
      <w:r>
        <w:rPr>
          <w:sz w:val="24"/>
          <w:szCs w:val="24"/>
        </w:rPr>
        <w:t xml:space="preserve"> гражданской обороны города при</w:t>
      </w:r>
      <w:r w:rsidRPr="00670780">
        <w:rPr>
          <w:sz w:val="24"/>
          <w:szCs w:val="24"/>
        </w:rPr>
        <w:t xml:space="preserve"> отработке вопроса по переводу системы гражданской оборон</w:t>
      </w:r>
      <w:r>
        <w:rPr>
          <w:sz w:val="24"/>
          <w:szCs w:val="24"/>
        </w:rPr>
        <w:t xml:space="preserve">ы с мирного на военное время и </w:t>
      </w:r>
      <w:r w:rsidRPr="00670780">
        <w:rPr>
          <w:sz w:val="24"/>
          <w:szCs w:val="24"/>
        </w:rPr>
        <w:t>оценивается:_(Оценка)___ 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9. План мероприятий по повышению устойчивости функционирования объектов экономики  муниципального образования на 20___год выполнен в полном объеме (или что не выполнено).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10. Мероприятия перспективного плана по повышению устойчивости функционирования объектов  муниципального образования на 20___г. выполнены в полном  объеме.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b/>
          <w:bCs/>
          <w:sz w:val="24"/>
          <w:szCs w:val="24"/>
        </w:rPr>
      </w:pPr>
      <w:r w:rsidRPr="00670780">
        <w:rPr>
          <w:b/>
          <w:bCs/>
          <w:sz w:val="24"/>
          <w:szCs w:val="24"/>
          <w:lang w:val="en-US"/>
        </w:rPr>
        <w:t>II</w:t>
      </w:r>
      <w:r w:rsidRPr="00670780">
        <w:rPr>
          <w:b/>
          <w:bCs/>
          <w:sz w:val="24"/>
          <w:szCs w:val="24"/>
        </w:rPr>
        <w:t xml:space="preserve">. Организация исследований  по определению состояния устойчивости объектов и разработка мероприятий по ее повышению на объектах экономики  на территории муниципального  образования.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Подлежит  аттестации устойчивости объектов экономики на территории муниципального образования –__ 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Проведены исследования </w:t>
      </w:r>
      <w:r w:rsidRPr="00670780">
        <w:rPr>
          <w:sz w:val="24"/>
          <w:szCs w:val="24"/>
        </w:rPr>
        <w:t>устойчивости объектов в 20___году: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Состояние устойчивости функционирования предприятий оценивается «удовлетворительно», за исключением  _____________ -«неудовлетворительно». 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Исследование устойчивости объектов экономики и продолжающих производственную деятельность</w:t>
      </w:r>
      <w:r>
        <w:rPr>
          <w:sz w:val="24"/>
          <w:szCs w:val="24"/>
        </w:rPr>
        <w:t xml:space="preserve"> в военное время на территории </w:t>
      </w:r>
      <w:r w:rsidRPr="00670780">
        <w:rPr>
          <w:sz w:val="24"/>
          <w:szCs w:val="24"/>
        </w:rPr>
        <w:t>муниципальном образовании  завершено (или не завершено – указать причины).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ходе проведения аттестации устойчивости объектов экономики рассмотрены вопросы: (вопросы определяет главный инженер)</w:t>
      </w:r>
    </w:p>
    <w:p w:rsidR="008A7B3A" w:rsidRPr="00670780" w:rsidRDefault="008A7B3A" w:rsidP="002A037A">
      <w:pPr>
        <w:pStyle w:val="BodyText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Обеспечение защиты рабочих и служащих и их жизнедеятельности в экстремальных условиях;</w:t>
      </w:r>
    </w:p>
    <w:p w:rsidR="008A7B3A" w:rsidRPr="00670780" w:rsidRDefault="008A7B3A" w:rsidP="002A037A">
      <w:pPr>
        <w:pStyle w:val="BodyText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Оценка физической устойчивости объектов;</w:t>
      </w:r>
    </w:p>
    <w:p w:rsidR="008A7B3A" w:rsidRPr="00670780" w:rsidRDefault="008A7B3A" w:rsidP="002A037A">
      <w:pPr>
        <w:pStyle w:val="BodyText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Обеспечение защиты основных производственных фондов;</w:t>
      </w:r>
    </w:p>
    <w:p w:rsidR="008A7B3A" w:rsidRPr="00670780" w:rsidRDefault="008A7B3A" w:rsidP="002A037A">
      <w:pPr>
        <w:pStyle w:val="BodyText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Заблаговременная подготовка производства к устойчивой работе в экстремальных условиях;</w:t>
      </w:r>
    </w:p>
    <w:p w:rsidR="008A7B3A" w:rsidRPr="00670780" w:rsidRDefault="008A7B3A" w:rsidP="002A037A">
      <w:pPr>
        <w:pStyle w:val="BodyText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Подготовка предприятия к проведению аварийно – спасательных и других неотложных работ;</w:t>
      </w:r>
    </w:p>
    <w:p w:rsidR="008A7B3A" w:rsidRPr="00670780" w:rsidRDefault="008A7B3A" w:rsidP="002A037A">
      <w:pPr>
        <w:pStyle w:val="BodyText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 xml:space="preserve">Подготовка систем управления спасательными и ремонтными работами. </w:t>
      </w:r>
    </w:p>
    <w:p w:rsidR="008A7B3A" w:rsidRPr="00670780" w:rsidRDefault="008A7B3A" w:rsidP="002A037A">
      <w:pPr>
        <w:pStyle w:val="BodyText"/>
        <w:widowControl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widowControl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sz w:val="24"/>
          <w:szCs w:val="24"/>
        </w:rPr>
      </w:pPr>
      <w:r w:rsidRPr="00670780">
        <w:rPr>
          <w:b/>
          <w:bCs/>
          <w:sz w:val="24"/>
          <w:szCs w:val="24"/>
        </w:rPr>
        <w:t>Вывод:</w:t>
      </w:r>
      <w:r w:rsidRPr="00670780">
        <w:rPr>
          <w:sz w:val="24"/>
          <w:szCs w:val="24"/>
        </w:rPr>
        <w:t xml:space="preserve"> Основные мероприятия  по повышению устойчивости </w:t>
      </w:r>
      <w:r>
        <w:rPr>
          <w:sz w:val="24"/>
          <w:szCs w:val="24"/>
        </w:rPr>
        <w:t xml:space="preserve">объектами  экономики выполнены </w:t>
      </w:r>
      <w:r w:rsidRPr="00670780">
        <w:rPr>
          <w:sz w:val="24"/>
          <w:szCs w:val="24"/>
        </w:rPr>
        <w:t>не в полном объеме.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По итогам исследования устойчивости  выполнено: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Разработаны</w:t>
      </w:r>
      <w:r w:rsidRPr="00670780">
        <w:rPr>
          <w:sz w:val="24"/>
          <w:szCs w:val="24"/>
        </w:rPr>
        <w:t xml:space="preserve"> мероприятия  повышающие устойчивость работы объектов.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Составлены</w:t>
      </w:r>
      <w:r w:rsidRPr="00670780">
        <w:rPr>
          <w:sz w:val="24"/>
          <w:szCs w:val="24"/>
        </w:rPr>
        <w:t xml:space="preserve"> и утверждены руководителями предприя</w:t>
      </w:r>
      <w:r>
        <w:rPr>
          <w:sz w:val="24"/>
          <w:szCs w:val="24"/>
        </w:rPr>
        <w:t xml:space="preserve">тий планы- графики наращивания </w:t>
      </w:r>
      <w:r w:rsidRPr="00670780">
        <w:rPr>
          <w:sz w:val="24"/>
          <w:szCs w:val="24"/>
        </w:rPr>
        <w:t>мероприятий по повышению устойчивости работы объекта в военное время, в которых определены мероприятия выполняемые объектом в мирное время и при</w:t>
      </w:r>
      <w:r>
        <w:rPr>
          <w:sz w:val="24"/>
          <w:szCs w:val="24"/>
        </w:rPr>
        <w:t xml:space="preserve"> угрозе нападения противника и</w:t>
      </w:r>
      <w:r w:rsidRPr="00670780">
        <w:rPr>
          <w:sz w:val="24"/>
          <w:szCs w:val="24"/>
        </w:rPr>
        <w:t xml:space="preserve"> после нападения.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3. Определены объем и стоимость планируемых работ, источники финансирования, основные материалы.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Остальные предложения по повышению устойчивости  объектов  направлены для утверждения в вышестоящий орган</w:t>
      </w:r>
      <w:r>
        <w:rPr>
          <w:sz w:val="24"/>
          <w:szCs w:val="24"/>
        </w:rPr>
        <w:t>,  в который входят объекты.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b/>
          <w:bCs/>
          <w:sz w:val="24"/>
          <w:szCs w:val="24"/>
        </w:rPr>
      </w:pPr>
      <w:r w:rsidRPr="00670780">
        <w:rPr>
          <w:b/>
          <w:bCs/>
          <w:sz w:val="24"/>
          <w:szCs w:val="24"/>
          <w:lang w:val="en-US"/>
        </w:rPr>
        <w:t>III</w:t>
      </w:r>
      <w:r w:rsidRPr="00670780">
        <w:rPr>
          <w:b/>
          <w:bCs/>
          <w:sz w:val="24"/>
          <w:szCs w:val="24"/>
        </w:rPr>
        <w:t>. Состояние обеспечения  защиты  производственного персонала объектов,  населения  и его жизнеобеспечения в  военное время: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(в разделе отразить состояние  по результатам исследования)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1) организация оповещения населения МО в особый период.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Оповещение руководящего состава и населения Муниципального образования _____________ осуществляется по аппаратуре П – 164 и СЦВ с включением промежуточных стоек и радиоузлов.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Население Муниципального образования __________ оповещается по радиотрансляционной сети путем передачи информации заложенной на РТУ и электросиренами.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Для обесп</w:t>
      </w:r>
      <w:r>
        <w:rPr>
          <w:rFonts w:ascii="Times New Roman" w:hAnsi="Times New Roman" w:cs="Times New Roman"/>
          <w:sz w:val="24"/>
          <w:szCs w:val="24"/>
        </w:rPr>
        <w:t>ечения управления руководителя</w:t>
      </w:r>
      <w:r w:rsidRPr="00670780">
        <w:rPr>
          <w:rFonts w:ascii="Times New Roman" w:hAnsi="Times New Roman" w:cs="Times New Roman"/>
          <w:sz w:val="24"/>
          <w:szCs w:val="24"/>
        </w:rPr>
        <w:t xml:space="preserve"> мероприятий ГО Муниципального образования  ____________ в мирное и военное время на территории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(постановлением главы города __________ </w:t>
      </w:r>
      <w:r w:rsidRPr="00670780">
        <w:rPr>
          <w:rFonts w:ascii="Times New Roman" w:hAnsi="Times New Roman" w:cs="Times New Roman"/>
          <w:sz w:val="24"/>
          <w:szCs w:val="24"/>
        </w:rPr>
        <w:t>создан филиал ОАО «Уралсвязьинформ» Свердловской области «_____________ городс</w:t>
      </w:r>
      <w:r w:rsidRPr="00670780">
        <w:rPr>
          <w:rFonts w:ascii="Times New Roman" w:hAnsi="Times New Roman" w:cs="Times New Roman"/>
          <w:sz w:val="24"/>
          <w:szCs w:val="24"/>
        </w:rPr>
        <w:softHyphen/>
        <w:t>кой узел электросвязи» (далее «___________»).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Для обеспечения управления  руководителя  мероприятий ГО Муниципального образования ___________ в мирное и военное время _____</w:t>
      </w:r>
      <w:r>
        <w:rPr>
          <w:rFonts w:ascii="Times New Roman" w:hAnsi="Times New Roman" w:cs="Times New Roman"/>
          <w:sz w:val="24"/>
          <w:szCs w:val="24"/>
        </w:rPr>
        <w:t xml:space="preserve">ГУЭС </w:t>
      </w:r>
      <w:r w:rsidRPr="00670780">
        <w:rPr>
          <w:rFonts w:ascii="Times New Roman" w:hAnsi="Times New Roman" w:cs="Times New Roman"/>
          <w:sz w:val="24"/>
          <w:szCs w:val="24"/>
        </w:rPr>
        <w:t>имеет: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- ____ АТС общей емкостью________номеров;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- ____ ведомственная АТС емкостью ________ номеров.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 - имеет ________ радиоточек, с помощью которых оповеща</w:t>
      </w:r>
      <w:r w:rsidRPr="00670780">
        <w:rPr>
          <w:rFonts w:ascii="Times New Roman" w:hAnsi="Times New Roman" w:cs="Times New Roman"/>
          <w:sz w:val="24"/>
          <w:szCs w:val="24"/>
        </w:rPr>
        <w:softHyphen/>
        <w:t>ется ______ населения;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- имеет _______ уличных громкоговорителей, с помощью которых оповещается ______ населения.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Созданная система оповещения МО является составной частью АСЦО Свердловской области и охватывает_________ населения.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Для оповещения используются  средства: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П-164 - ___ комплекта</w:t>
      </w:r>
    </w:p>
    <w:p w:rsidR="008A7B3A" w:rsidRPr="00670780" w:rsidRDefault="008A7B3A" w:rsidP="002A037A">
      <w:pPr>
        <w:pStyle w:val="Heading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СЦВ - </w:t>
      </w:r>
      <w:r w:rsidRPr="0067078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 комплектов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АСО- 16 ____ комплект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В МО _____________ имеется _________ </w:t>
      </w:r>
      <w:r>
        <w:rPr>
          <w:rFonts w:ascii="Times New Roman" w:hAnsi="Times New Roman" w:cs="Times New Roman"/>
          <w:sz w:val="24"/>
          <w:szCs w:val="24"/>
        </w:rPr>
        <w:t xml:space="preserve">электросирены </w:t>
      </w:r>
      <w:r w:rsidRPr="00670780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_____ централизованного включения;</w:t>
      </w:r>
    </w:p>
    <w:p w:rsidR="008A7B3A" w:rsidRPr="00670780" w:rsidRDefault="008A7B3A" w:rsidP="002A037A">
      <w:pPr>
        <w:tabs>
          <w:tab w:val="num" w:pos="16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_____ автономного включения.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______ входящих каналов обеспечивают связью все районы, куда намечается выход районных пунктов управления ГО города.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«_____ГУЭС» в городе имеет _____абонентских телеграфных установок, что позволяет обеспечивать телеграфную связь с вышестоящими, подчиненными и взаимодействующими пунктов управления.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Кроме того, ______________ радио-телеце</w:t>
      </w:r>
      <w:r>
        <w:rPr>
          <w:rFonts w:ascii="Times New Roman" w:hAnsi="Times New Roman" w:cs="Times New Roman"/>
          <w:sz w:val="24"/>
          <w:szCs w:val="24"/>
        </w:rPr>
        <w:t>нтр обеспечивает устойчивое опо</w:t>
      </w:r>
      <w:r w:rsidRPr="00670780">
        <w:rPr>
          <w:rFonts w:ascii="Times New Roman" w:hAnsi="Times New Roman" w:cs="Times New Roman"/>
          <w:sz w:val="24"/>
          <w:szCs w:val="24"/>
        </w:rPr>
        <w:t xml:space="preserve">вещение населения ________ в радиусе 50 км. Имеет место снижение количества радиоточек у населения муниципального образования, так за 2005 год количество радиоточек уменьшилось на ______ </w:t>
      </w:r>
      <w:r>
        <w:rPr>
          <w:rFonts w:ascii="Times New Roman" w:hAnsi="Times New Roman" w:cs="Times New Roman"/>
          <w:sz w:val="24"/>
          <w:szCs w:val="24"/>
        </w:rPr>
        <w:t>единиц.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Свердловской области от 14.04.97г. № 286–П создание локальных систем оповещения (ЛСО) в городе _____________ предусмотрено на _______объектах экономики. В настоящее время ЛСО создано на _______ объектах.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  <w:u w:val="single"/>
        </w:rPr>
        <w:t>Оценка:</w:t>
      </w:r>
      <w:r>
        <w:rPr>
          <w:sz w:val="24"/>
          <w:szCs w:val="24"/>
        </w:rPr>
        <w:t xml:space="preserve"> Готовность системы оповещения и связи</w:t>
      </w:r>
      <w:r w:rsidRPr="00670780">
        <w:rPr>
          <w:sz w:val="24"/>
          <w:szCs w:val="24"/>
        </w:rPr>
        <w:t xml:space="preserve"> к оповещению населения оценивается: « соответствует предъявляемым требованиям».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2) обеспечение защиты производственного персонала объектов и населения города в особый период: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средствами коллективной защиты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Мероприятия инженерной защиты на территории муниципального образования в целом спланированы и проводятся в соответствии с руководящими документами, организационно-методическими указаниями МЧС России.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Вопросы предоставления установленным группам населения убежищ, других защитных сооружений, проведения мероприятий по световой маскировке и инженерному обеспечению спланированы.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Укрытие</w:t>
      </w:r>
      <w:r w:rsidRPr="0067078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Pr="00670780">
        <w:rPr>
          <w:sz w:val="24"/>
          <w:szCs w:val="24"/>
        </w:rPr>
        <w:t xml:space="preserve"> города_________ (</w:t>
      </w:r>
      <w:r>
        <w:rPr>
          <w:sz w:val="24"/>
          <w:szCs w:val="24"/>
        </w:rPr>
        <w:t>население составляет</w:t>
      </w:r>
      <w:r w:rsidRPr="00670780">
        <w:rPr>
          <w:sz w:val="24"/>
          <w:szCs w:val="24"/>
        </w:rPr>
        <w:t xml:space="preserve"> ___чел.) </w:t>
      </w:r>
      <w:r>
        <w:rPr>
          <w:sz w:val="24"/>
          <w:szCs w:val="24"/>
        </w:rPr>
        <w:t xml:space="preserve">обеспечивается в </w:t>
      </w:r>
      <w:r w:rsidRPr="00670780">
        <w:rPr>
          <w:sz w:val="24"/>
          <w:szCs w:val="24"/>
        </w:rPr>
        <w:t xml:space="preserve">убежищах, противорадиационных укрытиях, подвалах и других заглубленных помещениях, а также первых этажах зданий. 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Инженерная защита населения города________ обеспечивается защитными сооружениями гражданской обороны. В городе имеется: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_____ защит</w:t>
      </w:r>
      <w:r>
        <w:rPr>
          <w:sz w:val="24"/>
          <w:szCs w:val="24"/>
        </w:rPr>
        <w:t xml:space="preserve">ных сооружений, всех классов и </w:t>
      </w:r>
      <w:r w:rsidRPr="00670780">
        <w:rPr>
          <w:sz w:val="24"/>
          <w:szCs w:val="24"/>
        </w:rPr>
        <w:t xml:space="preserve">позволяет укрыть ___ чел.(___% населения);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т.ч. ____ защитных сооружений, отвечающих требованиям норм ИТМ ГО, что позволяет укрыть____ чел. (__% населения),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Кроме того, __противорадиационные укрытия, что позволяет  укрыть __ человек (__% населения).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Итого укрывается ___ населения города____ в защитных сооружения ( ___ чел).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подвалах и других заглубленных помещениях- укрывается   ____населения.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  <w:u w:val="single"/>
        </w:rPr>
        <w:t>Вывод:</w:t>
      </w:r>
      <w:r w:rsidRPr="00670780">
        <w:rPr>
          <w:sz w:val="24"/>
          <w:szCs w:val="24"/>
        </w:rPr>
        <w:t xml:space="preserve"> Инженерная  защита населения  оценивается,  как «не соответствует предъявляемым требованиям».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Инженерная защита наибольшей работающей смены _____ на особый период защитными сооружениями, отвечающими нормам ИТМ ГО составляет _____, для остального персонала предусматривается строительство быстровозводимых убежищ.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  <w:u w:val="single"/>
        </w:rPr>
        <w:t>Вывод</w:t>
      </w:r>
      <w:r w:rsidRPr="00670780">
        <w:rPr>
          <w:sz w:val="24"/>
          <w:szCs w:val="24"/>
        </w:rPr>
        <w:t>: Оценивается, как «ограниченно соответствует предъявляемым требованиям».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Состояние защитных средств: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Из имеющегося фонда защитных сооружений гражданской обороны (по итогам инвентаризации 20__ года) оценку  имеют: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____ из ____убежищ, отвечающих требованиям Норм ИТМ ГО, что составляет____%  </w:t>
      </w:r>
      <w:r w:rsidRPr="00670780">
        <w:rPr>
          <w:sz w:val="24"/>
          <w:szCs w:val="24"/>
          <w:u w:val="single"/>
        </w:rPr>
        <w:t>оценивается</w:t>
      </w:r>
      <w:r w:rsidRPr="00670780">
        <w:rPr>
          <w:sz w:val="24"/>
          <w:szCs w:val="24"/>
        </w:rPr>
        <w:t xml:space="preserve">, как « не  готовы к приему укрываемых»;   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из ____ убежищ </w:t>
      </w:r>
      <w:r w:rsidRPr="00670780">
        <w:rPr>
          <w:sz w:val="24"/>
          <w:szCs w:val="24"/>
          <w:lang w:val="en-US"/>
        </w:rPr>
        <w:t>Y</w:t>
      </w:r>
      <w:r w:rsidRPr="00670780">
        <w:rPr>
          <w:sz w:val="24"/>
          <w:szCs w:val="24"/>
        </w:rPr>
        <w:t xml:space="preserve"> класса- ____ убежищ, что составляет ____  оценивается, как «не готовы к приему укрываемых».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  <w:u w:val="single"/>
        </w:rPr>
      </w:pPr>
      <w:r w:rsidRPr="00670780">
        <w:rPr>
          <w:sz w:val="24"/>
          <w:szCs w:val="24"/>
          <w:u w:val="single"/>
        </w:rPr>
        <w:t>Причины неготовности ЗС ГО: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1. Отсутствие финансирования для проведения плановых ремонтов и недостаточный контроль соответствующих должностных лиц за поддержанием ЗС в рабочем состоянии.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2.Установленное специальное оборудование  выслужило сроки эксплуатации, требуется замена.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средствами индивидуальной защиты;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Обеспечение средствами индивидуальной защиты производственного персонала города  в особый период составляет ___% от потребности.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В 20__ году были проведены проверки технического состояния и организация хранения средств индивидуальной защиты  на предприятиях города _________: ФГУП «________», ЗА</w:t>
      </w:r>
      <w:r>
        <w:rPr>
          <w:rFonts w:ascii="Times New Roman" w:hAnsi="Times New Roman" w:cs="Times New Roman"/>
          <w:sz w:val="24"/>
          <w:szCs w:val="24"/>
        </w:rPr>
        <w:t xml:space="preserve">О «________», ОАО «_________», </w:t>
      </w:r>
      <w:r w:rsidRPr="00670780">
        <w:rPr>
          <w:rFonts w:ascii="Times New Roman" w:hAnsi="Times New Roman" w:cs="Times New Roman"/>
          <w:sz w:val="24"/>
          <w:szCs w:val="24"/>
        </w:rPr>
        <w:t>ГУ комбинат «______».</w:t>
      </w:r>
    </w:p>
    <w:p w:rsidR="008A7B3A" w:rsidRPr="00670780" w:rsidRDefault="008A7B3A" w:rsidP="002A037A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результате проверок выявлены общие недостатки: низкий процент обеспеченности средствами индивидуальной защиты работающего персонала, имеющееся имущество хранится с истекшими  сроками хранения, условия хранения не соответствуют предъявляемым требованиям.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Общая оценка обеспеченности и технического состояния средств индивидуальной защиты, предназначенных для защиты рабочего персонала промышленных объектов, учреждений и организаций города ___________, в особый период </w:t>
      </w:r>
      <w:r w:rsidRPr="00670780">
        <w:rPr>
          <w:rFonts w:ascii="Times New Roman" w:hAnsi="Times New Roman" w:cs="Times New Roman"/>
          <w:sz w:val="24"/>
          <w:szCs w:val="24"/>
          <w:u w:val="single"/>
        </w:rPr>
        <w:t>оценивается,</w:t>
      </w:r>
      <w:r w:rsidRPr="00670780">
        <w:rPr>
          <w:rFonts w:ascii="Times New Roman" w:hAnsi="Times New Roman" w:cs="Times New Roman"/>
          <w:sz w:val="24"/>
          <w:szCs w:val="24"/>
        </w:rPr>
        <w:t xml:space="preserve"> как «не соответствует предъявляемым требованиям».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Население города __________, не занятого в производственной сфере  обеспечивается из мобилизационного резерва Российской Федерации, который создается в соответствии с государственным оборонным заказом и выдается населению при введении в стране «особого периода».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В соответствии с Планом распределения имущества гражданской обороны из мобилизационного резерва Российской Федерации городу ___________ для обеспечения: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неработающего взрослого населения выделено ______ тыс.шт. фильтрующих гражданских противогазов, что составляет _____% от потребности (в мобилизационном резерве не достает до размера накопления фильтрующих гражданских противогазов).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детям школьного возраста выделено ____ тыс.шт., дет</w:t>
      </w:r>
      <w:r>
        <w:rPr>
          <w:rFonts w:ascii="Times New Roman" w:hAnsi="Times New Roman" w:cs="Times New Roman"/>
          <w:sz w:val="24"/>
          <w:szCs w:val="24"/>
        </w:rPr>
        <w:t>ям дошкольного возраста  ______</w:t>
      </w:r>
      <w:r w:rsidRPr="00670780">
        <w:rPr>
          <w:rFonts w:ascii="Times New Roman" w:hAnsi="Times New Roman" w:cs="Times New Roman"/>
          <w:sz w:val="24"/>
          <w:szCs w:val="24"/>
        </w:rPr>
        <w:t xml:space="preserve">тыс.шт., что составляет ____%  обеспеченности.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для детей первого года жизни предназначены камеры защитные детские. Наличие в мобилизационном резерве детских камер позволяет обеспечить защиту на _____%.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Общая оценка обеспеченности средствами индивидуальной защиты населения города _________ не занятого в производственной сфере в особый период </w:t>
      </w:r>
      <w:r w:rsidRPr="00670780">
        <w:rPr>
          <w:rFonts w:ascii="Times New Roman" w:hAnsi="Times New Roman" w:cs="Times New Roman"/>
          <w:sz w:val="24"/>
          <w:szCs w:val="24"/>
          <w:u w:val="single"/>
        </w:rPr>
        <w:t>оценивается</w:t>
      </w:r>
      <w:r w:rsidRPr="00670780">
        <w:rPr>
          <w:rFonts w:ascii="Times New Roman" w:hAnsi="Times New Roman" w:cs="Times New Roman"/>
          <w:sz w:val="24"/>
          <w:szCs w:val="24"/>
        </w:rPr>
        <w:t>, как «ограниченно соответствуе</w:t>
      </w:r>
      <w:r>
        <w:rPr>
          <w:rFonts w:ascii="Times New Roman" w:hAnsi="Times New Roman" w:cs="Times New Roman"/>
          <w:sz w:val="24"/>
          <w:szCs w:val="24"/>
        </w:rPr>
        <w:t>т предъявляемым требованиям».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Причины,</w:t>
      </w:r>
      <w:r w:rsidRPr="00670780">
        <w:rPr>
          <w:rFonts w:ascii="Times New Roman" w:hAnsi="Times New Roman" w:cs="Times New Roman"/>
          <w:sz w:val="24"/>
          <w:szCs w:val="24"/>
        </w:rPr>
        <w:t xml:space="preserve"> которые привели к снижению запасов средств индивидуальной защиты и несвоевременному освежению их – это изменение формы собственности, неисполнение требований нормативно-правовых актов по выше указанным вопросам, нестабильное финансовое положение предприятий в условиях рыночных отношений и высокая стоимость продукции, предназначенной для нужд гражданской обороны.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медико-биологической защиты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Вопросы организации медико-биологической защиты спланированы в полном объеме и доведены до заинтересованных организаций и учреждений: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спланировано первоочередное медико-санитарное обеспечение пострадавшего населения (оказание первой медицинской, первой врачебной, квалифицированной и специализированной медицинской помощи населению, организация санитарно-эпидемиологического контроля);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отработаны мероприятия по развертыванию лечебных  учреждений и дополнительных лечебных коек в загородной зоне на военное время, эвакуации ЛПУ и медицинских НАСФ.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Проблемным является вопрос транспортного обеспечения эвакуации в загородную зону лечебно профилактические учреждения (ЛПУ) и формируемых медицинских НАСФ.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Во всех лечебно-профилактических учреждениях и организациях созданы резервы медицинского и санитарно-хозяйственного имущества для использования на период ЧС из расчета на 10-15 пострадавших на каждую ЦГБ. 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Медицинская служба _________ располагает стратегическим резервом медицинского имущества и лекарственных средств ( ________ запас службы) создан на  _______ пораженных, на базе городской больницы № ___ и оперативным запасом на ____ пораженных в ______, запасом медицинского и санитарно-хозяйственного имущества для оказания медицинской помощи на ____ человек на запасном пункте управления города. Объектовые запасы ЛПУ позволяют оказать медицинскую помощь пораженным в течении 1 суток.</w:t>
      </w:r>
    </w:p>
    <w:p w:rsidR="008A7B3A" w:rsidRPr="00670780" w:rsidRDefault="008A7B3A" w:rsidP="002A037A">
      <w:pPr>
        <w:pStyle w:val="BodyTextIndent2"/>
        <w:spacing w:after="0" w:line="240" w:lineRule="auto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Вместе с тем целый ряд мероприятий по медико-биологической защите населения </w:t>
      </w:r>
      <w:r>
        <w:rPr>
          <w:sz w:val="24"/>
          <w:szCs w:val="24"/>
        </w:rPr>
        <w:t>и территорий</w:t>
      </w:r>
      <w:r w:rsidRPr="00670780">
        <w:rPr>
          <w:sz w:val="24"/>
          <w:szCs w:val="24"/>
        </w:rPr>
        <w:t xml:space="preserve"> решить не удалось:</w:t>
      </w:r>
    </w:p>
    <w:p w:rsidR="008A7B3A" w:rsidRPr="00670780" w:rsidRDefault="008A7B3A" w:rsidP="002A037A">
      <w:pPr>
        <w:pStyle w:val="BodyTextIndent"/>
        <w:tabs>
          <w:tab w:val="left" w:pos="426"/>
        </w:tabs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1) в _______ сл</w:t>
      </w:r>
      <w:r>
        <w:rPr>
          <w:sz w:val="24"/>
          <w:szCs w:val="24"/>
        </w:rPr>
        <w:t xml:space="preserve">ожилась напряженная обстановка </w:t>
      </w:r>
      <w:r w:rsidRPr="00670780">
        <w:rPr>
          <w:sz w:val="24"/>
          <w:szCs w:val="24"/>
        </w:rPr>
        <w:t>по обеспеченности установленных категорий населения и нештатных аварийно-спасательных формирований медицинскими средствами индивидуальной защиты:</w:t>
      </w:r>
    </w:p>
    <w:p w:rsidR="008A7B3A" w:rsidRPr="00670780" w:rsidRDefault="008A7B3A" w:rsidP="002A037A">
      <w:pPr>
        <w:pStyle w:val="BodyTextIndent"/>
        <w:widowControl/>
        <w:numPr>
          <w:ilvl w:val="0"/>
          <w:numId w:val="4"/>
        </w:numPr>
        <w:tabs>
          <w:tab w:val="left" w:pos="900"/>
          <w:tab w:val="num" w:pos="1624"/>
        </w:tabs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аптечками индивидуальными АИ-2 (имеют короткие сроки хранения - 4 года, своевременно не освежаются, уровень обеспеченности АИ-2 составляет ______%. </w:t>
      </w:r>
    </w:p>
    <w:p w:rsidR="008A7B3A" w:rsidRPr="00670780" w:rsidRDefault="008A7B3A" w:rsidP="002A037A">
      <w:pPr>
        <w:pStyle w:val="BodyTextIndent"/>
        <w:widowControl/>
        <w:numPr>
          <w:ilvl w:val="0"/>
          <w:numId w:val="4"/>
        </w:numPr>
        <w:tabs>
          <w:tab w:val="left" w:pos="900"/>
          <w:tab w:val="num" w:pos="1624"/>
        </w:tabs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пакетами перевязочными индивидуальными (уровень обеспеченности пригодными к использованию ППИ составляет ____%). 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- индивидуальными противохимическими пакетами ИПП-8 (уровень обеспеченности пригодными к использованию ИПП-8 или их современными аналогами составляет ____%);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2) остается низкой готовность к приему укрываемых стационаров для нетранспортабельных больных в муниципальных ЛПУ г. _______ из ____ стационаров признаны: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 «готовыми» в ______районе___ (ЦГБ №_____), в ________ (ДГБ)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«не готовыми»</w:t>
      </w:r>
      <w:r>
        <w:rPr>
          <w:rFonts w:ascii="Times New Roman" w:hAnsi="Times New Roman" w:cs="Times New Roman"/>
          <w:sz w:val="24"/>
          <w:szCs w:val="24"/>
        </w:rPr>
        <w:t xml:space="preserve"> в_________районе</w:t>
      </w:r>
      <w:r w:rsidRPr="00670780">
        <w:rPr>
          <w:rFonts w:ascii="Times New Roman" w:hAnsi="Times New Roman" w:cs="Times New Roman"/>
          <w:sz w:val="24"/>
          <w:szCs w:val="24"/>
        </w:rPr>
        <w:t xml:space="preserve"> (ДГМБ №_____), в  (ЦГБ №__);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 «ограничено готовыми»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780">
        <w:rPr>
          <w:rFonts w:ascii="Times New Roman" w:hAnsi="Times New Roman" w:cs="Times New Roman"/>
          <w:sz w:val="24"/>
          <w:szCs w:val="24"/>
        </w:rPr>
        <w:t>__________ районе (ЦГБ №__),.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одной из серьезных проблем  на территории МО_______, связанных с обеспечением защиты окружающей среды и населения от болезней, общих для человека и животных остается вопрос утилизации и уничтожения биологических отходов.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На территории _________ имеется ___ скотомогильников, из них эксплуатируется __ из которых ____ соответствуют требованиям ветеринарно-санитарных правил.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Кроме этого, из числа не эксплуатируемых скотомогильников имеется ______  сибироязвенных захоронения. За год было проведено около _____ обследований мест захоронений, оформлено ____ протоколов об административных нарушениях, наложено 5 административных штрафов. 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Проблемные вопросы</w:t>
      </w:r>
      <w:r w:rsidRPr="006707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- обеспечение населения и л/с формирований медицинскими средствами защиты;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- ремонт и поддержание эксплуатации ЗС (стационары для нетранспортабельных больных);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- транспортное обеспечение эвакуационных мероприятий ЛПУ.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- обеспечение установленных категорий населения медицинскими средствами индивидуальной защиты (аптечками АИ-2).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670780">
        <w:rPr>
          <w:rFonts w:ascii="Times New Roman" w:hAnsi="Times New Roman" w:cs="Times New Roman"/>
          <w:sz w:val="24"/>
          <w:szCs w:val="24"/>
        </w:rPr>
        <w:t xml:space="preserve">  состояние медико-биологической защиты  населения и территория ________ оценивается:  «ограниченно соответствует предъявляемым требованиям»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3) Состояние  готовности (о</w:t>
      </w:r>
      <w:r>
        <w:rPr>
          <w:rFonts w:ascii="Times New Roman" w:hAnsi="Times New Roman" w:cs="Times New Roman"/>
          <w:sz w:val="24"/>
          <w:szCs w:val="24"/>
        </w:rPr>
        <w:t xml:space="preserve">беспеченности) эвакуационных </w:t>
      </w:r>
      <w:r w:rsidRPr="00670780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Муниципальном о</w:t>
      </w:r>
      <w:r>
        <w:rPr>
          <w:sz w:val="24"/>
          <w:szCs w:val="24"/>
        </w:rPr>
        <w:t xml:space="preserve">бразовании __________ созданы </w:t>
      </w:r>
      <w:r w:rsidRPr="00670780">
        <w:rPr>
          <w:sz w:val="24"/>
          <w:szCs w:val="24"/>
        </w:rPr>
        <w:t>эвакуационные органы: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_____городская эвакуационная комиссия; 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____ эвакуационных комиссий организаций и учреждений;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____ сборных эвакуационных пунктов.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На проведение эвакуационных мероприятий в соответствии с руководящими документами городу __________  определено - ____ часа. 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Всего планируется эвакуировать _______ тысяч человек.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Эвакуацию населения планируется осуществить по производственно – территориальному и территориальному принципам по ____ пешим, ____ автомобильным и _____ железнодорожным маршрутам.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Районы размещения для города ____________ определены постановлением Правительства Свердловской области от _______ г. № ____ «Об утверждении Расчета эвакуации и размещения населения, лечебно-профилактических учреждений, материальных и культурных ценностей в зонах возможных слабых разрушений городов, отнесенных к группам по гражданской обороне».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Документация на проведение эвакуационных мероприятий в Муниципальном образовании ____________ разработана и позволяет провести их в военное время. 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Для сокращения сроков проведения эвакуационных мероприятий необходимо увеличить количество автомобильного транспорта и автобусов коммерческих предприятий, а также предприятий прекращающих свою деятельность в военное время. 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Обучение членов эвакуационных комиссий городского звена Свердловской подсистемы РСЧС организовано в соответствии с существующими руководящими документами.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Нерешённым остается вопрос: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уточнение </w:t>
      </w:r>
      <w:r w:rsidRPr="00670780">
        <w:rPr>
          <w:rFonts w:ascii="Times New Roman" w:hAnsi="Times New Roman" w:cs="Times New Roman"/>
          <w:sz w:val="24"/>
          <w:szCs w:val="24"/>
        </w:rPr>
        <w:t xml:space="preserve">перечня материальных средств вывозимых в загородную зону </w:t>
      </w:r>
      <w:r>
        <w:rPr>
          <w:rFonts w:ascii="Times New Roman" w:hAnsi="Times New Roman" w:cs="Times New Roman"/>
          <w:sz w:val="24"/>
          <w:szCs w:val="24"/>
        </w:rPr>
        <w:t>в соответствии с постановлением</w:t>
      </w:r>
      <w:r w:rsidRPr="00670780">
        <w:rPr>
          <w:rFonts w:ascii="Times New Roman" w:hAnsi="Times New Roman" w:cs="Times New Roman"/>
          <w:sz w:val="24"/>
          <w:szCs w:val="24"/>
        </w:rPr>
        <w:t xml:space="preserve"> Правитель</w:t>
      </w:r>
      <w:r>
        <w:rPr>
          <w:rFonts w:ascii="Times New Roman" w:hAnsi="Times New Roman" w:cs="Times New Roman"/>
          <w:sz w:val="24"/>
          <w:szCs w:val="24"/>
        </w:rPr>
        <w:t xml:space="preserve">ства Российской Федерации от 22 </w:t>
      </w:r>
      <w:r w:rsidRPr="00670780">
        <w:rPr>
          <w:rFonts w:ascii="Times New Roman" w:hAnsi="Times New Roman" w:cs="Times New Roman"/>
          <w:sz w:val="24"/>
          <w:szCs w:val="24"/>
        </w:rPr>
        <w:t>июня 2004 г. № 303 «О порядке эвакуации населения, материальных и культурных ценностей в безопасные районы».</w:t>
      </w:r>
    </w:p>
    <w:p w:rsidR="008A7B3A" w:rsidRPr="00670780" w:rsidRDefault="008A7B3A" w:rsidP="002A037A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  <w:u w:val="single"/>
        </w:rPr>
        <w:t>Оценка:</w:t>
      </w:r>
      <w:r w:rsidRPr="00670780">
        <w:rPr>
          <w:sz w:val="24"/>
          <w:szCs w:val="24"/>
        </w:rPr>
        <w:t xml:space="preserve"> Деятельность эвакуационной комиссии города ______ оценивается – «ограниченно соответствует предъявляемым требованиям».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4) Организация жизнеобеспечения населения МО ___________ в особый период: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продуктами питания, предметами первой необходимости;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Нормированное снабжение населения города ___________ разработано в целях обеспечения работоспособности и жизнедеятельности населения города в военное время, обеспечения мобилизационного развертывания организаций, имеющих мобилизационное задание.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Все расчеты плана нормированного снабжения населения города произведены на уровне ______ с подведенным итогом в целом за _____.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Планирование и распределения выделенных ресурсов осуществляется по пяти укрупненным группам и девяти категориям, исходя из расчетной численности населения города.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Удовлетворение  нужд нормированного снабжения населения города на первом этапе осуществляется исходя из товарных остатков, имеющихся в торговых предприятиях. В соответствии с установленными нормами снабжения, обеспеченность продовольствием и товарами первой необходимости составляет _______ дней.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Продажа нормируемых товаров, отпуск горячего питания первые четверо суток будет осуществляться через организации торговли и общественного питания, в соответствии с постановлением правительства  Свердловской области от _____ года №___ и проведенными расчетами.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На первые два месяца спланировано ввести временные нормы снабжения продовольственными товарами, с выдачей всему населению области временных продовольственных карточек, а работающим и учащимся учреждений начального, среднего и высшего профессионального образования - абонементов на горячее питание.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С целью успешного выполнения задач поддержания основных сфер жизнеобеспечения населения и выполнения  дополнительных задач и новых функций при переводе экономики области с мирного на военное время в _________ организуются управление торговли города ____________;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670780">
        <w:rPr>
          <w:rFonts w:ascii="Times New Roman" w:hAnsi="Times New Roman" w:cs="Times New Roman"/>
          <w:sz w:val="24"/>
          <w:szCs w:val="24"/>
        </w:rPr>
        <w:t xml:space="preserve"> Наличие общих торговых площадей в организациях торговли из числа посадочных мест в предприятиях торговли и общественного питания, проведенные расчеты, выводы, сделанные по итогам комплексных и плановых проверок, дают основание сделать заключение, что организации торговли и питания города ______ «готовы к выполнению задач» обеспечения населения продовольствием и товарами первой необходимости в особый период.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медицинское обеспечение;</w:t>
      </w:r>
    </w:p>
    <w:p w:rsidR="008A7B3A" w:rsidRPr="00670780" w:rsidRDefault="008A7B3A" w:rsidP="002A037A">
      <w:pPr>
        <w:pStyle w:val="BodyTextIndent3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>Организация медицинской помощи населению города спланировано и будет осуществляться следующим образом:</w:t>
      </w:r>
    </w:p>
    <w:p w:rsidR="008A7B3A" w:rsidRPr="00670780" w:rsidRDefault="008A7B3A" w:rsidP="002A037A">
      <w:pPr>
        <w:pStyle w:val="BodyTextIndent3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 xml:space="preserve"> квалифицированная и специализированная медицинская помощь на базе существующих (штатных) лечебно-профилактических учреждений города.</w:t>
      </w:r>
    </w:p>
    <w:p w:rsidR="008A7B3A" w:rsidRPr="00670780" w:rsidRDefault="008A7B3A" w:rsidP="002A037A">
      <w:pPr>
        <w:pStyle w:val="BodyTextIndent3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 xml:space="preserve"> первая медицинская (догоспитальная) силами _____ штатных бригад скорой медицинской помощи и ______ врачебно – сестринских бригад.</w:t>
      </w:r>
    </w:p>
    <w:p w:rsidR="008A7B3A" w:rsidRPr="00670780" w:rsidRDefault="008A7B3A" w:rsidP="002A037A">
      <w:pPr>
        <w:pStyle w:val="BodyTextIndent3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>Для оказания медицинской помощи населению, находящемуся в защитных сооружениях развертываются санитарные посты и медицинские пункты. Оказание первой медицинской помощи осуществляют медицинский персонал этих постов и медицинских пунктов с последующей эвакуацией пострадавших и больных в ближайшие лечебно-профилактические учреждения города.</w:t>
      </w:r>
    </w:p>
    <w:p w:rsidR="008A7B3A" w:rsidRPr="00670780" w:rsidRDefault="008A7B3A" w:rsidP="002A037A">
      <w:pPr>
        <w:pStyle w:val="BodyTextIndent3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>Для медицинского обеспечения работающих смен предприятий экономики и для усиления штатных медицинских пунктов этих предприятий здравоохранение _________ выделяет ____ врачей и ____ человек среднего медицинского персонала за счет лечебно-профилактических учреждений.</w:t>
      </w:r>
    </w:p>
    <w:p w:rsidR="008A7B3A" w:rsidRPr="00670780" w:rsidRDefault="008A7B3A" w:rsidP="002A037A">
      <w:pPr>
        <w:pStyle w:val="BodyTextIndent3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>Больные, не подлежащие транспортировке по медицинским показаниям (нетранспортабельные больные) и нуждающиеся в укрытии, будут сосредотачиваться в защитных сооружениях</w:t>
      </w:r>
      <w:r>
        <w:rPr>
          <w:sz w:val="24"/>
          <w:szCs w:val="24"/>
        </w:rPr>
        <w:t xml:space="preserve"> муниципальных ЛПУ ___________.</w:t>
      </w:r>
    </w:p>
    <w:p w:rsidR="008A7B3A" w:rsidRPr="00670780" w:rsidRDefault="008A7B3A" w:rsidP="002A037A">
      <w:pPr>
        <w:pStyle w:val="BodyTextIndent3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>Для чего развертываются отделения для нетранспортабельных больных на ________ коек. За счет штатов ЛПУ в эти отделения выделяются _____ врачей, _____ среднего медицинского персонала и ___ человек обслуживающего персонала.</w:t>
      </w:r>
    </w:p>
    <w:p w:rsidR="008A7B3A" w:rsidRPr="00670780" w:rsidRDefault="008A7B3A" w:rsidP="002A037A">
      <w:pPr>
        <w:pStyle w:val="BodyTextIndent3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>При проведении эвакуационных мероприятий на сборные эвакуационные пункты города (СЭП) здравоохранения города направляется ___ врачей и ___ медицинских работника среднего звена.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Вывод</w:t>
      </w:r>
      <w:r w:rsidRPr="00670780">
        <w:rPr>
          <w:rFonts w:ascii="Times New Roman" w:hAnsi="Times New Roman" w:cs="Times New Roman"/>
          <w:sz w:val="24"/>
          <w:szCs w:val="24"/>
        </w:rPr>
        <w:t xml:space="preserve">: Деятельность и состояние  организации медицинского обеспечения населения  </w:t>
      </w:r>
      <w:r w:rsidRPr="00670780">
        <w:rPr>
          <w:rFonts w:ascii="Times New Roman" w:hAnsi="Times New Roman" w:cs="Times New Roman"/>
          <w:sz w:val="24"/>
          <w:szCs w:val="24"/>
          <w:u w:val="single"/>
        </w:rPr>
        <w:t>оценивается:</w:t>
      </w:r>
      <w:r w:rsidRPr="006707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«готова </w:t>
      </w:r>
      <w:r w:rsidRPr="00670780">
        <w:rPr>
          <w:rFonts w:ascii="Times New Roman" w:hAnsi="Times New Roman" w:cs="Times New Roman"/>
          <w:sz w:val="24"/>
          <w:szCs w:val="24"/>
        </w:rPr>
        <w:t>к выполнению задач»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транспортное обеспечение;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Население города _________, ( __% населения),  в военное время эвакуируется желе</w:t>
      </w:r>
      <w:r>
        <w:rPr>
          <w:rFonts w:ascii="Times New Roman" w:hAnsi="Times New Roman" w:cs="Times New Roman"/>
          <w:sz w:val="24"/>
          <w:szCs w:val="24"/>
        </w:rPr>
        <w:t xml:space="preserve">знодорожным транспортом с ___ </w:t>
      </w:r>
      <w:r w:rsidRPr="00670780">
        <w:rPr>
          <w:rFonts w:ascii="Times New Roman" w:hAnsi="Times New Roman" w:cs="Times New Roman"/>
          <w:sz w:val="24"/>
          <w:szCs w:val="24"/>
        </w:rPr>
        <w:t>железнодорожных станций расположенных на территории города и с ____ промежуточных пунктов эвакуации  , расположенных на территории Муниципального образования ___________, и   автомобильным транспортом (______% населения) непосредственно  со сборных эвакуационных пунктов.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Обеспечения вывоза населения осуществляется  железнодорожным транспортом _________. Заявки на вывоз эваконаселения города  удовлетворены.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Организация  вывоза эвакуируемого и  рассредоточиваемого  населения _________ возложено на муниципальное унитарное предприятие муниципальное объединение автобусных предприятий, которое выделяет ____ автобусов.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В настоящее время работа по транспортному обеспечению эвакуации населения города_______  завершена . </w:t>
      </w:r>
    </w:p>
    <w:p w:rsidR="008A7B3A" w:rsidRPr="00670780" w:rsidRDefault="008A7B3A" w:rsidP="002A037A">
      <w:pPr>
        <w:pStyle w:val="BodyTextIndent"/>
        <w:tabs>
          <w:tab w:val="num" w:pos="2036"/>
        </w:tabs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Деятельность и состояние готовности к выполнению за</w:t>
      </w:r>
      <w:r>
        <w:rPr>
          <w:sz w:val="24"/>
          <w:szCs w:val="24"/>
        </w:rPr>
        <w:t>дач транспортного  обеспечения,</w:t>
      </w:r>
      <w:r w:rsidRPr="00670780">
        <w:rPr>
          <w:sz w:val="24"/>
          <w:szCs w:val="24"/>
        </w:rPr>
        <w:t xml:space="preserve"> </w:t>
      </w:r>
      <w:r w:rsidRPr="00670780">
        <w:rPr>
          <w:sz w:val="24"/>
          <w:szCs w:val="24"/>
          <w:u w:val="single"/>
        </w:rPr>
        <w:t>оценивается</w:t>
      </w:r>
      <w:r w:rsidRPr="00670780">
        <w:rPr>
          <w:sz w:val="24"/>
          <w:szCs w:val="24"/>
        </w:rPr>
        <w:t>: «ограниченно готова к выполнению задач».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5) обеспечение  населения коммунально-бытовыми услугами в особый период.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Мероприятия по обеспечению населения коммунально-бытовыми </w:t>
      </w:r>
    </w:p>
    <w:p w:rsidR="008A7B3A" w:rsidRPr="00670780" w:rsidRDefault="008A7B3A" w:rsidP="002A037A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услугами является важной составляющей жизнедеятельности города________ в военное время включают ( раскрываются все пункты):</w:t>
      </w:r>
    </w:p>
    <w:p w:rsidR="008A7B3A" w:rsidRPr="00670780" w:rsidRDefault="008A7B3A" w:rsidP="002A037A">
      <w:pPr>
        <w:tabs>
          <w:tab w:val="left" w:pos="271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1) наличие планов организации работы жилищно-коммунальных предприятий  по обслуживанию эвакуируемого населения в загородной зоне;</w:t>
      </w:r>
    </w:p>
    <w:p w:rsidR="008A7B3A" w:rsidRPr="00670780" w:rsidRDefault="008A7B3A" w:rsidP="002A037A">
      <w:pPr>
        <w:tabs>
          <w:tab w:val="left" w:pos="271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2) готовность к наращиванию основных фондов защитных сооружений и средств индивидуальной защиты в целях организации защиты населения в жилых секторах и его укрытия;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3) наличие  объемов топливных ресурсов, стационарных тепло-, энергоисточников, потребного количества топлива и энергетики резерва.</w:t>
      </w:r>
    </w:p>
    <w:p w:rsidR="008A7B3A" w:rsidRPr="00670780" w:rsidRDefault="008A7B3A" w:rsidP="002A037A">
      <w:pPr>
        <w:tabs>
          <w:tab w:val="left" w:pos="271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4) подготовка организаций жилищно-</w:t>
      </w:r>
      <w:r>
        <w:rPr>
          <w:rFonts w:ascii="Times New Roman" w:hAnsi="Times New Roman" w:cs="Times New Roman"/>
          <w:sz w:val="24"/>
          <w:szCs w:val="24"/>
        </w:rPr>
        <w:t>коммунального хозяйства к прове</w:t>
      </w:r>
      <w:r w:rsidRPr="00670780">
        <w:rPr>
          <w:rFonts w:ascii="Times New Roman" w:hAnsi="Times New Roman" w:cs="Times New Roman"/>
          <w:sz w:val="24"/>
          <w:szCs w:val="24"/>
        </w:rPr>
        <w:t>дению санитарной обработки людей, обеззараживанию территории, техники и одежды;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5) наличие необходимого количества нестандартных, простейших средств обогрева и электростанций ( печей, передвижных малогабаритных котельных, дизель-электростанций, аккумуляторов).</w:t>
      </w:r>
    </w:p>
    <w:p w:rsidR="008A7B3A" w:rsidRPr="00670780" w:rsidRDefault="008A7B3A" w:rsidP="002A037A">
      <w:pPr>
        <w:tabs>
          <w:tab w:val="left" w:pos="271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6) наличие резерва энергетических мощностей за счёт парка передвижных электростанций, сохранения и консервации мелких местных электростанций и подготовку систем электроснабжения к работе по специальным режимам с учетом возможных потерь;</w:t>
      </w:r>
    </w:p>
    <w:p w:rsidR="008A7B3A" w:rsidRPr="00670780" w:rsidRDefault="008A7B3A" w:rsidP="002A037A">
      <w:pPr>
        <w:tabs>
          <w:tab w:val="left" w:pos="271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7) готовность к проведению первоочередных  работ по восстановлению (ремонта) водопроводных, канализационных, тепловых, газовых, электро- и теплосетей;</w:t>
      </w:r>
    </w:p>
    <w:p w:rsidR="008A7B3A" w:rsidRPr="00670780" w:rsidRDefault="008A7B3A" w:rsidP="002A037A">
      <w:pPr>
        <w:tabs>
          <w:tab w:val="left" w:pos="271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8) готовность сил и средств к проведению светомаскировка объектов коммунального хозяйства и жилого сектора на территории города;</w:t>
      </w:r>
    </w:p>
    <w:p w:rsidR="008A7B3A" w:rsidRPr="00670780" w:rsidRDefault="008A7B3A" w:rsidP="002A037A">
      <w:pPr>
        <w:tabs>
          <w:tab w:val="left" w:pos="271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9)  наращивание мощностей ремонтно-строительных органи</w:t>
      </w:r>
      <w:r w:rsidRPr="00670780">
        <w:rPr>
          <w:rFonts w:ascii="Times New Roman" w:hAnsi="Times New Roman" w:cs="Times New Roman"/>
          <w:sz w:val="24"/>
          <w:szCs w:val="24"/>
        </w:rPr>
        <w:softHyphen/>
        <w:t>заций для обеспечения выполнения строительно-монтажных работ по ускоренному строительству новых и восстановлению разрушенных объектов, строительству объектов гражданской обороны</w:t>
      </w:r>
    </w:p>
    <w:p w:rsidR="008A7B3A" w:rsidRPr="00670780" w:rsidRDefault="008A7B3A" w:rsidP="002A037A">
      <w:pPr>
        <w:tabs>
          <w:tab w:val="left" w:pos="271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10) дублирование сооружений инженерной инфрастуктуры и закольцовка сетей водоснабжения, газоснабжения, теплоснабжения и электрических сетей, перевод их на подземное исполнение;</w:t>
      </w:r>
    </w:p>
    <w:p w:rsidR="008A7B3A" w:rsidRPr="00670780" w:rsidRDefault="008A7B3A" w:rsidP="002A037A">
      <w:pPr>
        <w:tabs>
          <w:tab w:val="left" w:pos="2716"/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11) подготовка предприятий коммунального обслуживания  к обеспечению коммунальными услугами населения в рай</w:t>
      </w:r>
      <w:r w:rsidRPr="00670780">
        <w:rPr>
          <w:rFonts w:ascii="Times New Roman" w:hAnsi="Times New Roman" w:cs="Times New Roman"/>
          <w:sz w:val="24"/>
          <w:szCs w:val="24"/>
        </w:rPr>
        <w:softHyphen/>
        <w:t>онах эвакуации и к проведению массовой санитарной обработки людей и обеззараживания одежды.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Для решения мероприятия по обеспечению населения коммунально-бытовыми услугами создана спасательная служба коммунально-технического обеспечения ГО Муниципального образования. 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Деятельность и состояние готовности к выполнению задач в области защиты населения оценивается:  «готова к выполнению задач».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6) Подготовка руководящего состава, обучение</w:t>
      </w:r>
      <w:r>
        <w:rPr>
          <w:rFonts w:ascii="Times New Roman" w:hAnsi="Times New Roman" w:cs="Times New Roman"/>
          <w:sz w:val="24"/>
          <w:szCs w:val="24"/>
        </w:rPr>
        <w:t xml:space="preserve"> населения к действиям в особый </w:t>
      </w:r>
      <w:r w:rsidRPr="00670780">
        <w:rPr>
          <w:rFonts w:ascii="Times New Roman" w:hAnsi="Times New Roman" w:cs="Times New Roman"/>
          <w:sz w:val="24"/>
          <w:szCs w:val="24"/>
        </w:rPr>
        <w:t>период.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Подготовка руководящего состава и руководителей гражданской обороны в УМЦ по ГОЧС области и на курсах ГО. Учебное имущество имеется, но не везде, в отдельных организациях оборудованы учебные классы и уголки по ГОЧС.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Учения и тренировки по ГО в организациях города спланированы и проводятся согласно графику. За 20___г. их выполнение составило: КШУ </w:t>
      </w:r>
      <w:r>
        <w:rPr>
          <w:sz w:val="24"/>
          <w:szCs w:val="24"/>
        </w:rPr>
        <w:t xml:space="preserve">- </w:t>
      </w:r>
      <w:r w:rsidRPr="00670780">
        <w:rPr>
          <w:sz w:val="24"/>
          <w:szCs w:val="24"/>
        </w:rPr>
        <w:t xml:space="preserve"> __ %;</w:t>
      </w:r>
      <w:r>
        <w:rPr>
          <w:sz w:val="24"/>
          <w:szCs w:val="24"/>
        </w:rPr>
        <w:t xml:space="preserve"> ТСУ - </w:t>
      </w:r>
      <w:r w:rsidRPr="00670780">
        <w:rPr>
          <w:sz w:val="24"/>
          <w:szCs w:val="24"/>
        </w:rPr>
        <w:t>____ %;</w:t>
      </w:r>
      <w:r>
        <w:rPr>
          <w:sz w:val="24"/>
          <w:szCs w:val="24"/>
        </w:rPr>
        <w:t xml:space="preserve"> КУ - </w:t>
      </w:r>
      <w:r w:rsidRPr="00670780">
        <w:rPr>
          <w:sz w:val="24"/>
          <w:szCs w:val="24"/>
        </w:rPr>
        <w:t xml:space="preserve">___ %;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Обучение населения, не занятого в сфере производства и обслуживания, организовано через средства массовой информации и в ____ учебно-консультационных пунктах, созданных при жилищно-эксплуатационных органах в соответствии с руководящими документами.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Состояние подготовки руководящего состава, обучение населения к действиям в особый период </w:t>
      </w:r>
      <w:r w:rsidRPr="00670780">
        <w:rPr>
          <w:rFonts w:ascii="Times New Roman" w:hAnsi="Times New Roman" w:cs="Times New Roman"/>
          <w:sz w:val="24"/>
          <w:szCs w:val="24"/>
          <w:u w:val="single"/>
        </w:rPr>
        <w:t>оценивается</w:t>
      </w:r>
      <w:r w:rsidRPr="00670780">
        <w:rPr>
          <w:rFonts w:ascii="Times New Roman" w:hAnsi="Times New Roman" w:cs="Times New Roman"/>
          <w:sz w:val="24"/>
          <w:szCs w:val="24"/>
        </w:rPr>
        <w:t>: «соответствует предъявляемым требованиям»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  <w:u w:val="single"/>
        </w:rPr>
      </w:pPr>
      <w:r w:rsidRPr="00670780">
        <w:rPr>
          <w:sz w:val="24"/>
          <w:szCs w:val="24"/>
          <w:u w:val="single"/>
        </w:rPr>
        <w:t>Общий вывод: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Обеспечение защиты населения города  и его жизнедеятельности в военное время </w:t>
      </w:r>
      <w:r w:rsidRPr="00670780">
        <w:rPr>
          <w:sz w:val="24"/>
          <w:szCs w:val="24"/>
          <w:u w:val="single"/>
        </w:rPr>
        <w:t>оценивается</w:t>
      </w:r>
      <w:r w:rsidRPr="00670780">
        <w:rPr>
          <w:sz w:val="24"/>
          <w:szCs w:val="24"/>
        </w:rPr>
        <w:t>: «ограниченно соответствует предъявляемым требованиям»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b/>
          <w:bCs/>
          <w:sz w:val="24"/>
          <w:szCs w:val="24"/>
        </w:rPr>
      </w:pPr>
      <w:r w:rsidRPr="00670780">
        <w:rPr>
          <w:b/>
          <w:bCs/>
          <w:sz w:val="24"/>
          <w:szCs w:val="24"/>
          <w:lang w:val="en-US"/>
        </w:rPr>
        <w:t>IV</w:t>
      </w:r>
      <w:r w:rsidRPr="00670780">
        <w:rPr>
          <w:b/>
          <w:bCs/>
          <w:sz w:val="24"/>
          <w:szCs w:val="24"/>
        </w:rPr>
        <w:t>. Обеспечение устойчивости и защищенности  основных производственных фондов.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( в разделе отразить состояние обеспечения устойчивости  по итогам исследования)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i/>
          <w:iCs/>
          <w:sz w:val="24"/>
          <w:szCs w:val="24"/>
        </w:rPr>
        <w:t>Обеспечение устойчивости энергоснабжения</w:t>
      </w:r>
      <w:r w:rsidRPr="00670780">
        <w:rPr>
          <w:sz w:val="24"/>
          <w:szCs w:val="24"/>
        </w:rPr>
        <w:t>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Энергоснабжение МО осуществляется ______</w:t>
      </w:r>
      <w:r>
        <w:rPr>
          <w:sz w:val="24"/>
          <w:szCs w:val="24"/>
        </w:rPr>
        <w:t>__________________________</w:t>
      </w:r>
      <w:r w:rsidRPr="00670780">
        <w:rPr>
          <w:sz w:val="24"/>
          <w:szCs w:val="24"/>
        </w:rPr>
        <w:t>______.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Мероприятия по усилению защищенности _______________ выполнены. Имеется круглосуточная охрана. Установлена прямая связь с диспетчером. Диспетчерский пункт оборудован оперативными каналами связи.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Промышленные предприятия города, продолжающие производственную деятельность в военное время, в основном запитываются по двум фидерам (один - рабочий, второй – резервный). Отключение производств ведется с общезаводских распределительных устройств. Централизованное отключение отдельных внутризаводских потребителей отсутствует.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 Автономными источниками электроснабжения предприятия обеспечены (не обеспечены), за исключением ___________________________.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_____% предприятий, задействованных в мероприятиях жизнеобеспечения города, обеспечиваются электроэнергией от 2-х и более независимых источников энергоснабжения.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Схемы энергоснабжения имеют предприятия: ____________________.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Безаварийная остановка предприятий с непрерывным циклом производства предусмотрена на ______________________________________.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20___году в целях наращивания</w:t>
      </w:r>
      <w:r>
        <w:rPr>
          <w:sz w:val="24"/>
          <w:szCs w:val="24"/>
        </w:rPr>
        <w:t xml:space="preserve"> мероприятий по бесперебойного </w:t>
      </w:r>
      <w:r w:rsidRPr="00670780">
        <w:rPr>
          <w:sz w:val="24"/>
          <w:szCs w:val="24"/>
        </w:rPr>
        <w:t>обеспечению функционирования объектов экономики проведены  мероприятия: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i/>
          <w:iCs/>
          <w:sz w:val="24"/>
          <w:szCs w:val="24"/>
        </w:rPr>
      </w:pPr>
      <w:r w:rsidRPr="00670780">
        <w:rPr>
          <w:sz w:val="24"/>
          <w:szCs w:val="24"/>
        </w:rPr>
        <w:t xml:space="preserve"> </w:t>
      </w:r>
      <w:r w:rsidRPr="00670780">
        <w:rPr>
          <w:i/>
          <w:iCs/>
          <w:sz w:val="24"/>
          <w:szCs w:val="24"/>
        </w:rPr>
        <w:t xml:space="preserve">Обеспечение устойчивости теплоснабжения.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муниципальном образовании имеется ___ котельных, которые обеспечивают жизнедеятельность населения и объекты соцкультбыта  Из них ___ котельных работают на мазуте, ___ на угле и ___ котельные переведены на газ в 20___ году.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Количества котельных достаточно для обеспечения населения и предприятий города теплом.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К работе на местном топливе (дровах) могут ра</w:t>
      </w:r>
      <w:r>
        <w:rPr>
          <w:sz w:val="24"/>
          <w:szCs w:val="24"/>
        </w:rPr>
        <w:t>ботать все угольные котельные.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Протяженность тепловых сетей составляет ____ км. Часть теплотрасс (_____%) проложена по поверхности земли, что существенно повлияет на устойчивость теплоснабжения в военное время.  При подготовке к отопительному сезону в _______ года заменено тепловых сетей–____ км на сумму _____ млн. рублей. Проведены работы по замене и  восстановлению котлов, насосов, котельного оборудования, проведен ремонт систем тепло и водоснабжения, горячего и холодного водоснабжения. Освоено на выполнение этих работ ______ млн.руб.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i/>
          <w:iCs/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i/>
          <w:iCs/>
          <w:sz w:val="24"/>
          <w:szCs w:val="24"/>
        </w:rPr>
      </w:pPr>
      <w:r w:rsidRPr="00670780">
        <w:rPr>
          <w:i/>
          <w:iCs/>
          <w:sz w:val="24"/>
          <w:szCs w:val="24"/>
        </w:rPr>
        <w:t>Обеспечение устойчивости водоснабжения.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Общая протяженность сетей водоснабжения, обслуживаемых предприятиями ЖКХ, составляет _____ км, из них находятся в аварийном состоянии и нуждаются в замене ___ км (___%). и т.д.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целях повышения устойчивости водоснабжения проводятся следующие мероприятия:</w:t>
      </w:r>
    </w:p>
    <w:p w:rsidR="008A7B3A" w:rsidRPr="00670780" w:rsidRDefault="008A7B3A" w:rsidP="002A037A">
      <w:pPr>
        <w:pStyle w:val="BodyText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ведется строительство водовода;</w:t>
      </w:r>
    </w:p>
    <w:p w:rsidR="008A7B3A" w:rsidRPr="00670780" w:rsidRDefault="008A7B3A" w:rsidP="002A037A">
      <w:pPr>
        <w:pStyle w:val="BodyText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осуществляется замена ветхих водопроводных сетей;</w:t>
      </w:r>
    </w:p>
    <w:p w:rsidR="008A7B3A" w:rsidRPr="00670780" w:rsidRDefault="008A7B3A" w:rsidP="002A037A">
      <w:pPr>
        <w:pStyle w:val="BodyText"/>
        <w:widowControl/>
        <w:numPr>
          <w:ilvl w:val="0"/>
          <w:numId w:val="1"/>
        </w:numPr>
        <w:tabs>
          <w:tab w:val="clear" w:pos="1211"/>
          <w:tab w:val="num" w:pos="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проводятся профилактические работы по предупреждению заливания скважин;</w:t>
      </w:r>
    </w:p>
    <w:p w:rsidR="008A7B3A" w:rsidRPr="00670780" w:rsidRDefault="008A7B3A" w:rsidP="002A037A">
      <w:pPr>
        <w:pStyle w:val="BodyText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постоянное хлорирование воды в расходных емкостях;</w:t>
      </w:r>
    </w:p>
    <w:p w:rsidR="008A7B3A" w:rsidRPr="00670780" w:rsidRDefault="008A7B3A" w:rsidP="002A037A">
      <w:pPr>
        <w:pStyle w:val="BodyText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>предусмотрен подвоз питьевой воды автотранспортом.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Системы оборотного водоснабжения имеются ____________________________________. Большинство предприятий имеют свои автономные источники водоснабжения.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i/>
          <w:iCs/>
          <w:sz w:val="24"/>
          <w:szCs w:val="24"/>
        </w:rPr>
      </w:pPr>
      <w:r w:rsidRPr="00670780">
        <w:rPr>
          <w:i/>
          <w:iCs/>
          <w:sz w:val="24"/>
          <w:szCs w:val="24"/>
        </w:rPr>
        <w:t>Обеспечение  защиты материальных ресурсов.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Организация создания и хранения страхового фонда материальных ресурсов  вне зон возможных разрушений (отразить  за муниципальное образование), наличия  графика обеспечения производства сырьем и комплектующими изделиями.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i/>
          <w:iCs/>
          <w:sz w:val="24"/>
          <w:szCs w:val="24"/>
        </w:rPr>
      </w:pPr>
      <w:r w:rsidRPr="00670780">
        <w:rPr>
          <w:i/>
          <w:iCs/>
          <w:sz w:val="24"/>
          <w:szCs w:val="24"/>
        </w:rPr>
        <w:t>Обеспечение создания запасов топлива, сырья, комплектующих изделий.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На основании постановления Правительства Российской Федерации от 10.11.96 года №1340 и постановления   Правительства Свердловской области №310 –ПП от 14.05.2002 года  было утверждено постановление _______ от _____20___ года «О создании резерва материальных ресурсов для ликвидации ЧС природного и техногенного характера в муниципальном образовании ______. Во исполнении которого были проведены организационные мероприятия по обеспечению резервом промышленных предприятий города как на ЧС так и на военное время. По состоянию на _____20____года обеспечение резерва по отдельным номенклатурам материальных средств составляет от ___ до ____%.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i/>
          <w:iCs/>
          <w:sz w:val="24"/>
          <w:szCs w:val="24"/>
        </w:rPr>
      </w:pPr>
      <w:r w:rsidRPr="00670780">
        <w:rPr>
          <w:i/>
          <w:iCs/>
          <w:sz w:val="24"/>
          <w:szCs w:val="24"/>
        </w:rPr>
        <w:t>Обеспечение устойчивости  потенциально-опасных опасных объектов.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На территории муниципальног</w:t>
      </w:r>
      <w:r>
        <w:rPr>
          <w:sz w:val="24"/>
          <w:szCs w:val="24"/>
        </w:rPr>
        <w:t xml:space="preserve">о образования расположены </w:t>
      </w:r>
      <w:r w:rsidRPr="00670780">
        <w:rPr>
          <w:sz w:val="24"/>
          <w:szCs w:val="24"/>
        </w:rPr>
        <w:t>_____________________________________________________________________________.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  <w:u w:val="single"/>
        </w:rPr>
        <w:t>Оценка</w:t>
      </w:r>
      <w:r w:rsidRPr="00670780">
        <w:rPr>
          <w:sz w:val="24"/>
          <w:szCs w:val="24"/>
        </w:rPr>
        <w:t>: ( определить в соответствии с руководящими документами))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i/>
          <w:iCs/>
          <w:sz w:val="24"/>
          <w:szCs w:val="24"/>
        </w:rPr>
      </w:pPr>
      <w:r w:rsidRPr="00670780">
        <w:rPr>
          <w:i/>
          <w:iCs/>
          <w:sz w:val="24"/>
          <w:szCs w:val="24"/>
        </w:rPr>
        <w:t>Обеспечение противопожарной устойчивости.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В МО насчитывается __ взрыво - и пожароопасных объектов. Оборудование их пожарной с</w:t>
      </w:r>
      <w:r>
        <w:rPr>
          <w:sz w:val="24"/>
          <w:szCs w:val="24"/>
        </w:rPr>
        <w:t>игнализацией составляет ___%.</w:t>
      </w:r>
      <w:r w:rsidRPr="00670780">
        <w:rPr>
          <w:sz w:val="24"/>
          <w:szCs w:val="24"/>
        </w:rPr>
        <w:t xml:space="preserve"> Автоматические установки пожаротушения на пожароопасных объектах имеются (отсутствуют).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Объектовые штатные пожарные формирования имеются на ____________________________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На остальных ПОО созданы противопожарные формирования ГО. </w:t>
      </w:r>
    </w:p>
    <w:p w:rsidR="008A7B3A" w:rsidRPr="00670780" w:rsidRDefault="008A7B3A" w:rsidP="002A037A">
      <w:pPr>
        <w:pStyle w:val="a"/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670780">
        <w:rPr>
          <w:sz w:val="24"/>
          <w:szCs w:val="24"/>
        </w:rPr>
        <w:t xml:space="preserve"> Укомплектованность ____ ПЧ УГПС МЧС России Свердловской области техникой составляет ___ %, Вся основная и специальная техника укомплектована пожарно – техническим вооружением на ____ %.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Пожарные водоемы на пожароопасных объектах и промышленных предприятиях имеются, количество пожарных гидрантов соответствует требованиям норм. Вместе с тем некоторые системы наружного водоснабжения, которые используются для забора воды при тушении пожаров требуют ремонта.</w:t>
      </w:r>
    </w:p>
    <w:p w:rsidR="008A7B3A" w:rsidRPr="00670780" w:rsidRDefault="008A7B3A" w:rsidP="002A037A">
      <w:pPr>
        <w:pStyle w:val="Caption"/>
        <w:ind w:firstLine="709"/>
        <w:jc w:val="both"/>
        <w:rPr>
          <w:b w:val="0"/>
          <w:bCs w:val="0"/>
        </w:rPr>
      </w:pPr>
      <w:r w:rsidRPr="00670780">
        <w:rPr>
          <w:b w:val="0"/>
          <w:bCs w:val="0"/>
        </w:rPr>
        <w:t>На сегодняшний день в МО  имеет место ряд определенных проблем, затрудняющих выполнение боевых задач по тушению пожаров:</w:t>
      </w:r>
    </w:p>
    <w:p w:rsidR="008A7B3A" w:rsidRPr="00670780" w:rsidRDefault="008A7B3A" w:rsidP="002A037A">
      <w:pPr>
        <w:pStyle w:val="23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1) расстояние от пожарной части до мест пожаров бывает  более ___ км;</w:t>
      </w:r>
    </w:p>
    <w:p w:rsidR="008A7B3A" w:rsidRPr="00670780" w:rsidRDefault="008A7B3A" w:rsidP="002A037A">
      <w:pPr>
        <w:pStyle w:val="23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2) отсутствие первичных средств пожаротушения;</w:t>
      </w:r>
    </w:p>
    <w:p w:rsidR="008A7B3A" w:rsidRPr="00670780" w:rsidRDefault="008A7B3A" w:rsidP="002A037A">
      <w:pPr>
        <w:pStyle w:val="23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3) отсутствие, удаленность или неисправность объектов противопожарного водоснабжения.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 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  <w:u w:val="single"/>
        </w:rPr>
        <w:t>Общий вывод</w:t>
      </w:r>
      <w:r w:rsidRPr="00670780">
        <w:rPr>
          <w:sz w:val="24"/>
          <w:szCs w:val="24"/>
        </w:rPr>
        <w:t>: Предприятия города «ограниченно готовы к устойчивой работе в военное время»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b/>
          <w:bCs/>
          <w:sz w:val="24"/>
          <w:szCs w:val="24"/>
        </w:rPr>
      </w:pPr>
      <w:r w:rsidRPr="00670780">
        <w:rPr>
          <w:b/>
          <w:bCs/>
          <w:sz w:val="24"/>
          <w:szCs w:val="24"/>
          <w:lang w:val="en-US"/>
        </w:rPr>
        <w:t>V</w:t>
      </w:r>
      <w:r w:rsidRPr="00670780">
        <w:rPr>
          <w:b/>
          <w:bCs/>
          <w:sz w:val="24"/>
          <w:szCs w:val="24"/>
        </w:rPr>
        <w:t>. Подготовка предприятий к проведении спасательных и ремонтно -восстановительных работ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( в разделе отразить состояние обеспечения устойчивости  по итогам исследования)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Для  документального обеспечения при  проведении аварийно-спасательных и аварийно-восстановительных работ при ликвидации чрезвычайных ситуаций и военное время  на объекты повышенного риска (потенциально опасные объекты) и  объекты систем жизнеобеспечения населения муниципального образования в соответ</w:t>
      </w:r>
      <w:r>
        <w:rPr>
          <w:sz w:val="24"/>
          <w:szCs w:val="24"/>
        </w:rPr>
        <w:t xml:space="preserve">ствии с планом области создана </w:t>
      </w:r>
      <w:r w:rsidRPr="00670780">
        <w:rPr>
          <w:sz w:val="24"/>
          <w:szCs w:val="24"/>
        </w:rPr>
        <w:t>документация ТСФД-ЧС. ( или не создана – указать причину).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На предприятиях продолжающих свою производственную деятельность в городе в военное время и предприятиях, обеспечивающих жизнедеятельность населения города создан страховой фонд документации для организации производства военной техники и другой продукции, включенной в мобилизационные планы ( или не создана – указать причину).</w:t>
      </w:r>
    </w:p>
    <w:p w:rsidR="008A7B3A" w:rsidRPr="00670780" w:rsidRDefault="008A7B3A" w:rsidP="002A037A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>Обеспечение готовности спасательных и аварийно-технических формирований (указать готовность всех формирований)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Для восстановления системы  и объектов связи в военное время  в   филиале ОАО «Уралсвязьинформ» созданы аварийно-восстановительные  команды (АВК) связи в количестве ____ единиц с общей численностью ____ человека. АВК связи укомплектованы личным составом, оснащены основными средствами и имуществом на 100%.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ОАО «Свердловэнерго» в целях обеспечения электропитанием сохранившихся или получивших слабые  разрушения объектов области.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В первую очередь приступает  к восстановлению подстанций и линий электропередачи по упрощенным  схемам и строительству перемычек для энергоснабжения.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Проведенные расчеты аварийно-восстановительных работ показывают, что для выполнения упрощенных схем  внешнего электроснабжения города и крупных  промышленных комплексов требуется от 5 до 35 суток времени.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b/>
          <w:bCs/>
          <w:sz w:val="24"/>
          <w:szCs w:val="24"/>
        </w:rPr>
      </w:pP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b/>
          <w:bCs/>
          <w:sz w:val="24"/>
          <w:szCs w:val="24"/>
        </w:rPr>
      </w:pPr>
      <w:r w:rsidRPr="00670780">
        <w:rPr>
          <w:b/>
          <w:bCs/>
          <w:sz w:val="24"/>
          <w:szCs w:val="24"/>
          <w:lang w:val="en-US"/>
        </w:rPr>
        <w:t>VI</w:t>
      </w:r>
      <w:r w:rsidRPr="00670780">
        <w:rPr>
          <w:b/>
          <w:bCs/>
          <w:sz w:val="24"/>
          <w:szCs w:val="24"/>
        </w:rPr>
        <w:t>. Совершенствование системы управления объектов экономики  муниципального образования  в экстремальных условиях и военное время.</w:t>
      </w:r>
    </w:p>
    <w:p w:rsidR="008A7B3A" w:rsidRPr="00670780" w:rsidRDefault="008A7B3A" w:rsidP="002A037A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( в разделе отразить состояние обеспечения устойчивости  по итогам исследования)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Управление гражданской обороны Муниципального образования _______ при переводе с мирного на военное время осуществляется с городского запасного пункта управления (ГЗПУ), расположенного в защитном сооружении ОАО «_________» (ул. ______________)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Дублирующим органом управления определен пункт управление –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пос. ______________.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Состояние пунктов управления и выполненные мероприятия: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Городской запасной пункт управления</w:t>
      </w:r>
      <w:r w:rsidRPr="00670780">
        <w:rPr>
          <w:rFonts w:ascii="Times New Roman" w:hAnsi="Times New Roman" w:cs="Times New Roman"/>
          <w:sz w:val="24"/>
          <w:szCs w:val="24"/>
        </w:rPr>
        <w:t>- (указать готовность его к работе). В 20__году: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создано звено по обслуживанию ГЗПУ  в мирное время;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заменена уплотнительная резина на гермодверях;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на пункт управления заведена телефонная линия на 4 номера с выходом на городскую АТС;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 приобретен телеграфный аппарат типа </w:t>
      </w:r>
      <w:r w:rsidRPr="006707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70780">
        <w:rPr>
          <w:rFonts w:ascii="Times New Roman" w:hAnsi="Times New Roman" w:cs="Times New Roman"/>
          <w:sz w:val="24"/>
          <w:szCs w:val="24"/>
        </w:rPr>
        <w:t>-2500, обеспечивающий возможность приема и отправки телеграмм с пунктом управления области;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 приобретена р/ст. типа </w:t>
      </w:r>
      <w:r w:rsidRPr="00670780">
        <w:rPr>
          <w:rFonts w:ascii="Times New Roman" w:hAnsi="Times New Roman" w:cs="Times New Roman"/>
          <w:sz w:val="24"/>
          <w:szCs w:val="24"/>
          <w:lang w:val="en-US"/>
        </w:rPr>
        <w:t>FT</w:t>
      </w:r>
      <w:r w:rsidRPr="00670780">
        <w:rPr>
          <w:rFonts w:ascii="Times New Roman" w:hAnsi="Times New Roman" w:cs="Times New Roman"/>
          <w:sz w:val="24"/>
          <w:szCs w:val="24"/>
        </w:rPr>
        <w:t>-600 в комплекте с питанием и антенной;.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 Состояние городского запасного пункта управления проверялось (не проверялось).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 </w:t>
      </w:r>
      <w:r w:rsidRPr="00670780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 w:rsidRPr="00670780">
        <w:rPr>
          <w:rFonts w:ascii="Times New Roman" w:hAnsi="Times New Roman" w:cs="Times New Roman"/>
          <w:sz w:val="24"/>
          <w:szCs w:val="24"/>
        </w:rPr>
        <w:t xml:space="preserve"> «ограниченно готов к использованию по предназначению».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Подвижный пункт управления.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Подвижный пункт управления создан на базе пассажирского микроавтобуса типа  «Газель», который выделяет МУП ______ «________»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проведена практическая тренировка по приведению его в готовность (май);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разработана документация оперативной группы;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>приобретены  средства связи  р/ст.</w:t>
      </w:r>
      <w:r w:rsidRPr="00670780">
        <w:rPr>
          <w:rFonts w:ascii="Times New Roman" w:hAnsi="Times New Roman" w:cs="Times New Roman"/>
          <w:sz w:val="24"/>
          <w:szCs w:val="24"/>
          <w:lang w:val="en-US"/>
        </w:rPr>
        <w:t>FT</w:t>
      </w:r>
      <w:r w:rsidRPr="00670780">
        <w:rPr>
          <w:rFonts w:ascii="Times New Roman" w:hAnsi="Times New Roman" w:cs="Times New Roman"/>
          <w:sz w:val="24"/>
          <w:szCs w:val="24"/>
        </w:rPr>
        <w:t xml:space="preserve">-600- 1ед. (встроенная), </w:t>
      </w:r>
      <w:r w:rsidRPr="00670780">
        <w:rPr>
          <w:rFonts w:ascii="Times New Roman" w:hAnsi="Times New Roman" w:cs="Times New Roman"/>
          <w:sz w:val="24"/>
          <w:szCs w:val="24"/>
          <w:lang w:val="en-US"/>
        </w:rPr>
        <w:t>FX</w:t>
      </w:r>
      <w:r w:rsidRPr="00670780">
        <w:rPr>
          <w:rFonts w:ascii="Times New Roman" w:hAnsi="Times New Roman" w:cs="Times New Roman"/>
          <w:sz w:val="24"/>
          <w:szCs w:val="24"/>
        </w:rPr>
        <w:t xml:space="preserve"> –210 –2ед.(переносные);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</w:rPr>
        <w:t xml:space="preserve">Готовность подвижного пункта управления проверялась (не проверялась). </w:t>
      </w:r>
    </w:p>
    <w:p w:rsidR="008A7B3A" w:rsidRPr="00670780" w:rsidRDefault="008A7B3A" w:rsidP="002A0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780">
        <w:rPr>
          <w:rFonts w:ascii="Times New Roman" w:hAnsi="Times New Roman" w:cs="Times New Roman"/>
          <w:sz w:val="24"/>
          <w:szCs w:val="24"/>
          <w:u w:val="single"/>
        </w:rPr>
        <w:t>Оценка</w:t>
      </w:r>
      <w:r w:rsidRPr="00670780">
        <w:rPr>
          <w:rFonts w:ascii="Times New Roman" w:hAnsi="Times New Roman" w:cs="Times New Roman"/>
          <w:sz w:val="24"/>
          <w:szCs w:val="24"/>
        </w:rPr>
        <w:t xml:space="preserve"> « готов к использованию по предназначению».</w:t>
      </w:r>
    </w:p>
    <w:p w:rsidR="008A7B3A" w:rsidRPr="00670780" w:rsidRDefault="008A7B3A" w:rsidP="00670780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670780">
        <w:rPr>
          <w:sz w:val="24"/>
          <w:szCs w:val="24"/>
        </w:rPr>
        <w:t xml:space="preserve"> </w:t>
      </w:r>
    </w:p>
    <w:p w:rsidR="008A7B3A" w:rsidRPr="00670780" w:rsidRDefault="008A7B3A" w:rsidP="00670780">
      <w:pPr>
        <w:pStyle w:val="BodyText"/>
        <w:spacing w:after="0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>Председатель комиссии по повышению устойчивости</w:t>
      </w:r>
    </w:p>
    <w:p w:rsidR="008A7B3A" w:rsidRDefault="008A7B3A" w:rsidP="00670780">
      <w:pPr>
        <w:pStyle w:val="BodyText"/>
        <w:spacing w:after="0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>функционирования объектов экономики МО</w:t>
      </w:r>
    </w:p>
    <w:p w:rsidR="008A7B3A" w:rsidRPr="00670780" w:rsidRDefault="008A7B3A" w:rsidP="00670780">
      <w:pPr>
        <w:pStyle w:val="BodyText"/>
        <w:spacing w:after="0"/>
        <w:ind w:firstLine="709"/>
        <w:rPr>
          <w:sz w:val="24"/>
          <w:szCs w:val="24"/>
        </w:rPr>
      </w:pPr>
      <w:r w:rsidRPr="00670780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____________________</w:t>
      </w:r>
      <w:r w:rsidRPr="00670780">
        <w:rPr>
          <w:sz w:val="24"/>
          <w:szCs w:val="24"/>
        </w:rPr>
        <w:t>___</w:t>
      </w:r>
      <w:r w:rsidRPr="00C55E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670780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670780">
        <w:rPr>
          <w:sz w:val="24"/>
          <w:szCs w:val="24"/>
        </w:rPr>
        <w:t>Фамилия и инициалы)</w:t>
      </w:r>
    </w:p>
    <w:sectPr w:rsidR="008A7B3A" w:rsidRPr="00670780" w:rsidSect="00212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118"/>
    <w:multiLevelType w:val="singleLevel"/>
    <w:tmpl w:val="16401A4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456615F7"/>
    <w:multiLevelType w:val="singleLevel"/>
    <w:tmpl w:val="FA4859C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/>
      </w:rPr>
    </w:lvl>
  </w:abstractNum>
  <w:abstractNum w:abstractNumId="2">
    <w:nsid w:val="56536E69"/>
    <w:multiLevelType w:val="hybridMultilevel"/>
    <w:tmpl w:val="0C20A950"/>
    <w:lvl w:ilvl="0" w:tplc="725EF100"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5BA05F28"/>
    <w:multiLevelType w:val="singleLevel"/>
    <w:tmpl w:val="931E7EA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6B2"/>
    <w:rsid w:val="00212773"/>
    <w:rsid w:val="002A037A"/>
    <w:rsid w:val="005F3B00"/>
    <w:rsid w:val="006314D8"/>
    <w:rsid w:val="00670780"/>
    <w:rsid w:val="008A7B3A"/>
    <w:rsid w:val="009C5FBB"/>
    <w:rsid w:val="00B256B2"/>
    <w:rsid w:val="00BE2DF9"/>
    <w:rsid w:val="00C55E63"/>
    <w:rsid w:val="00DA61C7"/>
    <w:rsid w:val="00E61904"/>
    <w:rsid w:val="00EA2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12773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56B2"/>
    <w:pPr>
      <w:keepNext/>
      <w:widowControl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256B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B256B2"/>
    <w:pPr>
      <w:shd w:val="clear" w:color="auto" w:fill="FFFFFF"/>
      <w:tabs>
        <w:tab w:val="left" w:pos="240"/>
        <w:tab w:val="left" w:pos="8880"/>
      </w:tabs>
      <w:spacing w:after="0" w:line="240" w:lineRule="auto"/>
      <w:ind w:firstLine="720"/>
      <w:jc w:val="both"/>
    </w:pPr>
    <w:rPr>
      <w:rFonts w:cs="Times New Roman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256B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B256B2"/>
    <w:pPr>
      <w:widowControl w:val="0"/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256B2"/>
    <w:rPr>
      <w:rFonts w:ascii="Times New Roman" w:hAnsi="Times New Roman" w:cs="Times New Roman"/>
      <w:snapToGrid w:val="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256B2"/>
    <w:pPr>
      <w:widowControl w:val="0"/>
      <w:spacing w:after="120" w:line="240" w:lineRule="auto"/>
      <w:ind w:left="283"/>
    </w:pPr>
    <w:rPr>
      <w:rFonts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56B2"/>
    <w:rPr>
      <w:rFonts w:ascii="Times New Roman" w:hAnsi="Times New Roman" w:cs="Times New Roman"/>
      <w:snapToGrid w:val="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B256B2"/>
    <w:pPr>
      <w:widowControl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56B2"/>
    <w:rPr>
      <w:rFonts w:ascii="Times New Roman" w:hAnsi="Times New Roman" w:cs="Times New Roman"/>
      <w:snapToGrid w:val="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B256B2"/>
    <w:pPr>
      <w:widowControl w:val="0"/>
      <w:spacing w:after="120" w:line="240" w:lineRule="auto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256B2"/>
    <w:rPr>
      <w:rFonts w:ascii="Times New Roman" w:hAnsi="Times New Roman" w:cs="Times New Roman"/>
      <w:snapToGrid w:val="0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B256B2"/>
    <w:pPr>
      <w:widowControl w:val="0"/>
      <w:spacing w:after="120" w:line="480" w:lineRule="auto"/>
    </w:pPr>
    <w:rPr>
      <w:rFonts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256B2"/>
    <w:rPr>
      <w:rFonts w:ascii="Times New Roman" w:hAnsi="Times New Roman" w:cs="Times New Roman"/>
      <w:snapToGrid w:val="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256B2"/>
    <w:pPr>
      <w:spacing w:after="0" w:line="240" w:lineRule="auto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256B2"/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B256B2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paragraph" w:customStyle="1" w:styleId="a">
    <w:name w:val="Осн"/>
    <w:basedOn w:val="BodyTextIndent"/>
    <w:autoRedefine/>
    <w:uiPriority w:val="99"/>
    <w:rsid w:val="00B256B2"/>
    <w:pPr>
      <w:widowControl/>
      <w:spacing w:after="0"/>
      <w:ind w:left="0" w:firstLine="709"/>
      <w:jc w:val="both"/>
    </w:pPr>
    <w:rPr>
      <w:sz w:val="28"/>
      <w:szCs w:val="28"/>
    </w:rPr>
  </w:style>
  <w:style w:type="paragraph" w:customStyle="1" w:styleId="23">
    <w:name w:val="Основной текст 23"/>
    <w:basedOn w:val="Normal"/>
    <w:uiPriority w:val="99"/>
    <w:rsid w:val="00B256B2"/>
    <w:pPr>
      <w:spacing w:after="0" w:line="240" w:lineRule="auto"/>
      <w:ind w:firstLine="900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13</Pages>
  <Words>5360</Words>
  <Characters>30558</Characters>
  <Application>Microsoft Office Outlook</Application>
  <DocSecurity>0</DocSecurity>
  <Lines>0</Lines>
  <Paragraphs>0</Paragraphs>
  <ScaleCrop>false</ScaleCrop>
  <Company>GBU TCM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Kirilchuk</dc:creator>
  <cp:keywords/>
  <dc:description/>
  <cp:lastModifiedBy>1</cp:lastModifiedBy>
  <cp:revision>8</cp:revision>
  <dcterms:created xsi:type="dcterms:W3CDTF">2013-09-02T09:19:00Z</dcterms:created>
  <dcterms:modified xsi:type="dcterms:W3CDTF">2014-02-17T11:14:00Z</dcterms:modified>
</cp:coreProperties>
</file>