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03E" w:rsidRPr="00BD1EB7" w:rsidRDefault="0057003E" w:rsidP="00DF14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1EB7">
        <w:rPr>
          <w:rFonts w:ascii="Times New Roman" w:hAnsi="Times New Roman" w:cs="Times New Roman"/>
          <w:b/>
          <w:sz w:val="24"/>
          <w:szCs w:val="24"/>
        </w:rPr>
        <w:t>ПРОТОКОЛ</w:t>
      </w:r>
    </w:p>
    <w:p w:rsidR="001E7EE3" w:rsidRPr="00BD1EB7" w:rsidRDefault="001E7EE3" w:rsidP="00DF14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1EB7">
        <w:rPr>
          <w:rFonts w:ascii="Times New Roman" w:hAnsi="Times New Roman" w:cs="Times New Roman"/>
          <w:b/>
          <w:sz w:val="24"/>
          <w:szCs w:val="24"/>
        </w:rPr>
        <w:t>публичного з</w:t>
      </w:r>
      <w:r w:rsidR="00FE356A" w:rsidRPr="00BD1EB7">
        <w:rPr>
          <w:rFonts w:ascii="Times New Roman" w:hAnsi="Times New Roman" w:cs="Times New Roman"/>
          <w:b/>
          <w:sz w:val="24"/>
          <w:szCs w:val="24"/>
        </w:rPr>
        <w:t>аседания экспертных советов</w:t>
      </w:r>
    </w:p>
    <w:p w:rsidR="001E7EE3" w:rsidRPr="00BD1EB7" w:rsidRDefault="001E7EE3" w:rsidP="00DF14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1EB7">
        <w:rPr>
          <w:rFonts w:ascii="Times New Roman" w:hAnsi="Times New Roman" w:cs="Times New Roman"/>
          <w:b/>
          <w:sz w:val="24"/>
          <w:szCs w:val="24"/>
        </w:rPr>
        <w:t xml:space="preserve">в рамках разработки стратегии социально-экономического развития </w:t>
      </w:r>
    </w:p>
    <w:p w:rsidR="001E7EE3" w:rsidRPr="00BD1EB7" w:rsidRDefault="001E7EE3" w:rsidP="00DF14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1EB7">
        <w:rPr>
          <w:rFonts w:ascii="Times New Roman" w:hAnsi="Times New Roman" w:cs="Times New Roman"/>
          <w:b/>
          <w:sz w:val="24"/>
          <w:szCs w:val="24"/>
        </w:rPr>
        <w:t xml:space="preserve">на долгосрочный период </w:t>
      </w:r>
    </w:p>
    <w:p w:rsidR="001E7EE3" w:rsidRPr="00BD1EB7" w:rsidRDefault="001D7129" w:rsidP="00DF14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БЕРЕЗОВСКИЙ 2030</w:t>
      </w:r>
    </w:p>
    <w:p w:rsidR="00DF14DD" w:rsidRPr="00BD1EB7" w:rsidRDefault="001E7EE3" w:rsidP="00DF14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1EB7">
        <w:rPr>
          <w:rFonts w:ascii="Times New Roman" w:hAnsi="Times New Roman" w:cs="Times New Roman"/>
          <w:b/>
          <w:sz w:val="24"/>
          <w:szCs w:val="24"/>
        </w:rPr>
        <w:t>(стратегическая сессия по</w:t>
      </w:r>
      <w:r w:rsidR="00FE356A" w:rsidRPr="00BD1EB7">
        <w:rPr>
          <w:rFonts w:ascii="Times New Roman" w:hAnsi="Times New Roman" w:cs="Times New Roman"/>
          <w:b/>
          <w:sz w:val="24"/>
          <w:szCs w:val="24"/>
        </w:rPr>
        <w:t xml:space="preserve"> определению генеральной це</w:t>
      </w:r>
      <w:r w:rsidR="001D7129">
        <w:rPr>
          <w:rFonts w:ascii="Times New Roman" w:hAnsi="Times New Roman" w:cs="Times New Roman"/>
          <w:b/>
          <w:sz w:val="24"/>
          <w:szCs w:val="24"/>
        </w:rPr>
        <w:t>ли развития Березовского до 2030</w:t>
      </w:r>
      <w:r w:rsidR="00FE356A" w:rsidRPr="00BD1EB7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BD1EB7">
        <w:rPr>
          <w:rFonts w:ascii="Times New Roman" w:hAnsi="Times New Roman" w:cs="Times New Roman"/>
          <w:b/>
          <w:sz w:val="24"/>
          <w:szCs w:val="24"/>
        </w:rPr>
        <w:t>)</w:t>
      </w:r>
    </w:p>
    <w:p w:rsidR="001E7EE3" w:rsidRPr="00BD1EB7" w:rsidRDefault="00FE356A" w:rsidP="001E7EE3">
      <w:pPr>
        <w:rPr>
          <w:rFonts w:ascii="Times New Roman" w:hAnsi="Times New Roman" w:cs="Times New Roman"/>
          <w:sz w:val="24"/>
          <w:szCs w:val="24"/>
        </w:rPr>
      </w:pPr>
      <w:r w:rsidRPr="00BD1EB7">
        <w:rPr>
          <w:rFonts w:ascii="Times New Roman" w:hAnsi="Times New Roman" w:cs="Times New Roman"/>
          <w:sz w:val="24"/>
          <w:szCs w:val="24"/>
        </w:rPr>
        <w:t>30 августа 2017</w:t>
      </w:r>
      <w:r w:rsidR="001E7EE3" w:rsidRPr="00BD1EB7">
        <w:rPr>
          <w:rFonts w:ascii="Times New Roman" w:hAnsi="Times New Roman" w:cs="Times New Roman"/>
          <w:sz w:val="24"/>
          <w:szCs w:val="24"/>
        </w:rPr>
        <w:t>г.                                                                                  г</w:t>
      </w:r>
      <w:proofErr w:type="gramStart"/>
      <w:r w:rsidR="001E7EE3" w:rsidRPr="00BD1EB7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1E7EE3" w:rsidRPr="00BD1EB7">
        <w:rPr>
          <w:rFonts w:ascii="Times New Roman" w:hAnsi="Times New Roman" w:cs="Times New Roman"/>
          <w:sz w:val="24"/>
          <w:szCs w:val="24"/>
        </w:rPr>
        <w:t>ерезовский</w:t>
      </w:r>
    </w:p>
    <w:p w:rsidR="00FE356A" w:rsidRPr="00BD1EB7" w:rsidRDefault="001E7EE3" w:rsidP="00DF14D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BD1EB7">
        <w:rPr>
          <w:rFonts w:ascii="Times New Roman" w:hAnsi="Times New Roman" w:cs="Times New Roman"/>
          <w:sz w:val="24"/>
          <w:szCs w:val="24"/>
          <w:u w:val="single"/>
        </w:rPr>
        <w:t>Председательствовал:</w:t>
      </w:r>
      <w:r w:rsidR="00FE356A" w:rsidRPr="00BD1EB7">
        <w:rPr>
          <w:rFonts w:ascii="Times New Roman" w:hAnsi="Times New Roman" w:cs="Times New Roman"/>
          <w:sz w:val="24"/>
          <w:szCs w:val="24"/>
        </w:rPr>
        <w:t>Ильиных</w:t>
      </w:r>
      <w:proofErr w:type="spellEnd"/>
      <w:r w:rsidR="00FE356A" w:rsidRPr="00BD1EB7">
        <w:rPr>
          <w:rFonts w:ascii="Times New Roman" w:hAnsi="Times New Roman" w:cs="Times New Roman"/>
          <w:sz w:val="24"/>
          <w:szCs w:val="24"/>
        </w:rPr>
        <w:t xml:space="preserve"> С.В., заместитель главы администрации БГО, руководитель экспертного совета Власть.</w:t>
      </w:r>
    </w:p>
    <w:p w:rsidR="00DA2B9A" w:rsidRPr="00BD1EB7" w:rsidRDefault="006663BE" w:rsidP="00DF14DD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Присутствовали: 15 человек</w:t>
      </w:r>
      <w:r w:rsidR="00DA2B9A" w:rsidRPr="00BD1EB7">
        <w:rPr>
          <w:rFonts w:ascii="Times New Roman" w:hAnsi="Times New Roman" w:cs="Times New Roman"/>
          <w:sz w:val="24"/>
          <w:szCs w:val="24"/>
        </w:rPr>
        <w:t xml:space="preserve"> (список прилагается)</w:t>
      </w:r>
      <w:r w:rsidR="005320AE">
        <w:rPr>
          <w:rFonts w:ascii="Times New Roman" w:hAnsi="Times New Roman" w:cs="Times New Roman"/>
          <w:sz w:val="24"/>
          <w:szCs w:val="24"/>
        </w:rPr>
        <w:t xml:space="preserve">, в том числе руководители экспертных советов </w:t>
      </w:r>
      <w:r w:rsidR="00DA2B9A" w:rsidRPr="00BD1EB7">
        <w:rPr>
          <w:rFonts w:ascii="Times New Roman" w:hAnsi="Times New Roman" w:cs="Times New Roman"/>
          <w:sz w:val="24"/>
          <w:szCs w:val="24"/>
        </w:rPr>
        <w:t xml:space="preserve"> </w:t>
      </w:r>
      <w:r w:rsidR="005320AE">
        <w:rPr>
          <w:rFonts w:ascii="Times New Roman" w:hAnsi="Times New Roman" w:cs="Times New Roman"/>
          <w:sz w:val="24"/>
          <w:szCs w:val="24"/>
        </w:rPr>
        <w:t>«Бизнес», «Общественность», «СМИ», «Наука».</w:t>
      </w:r>
      <w:r w:rsidR="00DA2B9A" w:rsidRPr="00BD1EB7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FE356A" w:rsidRDefault="00DA2B9A" w:rsidP="00FE356A">
      <w:pPr>
        <w:rPr>
          <w:rFonts w:ascii="Times New Roman" w:hAnsi="Times New Roman" w:cs="Times New Roman"/>
          <w:sz w:val="24"/>
          <w:szCs w:val="24"/>
        </w:rPr>
      </w:pPr>
      <w:r w:rsidRPr="00BD1EB7">
        <w:rPr>
          <w:rFonts w:ascii="Times New Roman" w:hAnsi="Times New Roman" w:cs="Times New Roman"/>
          <w:sz w:val="24"/>
          <w:szCs w:val="24"/>
        </w:rPr>
        <w:t xml:space="preserve">Модератор сессии </w:t>
      </w:r>
      <w:r w:rsidR="00FE356A" w:rsidRPr="00BD1EB7">
        <w:rPr>
          <w:rFonts w:ascii="Times New Roman" w:hAnsi="Times New Roman" w:cs="Times New Roman"/>
          <w:sz w:val="24"/>
          <w:szCs w:val="24"/>
        </w:rPr>
        <w:t xml:space="preserve">– Ильиных С.В., заместитель главы администрации БГО, руководитель экспертного совета </w:t>
      </w:r>
      <w:r w:rsidR="0097347A">
        <w:rPr>
          <w:rFonts w:ascii="Times New Roman" w:hAnsi="Times New Roman" w:cs="Times New Roman"/>
          <w:sz w:val="24"/>
          <w:szCs w:val="24"/>
        </w:rPr>
        <w:t>«</w:t>
      </w:r>
      <w:r w:rsidR="00FE356A" w:rsidRPr="00BD1EB7">
        <w:rPr>
          <w:rFonts w:ascii="Times New Roman" w:hAnsi="Times New Roman" w:cs="Times New Roman"/>
          <w:sz w:val="24"/>
          <w:szCs w:val="24"/>
        </w:rPr>
        <w:t>Власть</w:t>
      </w:r>
      <w:r w:rsidR="0097347A">
        <w:rPr>
          <w:rFonts w:ascii="Times New Roman" w:hAnsi="Times New Roman" w:cs="Times New Roman"/>
          <w:sz w:val="24"/>
          <w:szCs w:val="24"/>
        </w:rPr>
        <w:t>»</w:t>
      </w:r>
      <w:r w:rsidR="005320AE">
        <w:rPr>
          <w:rFonts w:ascii="Times New Roman" w:hAnsi="Times New Roman" w:cs="Times New Roman"/>
          <w:sz w:val="24"/>
          <w:szCs w:val="24"/>
        </w:rPr>
        <w:t xml:space="preserve"> и «Наука»</w:t>
      </w:r>
      <w:r w:rsidR="00FE356A" w:rsidRPr="00BD1EB7">
        <w:rPr>
          <w:rFonts w:ascii="Times New Roman" w:hAnsi="Times New Roman" w:cs="Times New Roman"/>
          <w:sz w:val="24"/>
          <w:szCs w:val="24"/>
        </w:rPr>
        <w:t>.</w:t>
      </w:r>
    </w:p>
    <w:p w:rsidR="008C3F7A" w:rsidRPr="00BD1EB7" w:rsidRDefault="008C3F7A" w:rsidP="00FE356A">
      <w:pPr>
        <w:rPr>
          <w:rFonts w:ascii="Times New Roman" w:hAnsi="Times New Roman" w:cs="Times New Roman"/>
          <w:sz w:val="24"/>
          <w:szCs w:val="24"/>
        </w:rPr>
      </w:pPr>
    </w:p>
    <w:p w:rsidR="00D715A4" w:rsidRDefault="00D715A4" w:rsidP="00B35F20">
      <w:pPr>
        <w:jc w:val="both"/>
        <w:rPr>
          <w:rFonts w:ascii="Times New Roman" w:hAnsi="Times New Roman" w:cs="Times New Roman"/>
          <w:sz w:val="24"/>
          <w:szCs w:val="24"/>
        </w:rPr>
      </w:pPr>
      <w:r w:rsidRPr="00BD1EB7">
        <w:rPr>
          <w:rFonts w:ascii="Times New Roman" w:hAnsi="Times New Roman" w:cs="Times New Roman"/>
          <w:sz w:val="24"/>
          <w:szCs w:val="24"/>
        </w:rPr>
        <w:t>В ходе ст</w:t>
      </w:r>
      <w:r w:rsidR="00FE356A" w:rsidRPr="00BD1EB7">
        <w:rPr>
          <w:rFonts w:ascii="Times New Roman" w:hAnsi="Times New Roman" w:cs="Times New Roman"/>
          <w:sz w:val="24"/>
          <w:szCs w:val="24"/>
        </w:rPr>
        <w:t>ратегической сессии рассмотрены:</w:t>
      </w:r>
    </w:p>
    <w:p w:rsidR="00FE356A" w:rsidRPr="00BD1EB7" w:rsidRDefault="00FE356A" w:rsidP="00FE356A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1EB7">
        <w:rPr>
          <w:rFonts w:ascii="Times New Roman" w:hAnsi="Times New Roman" w:cs="Times New Roman"/>
          <w:sz w:val="24"/>
          <w:szCs w:val="24"/>
        </w:rPr>
        <w:t>Генеральные цели на примере других территорий</w:t>
      </w:r>
      <w:r w:rsidR="00BB66FD">
        <w:rPr>
          <w:rFonts w:ascii="Times New Roman" w:hAnsi="Times New Roman" w:cs="Times New Roman"/>
          <w:sz w:val="24"/>
          <w:szCs w:val="24"/>
        </w:rPr>
        <w:t xml:space="preserve"> (прилагается)</w:t>
      </w:r>
    </w:p>
    <w:p w:rsidR="00FE356A" w:rsidRPr="00BD1EB7" w:rsidRDefault="00C32932" w:rsidP="00FE356A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1EB7">
        <w:rPr>
          <w:rFonts w:ascii="Times New Roman" w:hAnsi="Times New Roman" w:cs="Times New Roman"/>
          <w:sz w:val="24"/>
          <w:szCs w:val="24"/>
        </w:rPr>
        <w:t>Определение стратегической цели, ее характеристики.</w:t>
      </w:r>
    </w:p>
    <w:p w:rsidR="00FE356A" w:rsidRPr="00BD1EB7" w:rsidRDefault="00FE356A" w:rsidP="00FE356A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1EB7">
        <w:rPr>
          <w:rFonts w:ascii="Times New Roman" w:hAnsi="Times New Roman" w:cs="Times New Roman"/>
          <w:sz w:val="24"/>
          <w:szCs w:val="24"/>
        </w:rPr>
        <w:t>Направления стр</w:t>
      </w:r>
      <w:r w:rsidR="00BB66FD">
        <w:rPr>
          <w:rFonts w:ascii="Times New Roman" w:hAnsi="Times New Roman" w:cs="Times New Roman"/>
          <w:sz w:val="24"/>
          <w:szCs w:val="24"/>
        </w:rPr>
        <w:t>атегии развития и система целей (прилагается)</w:t>
      </w:r>
    </w:p>
    <w:p w:rsidR="00824200" w:rsidRDefault="00824200" w:rsidP="00FE356A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1EB7">
        <w:rPr>
          <w:rFonts w:ascii="Times New Roman" w:hAnsi="Times New Roman" w:cs="Times New Roman"/>
          <w:sz w:val="24"/>
          <w:szCs w:val="24"/>
        </w:rPr>
        <w:t xml:space="preserve">Проект генеральной цели Березовского городского округа </w:t>
      </w:r>
    </w:p>
    <w:p w:rsidR="00FC2CD2" w:rsidRPr="008C3F7A" w:rsidRDefault="00FC2CD2" w:rsidP="00FC2CD2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Рассмотрение исходных данных и результатов анализа, рассмотрение приоритетного сценария развития города.</w:t>
      </w:r>
    </w:p>
    <w:p w:rsidR="00FC2CD2" w:rsidRPr="00BD1EB7" w:rsidRDefault="00FC2CD2" w:rsidP="00FC2CD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87A3B" w:rsidRPr="00BD1EB7" w:rsidRDefault="00F87A3B" w:rsidP="00014CD7">
      <w:pPr>
        <w:jc w:val="both"/>
        <w:rPr>
          <w:rFonts w:ascii="Times New Roman" w:hAnsi="Times New Roman" w:cs="Times New Roman"/>
          <w:sz w:val="24"/>
          <w:szCs w:val="24"/>
        </w:rPr>
      </w:pPr>
      <w:r w:rsidRPr="00BD1EB7">
        <w:rPr>
          <w:rFonts w:ascii="Times New Roman" w:hAnsi="Times New Roman" w:cs="Times New Roman"/>
          <w:sz w:val="24"/>
          <w:szCs w:val="24"/>
        </w:rPr>
        <w:t>В ходе обсуждения</w:t>
      </w:r>
      <w:r w:rsidR="00220ED6" w:rsidRPr="00BD1EB7">
        <w:rPr>
          <w:rFonts w:ascii="Times New Roman" w:hAnsi="Times New Roman" w:cs="Times New Roman"/>
          <w:sz w:val="24"/>
          <w:szCs w:val="24"/>
        </w:rPr>
        <w:t xml:space="preserve"> предложены следующие проекты генеральной це</w:t>
      </w:r>
      <w:r w:rsidR="00393727">
        <w:rPr>
          <w:rFonts w:ascii="Times New Roman" w:hAnsi="Times New Roman" w:cs="Times New Roman"/>
          <w:sz w:val="24"/>
          <w:szCs w:val="24"/>
        </w:rPr>
        <w:t>ли развития Березовского до 2030</w:t>
      </w:r>
      <w:r w:rsidR="00220ED6" w:rsidRPr="00BD1EB7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BD1EB7">
        <w:rPr>
          <w:rFonts w:ascii="Times New Roman" w:hAnsi="Times New Roman" w:cs="Times New Roman"/>
          <w:sz w:val="24"/>
          <w:szCs w:val="24"/>
        </w:rPr>
        <w:t>:</w:t>
      </w:r>
    </w:p>
    <w:p w:rsidR="00460E03" w:rsidRDefault="00460E03" w:rsidP="00460E0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D1EB7">
        <w:rPr>
          <w:rFonts w:ascii="Times New Roman" w:hAnsi="Times New Roman" w:cs="Times New Roman"/>
          <w:sz w:val="24"/>
          <w:szCs w:val="24"/>
        </w:rPr>
        <w:t>Цель должна быть конкретная, измеримая, достижимая.</w:t>
      </w:r>
      <w:r w:rsidR="00BF58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587F" w:rsidRPr="00BD1EB7" w:rsidRDefault="00BF587F" w:rsidP="00460E03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(Выводы, мероприятия прилагаются)</w:t>
      </w:r>
    </w:p>
    <w:p w:rsidR="00F12A0E" w:rsidRPr="00BD1EB7" w:rsidRDefault="00F87A3B" w:rsidP="00220ED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1EB7">
        <w:rPr>
          <w:rFonts w:ascii="Times New Roman" w:hAnsi="Times New Roman" w:cs="Times New Roman"/>
          <w:sz w:val="24"/>
          <w:szCs w:val="24"/>
        </w:rPr>
        <w:t>«Березовский –</w:t>
      </w:r>
      <w:r w:rsidR="00527458" w:rsidRPr="00BD1EB7">
        <w:rPr>
          <w:rFonts w:ascii="Times New Roman" w:hAnsi="Times New Roman" w:cs="Times New Roman"/>
          <w:sz w:val="24"/>
          <w:szCs w:val="24"/>
        </w:rPr>
        <w:t xml:space="preserve"> город для жителей. Всем равные возможности доступа к благам, инфраструктуре.</w:t>
      </w:r>
    </w:p>
    <w:p w:rsidR="00527458" w:rsidRPr="00BD1EB7" w:rsidRDefault="00527458" w:rsidP="00220ED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1EB7">
        <w:rPr>
          <w:rFonts w:ascii="Times New Roman" w:hAnsi="Times New Roman" w:cs="Times New Roman"/>
          <w:sz w:val="24"/>
          <w:szCs w:val="24"/>
        </w:rPr>
        <w:t>Достойный уровень жизни населения, комфортная и безопасная среда проживания, где одинаково динамично развиваются социальная инфраструктура и экономика, сохранение уникальности города.</w:t>
      </w:r>
    </w:p>
    <w:p w:rsidR="00220ED6" w:rsidRPr="00BD1EB7" w:rsidRDefault="00460E03" w:rsidP="00220ED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1EB7">
        <w:rPr>
          <w:rFonts w:ascii="Times New Roman" w:hAnsi="Times New Roman" w:cs="Times New Roman"/>
          <w:sz w:val="24"/>
          <w:szCs w:val="24"/>
        </w:rPr>
        <w:t xml:space="preserve">Обеспечение стабильного улучшения качества жизни </w:t>
      </w:r>
      <w:proofErr w:type="spellStart"/>
      <w:r w:rsidRPr="00BD1EB7">
        <w:rPr>
          <w:rFonts w:ascii="Times New Roman" w:hAnsi="Times New Roman" w:cs="Times New Roman"/>
          <w:sz w:val="24"/>
          <w:szCs w:val="24"/>
        </w:rPr>
        <w:t>березовчан</w:t>
      </w:r>
      <w:proofErr w:type="spellEnd"/>
      <w:r w:rsidRPr="00BD1EB7">
        <w:rPr>
          <w:rFonts w:ascii="Times New Roman" w:hAnsi="Times New Roman" w:cs="Times New Roman"/>
          <w:sz w:val="24"/>
          <w:szCs w:val="24"/>
        </w:rPr>
        <w:t xml:space="preserve"> на основе повышения инвестиционной конкурентоспособности БГО и развития агломерации «Большой Екатеринбург».</w:t>
      </w:r>
    </w:p>
    <w:p w:rsidR="00460E03" w:rsidRPr="00BD1EB7" w:rsidRDefault="00460E03" w:rsidP="00220ED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1EB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lastRenderedPageBreak/>
        <w:t>Создание социально-культурного кластера концентрирующего правовые, материальные, организационные, инфраструктурные, кадровые ресурсы муниципального образования в их взаимодействии и создание инновационной, консолидированной, привлекательной для населения культурной среды через развитие человеческого потенциала в целом и развитие творческого начала каждого индивидуума.</w:t>
      </w:r>
    </w:p>
    <w:p w:rsidR="00460E03" w:rsidRPr="00BD1EB7" w:rsidRDefault="00460E03" w:rsidP="00220ED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1E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Подтянуть посёлки до уровня Березовского, равномерное развитие БГО, сохранить БГО как самостоятельную территорию, что  снизит социальную напряженность, даст равноценный доступ граждан к медицинским и социальным услугам, так же это будет способствовать снижению распространения социально опасных заболеваний. Открытие малого и среднего бизнеса в поселках, что повысит уровень жизни населения, что в свою очередь будет способствовать снижению деградации населения и территории. Снижение преступности. Открытия детских досуговых учреждений, работа с молодежью.</w:t>
      </w:r>
    </w:p>
    <w:p w:rsidR="00460E03" w:rsidRPr="00BD1EB7" w:rsidRDefault="00E106E9" w:rsidP="00460E03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460E03" w:rsidRPr="00BD1EB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оздание локальных сообществ, формирование саморазвивающихся городских проектов, обратные связи внутри общества.</w:t>
      </w:r>
    </w:p>
    <w:p w:rsidR="00460E03" w:rsidRPr="00E629E3" w:rsidRDefault="002334E2" w:rsidP="00220ED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629E3">
        <w:rPr>
          <w:rFonts w:ascii="Times New Roman" w:hAnsi="Times New Roman" w:cs="Times New Roman"/>
          <w:b/>
          <w:sz w:val="24"/>
          <w:szCs w:val="24"/>
        </w:rPr>
        <w:t>Развитие города для обеспечения комфортного и безопасного проживания граждан. Создание условий для развития общественных организаций и поддержания гражданских инициатив. Создание новых районов повышенной комфортности.</w:t>
      </w:r>
    </w:p>
    <w:p w:rsidR="002334E2" w:rsidRPr="00BD1EB7" w:rsidRDefault="002334E2" w:rsidP="00220ED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1EB7">
        <w:rPr>
          <w:rFonts w:ascii="Times New Roman" w:hAnsi="Times New Roman" w:cs="Times New Roman"/>
          <w:sz w:val="24"/>
          <w:szCs w:val="24"/>
        </w:rPr>
        <w:t>Развитие самостоятельного города для обеспечения условий жизнедеятельности и возможностей развития человека.</w:t>
      </w:r>
    </w:p>
    <w:p w:rsidR="002334E2" w:rsidRPr="00BD1EB7" w:rsidRDefault="002334E2" w:rsidP="00220ED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1EB7">
        <w:rPr>
          <w:rFonts w:ascii="Times New Roman" w:hAnsi="Times New Roman" w:cs="Times New Roman"/>
          <w:sz w:val="24"/>
          <w:szCs w:val="24"/>
        </w:rPr>
        <w:t>Создание безопасного и комфортного проживания граждан.</w:t>
      </w:r>
    </w:p>
    <w:p w:rsidR="002334E2" w:rsidRPr="00BD1EB7" w:rsidRDefault="002334E2" w:rsidP="00220ED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D1EB7">
        <w:rPr>
          <w:rFonts w:ascii="Times New Roman" w:hAnsi="Times New Roman" w:cs="Times New Roman"/>
          <w:sz w:val="24"/>
          <w:szCs w:val="24"/>
        </w:rPr>
        <w:t xml:space="preserve"> Березовский – город возможностей, в котором </w:t>
      </w:r>
      <w:proofErr w:type="gramStart"/>
      <w:r w:rsidRPr="00BD1EB7">
        <w:rPr>
          <w:rFonts w:ascii="Times New Roman" w:hAnsi="Times New Roman" w:cs="Times New Roman"/>
          <w:sz w:val="24"/>
          <w:szCs w:val="24"/>
        </w:rPr>
        <w:t>обеспечены</w:t>
      </w:r>
      <w:proofErr w:type="gramEnd"/>
      <w:r w:rsidRPr="00BD1EB7">
        <w:rPr>
          <w:rFonts w:ascii="Times New Roman" w:hAnsi="Times New Roman" w:cs="Times New Roman"/>
          <w:sz w:val="24"/>
          <w:szCs w:val="24"/>
        </w:rPr>
        <w:t>:</w:t>
      </w:r>
    </w:p>
    <w:p w:rsidR="002334E2" w:rsidRPr="00BD1EB7" w:rsidRDefault="002334E2" w:rsidP="002334E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D1EB7">
        <w:rPr>
          <w:rFonts w:ascii="Times New Roman" w:hAnsi="Times New Roman" w:cs="Times New Roman"/>
          <w:sz w:val="24"/>
          <w:szCs w:val="24"/>
        </w:rPr>
        <w:t>-достойный уровень жизни всех жителей;</w:t>
      </w:r>
    </w:p>
    <w:p w:rsidR="002334E2" w:rsidRPr="00BD1EB7" w:rsidRDefault="002334E2" w:rsidP="002334E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D1EB7">
        <w:rPr>
          <w:rFonts w:ascii="Times New Roman" w:hAnsi="Times New Roman" w:cs="Times New Roman"/>
          <w:sz w:val="24"/>
          <w:szCs w:val="24"/>
        </w:rPr>
        <w:t>-безопасная среда проживания;</w:t>
      </w:r>
    </w:p>
    <w:p w:rsidR="002334E2" w:rsidRPr="00BD1EB7" w:rsidRDefault="002334E2" w:rsidP="002334E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D1EB7">
        <w:rPr>
          <w:rFonts w:ascii="Times New Roman" w:hAnsi="Times New Roman" w:cs="Times New Roman"/>
          <w:sz w:val="24"/>
          <w:szCs w:val="24"/>
        </w:rPr>
        <w:t>-возможности профессионального и карьерного роста работников, востребованы их образование и навыки;</w:t>
      </w:r>
    </w:p>
    <w:p w:rsidR="002334E2" w:rsidRPr="00BD1EB7" w:rsidRDefault="002334E2" w:rsidP="002334E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D1EB7">
        <w:rPr>
          <w:rFonts w:ascii="Times New Roman" w:hAnsi="Times New Roman" w:cs="Times New Roman"/>
          <w:sz w:val="24"/>
          <w:szCs w:val="24"/>
        </w:rPr>
        <w:t>-возможности для развития сектора экономики;</w:t>
      </w:r>
    </w:p>
    <w:p w:rsidR="002334E2" w:rsidRPr="00BD1EB7" w:rsidRDefault="002334E2" w:rsidP="002334E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D1EB7">
        <w:rPr>
          <w:rFonts w:ascii="Times New Roman" w:hAnsi="Times New Roman" w:cs="Times New Roman"/>
          <w:sz w:val="24"/>
          <w:szCs w:val="24"/>
        </w:rPr>
        <w:t>-возможности для развития предпринимательства;</w:t>
      </w:r>
    </w:p>
    <w:p w:rsidR="002334E2" w:rsidRPr="00BD1EB7" w:rsidRDefault="002334E2" w:rsidP="002334E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D1EB7">
        <w:rPr>
          <w:rFonts w:ascii="Times New Roman" w:hAnsi="Times New Roman" w:cs="Times New Roman"/>
          <w:sz w:val="24"/>
          <w:szCs w:val="24"/>
        </w:rPr>
        <w:t>-возможности для привлечения инвестиций;</w:t>
      </w:r>
    </w:p>
    <w:p w:rsidR="002334E2" w:rsidRPr="00BD1EB7" w:rsidRDefault="002334E2" w:rsidP="002334E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D1EB7">
        <w:rPr>
          <w:rFonts w:ascii="Times New Roman" w:hAnsi="Times New Roman" w:cs="Times New Roman"/>
          <w:sz w:val="24"/>
          <w:szCs w:val="24"/>
        </w:rPr>
        <w:t>-возможности для создания семьи;</w:t>
      </w:r>
    </w:p>
    <w:p w:rsidR="002334E2" w:rsidRPr="00BD1EB7" w:rsidRDefault="002334E2" w:rsidP="002334E2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BD1EB7">
        <w:rPr>
          <w:rFonts w:ascii="Times New Roman" w:hAnsi="Times New Roman" w:cs="Times New Roman"/>
          <w:sz w:val="24"/>
          <w:szCs w:val="24"/>
        </w:rPr>
        <w:t>-возможности для активного участия населения в разнообразной культурной жизни, творческой самореализации.</w:t>
      </w:r>
    </w:p>
    <w:p w:rsidR="002334E2" w:rsidRPr="00BD1EB7" w:rsidRDefault="002334E2" w:rsidP="002334E2">
      <w:pPr>
        <w:jc w:val="both"/>
        <w:rPr>
          <w:rFonts w:ascii="Times New Roman" w:hAnsi="Times New Roman" w:cs="Times New Roman"/>
          <w:sz w:val="24"/>
          <w:szCs w:val="24"/>
        </w:rPr>
      </w:pPr>
      <w:r w:rsidRPr="00BD1EB7">
        <w:rPr>
          <w:rFonts w:ascii="Times New Roman" w:hAnsi="Times New Roman" w:cs="Times New Roman"/>
          <w:sz w:val="24"/>
          <w:szCs w:val="24"/>
        </w:rPr>
        <w:t>11. Березовский – культурно- образовательное общество.</w:t>
      </w:r>
    </w:p>
    <w:p w:rsidR="002334E2" w:rsidRPr="00BD1EB7" w:rsidRDefault="002334E2" w:rsidP="002334E2">
      <w:pPr>
        <w:jc w:val="both"/>
        <w:rPr>
          <w:rFonts w:ascii="Times New Roman" w:hAnsi="Times New Roman" w:cs="Times New Roman"/>
          <w:sz w:val="24"/>
          <w:szCs w:val="24"/>
        </w:rPr>
      </w:pPr>
      <w:r w:rsidRPr="00BD1EB7">
        <w:rPr>
          <w:rFonts w:ascii="Times New Roman" w:hAnsi="Times New Roman" w:cs="Times New Roman"/>
          <w:sz w:val="24"/>
          <w:szCs w:val="24"/>
        </w:rPr>
        <w:t>12.</w:t>
      </w:r>
      <w:r w:rsidR="000A0243" w:rsidRPr="00BD1EB7">
        <w:rPr>
          <w:rFonts w:ascii="Times New Roman" w:hAnsi="Times New Roman" w:cs="Times New Roman"/>
          <w:sz w:val="24"/>
          <w:szCs w:val="24"/>
        </w:rPr>
        <w:t xml:space="preserve"> Березовский – здоровый город.</w:t>
      </w:r>
    </w:p>
    <w:p w:rsidR="000A0243" w:rsidRPr="00BD1EB7" w:rsidRDefault="007657DD" w:rsidP="002334E2">
      <w:pPr>
        <w:jc w:val="both"/>
        <w:rPr>
          <w:rFonts w:ascii="Times New Roman" w:hAnsi="Times New Roman" w:cs="Times New Roman"/>
          <w:sz w:val="24"/>
          <w:szCs w:val="24"/>
        </w:rPr>
      </w:pPr>
      <w:r w:rsidRPr="00BD1EB7">
        <w:rPr>
          <w:rFonts w:ascii="Times New Roman" w:hAnsi="Times New Roman" w:cs="Times New Roman"/>
          <w:sz w:val="24"/>
          <w:szCs w:val="24"/>
        </w:rPr>
        <w:t>13.</w:t>
      </w:r>
      <w:r w:rsidR="000A0243" w:rsidRPr="00BD1EB7">
        <w:rPr>
          <w:rFonts w:ascii="Times New Roman" w:hAnsi="Times New Roman" w:cs="Times New Roman"/>
          <w:sz w:val="24"/>
          <w:szCs w:val="24"/>
        </w:rPr>
        <w:t xml:space="preserve">Березовский </w:t>
      </w:r>
      <w:r w:rsidRPr="00BD1EB7">
        <w:rPr>
          <w:rFonts w:ascii="Times New Roman" w:hAnsi="Times New Roman" w:cs="Times New Roman"/>
          <w:sz w:val="24"/>
          <w:szCs w:val="24"/>
        </w:rPr>
        <w:t>–</w:t>
      </w:r>
      <w:r w:rsidR="000A0243" w:rsidRPr="00BD1EB7">
        <w:rPr>
          <w:rFonts w:ascii="Times New Roman" w:hAnsi="Times New Roman" w:cs="Times New Roman"/>
          <w:sz w:val="24"/>
          <w:szCs w:val="24"/>
        </w:rPr>
        <w:t xml:space="preserve"> тури</w:t>
      </w:r>
      <w:r w:rsidRPr="00BD1EB7">
        <w:rPr>
          <w:rFonts w:ascii="Times New Roman" w:hAnsi="Times New Roman" w:cs="Times New Roman"/>
          <w:sz w:val="24"/>
          <w:szCs w:val="24"/>
        </w:rPr>
        <w:t>стический центр (федерального значения)</w:t>
      </w:r>
    </w:p>
    <w:p w:rsidR="007657DD" w:rsidRDefault="007657DD" w:rsidP="002334E2">
      <w:pPr>
        <w:jc w:val="both"/>
        <w:rPr>
          <w:rFonts w:ascii="Times New Roman" w:hAnsi="Times New Roman" w:cs="Times New Roman"/>
          <w:sz w:val="24"/>
          <w:szCs w:val="24"/>
        </w:rPr>
      </w:pPr>
      <w:r w:rsidRPr="00BD1EB7">
        <w:rPr>
          <w:rFonts w:ascii="Times New Roman" w:hAnsi="Times New Roman" w:cs="Times New Roman"/>
          <w:sz w:val="24"/>
          <w:szCs w:val="24"/>
        </w:rPr>
        <w:t xml:space="preserve">14. Березовский – город советов, город друзей. </w:t>
      </w:r>
    </w:p>
    <w:p w:rsidR="0081558D" w:rsidRPr="00E629E3" w:rsidRDefault="0081558D" w:rsidP="00305779">
      <w:pPr>
        <w:pStyle w:val="western"/>
        <w:widowControl w:val="0"/>
        <w:shd w:val="clear" w:color="auto" w:fill="FFFFFF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/>
        </w:rPr>
      </w:pPr>
      <w:r w:rsidRPr="00E629E3">
        <w:rPr>
          <w:b/>
        </w:rPr>
        <w:t>15.</w:t>
      </w:r>
      <w:r w:rsidRPr="00E629E3">
        <w:rPr>
          <w:b/>
          <w:sz w:val="28"/>
          <w:szCs w:val="28"/>
        </w:rPr>
        <w:t xml:space="preserve"> </w:t>
      </w:r>
      <w:r w:rsidR="00CA706E" w:rsidRPr="00E629E3">
        <w:rPr>
          <w:b/>
        </w:rPr>
        <w:t>Формирование к</w:t>
      </w:r>
      <w:r w:rsidR="00305779" w:rsidRPr="00E629E3">
        <w:rPr>
          <w:b/>
        </w:rPr>
        <w:t>онкурентоспособн</w:t>
      </w:r>
      <w:r w:rsidR="00CA706E" w:rsidRPr="00E629E3">
        <w:rPr>
          <w:b/>
        </w:rPr>
        <w:t>ого</w:t>
      </w:r>
      <w:r w:rsidR="00305779" w:rsidRPr="00E629E3">
        <w:rPr>
          <w:b/>
        </w:rPr>
        <w:t xml:space="preserve"> устойчиво-развит</w:t>
      </w:r>
      <w:r w:rsidR="00CA706E" w:rsidRPr="00E629E3">
        <w:rPr>
          <w:b/>
        </w:rPr>
        <w:t>ого</w:t>
      </w:r>
      <w:r w:rsidR="00305779" w:rsidRPr="00E629E3">
        <w:rPr>
          <w:b/>
        </w:rPr>
        <w:t xml:space="preserve"> городско</w:t>
      </w:r>
      <w:r w:rsidR="00CA706E" w:rsidRPr="00E629E3">
        <w:rPr>
          <w:b/>
        </w:rPr>
        <w:t>го</w:t>
      </w:r>
      <w:r w:rsidR="00305779" w:rsidRPr="00E629E3">
        <w:rPr>
          <w:b/>
        </w:rPr>
        <w:t xml:space="preserve"> округ</w:t>
      </w:r>
      <w:r w:rsidR="00CA706E" w:rsidRPr="00E629E3">
        <w:rPr>
          <w:b/>
        </w:rPr>
        <w:t>а</w:t>
      </w:r>
      <w:r w:rsidR="00691C0D" w:rsidRPr="00E629E3">
        <w:rPr>
          <w:b/>
        </w:rPr>
        <w:t xml:space="preserve"> </w:t>
      </w:r>
      <w:r w:rsidR="00305779" w:rsidRPr="00E629E3">
        <w:rPr>
          <w:b/>
        </w:rPr>
        <w:t xml:space="preserve">на основе  </w:t>
      </w:r>
      <w:r w:rsidR="004736CB" w:rsidRPr="00E629E3">
        <w:rPr>
          <w:b/>
        </w:rPr>
        <w:t>эффективного использования ресурсов</w:t>
      </w:r>
      <w:r w:rsidR="00305779" w:rsidRPr="00E629E3">
        <w:rPr>
          <w:b/>
        </w:rPr>
        <w:t>, коопераци</w:t>
      </w:r>
      <w:r w:rsidR="00691C0D" w:rsidRPr="00E629E3">
        <w:rPr>
          <w:b/>
        </w:rPr>
        <w:t>онных и межмуниципальных связей</w:t>
      </w:r>
      <w:r w:rsidR="00CA706E" w:rsidRPr="00E629E3">
        <w:rPr>
          <w:b/>
        </w:rPr>
        <w:t xml:space="preserve"> для комфортного проживания, осуществления предпринимательской деятельности, экологической безопасности населения</w:t>
      </w:r>
      <w:r w:rsidR="004736CB" w:rsidRPr="00E629E3">
        <w:rPr>
          <w:b/>
        </w:rPr>
        <w:t>.</w:t>
      </w:r>
    </w:p>
    <w:p w:rsidR="00CA706E" w:rsidRPr="00305779" w:rsidRDefault="00CA706E" w:rsidP="00305779">
      <w:pPr>
        <w:pStyle w:val="western"/>
        <w:widowControl w:val="0"/>
        <w:shd w:val="clear" w:color="auto" w:fill="FFFFFF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</w:p>
    <w:p w:rsidR="00D06881" w:rsidRPr="00D06881" w:rsidRDefault="00D4177E" w:rsidP="00D06881">
      <w:pPr>
        <w:rPr>
          <w:rFonts w:ascii="Times New Roman" w:hAnsi="Times New Roman" w:cs="Times New Roman"/>
        </w:rPr>
      </w:pPr>
      <w:r>
        <w:lastRenderedPageBreak/>
        <w:t>16.</w:t>
      </w:r>
      <w:r w:rsidR="00D06881">
        <w:t xml:space="preserve"> </w:t>
      </w:r>
      <w:r w:rsidR="00514BAF">
        <w:t xml:space="preserve"> </w:t>
      </w:r>
      <w:proofErr w:type="gramStart"/>
      <w:r w:rsidR="009F55E7">
        <w:rPr>
          <w:rFonts w:ascii="Times New Roman" w:hAnsi="Times New Roman" w:cs="Times New Roman"/>
        </w:rPr>
        <w:t>Ф</w:t>
      </w:r>
      <w:r w:rsidR="00D06881" w:rsidRPr="00D06881">
        <w:rPr>
          <w:rFonts w:ascii="Times New Roman" w:hAnsi="Times New Roman" w:cs="Times New Roman"/>
        </w:rPr>
        <w:t xml:space="preserve">ормирование комфортной (за счет  улучшения качественных характеристик существующего и вновь строящегося  жилищного фонда, повышения уровня благоустройства жилой застройки)   для проживания и самореализации городской среды, как долговременного и устойчивого фактора, способствующего привлечению инвестиций и обеспечивающий возможности для диверсификации экономической базы города как основы создания рабочих мест и </w:t>
      </w:r>
      <w:proofErr w:type="spellStart"/>
      <w:r w:rsidR="00D06881" w:rsidRPr="00D06881">
        <w:rPr>
          <w:rFonts w:ascii="Times New Roman" w:hAnsi="Times New Roman" w:cs="Times New Roman"/>
        </w:rPr>
        <w:t>самозанятости</w:t>
      </w:r>
      <w:proofErr w:type="spellEnd"/>
      <w:r w:rsidR="00D06881" w:rsidRPr="00D06881">
        <w:rPr>
          <w:rFonts w:ascii="Times New Roman" w:hAnsi="Times New Roman" w:cs="Times New Roman"/>
        </w:rPr>
        <w:t xml:space="preserve"> </w:t>
      </w:r>
      <w:proofErr w:type="spellStart"/>
      <w:r w:rsidR="00D06881" w:rsidRPr="00D06881">
        <w:rPr>
          <w:rFonts w:ascii="Times New Roman" w:hAnsi="Times New Roman" w:cs="Times New Roman"/>
        </w:rPr>
        <w:t>насления</w:t>
      </w:r>
      <w:proofErr w:type="spellEnd"/>
      <w:r w:rsidR="00D06881" w:rsidRPr="00D06881">
        <w:rPr>
          <w:rFonts w:ascii="Times New Roman" w:hAnsi="Times New Roman" w:cs="Times New Roman"/>
        </w:rPr>
        <w:t xml:space="preserve">. </w:t>
      </w:r>
      <w:proofErr w:type="gramEnd"/>
    </w:p>
    <w:p w:rsidR="00D06881" w:rsidRPr="00D06881" w:rsidRDefault="009F55E7" w:rsidP="00D068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17. </w:t>
      </w:r>
      <w:r w:rsidR="00D06881" w:rsidRPr="00D06881">
        <w:rPr>
          <w:rFonts w:ascii="Times New Roman" w:hAnsi="Times New Roman" w:cs="Times New Roman"/>
        </w:rPr>
        <w:t>создание жилых комплексов, отвечающих современным мировым стандартам в строительстве и обслуживании, удовлетворение потребностей в здравоохранении, образовании, самореализации (различные кружки, возможность начать собственный бизнес, площадки для общения тематической направленности и т.п.) и саморазвитии (развитие способностей) в максимальной близости с домом.</w:t>
      </w:r>
    </w:p>
    <w:p w:rsidR="00D06881" w:rsidRDefault="009F55E7" w:rsidP="00D068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18.</w:t>
      </w:r>
      <w:r w:rsidR="00CC0001">
        <w:rPr>
          <w:rFonts w:ascii="Times New Roman" w:hAnsi="Times New Roman" w:cs="Times New Roman"/>
        </w:rPr>
        <w:t>Миссия</w:t>
      </w:r>
      <w:r w:rsidR="00D06881" w:rsidRPr="00D06881">
        <w:rPr>
          <w:rFonts w:ascii="Times New Roman" w:hAnsi="Times New Roman" w:cs="Times New Roman"/>
        </w:rPr>
        <w:t>: создание ценностных ориентиров, разработка и реализация идей, направленных на укреплении семейных ценностей, возрождении семейных традиций и на развитие Березовского как центра семейной жизни. (Березовский – территория семьи в развитие бренда «Березовский – начало семейной жизни»).</w:t>
      </w:r>
    </w:p>
    <w:p w:rsidR="009F55E7" w:rsidRDefault="009F55E7" w:rsidP="00D068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19. Березовский</w:t>
      </w:r>
      <w:r w:rsidR="00CC000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- построим лучший город для жизни.</w:t>
      </w:r>
    </w:p>
    <w:p w:rsidR="009F55E7" w:rsidRDefault="009F55E7" w:rsidP="00D068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20. Березовский – город молодежи. Социальным проектам молодых - красный свет</w:t>
      </w:r>
    </w:p>
    <w:p w:rsidR="009F55E7" w:rsidRDefault="009F55E7" w:rsidP="00D068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21.Березовский – город доступной среды</w:t>
      </w:r>
      <w:proofErr w:type="gramStart"/>
      <w:r>
        <w:rPr>
          <w:rFonts w:ascii="Times New Roman" w:hAnsi="Times New Roman" w:cs="Times New Roman"/>
        </w:rPr>
        <w:t xml:space="preserve"> .</w:t>
      </w:r>
      <w:proofErr w:type="gramEnd"/>
      <w:r>
        <w:rPr>
          <w:rFonts w:ascii="Times New Roman" w:hAnsi="Times New Roman" w:cs="Times New Roman"/>
        </w:rPr>
        <w:t xml:space="preserve"> В нем всем категориям граждан комфортно.</w:t>
      </w:r>
    </w:p>
    <w:p w:rsidR="009F55E7" w:rsidRDefault="009F55E7" w:rsidP="00D068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22. Березовский – город и детей. Развитие дополнительного образования, развития комфортной среды для детей.</w:t>
      </w:r>
    </w:p>
    <w:p w:rsidR="009B33CF" w:rsidRPr="009B33CF" w:rsidRDefault="009B33CF" w:rsidP="009B33CF">
      <w:pPr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B33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В качестве </w:t>
      </w:r>
      <w:r w:rsidRPr="009B33CF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приоритетного сценария развития Березовского городского округа</w:t>
      </w:r>
      <w:r w:rsidRPr="009B33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на долгосрочную перспективу определен консервативный сценарий развития.</w:t>
      </w:r>
      <w:r w:rsidRPr="009B33C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9B33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Развитие Березовского ГО предполагается за счет  жилищного строительства и развития  промышленных и логистических узлов </w:t>
      </w:r>
      <w:proofErr w:type="spellStart"/>
      <w:r w:rsidRPr="009B33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г</w:t>
      </w:r>
      <w:proofErr w:type="gramStart"/>
      <w:r w:rsidRPr="009B33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.Б</w:t>
      </w:r>
      <w:proofErr w:type="gramEnd"/>
      <w:r w:rsidRPr="009B33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ерезовского</w:t>
      </w:r>
      <w:proofErr w:type="spellEnd"/>
      <w:r w:rsidRPr="009B33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</w:t>
      </w:r>
    </w:p>
    <w:p w:rsidR="009B33CF" w:rsidRPr="009B33CF" w:rsidRDefault="009B33CF" w:rsidP="009B33CF">
      <w:pPr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9B33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Так, например, в рамках  проекта  района "Зеленая долина" планируется увеличение площади территории для размещения объектов производственного назначения за счет сокращения пятна под жилую застройку.</w:t>
      </w:r>
    </w:p>
    <w:p w:rsidR="009F55E7" w:rsidRPr="009B33CF" w:rsidRDefault="009B33CF" w:rsidP="009B33CF">
      <w:pPr>
        <w:rPr>
          <w:rFonts w:ascii="Times New Roman" w:hAnsi="Times New Roman" w:cs="Times New Roman"/>
          <w:sz w:val="24"/>
          <w:szCs w:val="24"/>
        </w:rPr>
      </w:pPr>
      <w:r w:rsidRPr="009B33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Цифры, к которым мы двигаемся, результатом нашей работы ставим показатели: 4492,85 </w:t>
      </w:r>
      <w:proofErr w:type="spellStart"/>
      <w:r w:rsidRPr="009B33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тыс.кв.м</w:t>
      </w:r>
      <w:proofErr w:type="spellEnd"/>
      <w:r w:rsidRPr="009B33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. нового жилья; 150,8 </w:t>
      </w:r>
      <w:proofErr w:type="spellStart"/>
      <w:r w:rsidRPr="009B33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тыс</w:t>
      </w:r>
      <w:proofErr w:type="gramStart"/>
      <w:r w:rsidRPr="009B33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.ч</w:t>
      </w:r>
      <w:proofErr w:type="gramEnd"/>
      <w:r w:rsidRPr="009B33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ел</w:t>
      </w:r>
      <w:proofErr w:type="spellEnd"/>
      <w:r w:rsidRPr="009B33CF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 – численность населения БГО на 2035 год; количество рабочих мест на 2035 год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  <w:bookmarkStart w:id="0" w:name="_GoBack"/>
      <w:bookmarkEnd w:id="0"/>
    </w:p>
    <w:p w:rsidR="009F55E7" w:rsidRDefault="009F55E7" w:rsidP="00D06881">
      <w:pPr>
        <w:rPr>
          <w:rFonts w:ascii="Times New Roman" w:hAnsi="Times New Roman" w:cs="Times New Roman"/>
        </w:rPr>
      </w:pPr>
    </w:p>
    <w:p w:rsidR="00E629E3" w:rsidRPr="00D06881" w:rsidRDefault="00E629E3" w:rsidP="00D06881">
      <w:pPr>
        <w:rPr>
          <w:rFonts w:ascii="Times New Roman" w:hAnsi="Times New Roman" w:cs="Times New Roman"/>
        </w:rPr>
      </w:pPr>
    </w:p>
    <w:p w:rsidR="00D4177E" w:rsidRPr="0081558D" w:rsidRDefault="00D4177E" w:rsidP="0081558D">
      <w:pPr>
        <w:pStyle w:val="western"/>
        <w:widowControl w:val="0"/>
        <w:shd w:val="clear" w:color="auto" w:fill="FFFFFF"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jc w:val="both"/>
      </w:pPr>
    </w:p>
    <w:p w:rsidR="00152205" w:rsidRDefault="00152205" w:rsidP="00152205">
      <w:pPr>
        <w:pStyle w:val="Default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800"/>
      </w:tblGrid>
      <w:tr w:rsidR="00152205" w:rsidTr="00152205">
        <w:trPr>
          <w:trHeight w:val="1455"/>
        </w:trPr>
        <w:tc>
          <w:tcPr>
            <w:tcW w:w="9800" w:type="dxa"/>
          </w:tcPr>
          <w:p w:rsidR="00152205" w:rsidRDefault="00152205" w:rsidP="00152205">
            <w:pPr>
              <w:pStyle w:val="Default"/>
              <w:jc w:val="both"/>
              <w:rPr>
                <w:sz w:val="28"/>
                <w:szCs w:val="28"/>
              </w:rPr>
            </w:pPr>
          </w:p>
        </w:tc>
      </w:tr>
    </w:tbl>
    <w:p w:rsidR="00B95B14" w:rsidRDefault="00F12A0E" w:rsidP="00B35F20">
      <w:pPr>
        <w:jc w:val="both"/>
        <w:rPr>
          <w:rFonts w:ascii="Times New Roman" w:hAnsi="Times New Roman" w:cs="Times New Roman"/>
          <w:sz w:val="26"/>
          <w:szCs w:val="26"/>
        </w:rPr>
      </w:pPr>
      <w:r w:rsidRPr="00BD1EB7">
        <w:rPr>
          <w:rFonts w:ascii="Times New Roman" w:hAnsi="Times New Roman" w:cs="Times New Roman"/>
          <w:sz w:val="24"/>
          <w:szCs w:val="24"/>
        </w:rPr>
        <w:t xml:space="preserve">Председатель                                                             </w:t>
      </w:r>
      <w:proofErr w:type="spellStart"/>
      <w:r w:rsidR="00220ED6" w:rsidRPr="00BD1EB7">
        <w:rPr>
          <w:rFonts w:ascii="Times New Roman" w:hAnsi="Times New Roman" w:cs="Times New Roman"/>
          <w:sz w:val="24"/>
          <w:szCs w:val="24"/>
        </w:rPr>
        <w:t>С.В.</w:t>
      </w:r>
      <w:r w:rsidR="00220ED6">
        <w:rPr>
          <w:rFonts w:ascii="Times New Roman" w:hAnsi="Times New Roman" w:cs="Times New Roman"/>
          <w:sz w:val="26"/>
          <w:szCs w:val="26"/>
        </w:rPr>
        <w:t>Ильиных</w:t>
      </w:r>
      <w:proofErr w:type="spellEnd"/>
    </w:p>
    <w:p w:rsidR="00626F7D" w:rsidRDefault="00626F7D" w:rsidP="00B35F2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F4F65" w:rsidRDefault="002F4F65" w:rsidP="00B35F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4F65" w:rsidRDefault="002F4F65" w:rsidP="00B35F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4F65" w:rsidRDefault="002F4F65" w:rsidP="00B35F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4F65" w:rsidRDefault="002F4F65" w:rsidP="00B35F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4F65" w:rsidRDefault="002F4F65" w:rsidP="00B35F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4F65" w:rsidRDefault="002F4F65" w:rsidP="00B35F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4F65" w:rsidRDefault="002F4F65" w:rsidP="00B35F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4F65" w:rsidRDefault="002F4F65" w:rsidP="00B35F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4F65" w:rsidRDefault="002F4F65" w:rsidP="00B35F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6F7D" w:rsidRPr="00626F7D" w:rsidRDefault="00626F7D" w:rsidP="00B35F20">
      <w:pPr>
        <w:jc w:val="both"/>
        <w:rPr>
          <w:rFonts w:ascii="Times New Roman" w:hAnsi="Times New Roman" w:cs="Times New Roman"/>
          <w:sz w:val="24"/>
          <w:szCs w:val="24"/>
        </w:rPr>
      </w:pPr>
      <w:r w:rsidRPr="00626F7D">
        <w:rPr>
          <w:rFonts w:ascii="Times New Roman" w:hAnsi="Times New Roman" w:cs="Times New Roman"/>
          <w:sz w:val="24"/>
          <w:szCs w:val="24"/>
        </w:rPr>
        <w:t>Присутствовали:</w:t>
      </w:r>
    </w:p>
    <w:p w:rsidR="00626F7D" w:rsidRPr="00626F7D" w:rsidRDefault="00626F7D" w:rsidP="00626F7D">
      <w:pPr>
        <w:jc w:val="both"/>
        <w:rPr>
          <w:rFonts w:ascii="Times New Roman" w:hAnsi="Times New Roman" w:cs="Times New Roman"/>
          <w:sz w:val="24"/>
          <w:szCs w:val="24"/>
        </w:rPr>
      </w:pPr>
      <w:r w:rsidRPr="00626F7D">
        <w:rPr>
          <w:rFonts w:ascii="Times New Roman" w:hAnsi="Times New Roman" w:cs="Times New Roman"/>
          <w:sz w:val="24"/>
          <w:szCs w:val="24"/>
        </w:rPr>
        <w:t>Ильиных С.В. – заместитель главы   администрации Березовского городского округа,  заместитель председателя,руководитель Экспертного Совета «Власть»,</w:t>
      </w:r>
    </w:p>
    <w:p w:rsidR="00626F7D" w:rsidRPr="00626F7D" w:rsidRDefault="00626F7D" w:rsidP="00626F7D">
      <w:pPr>
        <w:shd w:val="clear" w:color="auto" w:fill="FFFFFF"/>
        <w:spacing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26F7D">
        <w:rPr>
          <w:rFonts w:ascii="Times New Roman" w:hAnsi="Times New Roman" w:cs="Times New Roman"/>
          <w:sz w:val="24"/>
          <w:szCs w:val="24"/>
        </w:rPr>
        <w:t>Истомина Н.В. – заведующий отделом инвестиционного развития администрации Березовского городского округа, секретарь</w:t>
      </w:r>
    </w:p>
    <w:p w:rsidR="00626F7D" w:rsidRPr="00626F7D" w:rsidRDefault="00626F7D" w:rsidP="00626F7D">
      <w:pPr>
        <w:shd w:val="clear" w:color="auto" w:fill="FFFFFF"/>
        <w:spacing w:line="360" w:lineRule="atLeast"/>
        <w:rPr>
          <w:rFonts w:ascii="Times New Roman" w:hAnsi="Times New Roman" w:cs="Times New Roman"/>
          <w:sz w:val="24"/>
          <w:szCs w:val="24"/>
        </w:rPr>
      </w:pPr>
      <w:proofErr w:type="spellStart"/>
      <w:r w:rsidRPr="00626F7D">
        <w:rPr>
          <w:rFonts w:ascii="Times New Roman" w:hAnsi="Times New Roman" w:cs="Times New Roman"/>
          <w:sz w:val="24"/>
          <w:szCs w:val="24"/>
        </w:rPr>
        <w:t>Еловиков</w:t>
      </w:r>
      <w:proofErr w:type="spellEnd"/>
      <w:r w:rsidRPr="00626F7D">
        <w:rPr>
          <w:rFonts w:ascii="Times New Roman" w:hAnsi="Times New Roman" w:cs="Times New Roman"/>
          <w:sz w:val="24"/>
          <w:szCs w:val="24"/>
        </w:rPr>
        <w:t xml:space="preserve"> А.В.  – заместитель главы администрации Березовского городского округа по вопросам ЖКХ, транспорта и связи, </w:t>
      </w:r>
    </w:p>
    <w:p w:rsidR="00626F7D" w:rsidRPr="00626F7D" w:rsidRDefault="00626F7D" w:rsidP="00626F7D">
      <w:pPr>
        <w:shd w:val="clear" w:color="auto" w:fill="FFFFFF"/>
        <w:spacing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26F7D">
        <w:rPr>
          <w:rFonts w:ascii="Times New Roman" w:hAnsi="Times New Roman" w:cs="Times New Roman"/>
          <w:sz w:val="24"/>
          <w:szCs w:val="24"/>
        </w:rPr>
        <w:t>Мартемьянова И.Л.–   начальник отдела экономики и прогнозирования администрации Березовского  городского округа,</w:t>
      </w:r>
    </w:p>
    <w:p w:rsidR="00626F7D" w:rsidRPr="00626F7D" w:rsidRDefault="00626F7D" w:rsidP="00626F7D">
      <w:pPr>
        <w:shd w:val="clear" w:color="auto" w:fill="FFFFFF"/>
        <w:spacing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26F7D">
        <w:rPr>
          <w:rFonts w:ascii="Times New Roman" w:hAnsi="Times New Roman" w:cs="Times New Roman"/>
          <w:sz w:val="24"/>
          <w:szCs w:val="24"/>
        </w:rPr>
        <w:t>Тимина К.А. – пресс-секретарь главы Березовского городского округа специалист по работе со средствами массовой                                       информации организационного отдела администрации Березовского городского округа,</w:t>
      </w:r>
    </w:p>
    <w:p w:rsidR="00626F7D" w:rsidRPr="00626F7D" w:rsidRDefault="00626F7D" w:rsidP="00626F7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6F7D">
        <w:rPr>
          <w:rFonts w:ascii="Times New Roman" w:hAnsi="Times New Roman" w:cs="Times New Roman"/>
          <w:sz w:val="24"/>
          <w:szCs w:val="24"/>
        </w:rPr>
        <w:t>Горевой</w:t>
      </w:r>
      <w:proofErr w:type="spellEnd"/>
      <w:r w:rsidRPr="00626F7D">
        <w:rPr>
          <w:rFonts w:ascii="Times New Roman" w:hAnsi="Times New Roman" w:cs="Times New Roman"/>
          <w:sz w:val="24"/>
          <w:szCs w:val="24"/>
        </w:rPr>
        <w:t xml:space="preserve"> А.Н. - руководитель Экспертного Совета «Бизнес», генеральный директор ООО «Русский хлеб», депутат Думы Березовского городского округа, член Координационного Совета по улучшению инвестиционного климата на территории Березовского городского округа,</w:t>
      </w:r>
    </w:p>
    <w:p w:rsidR="00626F7D" w:rsidRPr="00626F7D" w:rsidRDefault="00626F7D" w:rsidP="00626F7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6F7D">
        <w:rPr>
          <w:rFonts w:ascii="Times New Roman" w:hAnsi="Times New Roman" w:cs="Times New Roman"/>
          <w:sz w:val="24"/>
          <w:szCs w:val="24"/>
        </w:rPr>
        <w:t>Шабельников</w:t>
      </w:r>
      <w:proofErr w:type="spellEnd"/>
      <w:r w:rsidRPr="00626F7D">
        <w:rPr>
          <w:rFonts w:ascii="Times New Roman" w:hAnsi="Times New Roman" w:cs="Times New Roman"/>
          <w:sz w:val="24"/>
          <w:szCs w:val="24"/>
        </w:rPr>
        <w:t xml:space="preserve"> П.В. - руководитель Экспертного Совета «Общественность»,главный редактор  газеты «Золотая горка», заместитель председателя Общественного совета при отделе МВД РФ по городу Березовскому,</w:t>
      </w:r>
    </w:p>
    <w:p w:rsidR="00626F7D" w:rsidRDefault="00626F7D" w:rsidP="00626F7D">
      <w:pPr>
        <w:jc w:val="both"/>
        <w:rPr>
          <w:rFonts w:ascii="Times New Roman" w:hAnsi="Times New Roman" w:cs="Times New Roman"/>
          <w:sz w:val="24"/>
          <w:szCs w:val="24"/>
        </w:rPr>
      </w:pPr>
      <w:r w:rsidRPr="00626F7D">
        <w:rPr>
          <w:rFonts w:ascii="Times New Roman" w:hAnsi="Times New Roman" w:cs="Times New Roman"/>
          <w:sz w:val="24"/>
          <w:szCs w:val="24"/>
        </w:rPr>
        <w:t>Стуков Сергей  Викторович  - руководитель Экспертного Совета «СМИ»,главный редактор газеты «Березовский рабочий», победитель всероссийского конкурса «Правда и справедливость» Общероссийского народного фронта, руководитель благотворительного фонда «Созидание», организатор Уральской экологической школы для журналист</w:t>
      </w:r>
      <w:r w:rsidR="005C43DC">
        <w:rPr>
          <w:rFonts w:ascii="Times New Roman" w:hAnsi="Times New Roman" w:cs="Times New Roman"/>
          <w:sz w:val="24"/>
          <w:szCs w:val="24"/>
        </w:rPr>
        <w:t>ов,</w:t>
      </w:r>
    </w:p>
    <w:p w:rsidR="005C43DC" w:rsidRPr="00626F7D" w:rsidRDefault="005C43DC" w:rsidP="00626F7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Батанова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Ирина Юрьевна – главный специалист отдела инвестиционного развития  администрации Березовского городского округа,</w:t>
      </w:r>
    </w:p>
    <w:p w:rsidR="00626F7D" w:rsidRPr="00626F7D" w:rsidRDefault="00626F7D" w:rsidP="00626F7D">
      <w:pPr>
        <w:jc w:val="both"/>
        <w:rPr>
          <w:rFonts w:ascii="Times New Roman" w:hAnsi="Times New Roman" w:cs="Times New Roman"/>
          <w:sz w:val="24"/>
          <w:szCs w:val="24"/>
        </w:rPr>
      </w:pPr>
      <w:r w:rsidRPr="00626F7D">
        <w:rPr>
          <w:rFonts w:ascii="Times New Roman" w:hAnsi="Times New Roman" w:cs="Times New Roman"/>
          <w:sz w:val="24"/>
          <w:szCs w:val="24"/>
        </w:rPr>
        <w:lastRenderedPageBreak/>
        <w:t>Маслакова Юлия Олеговна – специалист по сопровождению инвестиционных проектов и развитию предпринимательства Березовского фонда поддержки малого предпринимательства,</w:t>
      </w:r>
    </w:p>
    <w:p w:rsidR="00626F7D" w:rsidRDefault="00626F7D" w:rsidP="00626F7D">
      <w:pPr>
        <w:shd w:val="clear" w:color="auto" w:fill="FFFFFF"/>
        <w:spacing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626F7D">
        <w:rPr>
          <w:rFonts w:ascii="Times New Roman" w:hAnsi="Times New Roman" w:cs="Times New Roman"/>
          <w:sz w:val="24"/>
          <w:szCs w:val="24"/>
        </w:rPr>
        <w:t xml:space="preserve">Коршунов Дмитрий </w:t>
      </w:r>
      <w:proofErr w:type="spellStart"/>
      <w:r w:rsidRPr="00626F7D">
        <w:rPr>
          <w:rFonts w:ascii="Times New Roman" w:hAnsi="Times New Roman" w:cs="Times New Roman"/>
          <w:sz w:val="24"/>
          <w:szCs w:val="24"/>
        </w:rPr>
        <w:t>Ильфарович</w:t>
      </w:r>
      <w:proofErr w:type="spellEnd"/>
      <w:r w:rsidRPr="00626F7D">
        <w:rPr>
          <w:rFonts w:ascii="Times New Roman" w:hAnsi="Times New Roman" w:cs="Times New Roman"/>
          <w:sz w:val="24"/>
          <w:szCs w:val="24"/>
        </w:rPr>
        <w:t xml:space="preserve"> - специалист по работе со средствами массовой                                       информации организационного отдела администрации Березовского городского округа,</w:t>
      </w:r>
    </w:p>
    <w:p w:rsidR="0097347A" w:rsidRPr="00626F7D" w:rsidRDefault="0097347A" w:rsidP="00626F7D">
      <w:pPr>
        <w:shd w:val="clear" w:color="auto" w:fill="FFFFFF"/>
        <w:spacing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Харыбин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Андрей –  директора благотворительного фонда «Благо», руководитель совета «пространственное развитие».</w:t>
      </w:r>
    </w:p>
    <w:p w:rsidR="00626F7D" w:rsidRPr="00626F7D" w:rsidRDefault="00626F7D" w:rsidP="00D4177E">
      <w:pPr>
        <w:shd w:val="clear" w:color="auto" w:fill="FFFFFF"/>
        <w:spacing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6F7D">
        <w:rPr>
          <w:rFonts w:ascii="Times New Roman" w:hAnsi="Times New Roman" w:cs="Times New Roman"/>
          <w:sz w:val="24"/>
          <w:szCs w:val="24"/>
        </w:rPr>
        <w:t>Енгибарян</w:t>
      </w:r>
      <w:proofErr w:type="spellEnd"/>
      <w:r w:rsidRPr="00626F7D">
        <w:rPr>
          <w:rFonts w:ascii="Times New Roman" w:hAnsi="Times New Roman" w:cs="Times New Roman"/>
          <w:sz w:val="24"/>
          <w:szCs w:val="24"/>
        </w:rPr>
        <w:t xml:space="preserve"> Галина Викторовна -  представитель сектора спорт на террит</w:t>
      </w:r>
      <w:r w:rsidR="005C43DC">
        <w:rPr>
          <w:rFonts w:ascii="Times New Roman" w:hAnsi="Times New Roman" w:cs="Times New Roman"/>
          <w:sz w:val="24"/>
          <w:szCs w:val="24"/>
        </w:rPr>
        <w:t>ории Березовского городского ок</w:t>
      </w:r>
      <w:r w:rsidRPr="00626F7D">
        <w:rPr>
          <w:rFonts w:ascii="Times New Roman" w:hAnsi="Times New Roman" w:cs="Times New Roman"/>
          <w:sz w:val="24"/>
          <w:szCs w:val="24"/>
        </w:rPr>
        <w:t>р</w:t>
      </w:r>
      <w:r w:rsidR="005C43DC">
        <w:rPr>
          <w:rFonts w:ascii="Times New Roman" w:hAnsi="Times New Roman" w:cs="Times New Roman"/>
          <w:sz w:val="24"/>
          <w:szCs w:val="24"/>
        </w:rPr>
        <w:t>у</w:t>
      </w:r>
      <w:r w:rsidRPr="00626F7D">
        <w:rPr>
          <w:rFonts w:ascii="Times New Roman" w:hAnsi="Times New Roman" w:cs="Times New Roman"/>
          <w:sz w:val="24"/>
          <w:szCs w:val="24"/>
        </w:rPr>
        <w:t>га.</w:t>
      </w:r>
    </w:p>
    <w:p w:rsidR="00626F7D" w:rsidRPr="00B35F20" w:rsidRDefault="00626F7D" w:rsidP="00B35F20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626F7D" w:rsidRPr="00B35F20" w:rsidSect="00B35F2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78A6"/>
    <w:multiLevelType w:val="hybridMultilevel"/>
    <w:tmpl w:val="A1B2C4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67246"/>
    <w:multiLevelType w:val="hybridMultilevel"/>
    <w:tmpl w:val="42924F88"/>
    <w:lvl w:ilvl="0" w:tplc="47F4AA7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A80604"/>
    <w:multiLevelType w:val="hybridMultilevel"/>
    <w:tmpl w:val="A34054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5F1FC0"/>
    <w:multiLevelType w:val="hybridMultilevel"/>
    <w:tmpl w:val="09F2F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37100C"/>
    <w:multiLevelType w:val="hybridMultilevel"/>
    <w:tmpl w:val="25404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E07889"/>
    <w:multiLevelType w:val="hybridMultilevel"/>
    <w:tmpl w:val="C1382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35143A"/>
    <w:multiLevelType w:val="hybridMultilevel"/>
    <w:tmpl w:val="4DD8E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435E48"/>
    <w:multiLevelType w:val="hybridMultilevel"/>
    <w:tmpl w:val="47E6D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44A"/>
    <w:rsid w:val="00002801"/>
    <w:rsid w:val="00014CD7"/>
    <w:rsid w:val="00067FBE"/>
    <w:rsid w:val="000A0243"/>
    <w:rsid w:val="00152205"/>
    <w:rsid w:val="0015641B"/>
    <w:rsid w:val="001A0B33"/>
    <w:rsid w:val="001C6777"/>
    <w:rsid w:val="001C7F1F"/>
    <w:rsid w:val="001D7129"/>
    <w:rsid w:val="001E7EE3"/>
    <w:rsid w:val="00220ED6"/>
    <w:rsid w:val="002334E2"/>
    <w:rsid w:val="00255BE6"/>
    <w:rsid w:val="002D4960"/>
    <w:rsid w:val="002F4F65"/>
    <w:rsid w:val="002F6EBF"/>
    <w:rsid w:val="00305779"/>
    <w:rsid w:val="00315164"/>
    <w:rsid w:val="00393727"/>
    <w:rsid w:val="003D2275"/>
    <w:rsid w:val="00460E03"/>
    <w:rsid w:val="00471616"/>
    <w:rsid w:val="004736CB"/>
    <w:rsid w:val="0047676D"/>
    <w:rsid w:val="004C71EA"/>
    <w:rsid w:val="00507D2D"/>
    <w:rsid w:val="00514BAF"/>
    <w:rsid w:val="00527458"/>
    <w:rsid w:val="005320AE"/>
    <w:rsid w:val="005438B6"/>
    <w:rsid w:val="0057003E"/>
    <w:rsid w:val="0059000E"/>
    <w:rsid w:val="005C43DC"/>
    <w:rsid w:val="005D5C63"/>
    <w:rsid w:val="005F1929"/>
    <w:rsid w:val="005F5662"/>
    <w:rsid w:val="00626F7D"/>
    <w:rsid w:val="00636341"/>
    <w:rsid w:val="006663BE"/>
    <w:rsid w:val="00691C0D"/>
    <w:rsid w:val="006D364B"/>
    <w:rsid w:val="007657DD"/>
    <w:rsid w:val="007B59EE"/>
    <w:rsid w:val="0081558D"/>
    <w:rsid w:val="00824200"/>
    <w:rsid w:val="00852A01"/>
    <w:rsid w:val="008C3F7A"/>
    <w:rsid w:val="0097347A"/>
    <w:rsid w:val="009B33CF"/>
    <w:rsid w:val="009F55E7"/>
    <w:rsid w:val="00A31084"/>
    <w:rsid w:val="00B06155"/>
    <w:rsid w:val="00B35F20"/>
    <w:rsid w:val="00B73A46"/>
    <w:rsid w:val="00B95B14"/>
    <w:rsid w:val="00BA60B2"/>
    <w:rsid w:val="00BB66FD"/>
    <w:rsid w:val="00BD1EB7"/>
    <w:rsid w:val="00BF587F"/>
    <w:rsid w:val="00C00F39"/>
    <w:rsid w:val="00C018AD"/>
    <w:rsid w:val="00C13358"/>
    <w:rsid w:val="00C32932"/>
    <w:rsid w:val="00C40190"/>
    <w:rsid w:val="00CA706E"/>
    <w:rsid w:val="00CC0001"/>
    <w:rsid w:val="00CC4E7E"/>
    <w:rsid w:val="00D06881"/>
    <w:rsid w:val="00D1705E"/>
    <w:rsid w:val="00D4177E"/>
    <w:rsid w:val="00D715A4"/>
    <w:rsid w:val="00D7413C"/>
    <w:rsid w:val="00DA2B9A"/>
    <w:rsid w:val="00DF14DD"/>
    <w:rsid w:val="00E106E9"/>
    <w:rsid w:val="00E629E3"/>
    <w:rsid w:val="00EA1F76"/>
    <w:rsid w:val="00EA77E4"/>
    <w:rsid w:val="00EB344A"/>
    <w:rsid w:val="00ED35C4"/>
    <w:rsid w:val="00F12A0E"/>
    <w:rsid w:val="00F316B3"/>
    <w:rsid w:val="00F43E7C"/>
    <w:rsid w:val="00F87A3B"/>
    <w:rsid w:val="00FC2CD2"/>
    <w:rsid w:val="00FE356A"/>
    <w:rsid w:val="00FF32AA"/>
    <w:rsid w:val="00FF65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14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1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15A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18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815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522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14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1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15A4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C018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815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522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30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9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8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1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1277</Words>
  <Characters>7283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Истомина Наталья Владимировна</dc:creator>
  <cp:lastModifiedBy>Маслакова Ю.О.</cp:lastModifiedBy>
  <cp:revision>19</cp:revision>
  <cp:lastPrinted>2016-10-07T09:39:00Z</cp:lastPrinted>
  <dcterms:created xsi:type="dcterms:W3CDTF">2017-09-07T05:17:00Z</dcterms:created>
  <dcterms:modified xsi:type="dcterms:W3CDTF">2017-09-29T07:41:00Z</dcterms:modified>
</cp:coreProperties>
</file>