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64" w:rsidRPr="00977644" w:rsidRDefault="006F3164" w:rsidP="00EB1D9B">
      <w:pPr>
        <w:spacing w:after="240"/>
        <w:ind w:left="142"/>
        <w:jc w:val="center"/>
        <w:rPr>
          <w:b/>
          <w:sz w:val="28"/>
          <w:szCs w:val="28"/>
        </w:rPr>
      </w:pPr>
      <w:r w:rsidRPr="00977644">
        <w:rPr>
          <w:b/>
          <w:sz w:val="28"/>
          <w:szCs w:val="28"/>
        </w:rPr>
        <w:t>РОССИЙСКАЯ ФЕДЕРАЦИЯ</w:t>
      </w:r>
    </w:p>
    <w:p w:rsidR="006F3164" w:rsidRPr="003C0045" w:rsidRDefault="006F3164" w:rsidP="00EB1D9B">
      <w:pPr>
        <w:spacing w:after="240"/>
        <w:jc w:val="center"/>
        <w:rPr>
          <w:b/>
          <w:sz w:val="28"/>
          <w:szCs w:val="28"/>
        </w:rPr>
      </w:pPr>
      <w:r w:rsidRPr="00977644">
        <w:rPr>
          <w:b/>
          <w:sz w:val="28"/>
          <w:szCs w:val="28"/>
        </w:rPr>
        <w:t>Свердловская область</w:t>
      </w:r>
    </w:p>
    <w:p w:rsidR="006F3164" w:rsidRDefault="006F3164" w:rsidP="00EB1D9B">
      <w:pPr>
        <w:spacing w:after="240"/>
        <w:jc w:val="center"/>
        <w:rPr>
          <w:b/>
          <w:sz w:val="40"/>
          <w:szCs w:val="40"/>
        </w:rPr>
      </w:pPr>
      <w:r w:rsidRPr="00977644">
        <w:rPr>
          <w:b/>
          <w:sz w:val="40"/>
          <w:szCs w:val="40"/>
        </w:rPr>
        <w:t>ИНВЕСТИЦИОННЫЙ ПАСПОРТ</w:t>
      </w:r>
    </w:p>
    <w:p w:rsidR="0044586C" w:rsidRPr="0044586C" w:rsidRDefault="0044586C" w:rsidP="0044586C">
      <w:pPr>
        <w:spacing w:after="200" w:line="276" w:lineRule="auto"/>
        <w:jc w:val="right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4"/>
      </w:tblGrid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Наименование муниципального образования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44586C" w:rsidRP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val="en-US" w:eastAsia="en-US"/>
              </w:rPr>
              <w:t>Березовский городской округ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Центр муниципального образования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(город, поселок, село)</w:t>
            </w:r>
          </w:p>
        </w:tc>
        <w:tc>
          <w:tcPr>
            <w:tcW w:w="3084" w:type="dxa"/>
          </w:tcPr>
          <w:p w:rsid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44586C" w:rsidRPr="00EB1D9B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город Березовский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 xml:space="preserve"> - численность населения, тыс.чел.</w:t>
            </w:r>
          </w:p>
        </w:tc>
        <w:tc>
          <w:tcPr>
            <w:tcW w:w="3084" w:type="dxa"/>
          </w:tcPr>
          <w:p w:rsidR="0044586C" w:rsidRPr="00EB1D9B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72229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- расстояние до Екатеринбурга по автомобильной дороге, км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- расстояние до Екатеринбурга по железной дороге, км</w:t>
            </w:r>
          </w:p>
        </w:tc>
        <w:tc>
          <w:tcPr>
            <w:tcW w:w="3084" w:type="dxa"/>
          </w:tcPr>
          <w:p w:rsidR="00285645" w:rsidRPr="00000AF7" w:rsidRDefault="0028564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44586C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</w:t>
            </w:r>
          </w:p>
          <w:p w:rsidR="00305485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  <w:p w:rsidR="00305485" w:rsidRPr="00EB1D9B" w:rsidRDefault="00305485" w:rsidP="0044586C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-</w:t>
            </w:r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Глава администрации (ФИО)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44586C" w:rsidRPr="00EB1D9B" w:rsidRDefault="00305485" w:rsidP="00305485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Писцов Евгений Рудольфович</w:t>
            </w:r>
          </w:p>
        </w:tc>
      </w:tr>
      <w:tr w:rsidR="0044586C" w:rsidRPr="004A5405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Ответственный за реализацию инвестиционной политики (ФИО, должность, контактный телефон, адрес электронной почты)</w:t>
            </w:r>
          </w:p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84" w:type="dxa"/>
          </w:tcPr>
          <w:p w:rsidR="00864084" w:rsidRDefault="00864084" w:rsidP="00864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Коргуль Александр Георгиевич </w:t>
            </w:r>
            <w:r w:rsidRPr="00864084">
              <w:rPr>
                <w:sz w:val="28"/>
                <w:szCs w:val="28"/>
              </w:rPr>
              <w:t>– первый заместитель главы администрации Березовского городского округа тел.:8(34369)4-33-0</w:t>
            </w:r>
            <w:r>
              <w:rPr>
                <w:sz w:val="28"/>
                <w:szCs w:val="28"/>
              </w:rPr>
              <w:t>1</w:t>
            </w:r>
          </w:p>
          <w:p w:rsidR="0044586C" w:rsidRPr="00864084" w:rsidRDefault="00864084" w:rsidP="0086408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4084">
              <w:rPr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864084">
                <w:rPr>
                  <w:rStyle w:val="aa"/>
                  <w:sz w:val="28"/>
                  <w:szCs w:val="28"/>
                  <w:lang w:val="en-US"/>
                </w:rPr>
                <w:t>adm@admbgo.ru</w:t>
              </w:r>
            </w:hyperlink>
          </w:p>
        </w:tc>
      </w:tr>
      <w:tr w:rsidR="0044586C" w:rsidRPr="00EB1D9B">
        <w:trPr>
          <w:jc w:val="center"/>
        </w:trPr>
        <w:tc>
          <w:tcPr>
            <w:tcW w:w="6487" w:type="dxa"/>
          </w:tcPr>
          <w:p w:rsidR="0044586C" w:rsidRPr="00EB1D9B" w:rsidRDefault="0044586C" w:rsidP="0044586C">
            <w:pPr>
              <w:rPr>
                <w:rFonts w:eastAsia="Calibri"/>
                <w:sz w:val="28"/>
                <w:lang w:eastAsia="en-US"/>
              </w:rPr>
            </w:pPr>
            <w:r w:rsidRPr="00EB1D9B">
              <w:rPr>
                <w:rFonts w:eastAsia="Calibri"/>
                <w:sz w:val="28"/>
                <w:lang w:eastAsia="en-US"/>
              </w:rPr>
              <w:t>Контактная информация (почтовый адрес, телефон, факс,  электронная почта,  адрес представительства в сети Интернет, официальное печатное издание)</w:t>
            </w:r>
          </w:p>
        </w:tc>
        <w:tc>
          <w:tcPr>
            <w:tcW w:w="3084" w:type="dxa"/>
          </w:tcPr>
          <w:p w:rsidR="0044586C" w:rsidRDefault="0030548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623700 Свердловская обл, г.Березовский, ул.Театральная 9,</w:t>
            </w:r>
          </w:p>
          <w:p w:rsidR="0030548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тел.: 8(34369)4-33-00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факс:8(34369)4-33-00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Pr="00285645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val="en-US" w:eastAsia="en-US"/>
              </w:rPr>
              <w:t>e</w:t>
            </w:r>
            <w:r w:rsidRPr="00285645">
              <w:rPr>
                <w:rFonts w:eastAsia="Calibri"/>
                <w:sz w:val="28"/>
                <w:lang w:eastAsia="en-US"/>
              </w:rPr>
              <w:t>-</w:t>
            </w:r>
            <w:r>
              <w:rPr>
                <w:rFonts w:eastAsia="Calibri"/>
                <w:sz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lang w:eastAsia="en-US"/>
              </w:rPr>
              <w:t>:adm@admbgo.ru</w:t>
            </w:r>
            <w:r w:rsidR="00280D99">
              <w:rPr>
                <w:rFonts w:eastAsia="Calibri"/>
                <w:sz w:val="28"/>
                <w:lang w:eastAsia="en-US"/>
              </w:rPr>
              <w:t>,</w:t>
            </w:r>
          </w:p>
          <w:p w:rsidR="00285645" w:rsidRPr="00EB1D9B" w:rsidRDefault="00285645" w:rsidP="0086408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285645">
              <w:rPr>
                <w:rFonts w:eastAsia="Calibri"/>
                <w:sz w:val="28"/>
                <w:lang w:eastAsia="en-US"/>
              </w:rPr>
              <w:t xml:space="preserve">городская газета  </w:t>
            </w:r>
            <w:r>
              <w:rPr>
                <w:rFonts w:eastAsia="Calibri"/>
                <w:sz w:val="28"/>
                <w:lang w:eastAsia="en-US"/>
              </w:rPr>
              <w:t>«Березовский рабочий»</w:t>
            </w:r>
          </w:p>
        </w:tc>
      </w:tr>
    </w:tbl>
    <w:p w:rsidR="0044586C" w:rsidRPr="0044586C" w:rsidRDefault="0044586C" w:rsidP="0044586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4586C" w:rsidRPr="00EB1D9B" w:rsidRDefault="0044586C" w:rsidP="0044586C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B1D9B">
        <w:rPr>
          <w:rFonts w:eastAsia="Calibri"/>
          <w:sz w:val="28"/>
          <w:lang w:eastAsia="en-US"/>
        </w:rPr>
        <w:t xml:space="preserve">Паспорт составлен «______» </w:t>
      </w:r>
      <w:r w:rsidR="00F47311" w:rsidRPr="00EB1D9B">
        <w:rPr>
          <w:rFonts w:eastAsia="Calibri"/>
          <w:sz w:val="28"/>
          <w:lang w:eastAsia="en-US"/>
        </w:rPr>
        <w:t>__________</w:t>
      </w:r>
      <w:r w:rsidRPr="00EB1D9B">
        <w:rPr>
          <w:rFonts w:eastAsia="Calibri"/>
          <w:sz w:val="28"/>
          <w:lang w:eastAsia="en-US"/>
        </w:rPr>
        <w:t xml:space="preserve"> 201</w:t>
      </w:r>
      <w:r w:rsidR="00F47311" w:rsidRPr="00EB1D9B">
        <w:rPr>
          <w:rFonts w:eastAsia="Calibri"/>
          <w:sz w:val="28"/>
          <w:lang w:eastAsia="en-US"/>
        </w:rPr>
        <w:t>_</w:t>
      </w:r>
      <w:r w:rsidRPr="00EB1D9B">
        <w:rPr>
          <w:rFonts w:eastAsia="Calibri"/>
          <w:sz w:val="28"/>
          <w:lang w:eastAsia="en-US"/>
        </w:rPr>
        <w:t xml:space="preserve"> года</w:t>
      </w:r>
    </w:p>
    <w:p w:rsidR="0044586C" w:rsidRPr="00EB1D9B" w:rsidRDefault="0044586C" w:rsidP="0044586C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EB1D9B">
        <w:rPr>
          <w:rFonts w:eastAsia="Calibri"/>
          <w:sz w:val="28"/>
          <w:lang w:eastAsia="en-US"/>
        </w:rPr>
        <w:t xml:space="preserve">Глава администрации _____________________ (____________________) </w:t>
      </w:r>
    </w:p>
    <w:p w:rsidR="0044586C" w:rsidRPr="0044586C" w:rsidRDefault="0044586C" w:rsidP="0044586C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spacing w:after="200" w:line="276" w:lineRule="auto"/>
        <w:ind w:firstLine="142"/>
        <w:rPr>
          <w:rFonts w:eastAsia="Calibri"/>
          <w:b/>
          <w:lang w:eastAsia="en-US"/>
        </w:rPr>
      </w:pPr>
    </w:p>
    <w:p w:rsidR="0044586C" w:rsidRPr="0044586C" w:rsidRDefault="0044586C" w:rsidP="0044586C">
      <w:pPr>
        <w:rPr>
          <w:rFonts w:eastAsia="Calibri"/>
          <w:b/>
          <w:lang w:eastAsia="en-US"/>
        </w:rPr>
      </w:pPr>
      <w:r w:rsidRPr="0044586C">
        <w:rPr>
          <w:rFonts w:eastAsia="Calibri"/>
          <w:b/>
          <w:lang w:eastAsia="en-US"/>
        </w:rPr>
        <w:br w:type="page"/>
      </w:r>
    </w:p>
    <w:p w:rsidR="0044586C" w:rsidRPr="00980475" w:rsidRDefault="0044586C" w:rsidP="0044586C">
      <w:pPr>
        <w:spacing w:after="200" w:line="276" w:lineRule="auto"/>
        <w:jc w:val="center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Содержание паспорта</w:t>
      </w:r>
    </w:p>
    <w:p w:rsidR="0044586C" w:rsidRPr="00980475" w:rsidRDefault="0044586C" w:rsidP="0044586C">
      <w:pPr>
        <w:spacing w:after="200" w:line="276" w:lineRule="auto"/>
        <w:jc w:val="both"/>
        <w:rPr>
          <w:rFonts w:eastAsia="Calibri"/>
          <w:lang w:eastAsia="en-US"/>
        </w:rPr>
      </w:pPr>
    </w:p>
    <w:p w:rsidR="0044586C" w:rsidRPr="00980475" w:rsidRDefault="0044586C" w:rsidP="001D394B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 xml:space="preserve"> Общие сведения ……………………………………………………………</w:t>
      </w:r>
      <w:r w:rsidR="00980475">
        <w:rPr>
          <w:rFonts w:eastAsia="Calibri"/>
          <w:lang w:eastAsia="en-US"/>
        </w:rPr>
        <w:t>…………………</w:t>
      </w:r>
      <w:r w:rsidRPr="00980475">
        <w:rPr>
          <w:rFonts w:eastAsia="Calibri"/>
          <w:lang w:eastAsia="en-US"/>
        </w:rPr>
        <w:t>……</w:t>
      </w:r>
      <w:r w:rsidR="00980475">
        <w:rPr>
          <w:rFonts w:eastAsia="Calibri"/>
          <w:lang w:eastAsia="en-US"/>
        </w:rPr>
        <w:t>….</w:t>
      </w:r>
      <w:r w:rsidRPr="00980475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2.  Население, трудовые ресурсы, доходы, уровень жизни………………</w:t>
      </w:r>
      <w:r w:rsidR="00980475">
        <w:rPr>
          <w:rFonts w:eastAsia="Calibri"/>
          <w:lang w:eastAsia="en-US"/>
        </w:rPr>
        <w:t>……………………...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…..</w:t>
      </w:r>
      <w:r w:rsidRPr="00980475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3.   Производственный комплекс …………………………….……</w:t>
      </w:r>
      <w:r w:rsidR="00980475">
        <w:rPr>
          <w:rFonts w:eastAsia="Calibri"/>
          <w:lang w:eastAsia="en-US"/>
        </w:rPr>
        <w:t>…</w:t>
      </w:r>
      <w:r w:rsidRPr="00980475">
        <w:rPr>
          <w:rFonts w:eastAsia="Calibri"/>
          <w:lang w:eastAsia="en-US"/>
        </w:rPr>
        <w:t>…………</w:t>
      </w:r>
      <w:r w:rsidR="00980475">
        <w:rPr>
          <w:rFonts w:eastAsia="Calibri"/>
          <w:lang w:eastAsia="en-US"/>
        </w:rPr>
        <w:t>…………………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..</w:t>
      </w:r>
      <w:r w:rsidRPr="00980475">
        <w:rPr>
          <w:rFonts w:eastAsia="Calibri"/>
          <w:lang w:eastAsia="en-US"/>
        </w:rPr>
        <w:t>…5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4.  Транспорт и транспортная инфраструктура…………………...……</w:t>
      </w:r>
      <w:r w:rsidR="00980475">
        <w:rPr>
          <w:rFonts w:eastAsia="Calibri"/>
          <w:lang w:eastAsia="en-US"/>
        </w:rPr>
        <w:t>…..</w:t>
      </w:r>
      <w:r w:rsidRPr="00980475">
        <w:rPr>
          <w:rFonts w:eastAsia="Calibri"/>
          <w:lang w:eastAsia="en-US"/>
        </w:rPr>
        <w:t>……</w:t>
      </w:r>
      <w:r w:rsidR="00980475">
        <w:rPr>
          <w:rFonts w:eastAsia="Calibri"/>
          <w:lang w:eastAsia="en-US"/>
        </w:rPr>
        <w:t>…………………..</w:t>
      </w:r>
      <w:r w:rsidR="00AD5689">
        <w:rPr>
          <w:rFonts w:eastAsia="Calibri"/>
          <w:lang w:eastAsia="en-US"/>
        </w:rPr>
        <w:t>…1</w:t>
      </w:r>
      <w:r w:rsidR="00C02246" w:rsidRPr="00000AF7">
        <w:rPr>
          <w:rFonts w:eastAsia="Calibri"/>
          <w:lang w:eastAsia="en-US"/>
        </w:rPr>
        <w:t>1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5.  Телекоммуникационная и финансовая инфраструктура………...…..…</w:t>
      </w:r>
      <w:r w:rsidR="00980475">
        <w:rPr>
          <w:rFonts w:eastAsia="Calibri"/>
          <w:lang w:eastAsia="en-US"/>
        </w:rPr>
        <w:t>………………………</w:t>
      </w:r>
      <w:r w:rsidRPr="00980475">
        <w:rPr>
          <w:rFonts w:eastAsia="Calibri"/>
          <w:lang w:eastAsia="en-US"/>
        </w:rPr>
        <w:t>…</w:t>
      </w:r>
      <w:r w:rsidR="00980475">
        <w:rPr>
          <w:rFonts w:eastAsia="Calibri"/>
          <w:lang w:eastAsia="en-US"/>
        </w:rPr>
        <w:t>..</w:t>
      </w:r>
      <w:r w:rsidR="00AD5689">
        <w:rPr>
          <w:rFonts w:eastAsia="Calibri"/>
          <w:lang w:eastAsia="en-US"/>
        </w:rPr>
        <w:t>1</w:t>
      </w:r>
      <w:r w:rsidR="00C02246" w:rsidRPr="00000AF7">
        <w:rPr>
          <w:rFonts w:eastAsia="Calibri"/>
          <w:lang w:eastAsia="en-US"/>
        </w:rPr>
        <w:t>2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 xml:space="preserve">6.  Энергетическая и коммунальная инфраструктура,  доступные </w:t>
      </w:r>
    </w:p>
    <w:p w:rsidR="0044586C" w:rsidRPr="00000AF7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природные ресурсы и площадки.………………………..……………</w:t>
      </w:r>
      <w:r w:rsidR="00980475">
        <w:rPr>
          <w:rFonts w:eastAsia="Calibri"/>
          <w:lang w:eastAsia="en-US"/>
        </w:rPr>
        <w:t>……………………</w:t>
      </w:r>
      <w:r w:rsidRPr="00980475">
        <w:rPr>
          <w:rFonts w:eastAsia="Calibri"/>
          <w:lang w:eastAsia="en-US"/>
        </w:rPr>
        <w:t>….……..</w:t>
      </w:r>
      <w:r w:rsidR="00980475">
        <w:rPr>
          <w:rFonts w:eastAsia="Calibri"/>
          <w:lang w:eastAsia="en-US"/>
        </w:rPr>
        <w:t>.</w:t>
      </w:r>
      <w:r w:rsidRPr="00980475">
        <w:rPr>
          <w:rFonts w:eastAsia="Calibri"/>
          <w:lang w:eastAsia="en-US"/>
        </w:rPr>
        <w:t>...1</w:t>
      </w:r>
      <w:r w:rsidR="00C02246" w:rsidRPr="00000AF7">
        <w:rPr>
          <w:rFonts w:eastAsia="Calibri"/>
          <w:lang w:eastAsia="en-US"/>
        </w:rPr>
        <w:t>3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7.  Инвестиции и инвестиционная деятельность………………………</w:t>
      </w:r>
      <w:r w:rsidR="00980475">
        <w:rPr>
          <w:rFonts w:eastAsia="Calibri"/>
          <w:lang w:eastAsia="en-US"/>
        </w:rPr>
        <w:t>…………………......</w:t>
      </w:r>
      <w:r w:rsidRPr="00980475">
        <w:rPr>
          <w:rFonts w:eastAsia="Calibri"/>
          <w:lang w:eastAsia="en-US"/>
        </w:rPr>
        <w:t>….…….</w:t>
      </w:r>
      <w:r w:rsidR="00AD5689">
        <w:rPr>
          <w:rFonts w:eastAsia="Calibri"/>
          <w:lang w:eastAsia="en-US"/>
        </w:rPr>
        <w:t>20</w:t>
      </w:r>
    </w:p>
    <w:p w:rsidR="0044586C" w:rsidRPr="00980475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8.  Бюджетная обеспеченность…………………………………………………</w:t>
      </w:r>
      <w:r w:rsidR="00980475">
        <w:rPr>
          <w:rFonts w:eastAsia="Calibri"/>
          <w:lang w:eastAsia="en-US"/>
        </w:rPr>
        <w:t>…………………...</w:t>
      </w:r>
      <w:r w:rsidRPr="00980475">
        <w:rPr>
          <w:rFonts w:eastAsia="Calibri"/>
          <w:lang w:eastAsia="en-US"/>
        </w:rPr>
        <w:t>…..</w:t>
      </w:r>
      <w:r w:rsidR="00AD5689">
        <w:rPr>
          <w:rFonts w:eastAsia="Calibri"/>
          <w:lang w:eastAsia="en-US"/>
        </w:rPr>
        <w:t>24</w:t>
      </w:r>
    </w:p>
    <w:p w:rsidR="0044586C" w:rsidRPr="005B31FB" w:rsidRDefault="0044586C" w:rsidP="0044586C">
      <w:pPr>
        <w:spacing w:after="200" w:line="276" w:lineRule="auto"/>
        <w:rPr>
          <w:rFonts w:eastAsia="Calibri"/>
          <w:lang w:eastAsia="en-US"/>
        </w:rPr>
      </w:pPr>
      <w:r w:rsidRPr="00980475">
        <w:rPr>
          <w:rFonts w:eastAsia="Calibri"/>
          <w:lang w:eastAsia="en-US"/>
        </w:rPr>
        <w:t>9.  Общие данные для подготовки расчетов и обоснований……</w:t>
      </w:r>
      <w:r w:rsidR="00980475">
        <w:rPr>
          <w:rFonts w:eastAsia="Calibri"/>
          <w:lang w:eastAsia="en-US"/>
        </w:rPr>
        <w:t>……………………</w:t>
      </w:r>
      <w:r w:rsidRPr="00980475">
        <w:rPr>
          <w:rFonts w:eastAsia="Calibri"/>
          <w:lang w:eastAsia="en-US"/>
        </w:rPr>
        <w:t>…</w:t>
      </w:r>
      <w:r w:rsidR="005B3C45" w:rsidRPr="005B3C45">
        <w:rPr>
          <w:rFonts w:eastAsia="Calibri"/>
          <w:lang w:eastAsia="en-US"/>
        </w:rPr>
        <w:t>...</w:t>
      </w:r>
      <w:r w:rsidRPr="00980475">
        <w:rPr>
          <w:rFonts w:eastAsia="Calibri"/>
          <w:lang w:eastAsia="en-US"/>
        </w:rPr>
        <w:t>…………...</w:t>
      </w:r>
      <w:r w:rsidR="00AD5689">
        <w:rPr>
          <w:rFonts w:eastAsia="Calibri"/>
          <w:lang w:eastAsia="en-US"/>
        </w:rPr>
        <w:t>2</w:t>
      </w:r>
      <w:r w:rsidR="005B31FB" w:rsidRPr="005B31FB">
        <w:rPr>
          <w:rFonts w:eastAsia="Calibri"/>
          <w:lang w:eastAsia="en-US"/>
        </w:rPr>
        <w:t>4</w:t>
      </w:r>
    </w:p>
    <w:p w:rsidR="0044586C" w:rsidRPr="001B4582" w:rsidRDefault="0044586C" w:rsidP="004458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586C">
        <w:rPr>
          <w:rFonts w:eastAsia="Calibri"/>
          <w:b/>
          <w:lang w:eastAsia="en-US"/>
        </w:rPr>
        <w:br w:type="page"/>
      </w:r>
      <w:r w:rsidRPr="001B4582">
        <w:rPr>
          <w:rFonts w:eastAsia="Calibri"/>
          <w:b/>
          <w:sz w:val="28"/>
          <w:szCs w:val="28"/>
          <w:lang w:eastAsia="en-US"/>
        </w:rPr>
        <w:lastRenderedPageBreak/>
        <w:t>1.Общие сведения</w:t>
      </w:r>
    </w:p>
    <w:p w:rsidR="0044586C" w:rsidRPr="0009659A" w:rsidRDefault="0044586C" w:rsidP="00DA78C8">
      <w:pPr>
        <w:numPr>
          <w:ilvl w:val="1"/>
          <w:numId w:val="2"/>
        </w:numPr>
        <w:spacing w:before="120" w:after="120" w:line="276" w:lineRule="auto"/>
        <w:ind w:left="1077" w:hanging="1077"/>
        <w:contextualSpacing/>
        <w:rPr>
          <w:rFonts w:eastAsia="Calibri"/>
          <w:b/>
          <w:sz w:val="28"/>
          <w:szCs w:val="28"/>
          <w:lang w:eastAsia="en-US"/>
        </w:rPr>
      </w:pPr>
      <w:r w:rsidRPr="0009659A">
        <w:rPr>
          <w:rFonts w:eastAsia="Calibri"/>
          <w:b/>
          <w:sz w:val="28"/>
          <w:szCs w:val="28"/>
          <w:lang w:eastAsia="en-US"/>
        </w:rPr>
        <w:t>Полное наименование муниципального образования</w:t>
      </w:r>
      <w:r w:rsidR="0009659A">
        <w:rPr>
          <w:rFonts w:eastAsia="Calibri"/>
          <w:b/>
          <w:sz w:val="28"/>
          <w:szCs w:val="28"/>
          <w:lang w:eastAsia="en-US"/>
        </w:rPr>
        <w:t xml:space="preserve"> </w:t>
      </w:r>
      <w:r w:rsidR="00DA78C8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="0009659A">
        <w:rPr>
          <w:rFonts w:eastAsia="Calibri"/>
          <w:sz w:val="28"/>
          <w:szCs w:val="28"/>
          <w:u w:val="single"/>
          <w:lang w:eastAsia="en-US"/>
        </w:rPr>
        <w:t>Березовский городской округ</w:t>
      </w:r>
    </w:p>
    <w:p w:rsidR="0044586C" w:rsidRPr="00DA78C8" w:rsidRDefault="0044586C" w:rsidP="001D394B">
      <w:pPr>
        <w:numPr>
          <w:ilvl w:val="1"/>
          <w:numId w:val="2"/>
        </w:numPr>
        <w:spacing w:before="120" w:after="120" w:line="276" w:lineRule="auto"/>
        <w:ind w:left="1077" w:hanging="107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09659A">
        <w:rPr>
          <w:rFonts w:eastAsia="Calibri"/>
          <w:b/>
          <w:sz w:val="28"/>
          <w:szCs w:val="28"/>
          <w:lang w:eastAsia="en-US"/>
        </w:rPr>
        <w:t xml:space="preserve">Количество населенных пунктов (ед.) </w:t>
      </w:r>
      <w:r w:rsidR="00DA78C8">
        <w:rPr>
          <w:rFonts w:eastAsia="Calibri"/>
          <w:b/>
          <w:sz w:val="28"/>
          <w:szCs w:val="28"/>
          <w:lang w:eastAsia="en-US"/>
        </w:rPr>
        <w:t xml:space="preserve"> </w:t>
      </w:r>
      <w:r w:rsidR="00DA78C8" w:rsidRPr="00DA78C8">
        <w:rPr>
          <w:rFonts w:eastAsia="Calibri"/>
          <w:sz w:val="28"/>
          <w:szCs w:val="28"/>
          <w:u w:val="single"/>
          <w:lang w:eastAsia="en-US"/>
        </w:rPr>
        <w:t>18</w:t>
      </w:r>
    </w:p>
    <w:p w:rsidR="0044586C" w:rsidRPr="001B4582" w:rsidRDefault="0044586C" w:rsidP="0044586C">
      <w:pPr>
        <w:tabs>
          <w:tab w:val="left" w:pos="709"/>
        </w:tabs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1.3.    Общая площадь  земель муниципального образования (га)</w:t>
      </w:r>
      <w:r w:rsidR="00D242C0">
        <w:rPr>
          <w:rFonts w:eastAsia="Calibri"/>
          <w:b/>
          <w:sz w:val="28"/>
          <w:szCs w:val="28"/>
          <w:lang w:eastAsia="en-US"/>
        </w:rPr>
        <w:t xml:space="preserve"> </w:t>
      </w:r>
      <w:r w:rsidR="00D242C0">
        <w:rPr>
          <w:rFonts w:eastAsia="Calibri"/>
          <w:sz w:val="28"/>
          <w:szCs w:val="28"/>
          <w:u w:val="single"/>
          <w:lang w:eastAsia="en-US"/>
        </w:rPr>
        <w:t>112547</w:t>
      </w:r>
      <w:r w:rsidRPr="001B4582">
        <w:rPr>
          <w:rFonts w:eastAsia="Calibri"/>
          <w:b/>
          <w:sz w:val="28"/>
          <w:szCs w:val="28"/>
          <w:lang w:eastAsia="en-US"/>
        </w:rPr>
        <w:t>, 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1.3.1.  общая площадь земель населенных пунктов, га,  всего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10562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D242C0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1.3.1.1</w:t>
      </w:r>
      <w:r w:rsidRPr="001B4582">
        <w:rPr>
          <w:rFonts w:eastAsia="Calibri"/>
          <w:sz w:val="28"/>
          <w:szCs w:val="28"/>
          <w:lang w:eastAsia="en-US"/>
        </w:rPr>
        <w:t>. площадь застроенных земель (га) –</w:t>
      </w:r>
      <w:r w:rsidR="00D242C0">
        <w:rPr>
          <w:rFonts w:eastAsia="Calibri"/>
          <w:sz w:val="28"/>
          <w:szCs w:val="28"/>
          <w:lang w:eastAsia="en-US"/>
        </w:rPr>
        <w:t xml:space="preserve"> </w:t>
      </w:r>
      <w:r w:rsidR="00064E3D" w:rsidRPr="00D235E1">
        <w:rPr>
          <w:rFonts w:eastAsia="Calibri"/>
          <w:sz w:val="28"/>
          <w:szCs w:val="28"/>
          <w:u w:val="single"/>
          <w:lang w:eastAsia="en-US"/>
        </w:rPr>
        <w:t>1627</w:t>
      </w:r>
      <w:r w:rsidR="00D52EF4">
        <w:rPr>
          <w:rFonts w:eastAsia="Calibri"/>
          <w:sz w:val="28"/>
          <w:szCs w:val="28"/>
          <w:lang w:eastAsia="en-US"/>
        </w:rPr>
        <w:t>;</w:t>
      </w:r>
    </w:p>
    <w:p w:rsidR="0044586C" w:rsidRPr="00D242C0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1.3.1.2.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незастроенных земель (га) –</w:t>
      </w:r>
      <w:r w:rsidR="00064E3D" w:rsidRPr="00064E3D">
        <w:rPr>
          <w:rFonts w:eastAsia="Calibri"/>
          <w:sz w:val="28"/>
          <w:szCs w:val="28"/>
          <w:lang w:eastAsia="en-US"/>
        </w:rPr>
        <w:t xml:space="preserve"> </w:t>
      </w:r>
      <w:r w:rsidR="00064E3D" w:rsidRPr="00D235E1">
        <w:rPr>
          <w:rFonts w:eastAsia="Calibri"/>
          <w:sz w:val="28"/>
          <w:szCs w:val="28"/>
          <w:u w:val="single"/>
          <w:lang w:eastAsia="en-US"/>
        </w:rPr>
        <w:t>8935</w:t>
      </w:r>
      <w:r w:rsidR="00064E3D" w:rsidRPr="00064E3D">
        <w:rPr>
          <w:rFonts w:eastAsia="Calibri"/>
          <w:sz w:val="28"/>
          <w:szCs w:val="28"/>
          <w:lang w:eastAsia="en-US"/>
        </w:rPr>
        <w:t>.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1.4.   Площадь земель муниципального образования в разрезе основных категорий:</w:t>
      </w:r>
    </w:p>
    <w:p w:rsidR="00D242C0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>1.4.1. общая площадь земель сельскохозяйственного назначения, га,</w:t>
      </w:r>
      <w:r w:rsidR="00D242C0">
        <w:rPr>
          <w:rFonts w:eastAsia="Calibri"/>
          <w:sz w:val="28"/>
          <w:szCs w:val="28"/>
          <w:lang w:eastAsia="en-US"/>
        </w:rPr>
        <w:t xml:space="preserve"> </w:t>
      </w:r>
      <w:r w:rsidRPr="001B4582">
        <w:rPr>
          <w:rFonts w:eastAsia="Calibri"/>
          <w:sz w:val="28"/>
          <w:szCs w:val="28"/>
          <w:lang w:eastAsia="en-US"/>
        </w:rPr>
        <w:t xml:space="preserve">всего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8864</w:t>
      </w:r>
      <w:r w:rsidRPr="001B4582">
        <w:rPr>
          <w:rFonts w:eastAsia="Calibri"/>
          <w:sz w:val="28"/>
          <w:szCs w:val="28"/>
          <w:lang w:eastAsia="en-US"/>
        </w:rPr>
        <w:t xml:space="preserve">, 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>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1.4.1.1.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занятых сельхозугодиями - </w:t>
      </w:r>
      <w:smartTag w:uri="urn:schemas-microsoft-com:office:smarttags" w:element="metricconverter">
        <w:smartTagPr>
          <w:attr w:name="ProductID" w:val="3464 га"/>
        </w:smartTagPr>
        <w:r w:rsidR="00D52EF4" w:rsidRPr="00D235E1">
          <w:rPr>
            <w:rFonts w:eastAsia="Calibri"/>
            <w:sz w:val="28"/>
            <w:szCs w:val="28"/>
            <w:u w:val="single"/>
            <w:lang w:eastAsia="en-US"/>
          </w:rPr>
          <w:t>3464</w:t>
        </w:r>
        <w:r w:rsidRPr="00D235E1">
          <w:rPr>
            <w:rFonts w:eastAsia="Calibri"/>
            <w:sz w:val="28"/>
            <w:szCs w:val="28"/>
            <w:u w:val="single"/>
            <w:lang w:eastAsia="en-US"/>
          </w:rPr>
          <w:t xml:space="preserve"> га</w:t>
        </w:r>
      </w:smartTag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1.4.1.2.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 сельскохозяйственного назначения, пригодных для размещения новых сельскохозяйственных производств -</w:t>
      </w:r>
      <w:r w:rsidR="00D52EF4">
        <w:rPr>
          <w:rFonts w:eastAsia="Calibri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08 га"/>
        </w:smartTagPr>
        <w:r w:rsidR="00D52EF4" w:rsidRPr="00D235E1">
          <w:rPr>
            <w:rFonts w:eastAsia="Calibri"/>
            <w:sz w:val="28"/>
            <w:szCs w:val="28"/>
            <w:u w:val="single"/>
            <w:lang w:eastAsia="en-US"/>
          </w:rPr>
          <w:t>308</w:t>
        </w:r>
        <w:r w:rsidRPr="00D235E1">
          <w:rPr>
            <w:rFonts w:eastAsia="Calibri"/>
            <w:sz w:val="28"/>
            <w:szCs w:val="28"/>
            <w:u w:val="single"/>
            <w:lang w:eastAsia="en-US"/>
          </w:rPr>
          <w:t xml:space="preserve"> га</w:t>
        </w:r>
      </w:smartTag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before="120"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1.4.2. общая площадь земель  промышленности,  энергетики,  транспорта, связи, радиовещания, телевидения, информатики, всего, га - </w:t>
      </w:r>
      <w:r w:rsidR="007309D1" w:rsidRPr="007309D1">
        <w:rPr>
          <w:rFonts w:eastAsia="Calibri"/>
          <w:sz w:val="28"/>
          <w:szCs w:val="28"/>
          <w:u w:val="single"/>
          <w:lang w:eastAsia="en-US"/>
        </w:rPr>
        <w:t>11031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1.4.2.1.</w:t>
      </w:r>
      <w:r w:rsidRPr="001B4582">
        <w:rPr>
          <w:rFonts w:eastAsia="Calibri"/>
          <w:sz w:val="28"/>
          <w:szCs w:val="28"/>
          <w:lang w:eastAsia="en-US"/>
        </w:rPr>
        <w:t xml:space="preserve">площадь земель, занятых объектами промышленности, энергетики, транспорта </w:t>
      </w:r>
      <w:r w:rsidR="00D52EF4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25 га"/>
        </w:smartTagPr>
        <w:r w:rsidR="00D52EF4" w:rsidRPr="00D235E1">
          <w:rPr>
            <w:rFonts w:eastAsia="Calibri"/>
            <w:sz w:val="28"/>
            <w:szCs w:val="28"/>
            <w:u w:val="single"/>
            <w:lang w:eastAsia="en-US"/>
          </w:rPr>
          <w:t xml:space="preserve">425 </w:t>
        </w:r>
        <w:r w:rsidRPr="00D235E1">
          <w:rPr>
            <w:rFonts w:eastAsia="Calibri"/>
            <w:sz w:val="28"/>
            <w:szCs w:val="28"/>
            <w:u w:val="single"/>
            <w:lang w:eastAsia="en-US"/>
          </w:rPr>
          <w:t>га</w:t>
        </w:r>
      </w:smartTag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1.4.2.2.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пригодных для размещения объектов промышленности, энергетики, транспорта - </w:t>
      </w:r>
      <w:r w:rsidR="00BD5176" w:rsidRPr="00BD5176">
        <w:rPr>
          <w:rFonts w:eastAsia="Calibri"/>
          <w:sz w:val="28"/>
          <w:szCs w:val="28"/>
          <w:u w:val="single"/>
          <w:lang w:eastAsia="en-US"/>
        </w:rPr>
        <w:t>162</w:t>
      </w:r>
      <w:r w:rsidRPr="00D235E1">
        <w:rPr>
          <w:rFonts w:eastAsia="Calibri"/>
          <w:sz w:val="28"/>
          <w:szCs w:val="28"/>
          <w:u w:val="single"/>
          <w:lang w:eastAsia="en-US"/>
        </w:rPr>
        <w:t xml:space="preserve"> га</w:t>
      </w:r>
      <w:r w:rsidRPr="001B4582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7309D1">
      <w:pPr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1.4.3. общая площадь лесных земель, всего, га </w:t>
      </w:r>
      <w:r w:rsidR="00D242C0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r w:rsidR="007309D1">
        <w:rPr>
          <w:rFonts w:eastAsia="Calibri"/>
          <w:sz w:val="28"/>
          <w:szCs w:val="28"/>
          <w:u w:val="single"/>
          <w:lang w:eastAsia="en-US"/>
        </w:rPr>
        <w:t>77</w:t>
      </w:r>
      <w:r w:rsidR="00064E3D" w:rsidRPr="00064E3D">
        <w:rPr>
          <w:rFonts w:eastAsia="Calibri"/>
          <w:sz w:val="28"/>
          <w:szCs w:val="28"/>
          <w:u w:val="single"/>
          <w:lang w:eastAsia="en-US"/>
        </w:rPr>
        <w:t>881</w:t>
      </w:r>
      <w:r w:rsidR="007309D1" w:rsidRPr="007309D1">
        <w:rPr>
          <w:rFonts w:eastAsia="Calibri"/>
          <w:sz w:val="28"/>
          <w:szCs w:val="28"/>
          <w:lang w:eastAsia="en-US"/>
        </w:rPr>
        <w:t>,</w:t>
      </w:r>
      <w:r w:rsidR="00D242C0" w:rsidRPr="007309D1">
        <w:rPr>
          <w:rFonts w:eastAsia="Calibri"/>
          <w:sz w:val="28"/>
          <w:szCs w:val="28"/>
          <w:lang w:eastAsia="en-US"/>
        </w:rPr>
        <w:t xml:space="preserve"> </w:t>
      </w:r>
      <w:r w:rsidR="007309D1" w:rsidRPr="007309D1">
        <w:rPr>
          <w:rFonts w:eastAsia="Calibri"/>
          <w:sz w:val="28"/>
          <w:szCs w:val="28"/>
          <w:lang w:eastAsia="en-US"/>
        </w:rPr>
        <w:t>в том числе:</w:t>
      </w:r>
      <w:r w:rsidR="00D242C0" w:rsidRPr="007309D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1.4.3.1.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 лесного фонда</w:t>
      </w:r>
      <w:r w:rsidR="007309D1">
        <w:rPr>
          <w:rFonts w:eastAsia="Calibri"/>
          <w:sz w:val="28"/>
          <w:szCs w:val="28"/>
          <w:lang w:eastAsia="en-US"/>
        </w:rPr>
        <w:t>, га</w:t>
      </w:r>
      <w:r w:rsidRPr="001B4582">
        <w:rPr>
          <w:rFonts w:eastAsia="Calibri"/>
          <w:sz w:val="28"/>
          <w:szCs w:val="28"/>
          <w:lang w:eastAsia="en-US"/>
        </w:rPr>
        <w:t xml:space="preserve"> – </w:t>
      </w:r>
      <w:r w:rsidR="007309D1" w:rsidRPr="00064E3D">
        <w:rPr>
          <w:rFonts w:eastAsia="Calibri"/>
          <w:sz w:val="28"/>
          <w:szCs w:val="28"/>
          <w:u w:val="single"/>
          <w:lang w:eastAsia="en-US"/>
        </w:rPr>
        <w:t>77164</w:t>
      </w:r>
      <w:r w:rsidR="007309D1">
        <w:rPr>
          <w:rFonts w:eastAsia="Calibri"/>
          <w:sz w:val="28"/>
          <w:szCs w:val="28"/>
          <w:lang w:eastAsia="en-US"/>
        </w:rPr>
        <w:t>;</w:t>
      </w:r>
    </w:p>
    <w:p w:rsidR="0044586C" w:rsidRPr="001B4582" w:rsidRDefault="0044586C" w:rsidP="0044586C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1.4.3.2.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земель, не входящих в лесной фонд – </w:t>
      </w:r>
      <w:r w:rsidR="00064E3D" w:rsidRPr="00D235E1">
        <w:rPr>
          <w:rFonts w:eastAsia="Calibri"/>
          <w:sz w:val="28"/>
          <w:szCs w:val="28"/>
          <w:u w:val="single"/>
          <w:lang w:eastAsia="en-US"/>
        </w:rPr>
        <w:t>717</w:t>
      </w:r>
      <w:r w:rsidR="007309D1">
        <w:rPr>
          <w:rFonts w:eastAsia="Calibri"/>
          <w:sz w:val="28"/>
          <w:szCs w:val="28"/>
          <w:lang w:eastAsia="en-US"/>
        </w:rPr>
        <w:t>.</w:t>
      </w:r>
    </w:p>
    <w:p w:rsidR="0044586C" w:rsidRPr="001B4582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1.4.4. общая площадь  земель водного фонда, всего, га - </w:t>
      </w:r>
      <w:r w:rsidR="000017B6" w:rsidRPr="000017B6">
        <w:rPr>
          <w:rFonts w:eastAsia="Calibri"/>
          <w:sz w:val="28"/>
          <w:szCs w:val="28"/>
          <w:u w:val="single"/>
          <w:lang w:eastAsia="en-US"/>
        </w:rPr>
        <w:t>789</w:t>
      </w:r>
      <w:r w:rsidRPr="001B4582">
        <w:rPr>
          <w:rFonts w:eastAsia="Calibri"/>
          <w:sz w:val="28"/>
          <w:szCs w:val="28"/>
          <w:lang w:eastAsia="en-US"/>
        </w:rPr>
        <w:t>, в том числе:</w:t>
      </w:r>
    </w:p>
    <w:p w:rsidR="0044586C" w:rsidRPr="000017B6" w:rsidRDefault="0044586C" w:rsidP="0044586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1.4.4.1.</w:t>
      </w:r>
      <w:r w:rsidRPr="001B4582">
        <w:rPr>
          <w:rFonts w:eastAsia="Calibri"/>
          <w:sz w:val="28"/>
          <w:szCs w:val="28"/>
          <w:lang w:eastAsia="en-US"/>
        </w:rPr>
        <w:t xml:space="preserve"> площадь водоемов, га – </w:t>
      </w:r>
      <w:r w:rsidR="005B31FB" w:rsidRPr="006B4809">
        <w:rPr>
          <w:rFonts w:eastAsia="Calibri"/>
          <w:sz w:val="28"/>
          <w:szCs w:val="28"/>
          <w:u w:val="single"/>
          <w:lang w:eastAsia="en-US"/>
        </w:rPr>
        <w:t>1436</w:t>
      </w:r>
      <w:r w:rsidR="00B75493">
        <w:rPr>
          <w:rFonts w:eastAsia="Calibri"/>
          <w:sz w:val="28"/>
          <w:szCs w:val="28"/>
          <w:u w:val="single"/>
          <w:lang w:eastAsia="en-US"/>
        </w:rPr>
        <w:t>.</w:t>
      </w:r>
    </w:p>
    <w:p w:rsidR="0044586C" w:rsidRPr="000017B6" w:rsidRDefault="0044586C" w:rsidP="0044586C">
      <w:pPr>
        <w:spacing w:after="1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i/>
          <w:sz w:val="28"/>
          <w:szCs w:val="28"/>
          <w:lang w:eastAsia="en-US"/>
        </w:rPr>
        <w:t>1.4.4.2.</w:t>
      </w:r>
      <w:r w:rsidRPr="001B4582">
        <w:rPr>
          <w:rFonts w:eastAsia="Calibri"/>
          <w:sz w:val="28"/>
          <w:szCs w:val="28"/>
          <w:lang w:eastAsia="en-US"/>
        </w:rPr>
        <w:t xml:space="preserve"> наименование основных водоемов, расположенных на территории муниципального образования (перечислить) </w:t>
      </w:r>
      <w:r w:rsidR="000017B6">
        <w:rPr>
          <w:rFonts w:eastAsia="Calibri"/>
          <w:sz w:val="28"/>
          <w:szCs w:val="28"/>
          <w:lang w:eastAsia="en-US"/>
        </w:rPr>
        <w:t>–</w:t>
      </w:r>
      <w:r w:rsidRPr="001B4582">
        <w:rPr>
          <w:rFonts w:eastAsia="Calibri"/>
          <w:sz w:val="28"/>
          <w:szCs w:val="28"/>
          <w:lang w:eastAsia="en-US"/>
        </w:rPr>
        <w:t xml:space="preserve"> </w:t>
      </w:r>
      <w:r w:rsidR="006B4809" w:rsidRPr="006B4809">
        <w:rPr>
          <w:rFonts w:eastAsia="Calibri"/>
          <w:sz w:val="28"/>
          <w:szCs w:val="28"/>
          <w:u w:val="single"/>
          <w:lang w:eastAsia="en-US"/>
        </w:rPr>
        <w:t>Белоярское водохранилище</w:t>
      </w:r>
      <w:r w:rsidR="006B4809">
        <w:rPr>
          <w:rFonts w:eastAsia="Calibri"/>
          <w:sz w:val="28"/>
          <w:szCs w:val="28"/>
          <w:lang w:eastAsia="en-US"/>
        </w:rPr>
        <w:t xml:space="preserve">, </w:t>
      </w:r>
      <w:r w:rsidR="000017B6">
        <w:rPr>
          <w:rFonts w:eastAsia="Calibri"/>
          <w:sz w:val="28"/>
          <w:szCs w:val="28"/>
          <w:u w:val="single"/>
          <w:lang w:eastAsia="en-US"/>
        </w:rPr>
        <w:t>Шиловск</w:t>
      </w:r>
      <w:r w:rsidR="006B4809">
        <w:rPr>
          <w:rFonts w:eastAsia="Calibri"/>
          <w:sz w:val="28"/>
          <w:szCs w:val="28"/>
          <w:u w:val="single"/>
          <w:lang w:eastAsia="en-US"/>
        </w:rPr>
        <w:t>ий</w:t>
      </w:r>
      <w:r w:rsidR="000017B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6B4809">
        <w:rPr>
          <w:rFonts w:eastAsia="Calibri"/>
          <w:sz w:val="28"/>
          <w:szCs w:val="28"/>
          <w:u w:val="single"/>
          <w:lang w:eastAsia="en-US"/>
        </w:rPr>
        <w:t>пруд</w:t>
      </w:r>
      <w:r w:rsidR="000017B6">
        <w:rPr>
          <w:rFonts w:eastAsia="Calibri"/>
          <w:sz w:val="28"/>
          <w:szCs w:val="28"/>
          <w:u w:val="single"/>
          <w:lang w:eastAsia="en-US"/>
        </w:rPr>
        <w:t>, Александровский пруд.</w:t>
      </w:r>
    </w:p>
    <w:p w:rsidR="0044586C" w:rsidRPr="000017B6" w:rsidRDefault="0044586C" w:rsidP="0044586C">
      <w:pPr>
        <w:spacing w:after="24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B4582">
        <w:rPr>
          <w:rFonts w:eastAsia="Calibri"/>
          <w:sz w:val="28"/>
          <w:szCs w:val="28"/>
          <w:lang w:eastAsia="en-US"/>
        </w:rPr>
        <w:t xml:space="preserve">1.4.5. общая площадь земель особо охраняемых территорий, всего </w:t>
      </w:r>
      <w:r w:rsidR="000017B6">
        <w:rPr>
          <w:rFonts w:eastAsia="Calibri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168 га"/>
        </w:smartTagPr>
        <w:r w:rsidR="00B75493">
          <w:rPr>
            <w:rFonts w:eastAsia="Calibri"/>
            <w:sz w:val="28"/>
            <w:szCs w:val="28"/>
            <w:u w:val="single"/>
            <w:lang w:eastAsia="en-US"/>
          </w:rPr>
          <w:t>168</w:t>
        </w:r>
        <w:r w:rsidR="000017B6">
          <w:rPr>
            <w:rFonts w:eastAsia="Calibri"/>
            <w:sz w:val="28"/>
            <w:szCs w:val="28"/>
            <w:u w:val="single"/>
            <w:lang w:eastAsia="en-US"/>
          </w:rPr>
          <w:t xml:space="preserve"> га</w:t>
        </w:r>
      </w:smartTag>
      <w:r w:rsidR="000017B6">
        <w:rPr>
          <w:rFonts w:eastAsia="Calibri"/>
          <w:sz w:val="28"/>
          <w:szCs w:val="28"/>
          <w:u w:val="single"/>
          <w:lang w:eastAsia="en-US"/>
        </w:rPr>
        <w:t>.</w:t>
      </w:r>
    </w:p>
    <w:p w:rsidR="0044586C" w:rsidRPr="000017B6" w:rsidRDefault="0044586C" w:rsidP="0044586C">
      <w:pPr>
        <w:jc w:val="both"/>
        <w:rPr>
          <w:rFonts w:eastAsia="Calibri"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1.5. Наличие утвержденной Схемы территориального планирования (да / нет), реквизиты документа, утверждающего Схем</w:t>
      </w:r>
      <w:r w:rsidR="000017B6">
        <w:rPr>
          <w:rFonts w:eastAsia="Calibri"/>
          <w:b/>
          <w:sz w:val="28"/>
          <w:szCs w:val="28"/>
          <w:lang w:eastAsia="en-US"/>
        </w:rPr>
        <w:t xml:space="preserve">у территориального планирования – </w:t>
      </w:r>
      <w:r w:rsidR="000017B6">
        <w:rPr>
          <w:rFonts w:eastAsia="Calibri"/>
          <w:sz w:val="28"/>
          <w:szCs w:val="28"/>
          <w:lang w:eastAsia="en-US"/>
        </w:rPr>
        <w:t>да (наличие генерального плана).</w:t>
      </w:r>
      <w:r w:rsidR="00B75493">
        <w:rPr>
          <w:rFonts w:eastAsia="Calibri"/>
          <w:sz w:val="28"/>
          <w:szCs w:val="28"/>
          <w:lang w:eastAsia="en-US"/>
        </w:rPr>
        <w:t xml:space="preserve"> </w:t>
      </w:r>
      <w:r w:rsidR="000017B6">
        <w:rPr>
          <w:rFonts w:eastAsia="Calibri"/>
          <w:sz w:val="28"/>
          <w:szCs w:val="28"/>
          <w:lang w:eastAsia="en-US"/>
        </w:rPr>
        <w:t>Решение Думы Березовского городского округа № 20 от 27.12.12г «Об утверждении генерального плана Березовского городского округа».</w:t>
      </w:r>
    </w:p>
    <w:p w:rsidR="0044586C" w:rsidRPr="001B4582" w:rsidRDefault="0044586C" w:rsidP="0044586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4586C" w:rsidRPr="001B4582" w:rsidRDefault="0044586C" w:rsidP="001D394B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709" w:hanging="720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t>Население, трудовые ресурсы, доходы, уровень жизни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2737"/>
        <w:gridCol w:w="1611"/>
        <w:gridCol w:w="991"/>
        <w:gridCol w:w="996"/>
        <w:gridCol w:w="996"/>
        <w:gridCol w:w="1134"/>
        <w:gridCol w:w="1134"/>
      </w:tblGrid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611" w:type="dxa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991" w:type="dxa"/>
          </w:tcPr>
          <w:p w:rsidR="0044586C" w:rsidRPr="00253A55" w:rsidRDefault="0044586C" w:rsidP="00653E62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</w:t>
              </w:r>
              <w:r w:rsidR="00653E62" w:rsidRPr="00253A55">
                <w:rPr>
                  <w:rFonts w:eastAsia="Calibri"/>
                  <w:lang w:eastAsia="en-US"/>
                </w:rPr>
                <w:t>09</w:t>
              </w:r>
              <w:r w:rsidRPr="00253A55">
                <w:rPr>
                  <w:rFonts w:eastAsia="Calibri"/>
                  <w:lang w:eastAsia="en-US"/>
                </w:rPr>
                <w:t xml:space="preserve">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6" w:type="dxa"/>
          </w:tcPr>
          <w:p w:rsidR="0044586C" w:rsidRPr="00253A55" w:rsidRDefault="0044586C" w:rsidP="00653E62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</w:t>
              </w:r>
              <w:r w:rsidR="009B2C1A" w:rsidRPr="00253A55">
                <w:rPr>
                  <w:rFonts w:eastAsia="Calibri"/>
                  <w:lang w:eastAsia="en-US"/>
                </w:rPr>
                <w:t>1</w:t>
              </w:r>
              <w:r w:rsidR="00653E62" w:rsidRPr="00253A55">
                <w:rPr>
                  <w:rFonts w:eastAsia="Calibri"/>
                  <w:lang w:eastAsia="en-US"/>
                </w:rPr>
                <w:t xml:space="preserve">0 </w:t>
              </w:r>
              <w:r w:rsidRPr="00253A55">
                <w:rPr>
                  <w:rFonts w:eastAsia="Calibri"/>
                  <w:lang w:eastAsia="en-US"/>
                </w:rPr>
                <w:t>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6" w:type="dxa"/>
          </w:tcPr>
          <w:p w:rsidR="0044586C" w:rsidRPr="00253A55" w:rsidRDefault="0044586C" w:rsidP="00653E62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</w:t>
              </w:r>
              <w:r w:rsidR="009B2C1A" w:rsidRPr="00253A55">
                <w:rPr>
                  <w:rFonts w:eastAsia="Calibri"/>
                  <w:lang w:eastAsia="en-US"/>
                </w:rPr>
                <w:t>1</w:t>
              </w:r>
              <w:r w:rsidR="00653E62" w:rsidRPr="00253A55">
                <w:rPr>
                  <w:rFonts w:eastAsia="Calibri"/>
                  <w:lang w:eastAsia="en-US"/>
                </w:rPr>
                <w:t>1</w:t>
              </w:r>
              <w:r w:rsidRPr="00253A55">
                <w:rPr>
                  <w:rFonts w:eastAsia="Calibri"/>
                  <w:lang w:eastAsia="en-US"/>
                </w:rPr>
                <w:t xml:space="preserve">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44586C" w:rsidRPr="00253A55" w:rsidRDefault="0044586C" w:rsidP="00653E62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</w:t>
              </w:r>
              <w:r w:rsidR="00653E62" w:rsidRPr="00253A55">
                <w:rPr>
                  <w:rFonts w:eastAsia="Calibri"/>
                  <w:lang w:eastAsia="en-US"/>
                </w:rPr>
                <w:t>2</w:t>
              </w:r>
              <w:r w:rsidRPr="00253A55">
                <w:rPr>
                  <w:rFonts w:eastAsia="Calibri"/>
                  <w:lang w:eastAsia="en-US"/>
                </w:rPr>
                <w:t xml:space="preserve">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:rsidR="0044586C" w:rsidRPr="00253A55" w:rsidRDefault="0044586C" w:rsidP="00653E62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</w:t>
              </w:r>
              <w:r w:rsidR="00653E62" w:rsidRPr="00253A55">
                <w:rPr>
                  <w:rFonts w:eastAsia="Calibri"/>
                  <w:lang w:eastAsia="en-US"/>
                </w:rPr>
                <w:t>3</w:t>
              </w:r>
              <w:r w:rsidRPr="00253A55">
                <w:rPr>
                  <w:rFonts w:eastAsia="Calibri"/>
                  <w:lang w:eastAsia="en-US"/>
                </w:rPr>
                <w:t xml:space="preserve">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Численность постоянного населения, </w:t>
            </w:r>
            <w:r w:rsidRPr="00253A55">
              <w:rPr>
                <w:rFonts w:eastAsia="Calibri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тыс.чел.</w:t>
            </w:r>
          </w:p>
        </w:tc>
        <w:tc>
          <w:tcPr>
            <w:tcW w:w="991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66,4</w:t>
            </w:r>
          </w:p>
        </w:tc>
        <w:tc>
          <w:tcPr>
            <w:tcW w:w="996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996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69,1</w:t>
            </w:r>
          </w:p>
        </w:tc>
        <w:tc>
          <w:tcPr>
            <w:tcW w:w="1134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1134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72,2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2.1.1.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в трудоспособном возрасте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996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996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42,3</w:t>
            </w:r>
          </w:p>
        </w:tc>
        <w:tc>
          <w:tcPr>
            <w:tcW w:w="1134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43,2</w:t>
            </w:r>
          </w:p>
        </w:tc>
        <w:tc>
          <w:tcPr>
            <w:tcW w:w="1134" w:type="dxa"/>
          </w:tcPr>
          <w:p w:rsidR="0044586C" w:rsidRPr="00BB1968" w:rsidRDefault="00BB1968" w:rsidP="00DA78C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43.2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63,5</w:t>
            </w:r>
          </w:p>
        </w:tc>
        <w:tc>
          <w:tcPr>
            <w:tcW w:w="996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996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134" w:type="dxa"/>
          </w:tcPr>
          <w:p w:rsidR="0044586C" w:rsidRDefault="0044586C" w:rsidP="00DA78C8">
            <w:pPr>
              <w:jc w:val="center"/>
              <w:rPr>
                <w:rFonts w:eastAsia="Calibri"/>
                <w:lang w:eastAsia="en-US"/>
              </w:rPr>
            </w:pPr>
          </w:p>
          <w:p w:rsidR="00DA78C8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60,9</w:t>
            </w:r>
          </w:p>
          <w:p w:rsidR="00DA78C8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4586C" w:rsidRPr="00BB1968" w:rsidRDefault="00BB1968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59.9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2.1.2.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моложе  трудоспособного возраста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</w:t>
            </w:r>
          </w:p>
        </w:tc>
        <w:tc>
          <w:tcPr>
            <w:tcW w:w="996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11,9</w:t>
            </w:r>
          </w:p>
        </w:tc>
        <w:tc>
          <w:tcPr>
            <w:tcW w:w="996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12,8</w:t>
            </w:r>
          </w:p>
        </w:tc>
        <w:tc>
          <w:tcPr>
            <w:tcW w:w="1134" w:type="dxa"/>
          </w:tcPr>
          <w:p w:rsidR="0044586C" w:rsidRPr="00253A55" w:rsidRDefault="00DA78C8" w:rsidP="00DA7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12,4</w:t>
            </w:r>
          </w:p>
        </w:tc>
        <w:tc>
          <w:tcPr>
            <w:tcW w:w="1134" w:type="dxa"/>
            <w:vAlign w:val="center"/>
          </w:tcPr>
          <w:p w:rsidR="0044586C" w:rsidRPr="00BB1968" w:rsidRDefault="00BB1968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13.1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20,4</w:t>
            </w:r>
          </w:p>
        </w:tc>
        <w:tc>
          <w:tcPr>
            <w:tcW w:w="996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  <w:tc>
          <w:tcPr>
            <w:tcW w:w="996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134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17,5</w:t>
            </w:r>
          </w:p>
        </w:tc>
        <w:tc>
          <w:tcPr>
            <w:tcW w:w="1134" w:type="dxa"/>
            <w:vAlign w:val="center"/>
          </w:tcPr>
          <w:p w:rsidR="0044586C" w:rsidRPr="00BB1968" w:rsidRDefault="00BB1968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18.1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2.1.3.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старше  трудоспособного возраста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</w:t>
            </w:r>
          </w:p>
        </w:tc>
        <w:tc>
          <w:tcPr>
            <w:tcW w:w="996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996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</w:t>
            </w:r>
          </w:p>
        </w:tc>
        <w:tc>
          <w:tcPr>
            <w:tcW w:w="1134" w:type="dxa"/>
          </w:tcPr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15,4</w:t>
            </w:r>
          </w:p>
        </w:tc>
        <w:tc>
          <w:tcPr>
            <w:tcW w:w="1134" w:type="dxa"/>
            <w:vAlign w:val="center"/>
          </w:tcPr>
          <w:p w:rsidR="0044586C" w:rsidRPr="00BB1968" w:rsidRDefault="00BB1968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15.9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996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</w:t>
            </w:r>
          </w:p>
        </w:tc>
        <w:tc>
          <w:tcPr>
            <w:tcW w:w="996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20,3</w:t>
            </w:r>
          </w:p>
        </w:tc>
        <w:tc>
          <w:tcPr>
            <w:tcW w:w="1134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21,6</w:t>
            </w:r>
          </w:p>
        </w:tc>
        <w:tc>
          <w:tcPr>
            <w:tcW w:w="1134" w:type="dxa"/>
            <w:vAlign w:val="center"/>
          </w:tcPr>
          <w:p w:rsidR="0044586C" w:rsidRPr="002101FF" w:rsidRDefault="002101FF" w:rsidP="00BB1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Коэффициент  общей демографической нагрузки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91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0,57</w:t>
            </w: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="00A0434A">
              <w:rPr>
                <w:rFonts w:eastAsia="Calibri"/>
                <w:lang w:eastAsia="en-US"/>
              </w:rPr>
              <w:t>59</w:t>
            </w: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0,63</w:t>
            </w:r>
          </w:p>
        </w:tc>
        <w:tc>
          <w:tcPr>
            <w:tcW w:w="1134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0,64</w:t>
            </w:r>
          </w:p>
        </w:tc>
        <w:tc>
          <w:tcPr>
            <w:tcW w:w="1134" w:type="dxa"/>
          </w:tcPr>
          <w:p w:rsidR="0044586C" w:rsidRDefault="0044586C" w:rsidP="0044586C">
            <w:pPr>
              <w:rPr>
                <w:rFonts w:eastAsia="Calibri"/>
                <w:lang w:eastAsia="en-US"/>
              </w:rPr>
            </w:pPr>
          </w:p>
          <w:p w:rsidR="00A0434A" w:rsidRDefault="00BB1968" w:rsidP="00BB196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0.67</w:t>
            </w:r>
          </w:p>
          <w:p w:rsidR="00BB1968" w:rsidRPr="00BB1968" w:rsidRDefault="00BB1968" w:rsidP="0044586C">
            <w:pPr>
              <w:rPr>
                <w:rFonts w:eastAsia="Calibri"/>
                <w:lang w:val="en-US" w:eastAsia="en-US"/>
              </w:rPr>
            </w:pP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2.3. 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экономически активного населения, всего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26,2</w:t>
            </w:r>
          </w:p>
        </w:tc>
        <w:tc>
          <w:tcPr>
            <w:tcW w:w="996" w:type="dxa"/>
          </w:tcPr>
          <w:p w:rsidR="0044586C" w:rsidRPr="00950F66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950F66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36,2</w:t>
            </w: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Pr="00950F66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950F66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36,5</w:t>
            </w:r>
          </w:p>
        </w:tc>
        <w:tc>
          <w:tcPr>
            <w:tcW w:w="1134" w:type="dxa"/>
          </w:tcPr>
          <w:p w:rsidR="0044586C" w:rsidRPr="00950F66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950F66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36,7</w:t>
            </w:r>
          </w:p>
        </w:tc>
        <w:tc>
          <w:tcPr>
            <w:tcW w:w="1134" w:type="dxa"/>
          </w:tcPr>
          <w:p w:rsidR="0044586C" w:rsidRPr="00950F66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950F66" w:rsidRDefault="00950F66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36,6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занятых в экономике, всего, в том числе: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20,2</w:t>
            </w: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DB400B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20,4</w:t>
            </w:r>
          </w:p>
        </w:tc>
        <w:tc>
          <w:tcPr>
            <w:tcW w:w="996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DB400B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134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415D46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15D46">
              <w:rPr>
                <w:rFonts w:eastAsia="Calibri"/>
                <w:lang w:eastAsia="en-US"/>
              </w:rPr>
              <w:t>23,5</w:t>
            </w:r>
          </w:p>
        </w:tc>
        <w:tc>
          <w:tcPr>
            <w:tcW w:w="1134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2B415D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26,2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2.4.1.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работников предприятий и организаций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DB400B" w:rsidRPr="00253A55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</w:t>
            </w:r>
          </w:p>
        </w:tc>
        <w:tc>
          <w:tcPr>
            <w:tcW w:w="996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950F66" w:rsidRDefault="00DB400B" w:rsidP="00DB400B">
            <w:pPr>
              <w:jc w:val="center"/>
              <w:rPr>
                <w:rFonts w:eastAsia="Calibri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9,1</w:t>
            </w:r>
          </w:p>
          <w:p w:rsidR="00DB400B" w:rsidRPr="00287CA1" w:rsidRDefault="00DB400B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6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DB400B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8,7</w:t>
            </w:r>
          </w:p>
        </w:tc>
        <w:tc>
          <w:tcPr>
            <w:tcW w:w="1134" w:type="dxa"/>
          </w:tcPr>
          <w:p w:rsidR="0044586C" w:rsidRPr="00287CA1" w:rsidRDefault="0044586C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DB400B" w:rsidRPr="00287CA1" w:rsidRDefault="00D63339" w:rsidP="00DB400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1134" w:type="dxa"/>
          </w:tcPr>
          <w:p w:rsidR="0044586C" w:rsidRDefault="0044586C" w:rsidP="00DB400B">
            <w:pPr>
              <w:jc w:val="center"/>
              <w:rPr>
                <w:rFonts w:eastAsia="Calibri"/>
                <w:lang w:eastAsia="en-US"/>
              </w:rPr>
            </w:pPr>
          </w:p>
          <w:p w:rsidR="009B0AF2" w:rsidRPr="00253A55" w:rsidRDefault="00D63339" w:rsidP="00DB40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9,2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2.4.2.</w:t>
            </w:r>
          </w:p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занятых в малом и среднем предпринимательстве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Pr="00950F66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996" w:type="dxa"/>
          </w:tcPr>
          <w:p w:rsidR="0044586C" w:rsidRPr="00950F66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996" w:type="dxa"/>
          </w:tcPr>
          <w:p w:rsidR="0044586C" w:rsidRPr="00287CA1" w:rsidRDefault="00B50AE3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134" w:type="dxa"/>
          </w:tcPr>
          <w:p w:rsidR="0044586C" w:rsidRPr="00287CA1" w:rsidRDefault="00B50AE3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15D46"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134" w:type="dxa"/>
          </w:tcPr>
          <w:p w:rsidR="0044586C" w:rsidRPr="00253A55" w:rsidRDefault="00415D46" w:rsidP="00415D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</w:t>
            </w:r>
          </w:p>
        </w:tc>
      </w:tr>
      <w:tr w:rsidR="0044586C" w:rsidRPr="00253A55" w:rsidTr="002B415D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занятых в экономике</w:t>
            </w:r>
          </w:p>
        </w:tc>
        <w:tc>
          <w:tcPr>
            <w:tcW w:w="991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37,1</w:t>
            </w: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37,7</w:t>
            </w:r>
          </w:p>
        </w:tc>
        <w:tc>
          <w:tcPr>
            <w:tcW w:w="996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1134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2B41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</w:t>
            </w:r>
            <w:r w:rsidR="002B41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:rsidR="002B415D" w:rsidRDefault="002B415D" w:rsidP="002B415D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2B415D" w:rsidP="002B41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51,5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2.4.3.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работников предприятий,  организаций и учреждений бюджетной сферы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</w:t>
            </w:r>
          </w:p>
        </w:tc>
        <w:tc>
          <w:tcPr>
            <w:tcW w:w="996" w:type="dxa"/>
          </w:tcPr>
          <w:p w:rsidR="0044586C" w:rsidRPr="00287CA1" w:rsidRDefault="00B50AE3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50F66"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996" w:type="dxa"/>
          </w:tcPr>
          <w:p w:rsidR="0044586C" w:rsidRPr="00287CA1" w:rsidRDefault="00B50AE3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506D1"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1134" w:type="dxa"/>
          </w:tcPr>
          <w:p w:rsidR="00B50AE3" w:rsidRPr="00287CA1" w:rsidRDefault="00D63339" w:rsidP="00B50AE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1134" w:type="dxa"/>
          </w:tcPr>
          <w:p w:rsidR="0044586C" w:rsidRPr="00253A55" w:rsidRDefault="00D6333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занятых в экономике</w:t>
            </w:r>
          </w:p>
        </w:tc>
        <w:tc>
          <w:tcPr>
            <w:tcW w:w="991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19,3</w:t>
            </w:r>
          </w:p>
        </w:tc>
        <w:tc>
          <w:tcPr>
            <w:tcW w:w="996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17,6</w:t>
            </w: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15,6</w:t>
            </w:r>
          </w:p>
        </w:tc>
        <w:tc>
          <w:tcPr>
            <w:tcW w:w="1134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D6333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14,5</w:t>
            </w:r>
          </w:p>
        </w:tc>
        <w:tc>
          <w:tcPr>
            <w:tcW w:w="1134" w:type="dxa"/>
          </w:tcPr>
          <w:p w:rsidR="0044586C" w:rsidRDefault="0044586C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2B415D" w:rsidRPr="00253A55" w:rsidRDefault="00D63339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13,4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населения, признанного в установленном порядке безработными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2281</w:t>
            </w:r>
          </w:p>
        </w:tc>
        <w:tc>
          <w:tcPr>
            <w:tcW w:w="996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</w:t>
            </w:r>
          </w:p>
        </w:tc>
        <w:tc>
          <w:tcPr>
            <w:tcW w:w="996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1023</w:t>
            </w:r>
          </w:p>
        </w:tc>
        <w:tc>
          <w:tcPr>
            <w:tcW w:w="1134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Default="00B50AE3" w:rsidP="00B50AE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788</w:t>
            </w:r>
          </w:p>
          <w:p w:rsidR="0085093C" w:rsidRPr="0085093C" w:rsidRDefault="0085093C" w:rsidP="00B50AE3">
            <w:pPr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</w:tcPr>
          <w:p w:rsidR="0044586C" w:rsidRDefault="0044586C" w:rsidP="00B50AE3">
            <w:pPr>
              <w:jc w:val="center"/>
              <w:rPr>
                <w:rFonts w:eastAsia="Calibri"/>
                <w:lang w:val="en-US" w:eastAsia="en-US"/>
              </w:rPr>
            </w:pPr>
          </w:p>
          <w:p w:rsidR="0085093C" w:rsidRPr="0085093C" w:rsidRDefault="0074775E" w:rsidP="00B50AE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614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Уровень регистрируемой безработицы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4"/>
            </w:r>
            <w:r w:rsidRPr="00253A55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611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</w:t>
            </w:r>
          </w:p>
        </w:tc>
        <w:tc>
          <w:tcPr>
            <w:tcW w:w="996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2,19</w:t>
            </w:r>
          </w:p>
        </w:tc>
        <w:tc>
          <w:tcPr>
            <w:tcW w:w="996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1,52</w:t>
            </w: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1,26</w:t>
            </w:r>
          </w:p>
        </w:tc>
        <w:tc>
          <w:tcPr>
            <w:tcW w:w="1134" w:type="dxa"/>
          </w:tcPr>
          <w:p w:rsidR="00B50AE3" w:rsidRDefault="00B50AE3" w:rsidP="00B50AE3">
            <w:pPr>
              <w:jc w:val="center"/>
              <w:rPr>
                <w:rFonts w:eastAsia="Calibri"/>
                <w:lang w:eastAsia="en-US"/>
              </w:rPr>
            </w:pPr>
          </w:p>
          <w:p w:rsidR="00B50AE3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1,04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Численность населения </w:t>
            </w:r>
            <w:r w:rsidRPr="00253A55">
              <w:rPr>
                <w:rFonts w:eastAsia="Calibri"/>
                <w:lang w:eastAsia="en-US"/>
              </w:rPr>
              <w:lastRenderedPageBreak/>
              <w:t>с высшим профессиональным образованием</w:t>
            </w: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тыс.чел.</w:t>
            </w:r>
          </w:p>
        </w:tc>
        <w:tc>
          <w:tcPr>
            <w:tcW w:w="991" w:type="dxa"/>
          </w:tcPr>
          <w:p w:rsidR="0044586C" w:rsidRPr="00253A55" w:rsidRDefault="00B50AE3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996" w:type="dxa"/>
          </w:tcPr>
          <w:p w:rsidR="0044586C" w:rsidRPr="00253A55" w:rsidRDefault="002101FF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</w:t>
            </w:r>
          </w:p>
        </w:tc>
        <w:tc>
          <w:tcPr>
            <w:tcW w:w="996" w:type="dxa"/>
          </w:tcPr>
          <w:p w:rsidR="0044586C" w:rsidRPr="00253A55" w:rsidRDefault="002101FF" w:rsidP="00B50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11,2</w:t>
            </w:r>
          </w:p>
        </w:tc>
        <w:tc>
          <w:tcPr>
            <w:tcW w:w="1134" w:type="dxa"/>
          </w:tcPr>
          <w:p w:rsidR="0044586C" w:rsidRPr="00253A55" w:rsidRDefault="002101FF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</w:t>
            </w:r>
            <w:r w:rsidR="00287C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44586C" w:rsidRPr="00253A55" w:rsidRDefault="002101FF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</w:t>
            </w:r>
            <w:r w:rsidR="00287CA1">
              <w:rPr>
                <w:rFonts w:eastAsia="Calibri"/>
                <w:lang w:eastAsia="en-US"/>
              </w:rPr>
              <w:t>1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  <w:vAlign w:val="center"/>
          </w:tcPr>
          <w:p w:rsidR="002101FF" w:rsidRDefault="006172B7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9,4</w:t>
            </w:r>
          </w:p>
          <w:p w:rsidR="00B50AE3" w:rsidRPr="00253A55" w:rsidRDefault="00B50AE3" w:rsidP="006172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4586C" w:rsidRPr="00253A55" w:rsidRDefault="002101FF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15,9</w:t>
            </w:r>
          </w:p>
        </w:tc>
        <w:tc>
          <w:tcPr>
            <w:tcW w:w="996" w:type="dxa"/>
            <w:vAlign w:val="center"/>
          </w:tcPr>
          <w:p w:rsidR="0044586C" w:rsidRPr="00253A55" w:rsidRDefault="002101FF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1134" w:type="dxa"/>
            <w:vAlign w:val="center"/>
          </w:tcPr>
          <w:p w:rsidR="0044586C" w:rsidRPr="00253A55" w:rsidRDefault="002101FF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</w:t>
            </w:r>
            <w:r w:rsidR="00287C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4586C" w:rsidRPr="00253A55" w:rsidRDefault="002101FF" w:rsidP="00287C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</w:t>
            </w:r>
            <w:r w:rsidR="00287CA1">
              <w:rPr>
                <w:rFonts w:eastAsia="Calibri"/>
                <w:lang w:eastAsia="en-US"/>
              </w:rPr>
              <w:t>7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2.8.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Среднемесячная заработная плата</w:t>
            </w: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 чел./ в месяц</w:t>
            </w:r>
          </w:p>
        </w:tc>
        <w:tc>
          <w:tcPr>
            <w:tcW w:w="991" w:type="dxa"/>
            <w:vAlign w:val="center"/>
          </w:tcPr>
          <w:p w:rsidR="0044586C" w:rsidRPr="00253A55" w:rsidRDefault="001E43A9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17188</w:t>
            </w:r>
          </w:p>
        </w:tc>
        <w:tc>
          <w:tcPr>
            <w:tcW w:w="996" w:type="dxa"/>
            <w:vAlign w:val="center"/>
          </w:tcPr>
          <w:p w:rsidR="0044586C" w:rsidRPr="00253A55" w:rsidRDefault="001E43A9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18592</w:t>
            </w:r>
          </w:p>
        </w:tc>
        <w:tc>
          <w:tcPr>
            <w:tcW w:w="996" w:type="dxa"/>
            <w:vAlign w:val="center"/>
          </w:tcPr>
          <w:p w:rsidR="0044586C" w:rsidRPr="00253A55" w:rsidRDefault="001E43A9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21246</w:t>
            </w:r>
          </w:p>
        </w:tc>
        <w:tc>
          <w:tcPr>
            <w:tcW w:w="1134" w:type="dxa"/>
            <w:vAlign w:val="center"/>
          </w:tcPr>
          <w:p w:rsidR="0044586C" w:rsidRPr="00253A55" w:rsidRDefault="001E43A9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24582</w:t>
            </w:r>
          </w:p>
        </w:tc>
        <w:tc>
          <w:tcPr>
            <w:tcW w:w="1134" w:type="dxa"/>
            <w:vAlign w:val="center"/>
          </w:tcPr>
          <w:p w:rsidR="0044586C" w:rsidRPr="00253A55" w:rsidRDefault="001E43A9" w:rsidP="002101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27089</w:t>
            </w:r>
          </w:p>
        </w:tc>
      </w:tr>
      <w:tr w:rsidR="0044586C" w:rsidRPr="00253A55" w:rsidTr="00F86864">
        <w:tc>
          <w:tcPr>
            <w:tcW w:w="85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2737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Среднедушевые денежные доходы населения</w:t>
            </w: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 чел./ в месяц</w:t>
            </w:r>
          </w:p>
        </w:tc>
        <w:tc>
          <w:tcPr>
            <w:tcW w:w="991" w:type="dxa"/>
          </w:tcPr>
          <w:p w:rsidR="0044586C" w:rsidRDefault="0044586C" w:rsidP="001E43A9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9710,0</w:t>
            </w:r>
          </w:p>
        </w:tc>
        <w:tc>
          <w:tcPr>
            <w:tcW w:w="996" w:type="dxa"/>
          </w:tcPr>
          <w:p w:rsidR="0044586C" w:rsidRDefault="0044586C" w:rsidP="001E43A9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11771,5</w:t>
            </w:r>
          </w:p>
        </w:tc>
        <w:tc>
          <w:tcPr>
            <w:tcW w:w="996" w:type="dxa"/>
          </w:tcPr>
          <w:p w:rsidR="0044586C" w:rsidRDefault="0044586C" w:rsidP="001E43A9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13301,0</w:t>
            </w:r>
          </w:p>
        </w:tc>
        <w:tc>
          <w:tcPr>
            <w:tcW w:w="1134" w:type="dxa"/>
          </w:tcPr>
          <w:p w:rsidR="0044586C" w:rsidRDefault="0044586C" w:rsidP="001E43A9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16663,0</w:t>
            </w:r>
          </w:p>
        </w:tc>
        <w:tc>
          <w:tcPr>
            <w:tcW w:w="1134" w:type="dxa"/>
            <w:vAlign w:val="center"/>
          </w:tcPr>
          <w:p w:rsidR="0044586C" w:rsidRPr="00253A55" w:rsidRDefault="00F86864" w:rsidP="00B05E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05E0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362,6</w:t>
            </w:r>
          </w:p>
        </w:tc>
      </w:tr>
      <w:tr w:rsidR="0044586C" w:rsidRPr="00253A55" w:rsidTr="00F86864">
        <w:tc>
          <w:tcPr>
            <w:tcW w:w="85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2737" w:type="dxa"/>
            <w:vMerge w:val="restart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Численность населения с доходами ниже величины прожиточного минимума</w:t>
            </w: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тыс.чел.</w:t>
            </w:r>
          </w:p>
        </w:tc>
        <w:tc>
          <w:tcPr>
            <w:tcW w:w="991" w:type="dxa"/>
          </w:tcPr>
          <w:p w:rsidR="0044586C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</w:t>
            </w:r>
          </w:p>
        </w:tc>
        <w:tc>
          <w:tcPr>
            <w:tcW w:w="996" w:type="dxa"/>
          </w:tcPr>
          <w:p w:rsidR="0044586C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996" w:type="dxa"/>
          </w:tcPr>
          <w:p w:rsidR="0044586C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134" w:type="dxa"/>
          </w:tcPr>
          <w:p w:rsidR="0044586C" w:rsidRPr="00253A55" w:rsidRDefault="001E43A9" w:rsidP="001E43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1134" w:type="dxa"/>
            <w:vAlign w:val="center"/>
          </w:tcPr>
          <w:p w:rsidR="0044586C" w:rsidRPr="00253A55" w:rsidRDefault="003B2704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</w:tr>
      <w:tr w:rsidR="0044586C" w:rsidRPr="00253A55" w:rsidTr="00F86864">
        <w:tc>
          <w:tcPr>
            <w:tcW w:w="85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737" w:type="dxa"/>
            <w:vMerge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 от общей численности населения</w:t>
            </w:r>
          </w:p>
        </w:tc>
        <w:tc>
          <w:tcPr>
            <w:tcW w:w="991" w:type="dxa"/>
          </w:tcPr>
          <w:p w:rsidR="0044586C" w:rsidRDefault="0044586C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Default="001E43A9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7,1</w:t>
            </w:r>
          </w:p>
        </w:tc>
        <w:tc>
          <w:tcPr>
            <w:tcW w:w="996" w:type="dxa"/>
          </w:tcPr>
          <w:p w:rsidR="0044586C" w:rsidRDefault="0044586C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Default="001E43A9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6" w:type="dxa"/>
          </w:tcPr>
          <w:p w:rsidR="0044586C" w:rsidRDefault="0044586C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Default="001E43A9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1134" w:type="dxa"/>
          </w:tcPr>
          <w:p w:rsidR="0044586C" w:rsidRDefault="0044586C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Default="001E43A9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1E43A9" w:rsidRPr="00253A55" w:rsidRDefault="001E43A9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1134" w:type="dxa"/>
            <w:vAlign w:val="center"/>
          </w:tcPr>
          <w:p w:rsidR="003B2704" w:rsidRDefault="003B2704" w:rsidP="003B2704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3B2704" w:rsidP="003B27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</w:t>
            </w:r>
            <w:r w:rsidR="00B05E05">
              <w:rPr>
                <w:rFonts w:eastAsia="Calibri"/>
                <w:lang w:eastAsia="en-US"/>
              </w:rPr>
              <w:t>1</w:t>
            </w:r>
          </w:p>
        </w:tc>
      </w:tr>
    </w:tbl>
    <w:p w:rsidR="00E220E8" w:rsidRDefault="00E220E8" w:rsidP="001133FD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 w:rsidRPr="000F02F7">
        <w:rPr>
          <w:rFonts w:eastAsia="Calibri"/>
          <w:b/>
          <w:sz w:val="28"/>
          <w:lang w:eastAsia="en-US"/>
        </w:rPr>
        <w:t>Перечень основны</w:t>
      </w:r>
      <w:r w:rsidR="00670416" w:rsidRPr="000F02F7">
        <w:rPr>
          <w:rFonts w:eastAsia="Calibri"/>
          <w:b/>
          <w:sz w:val="28"/>
          <w:lang w:eastAsia="en-US"/>
        </w:rPr>
        <w:t>х образовательных учреждений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2609"/>
        <w:gridCol w:w="1417"/>
        <w:gridCol w:w="993"/>
        <w:gridCol w:w="141"/>
        <w:gridCol w:w="851"/>
        <w:gridCol w:w="142"/>
        <w:gridCol w:w="850"/>
        <w:gridCol w:w="142"/>
        <w:gridCol w:w="992"/>
        <w:gridCol w:w="1542"/>
      </w:tblGrid>
      <w:tr w:rsidR="00670416" w:rsidRPr="00253A55">
        <w:tc>
          <w:tcPr>
            <w:tcW w:w="618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09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417" w:type="dxa"/>
          </w:tcPr>
          <w:p w:rsidR="00670416" w:rsidRPr="00253A55" w:rsidRDefault="00670416" w:rsidP="00FC2F8F">
            <w:pPr>
              <w:jc w:val="center"/>
              <w:rPr>
                <w:rFonts w:eastAsia="Calibri"/>
                <w:lang w:val="en-US"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</w:t>
            </w:r>
            <w:r w:rsidR="00FC2F8F" w:rsidRPr="00253A55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993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gridSpan w:val="2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42" w:type="dxa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670416" w:rsidRPr="00253A55">
        <w:tc>
          <w:tcPr>
            <w:tcW w:w="10297" w:type="dxa"/>
            <w:gridSpan w:val="11"/>
          </w:tcPr>
          <w:p w:rsidR="00670416" w:rsidRPr="00253A55" w:rsidRDefault="00670416" w:rsidP="00670416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Учреждения среднего профессионального образования</w:t>
            </w:r>
          </w:p>
        </w:tc>
      </w:tr>
      <w:tr w:rsidR="00670416" w:rsidRPr="00253A55">
        <w:tc>
          <w:tcPr>
            <w:tcW w:w="3227" w:type="dxa"/>
            <w:gridSpan w:val="2"/>
          </w:tcPr>
          <w:p w:rsidR="00670416" w:rsidRPr="00253A55" w:rsidRDefault="00670416" w:rsidP="00C46D1E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Наименование </w:t>
            </w:r>
            <w:r w:rsidR="00C46D1E" w:rsidRPr="00253A55">
              <w:rPr>
                <w:rFonts w:eastAsia="Calibri"/>
                <w:lang w:eastAsia="en-US"/>
              </w:rPr>
              <w:t>организации</w:t>
            </w:r>
            <w:r w:rsidRPr="00253A55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070" w:type="dxa"/>
            <w:gridSpan w:val="9"/>
          </w:tcPr>
          <w:p w:rsidR="00670416" w:rsidRPr="00114162" w:rsidRDefault="00114162" w:rsidP="009B1019">
            <w:pPr>
              <w:jc w:val="center"/>
              <w:rPr>
                <w:rFonts w:eastAsia="Calibri"/>
                <w:lang w:eastAsia="en-US"/>
              </w:rPr>
            </w:pPr>
            <w:r w:rsidRPr="00114162">
              <w:rPr>
                <w:rFonts w:eastAsia="Calibri"/>
                <w:lang w:eastAsia="en-US"/>
              </w:rPr>
              <w:t>ГАОУ СПО СО Березовский техникум</w:t>
            </w:r>
            <w:r>
              <w:rPr>
                <w:rFonts w:eastAsia="Calibri"/>
                <w:lang w:eastAsia="en-US"/>
              </w:rPr>
              <w:t xml:space="preserve">  «Профи»</w:t>
            </w:r>
          </w:p>
        </w:tc>
      </w:tr>
      <w:tr w:rsidR="00C46D1E" w:rsidRPr="001B4582">
        <w:tc>
          <w:tcPr>
            <w:tcW w:w="618" w:type="dxa"/>
          </w:tcPr>
          <w:p w:rsidR="00C46D1E" w:rsidRPr="001B4582" w:rsidRDefault="00C46D1E" w:rsidP="00670416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09" w:type="dxa"/>
          </w:tcPr>
          <w:p w:rsidR="00C46D1E" w:rsidRPr="001B4582" w:rsidRDefault="00C46D1E" w:rsidP="00C46D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направления подготовки</w:t>
            </w:r>
          </w:p>
        </w:tc>
        <w:tc>
          <w:tcPr>
            <w:tcW w:w="7070" w:type="dxa"/>
            <w:gridSpan w:val="9"/>
            <w:vAlign w:val="center"/>
          </w:tcPr>
          <w:p w:rsidR="008C03D4" w:rsidRDefault="008C03D4" w:rsidP="008C03D4">
            <w:r>
              <w:t>1. Средне</w:t>
            </w:r>
            <w:r w:rsidR="00036D25">
              <w:t>е</w:t>
            </w:r>
            <w:r>
              <w:t xml:space="preserve"> профессионально</w:t>
            </w:r>
            <w:r w:rsidR="00036D25">
              <w:t>е</w:t>
            </w:r>
            <w:r>
              <w:t xml:space="preserve"> образовани</w:t>
            </w:r>
            <w:r w:rsidR="00036D25">
              <w:t>е</w:t>
            </w:r>
            <w:r>
              <w:t xml:space="preserve">: </w:t>
            </w:r>
          </w:p>
          <w:p w:rsidR="008C03D4" w:rsidRDefault="00036D25" w:rsidP="00036D25">
            <w:r>
              <w:t>- к</w:t>
            </w:r>
            <w:r w:rsidR="008C03D4">
              <w:t>оммерция (по отраслям) – менеджер по продажам</w:t>
            </w:r>
            <w:r>
              <w:t>;</w:t>
            </w:r>
            <w:r w:rsidR="008C03D4">
              <w:t xml:space="preserve">  </w:t>
            </w:r>
          </w:p>
          <w:p w:rsidR="008C03D4" w:rsidRDefault="008C03D4" w:rsidP="008C03D4">
            <w:r>
              <w:t xml:space="preserve">- </w:t>
            </w:r>
            <w:r w:rsidR="00036D25">
              <w:t>с</w:t>
            </w:r>
            <w:r>
              <w:t>варочное производство – техник</w:t>
            </w:r>
            <w:r w:rsidR="00036D25">
              <w:t>.</w:t>
            </w:r>
          </w:p>
          <w:p w:rsidR="008C03D4" w:rsidRDefault="008C03D4" w:rsidP="008C03D4">
            <w:r>
              <w:t>2. Начально</w:t>
            </w:r>
            <w:r w:rsidR="00036D25">
              <w:t>е</w:t>
            </w:r>
            <w:r>
              <w:t xml:space="preserve"> профессионально</w:t>
            </w:r>
            <w:r w:rsidR="00036D25">
              <w:t>е</w:t>
            </w:r>
            <w:r>
              <w:t xml:space="preserve"> образовани</w:t>
            </w:r>
            <w:r w:rsidR="00036D25">
              <w:t>е</w:t>
            </w:r>
            <w:r>
              <w:t xml:space="preserve">: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а</w:t>
            </w:r>
            <w:r w:rsidR="008C03D4">
              <w:t xml:space="preserve">втомеханик;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э</w:t>
            </w:r>
            <w:r w:rsidR="008C03D4">
              <w:t xml:space="preserve">лектромонтажник электрических сетей и </w:t>
            </w:r>
          </w:p>
          <w:p w:rsidR="008C03D4" w:rsidRDefault="008C03D4" w:rsidP="008C03D4">
            <w:r>
              <w:t xml:space="preserve">электрооборудования; </w:t>
            </w:r>
          </w:p>
          <w:p w:rsidR="008C03D4" w:rsidRDefault="00AA6CB7" w:rsidP="008C03D4">
            <w:r>
              <w:t>-</w:t>
            </w:r>
            <w:r w:rsidR="008C03D4">
              <w:t xml:space="preserve"> </w:t>
            </w:r>
            <w:r w:rsidR="00036D25">
              <w:t>п</w:t>
            </w:r>
            <w:r w:rsidR="008C03D4">
              <w:t xml:space="preserve">овар, кондитер; </w:t>
            </w:r>
          </w:p>
          <w:p w:rsidR="008C03D4" w:rsidRDefault="00036D25" w:rsidP="008C03D4">
            <w:r>
              <w:t xml:space="preserve">- </w:t>
            </w:r>
            <w:r w:rsidR="008C03D4">
              <w:t xml:space="preserve"> </w:t>
            </w:r>
            <w:r>
              <w:t>м</w:t>
            </w:r>
            <w:r w:rsidR="008C03D4">
              <w:t xml:space="preserve">астер отделочных строительных работ; </w:t>
            </w:r>
          </w:p>
          <w:p w:rsidR="00C46D1E" w:rsidRPr="001B4582" w:rsidRDefault="00AA6CB7" w:rsidP="00036D25">
            <w:pPr>
              <w:rPr>
                <w:rFonts w:eastAsia="Calibri"/>
                <w:lang w:eastAsia="en-US"/>
              </w:rPr>
            </w:pPr>
            <w:r>
              <w:t>-</w:t>
            </w:r>
            <w:r w:rsidR="008C03D4">
              <w:t xml:space="preserve"> </w:t>
            </w:r>
            <w:r w:rsidR="00036D25">
              <w:t>м</w:t>
            </w:r>
            <w:r w:rsidR="008C03D4">
              <w:t>астер столярно-плотничных и паркетных работ</w:t>
            </w:r>
            <w:r w:rsidR="00036D25">
              <w:t>.</w:t>
            </w:r>
          </w:p>
        </w:tc>
      </w:tr>
      <w:tr w:rsidR="00670416" w:rsidRPr="001B4582">
        <w:tc>
          <w:tcPr>
            <w:tcW w:w="618" w:type="dxa"/>
          </w:tcPr>
          <w:p w:rsidR="00670416" w:rsidRPr="001B4582" w:rsidRDefault="00670416" w:rsidP="00670416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09" w:type="dxa"/>
          </w:tcPr>
          <w:p w:rsidR="00670416" w:rsidRPr="001B4582" w:rsidRDefault="000F02F7" w:rsidP="000F02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</w:t>
            </w:r>
            <w:r w:rsidR="00C46D1E">
              <w:rPr>
                <w:rFonts w:eastAsia="Calibri"/>
                <w:lang w:eastAsia="en-US"/>
              </w:rPr>
              <w:t xml:space="preserve">исленность </w:t>
            </w:r>
            <w:r>
              <w:rPr>
                <w:rFonts w:eastAsia="Calibri"/>
                <w:lang w:eastAsia="en-US"/>
              </w:rPr>
              <w:t>обучающихся на конец отчетного периода</w:t>
            </w:r>
          </w:p>
        </w:tc>
        <w:tc>
          <w:tcPr>
            <w:tcW w:w="1417" w:type="dxa"/>
            <w:vAlign w:val="center"/>
          </w:tcPr>
          <w:p w:rsidR="00670416" w:rsidRPr="001B4582" w:rsidRDefault="00C46D1E" w:rsidP="006704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gridSpan w:val="2"/>
            <w:vAlign w:val="center"/>
          </w:tcPr>
          <w:p w:rsidR="00670416" w:rsidRPr="001B4582" w:rsidRDefault="00114162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461</w:t>
            </w:r>
          </w:p>
        </w:tc>
        <w:tc>
          <w:tcPr>
            <w:tcW w:w="993" w:type="dxa"/>
            <w:gridSpan w:val="2"/>
            <w:vAlign w:val="center"/>
          </w:tcPr>
          <w:p w:rsidR="00670416" w:rsidRPr="001B4582" w:rsidRDefault="00114162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483</w:t>
            </w:r>
          </w:p>
        </w:tc>
        <w:tc>
          <w:tcPr>
            <w:tcW w:w="992" w:type="dxa"/>
            <w:gridSpan w:val="2"/>
            <w:vAlign w:val="center"/>
          </w:tcPr>
          <w:p w:rsidR="00670416" w:rsidRPr="001B4582" w:rsidRDefault="00114162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</w:t>
            </w:r>
          </w:p>
        </w:tc>
        <w:tc>
          <w:tcPr>
            <w:tcW w:w="992" w:type="dxa"/>
            <w:vAlign w:val="center"/>
          </w:tcPr>
          <w:p w:rsidR="00670416" w:rsidRPr="001B4582" w:rsidRDefault="00114162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1542" w:type="dxa"/>
            <w:vAlign w:val="center"/>
          </w:tcPr>
          <w:p w:rsidR="00670416" w:rsidRPr="001B4582" w:rsidRDefault="00114162" w:rsidP="00114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445</w:t>
            </w:r>
          </w:p>
        </w:tc>
      </w:tr>
      <w:tr w:rsidR="00C46D1E" w:rsidRPr="00253A55">
        <w:tc>
          <w:tcPr>
            <w:tcW w:w="10297" w:type="dxa"/>
            <w:gridSpan w:val="11"/>
          </w:tcPr>
          <w:p w:rsidR="00C46D1E" w:rsidRPr="00253A55" w:rsidRDefault="00C46D1E" w:rsidP="000F02F7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Учреждения высшего образования</w:t>
            </w:r>
            <w:r w:rsidR="000F02F7" w:rsidRPr="00253A55">
              <w:rPr>
                <w:rFonts w:eastAsia="Calibri"/>
                <w:lang w:eastAsia="en-US"/>
              </w:rPr>
              <w:t xml:space="preserve"> и их филиалы</w:t>
            </w:r>
          </w:p>
        </w:tc>
      </w:tr>
      <w:tr w:rsidR="00C46D1E" w:rsidRPr="00253A55">
        <w:tc>
          <w:tcPr>
            <w:tcW w:w="3227" w:type="dxa"/>
            <w:gridSpan w:val="2"/>
          </w:tcPr>
          <w:p w:rsidR="00C46D1E" w:rsidRPr="00253A55" w:rsidRDefault="00C46D1E" w:rsidP="007941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Наименование организации:</w:t>
            </w:r>
          </w:p>
        </w:tc>
        <w:tc>
          <w:tcPr>
            <w:tcW w:w="7070" w:type="dxa"/>
            <w:gridSpan w:val="9"/>
          </w:tcPr>
          <w:p w:rsidR="00C46D1E" w:rsidRPr="00253A55" w:rsidRDefault="00954425" w:rsidP="007941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 ФГАОУ ВПО «Российский государственный профессионально-педагогический университет» в г.Березовском</w:t>
            </w:r>
          </w:p>
        </w:tc>
      </w:tr>
      <w:tr w:rsidR="00C46D1E" w:rsidRPr="001B4582">
        <w:tc>
          <w:tcPr>
            <w:tcW w:w="618" w:type="dxa"/>
          </w:tcPr>
          <w:p w:rsidR="00C46D1E" w:rsidRPr="001B4582" w:rsidRDefault="00C46D1E" w:rsidP="007941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09" w:type="dxa"/>
          </w:tcPr>
          <w:p w:rsidR="00C46D1E" w:rsidRPr="001B4582" w:rsidRDefault="00C46D1E" w:rsidP="007941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направления подготовки</w:t>
            </w:r>
          </w:p>
        </w:tc>
        <w:tc>
          <w:tcPr>
            <w:tcW w:w="7070" w:type="dxa"/>
            <w:gridSpan w:val="9"/>
          </w:tcPr>
          <w:p w:rsidR="00C46D1E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Программы ВПО: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профессиональное обучение.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Программы СПО: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профессиональное обучение;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экономика и бухгалтерский отчет;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менеджмент;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коммерция;</w:t>
            </w:r>
          </w:p>
          <w:p w:rsidR="00954425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гостиничный сервис;</w:t>
            </w:r>
          </w:p>
          <w:p w:rsidR="00954425" w:rsidRPr="001B4582" w:rsidRDefault="00954425" w:rsidP="009544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сварочное производство.</w:t>
            </w:r>
          </w:p>
        </w:tc>
      </w:tr>
      <w:tr w:rsidR="000F02F7" w:rsidRPr="001B4582">
        <w:tc>
          <w:tcPr>
            <w:tcW w:w="618" w:type="dxa"/>
          </w:tcPr>
          <w:p w:rsidR="000F02F7" w:rsidRPr="001B4582" w:rsidRDefault="000F02F7" w:rsidP="007941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09" w:type="dxa"/>
          </w:tcPr>
          <w:p w:rsidR="000F02F7" w:rsidRPr="001B4582" w:rsidRDefault="000F02F7" w:rsidP="006401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обучающихся на конец отчетного периода</w:t>
            </w:r>
          </w:p>
        </w:tc>
        <w:tc>
          <w:tcPr>
            <w:tcW w:w="1417" w:type="dxa"/>
            <w:vAlign w:val="center"/>
          </w:tcPr>
          <w:p w:rsidR="000F02F7" w:rsidRPr="001B4582" w:rsidRDefault="000F02F7" w:rsidP="007941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gridSpan w:val="2"/>
            <w:vAlign w:val="center"/>
          </w:tcPr>
          <w:p w:rsidR="000F02F7" w:rsidRPr="001B4582" w:rsidRDefault="00954425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1196</w:t>
            </w:r>
          </w:p>
        </w:tc>
        <w:tc>
          <w:tcPr>
            <w:tcW w:w="993" w:type="dxa"/>
            <w:gridSpan w:val="2"/>
            <w:vAlign w:val="center"/>
          </w:tcPr>
          <w:p w:rsidR="000F02F7" w:rsidRPr="001B4582" w:rsidRDefault="00954425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1017</w:t>
            </w:r>
          </w:p>
        </w:tc>
        <w:tc>
          <w:tcPr>
            <w:tcW w:w="992" w:type="dxa"/>
            <w:gridSpan w:val="2"/>
            <w:vAlign w:val="center"/>
          </w:tcPr>
          <w:p w:rsidR="000F02F7" w:rsidRPr="001B4582" w:rsidRDefault="00954425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807</w:t>
            </w:r>
          </w:p>
        </w:tc>
        <w:tc>
          <w:tcPr>
            <w:tcW w:w="992" w:type="dxa"/>
            <w:vAlign w:val="center"/>
          </w:tcPr>
          <w:p w:rsidR="000F02F7" w:rsidRPr="001B4582" w:rsidRDefault="00954425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591</w:t>
            </w:r>
          </w:p>
        </w:tc>
        <w:tc>
          <w:tcPr>
            <w:tcW w:w="1542" w:type="dxa"/>
            <w:vAlign w:val="center"/>
          </w:tcPr>
          <w:p w:rsidR="000F02F7" w:rsidRPr="001B4582" w:rsidRDefault="00954425" w:rsidP="009544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475</w:t>
            </w:r>
          </w:p>
        </w:tc>
      </w:tr>
    </w:tbl>
    <w:p w:rsidR="000872C0" w:rsidRPr="001B4582" w:rsidRDefault="001B152A" w:rsidP="000872C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val="en-US" w:eastAsia="en-US"/>
        </w:rPr>
        <w:t xml:space="preserve">          </w:t>
      </w:r>
      <w:r w:rsidR="000872C0" w:rsidRPr="001B4582">
        <w:rPr>
          <w:rFonts w:eastAsia="Calibri"/>
          <w:b/>
          <w:sz w:val="28"/>
          <w:lang w:eastAsia="en-US"/>
        </w:rPr>
        <w:t>3.  Производственный комплекс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816"/>
        <w:gridCol w:w="1428"/>
        <w:gridCol w:w="1043"/>
        <w:gridCol w:w="1052"/>
        <w:gridCol w:w="1073"/>
        <w:gridCol w:w="1060"/>
        <w:gridCol w:w="1085"/>
      </w:tblGrid>
      <w:tr w:rsidR="000872C0" w:rsidRPr="00253A55">
        <w:tc>
          <w:tcPr>
            <w:tcW w:w="429" w:type="pct"/>
            <w:vAlign w:val="center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347" w:type="pct"/>
            <w:vAlign w:val="center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499" w:type="pct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3" w:type="pct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13" w:type="pct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07" w:type="pct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19" w:type="pct"/>
          </w:tcPr>
          <w:p w:rsidR="000872C0" w:rsidRPr="00253A55" w:rsidRDefault="000872C0" w:rsidP="00AF595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0872C0" w:rsidRPr="00253A55">
        <w:tc>
          <w:tcPr>
            <w:tcW w:w="429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1347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Отгружено товаров собственного производства, </w:t>
            </w:r>
            <w:r w:rsidRPr="00253A55">
              <w:rPr>
                <w:rFonts w:eastAsia="Calibri"/>
                <w:lang w:eastAsia="en-US"/>
              </w:rPr>
              <w:lastRenderedPageBreak/>
              <w:t>выполнено работ и услуг собственными силами (без НДС, акцизов и аналогичных обязательных платежей), всего, в том числе: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млн.руб.в ценах соответ-</w:t>
            </w:r>
            <w:r w:rsidRPr="00253A55">
              <w:rPr>
                <w:rFonts w:eastAsia="Calibri"/>
                <w:lang w:eastAsia="en-US"/>
              </w:rPr>
              <w:lastRenderedPageBreak/>
              <w:t>ствующих лет</w:t>
            </w:r>
          </w:p>
        </w:tc>
        <w:tc>
          <w:tcPr>
            <w:tcW w:w="499" w:type="pct"/>
            <w:vAlign w:val="center"/>
          </w:tcPr>
          <w:p w:rsidR="000872C0" w:rsidRPr="000872C0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19658,2</w:t>
            </w:r>
          </w:p>
        </w:tc>
        <w:tc>
          <w:tcPr>
            <w:tcW w:w="503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30729,5</w:t>
            </w:r>
          </w:p>
        </w:tc>
        <w:tc>
          <w:tcPr>
            <w:tcW w:w="513" w:type="pct"/>
            <w:vAlign w:val="center"/>
          </w:tcPr>
          <w:p w:rsidR="000872C0" w:rsidRPr="00253A55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40226,9</w:t>
            </w:r>
          </w:p>
        </w:tc>
        <w:tc>
          <w:tcPr>
            <w:tcW w:w="507" w:type="pct"/>
            <w:vAlign w:val="center"/>
          </w:tcPr>
          <w:p w:rsidR="000872C0" w:rsidRPr="00253A55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45937,7</w:t>
            </w:r>
          </w:p>
        </w:tc>
        <w:tc>
          <w:tcPr>
            <w:tcW w:w="519" w:type="pct"/>
            <w:vAlign w:val="center"/>
          </w:tcPr>
          <w:p w:rsidR="000872C0" w:rsidRPr="00253A55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45572,7</w:t>
            </w:r>
          </w:p>
        </w:tc>
      </w:tr>
      <w:tr w:rsidR="000872C0" w:rsidRPr="001B4582">
        <w:tc>
          <w:tcPr>
            <w:tcW w:w="429" w:type="pct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3.1.1.</w:t>
            </w:r>
          </w:p>
        </w:tc>
        <w:tc>
          <w:tcPr>
            <w:tcW w:w="1347" w:type="pct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по крупным  и средним организациям</w:t>
            </w:r>
          </w:p>
        </w:tc>
        <w:tc>
          <w:tcPr>
            <w:tcW w:w="683" w:type="pct"/>
            <w:vAlign w:val="center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млн.руб.в ценах соответ-ствующих лет</w:t>
            </w:r>
          </w:p>
        </w:tc>
        <w:tc>
          <w:tcPr>
            <w:tcW w:w="499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11778,2</w:t>
            </w:r>
          </w:p>
        </w:tc>
        <w:tc>
          <w:tcPr>
            <w:tcW w:w="503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17324,5</w:t>
            </w:r>
          </w:p>
        </w:tc>
        <w:tc>
          <w:tcPr>
            <w:tcW w:w="513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22679,8</w:t>
            </w:r>
          </w:p>
        </w:tc>
        <w:tc>
          <w:tcPr>
            <w:tcW w:w="507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25898,9</w:t>
            </w:r>
          </w:p>
        </w:tc>
        <w:tc>
          <w:tcPr>
            <w:tcW w:w="519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25333,5</w:t>
            </w:r>
          </w:p>
        </w:tc>
      </w:tr>
      <w:tr w:rsidR="000872C0" w:rsidRPr="001B4582">
        <w:tc>
          <w:tcPr>
            <w:tcW w:w="429" w:type="pct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3.1.2.</w:t>
            </w:r>
          </w:p>
        </w:tc>
        <w:tc>
          <w:tcPr>
            <w:tcW w:w="1347" w:type="pct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предприятиями малого и среднего предпринимательства</w:t>
            </w:r>
          </w:p>
        </w:tc>
        <w:tc>
          <w:tcPr>
            <w:tcW w:w="683" w:type="pct"/>
            <w:vAlign w:val="center"/>
          </w:tcPr>
          <w:p w:rsidR="000872C0" w:rsidRPr="001B4582" w:rsidRDefault="000872C0" w:rsidP="00AF595B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млн.руб.в ценах соответ-ствующих лет</w:t>
            </w:r>
          </w:p>
        </w:tc>
        <w:tc>
          <w:tcPr>
            <w:tcW w:w="499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7880,0</w:t>
            </w:r>
          </w:p>
        </w:tc>
        <w:tc>
          <w:tcPr>
            <w:tcW w:w="503" w:type="pct"/>
            <w:vAlign w:val="center"/>
          </w:tcPr>
          <w:p w:rsidR="000872C0" w:rsidRPr="001B4582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13405,0</w:t>
            </w:r>
          </w:p>
        </w:tc>
        <w:tc>
          <w:tcPr>
            <w:tcW w:w="513" w:type="pct"/>
            <w:vAlign w:val="center"/>
          </w:tcPr>
          <w:p w:rsidR="000872C0" w:rsidRPr="001B4582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17547,1</w:t>
            </w:r>
          </w:p>
        </w:tc>
        <w:tc>
          <w:tcPr>
            <w:tcW w:w="507" w:type="pct"/>
            <w:vAlign w:val="center"/>
          </w:tcPr>
          <w:p w:rsidR="000872C0" w:rsidRPr="001B4582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20038,8</w:t>
            </w:r>
          </w:p>
        </w:tc>
        <w:tc>
          <w:tcPr>
            <w:tcW w:w="519" w:type="pct"/>
            <w:vAlign w:val="center"/>
          </w:tcPr>
          <w:p w:rsidR="000872C0" w:rsidRPr="001B4582" w:rsidRDefault="00563F3E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20239,2</w:t>
            </w:r>
          </w:p>
        </w:tc>
      </w:tr>
      <w:tr w:rsidR="000872C0" w:rsidRPr="00253A55">
        <w:tc>
          <w:tcPr>
            <w:tcW w:w="429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1347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99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123,9</w:t>
            </w:r>
          </w:p>
        </w:tc>
        <w:tc>
          <w:tcPr>
            <w:tcW w:w="503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156,3</w:t>
            </w:r>
          </w:p>
        </w:tc>
        <w:tc>
          <w:tcPr>
            <w:tcW w:w="513" w:type="pct"/>
            <w:vAlign w:val="center"/>
          </w:tcPr>
          <w:p w:rsidR="000872C0" w:rsidRPr="00253A55" w:rsidRDefault="00523F49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507" w:type="pct"/>
            <w:vAlign w:val="center"/>
          </w:tcPr>
          <w:p w:rsidR="000872C0" w:rsidRPr="00253A55" w:rsidRDefault="000872C0" w:rsidP="00523F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523F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,</w:t>
            </w:r>
            <w:r w:rsidR="00523F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9" w:type="pct"/>
            <w:vAlign w:val="center"/>
          </w:tcPr>
          <w:p w:rsidR="000872C0" w:rsidRPr="00253A55" w:rsidRDefault="00523F49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99,2</w:t>
            </w:r>
          </w:p>
        </w:tc>
      </w:tr>
      <w:tr w:rsidR="000872C0" w:rsidRPr="00253A55">
        <w:tc>
          <w:tcPr>
            <w:tcW w:w="429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1347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 отгруженных товаров собственного производства, выполненных работ и услуг собственными силами на душу населения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тыс.руб./</w:t>
            </w:r>
          </w:p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чел.в год</w:t>
            </w:r>
          </w:p>
        </w:tc>
        <w:tc>
          <w:tcPr>
            <w:tcW w:w="499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296,1</w:t>
            </w:r>
          </w:p>
        </w:tc>
        <w:tc>
          <w:tcPr>
            <w:tcW w:w="503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459,3</w:t>
            </w:r>
          </w:p>
        </w:tc>
        <w:tc>
          <w:tcPr>
            <w:tcW w:w="513" w:type="pct"/>
            <w:vAlign w:val="center"/>
          </w:tcPr>
          <w:p w:rsidR="000872C0" w:rsidRPr="00253A55" w:rsidRDefault="00523F49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582,1</w:t>
            </w:r>
          </w:p>
        </w:tc>
        <w:tc>
          <w:tcPr>
            <w:tcW w:w="507" w:type="pct"/>
            <w:vAlign w:val="center"/>
          </w:tcPr>
          <w:p w:rsidR="000872C0" w:rsidRPr="00253A55" w:rsidRDefault="00523F49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647,0</w:t>
            </w:r>
          </w:p>
        </w:tc>
        <w:tc>
          <w:tcPr>
            <w:tcW w:w="519" w:type="pct"/>
            <w:vAlign w:val="center"/>
          </w:tcPr>
          <w:p w:rsidR="000872C0" w:rsidRPr="00253A55" w:rsidRDefault="00523F49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631,2</w:t>
            </w:r>
          </w:p>
        </w:tc>
      </w:tr>
      <w:tr w:rsidR="000872C0" w:rsidRPr="00253A55">
        <w:tc>
          <w:tcPr>
            <w:tcW w:w="429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1347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работ, выполненных собственными силами по виду деятельности «Строительство»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499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273,8</w:t>
            </w:r>
          </w:p>
        </w:tc>
        <w:tc>
          <w:tcPr>
            <w:tcW w:w="503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370,4</w:t>
            </w:r>
          </w:p>
        </w:tc>
        <w:tc>
          <w:tcPr>
            <w:tcW w:w="513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644,7</w:t>
            </w:r>
          </w:p>
        </w:tc>
        <w:tc>
          <w:tcPr>
            <w:tcW w:w="507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</w:t>
            </w:r>
          </w:p>
        </w:tc>
        <w:tc>
          <w:tcPr>
            <w:tcW w:w="519" w:type="pct"/>
            <w:vAlign w:val="center"/>
          </w:tcPr>
          <w:p w:rsidR="000872C0" w:rsidRPr="00253A55" w:rsidRDefault="000872C0" w:rsidP="000872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1329,6</w:t>
            </w:r>
          </w:p>
        </w:tc>
      </w:tr>
      <w:tr w:rsidR="000872C0" w:rsidRPr="00253A55">
        <w:tc>
          <w:tcPr>
            <w:tcW w:w="429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1347" w:type="pct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Темп роста (снижения) объема работ, выполненных собственными силами по виду деятельности «Строительство» (к предыдущему году)</w:t>
            </w:r>
          </w:p>
        </w:tc>
        <w:tc>
          <w:tcPr>
            <w:tcW w:w="683" w:type="pct"/>
            <w:vAlign w:val="center"/>
          </w:tcPr>
          <w:p w:rsidR="000872C0" w:rsidRPr="00253A55" w:rsidRDefault="000872C0" w:rsidP="00AF595B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99" w:type="pct"/>
            <w:vAlign w:val="center"/>
          </w:tcPr>
          <w:p w:rsidR="000872C0" w:rsidRPr="00253A55" w:rsidRDefault="006A639B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20,6</w:t>
            </w:r>
          </w:p>
        </w:tc>
        <w:tc>
          <w:tcPr>
            <w:tcW w:w="503" w:type="pct"/>
            <w:vAlign w:val="center"/>
          </w:tcPr>
          <w:p w:rsidR="000872C0" w:rsidRPr="00253A55" w:rsidRDefault="006A639B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135,3</w:t>
            </w:r>
          </w:p>
        </w:tc>
        <w:tc>
          <w:tcPr>
            <w:tcW w:w="513" w:type="pct"/>
            <w:vAlign w:val="center"/>
          </w:tcPr>
          <w:p w:rsidR="000872C0" w:rsidRPr="00253A55" w:rsidRDefault="006A639B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174,1</w:t>
            </w:r>
          </w:p>
        </w:tc>
        <w:tc>
          <w:tcPr>
            <w:tcW w:w="507" w:type="pct"/>
            <w:vAlign w:val="center"/>
          </w:tcPr>
          <w:p w:rsidR="000872C0" w:rsidRPr="00253A55" w:rsidRDefault="006A639B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193,8</w:t>
            </w:r>
          </w:p>
        </w:tc>
        <w:tc>
          <w:tcPr>
            <w:tcW w:w="519" w:type="pct"/>
            <w:vAlign w:val="center"/>
          </w:tcPr>
          <w:p w:rsidR="000872C0" w:rsidRPr="00253A55" w:rsidRDefault="006A639B" w:rsidP="006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106,4</w:t>
            </w:r>
          </w:p>
        </w:tc>
      </w:tr>
    </w:tbl>
    <w:p w:rsidR="0044586C" w:rsidRPr="001B4582" w:rsidRDefault="0044586C" w:rsidP="001133FD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 xml:space="preserve">Перечень основных предприятий </w:t>
      </w:r>
      <w:r w:rsidRPr="001B4582">
        <w:rPr>
          <w:rFonts w:eastAsia="Calibri"/>
          <w:b/>
          <w:sz w:val="28"/>
          <w:vertAlign w:val="superscript"/>
          <w:lang w:eastAsia="en-US"/>
        </w:rPr>
        <w:footnoteReference w:id="5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1660"/>
        <w:gridCol w:w="54"/>
        <w:gridCol w:w="137"/>
        <w:gridCol w:w="407"/>
        <w:gridCol w:w="424"/>
        <w:gridCol w:w="174"/>
        <w:gridCol w:w="283"/>
        <w:gridCol w:w="112"/>
        <w:gridCol w:w="580"/>
        <w:gridCol w:w="155"/>
        <w:gridCol w:w="259"/>
        <w:gridCol w:w="12"/>
        <w:gridCol w:w="721"/>
        <w:gridCol w:w="132"/>
        <w:gridCol w:w="10"/>
        <w:gridCol w:w="129"/>
        <w:gridCol w:w="860"/>
        <w:gridCol w:w="138"/>
        <w:gridCol w:w="11"/>
        <w:gridCol w:w="137"/>
        <w:gridCol w:w="857"/>
        <w:gridCol w:w="129"/>
        <w:gridCol w:w="15"/>
        <w:gridCol w:w="275"/>
        <w:gridCol w:w="574"/>
        <w:gridCol w:w="993"/>
      </w:tblGrid>
      <w:tr w:rsidR="00624C7F" w:rsidRPr="00253A55" w:rsidTr="00395AC7">
        <w:tc>
          <w:tcPr>
            <w:tcW w:w="402" w:type="dxa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854" w:type="dxa"/>
            <w:gridSpan w:val="3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831" w:type="dxa"/>
            <w:gridSpan w:val="2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изм./ вид продукции</w:t>
            </w:r>
          </w:p>
        </w:tc>
        <w:tc>
          <w:tcPr>
            <w:tcW w:w="1145" w:type="dxa"/>
            <w:gridSpan w:val="4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9" w:type="dxa"/>
            <w:gridSpan w:val="5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7" w:type="dxa"/>
            <w:gridSpan w:val="4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5" w:type="dxa"/>
            <w:gridSpan w:val="3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6" w:type="dxa"/>
            <w:gridSpan w:val="5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44586C" w:rsidRPr="00253A55" w:rsidTr="00395AC7">
        <w:tc>
          <w:tcPr>
            <w:tcW w:w="2256" w:type="dxa"/>
            <w:gridSpan w:val="4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Вид </w:t>
            </w:r>
            <w:r w:rsidRPr="00253A55">
              <w:rPr>
                <w:rFonts w:eastAsia="Calibri"/>
                <w:lang w:eastAsia="en-US"/>
              </w:rPr>
              <w:lastRenderedPageBreak/>
              <w:t>экономической деятельности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6"/>
            </w:r>
            <w:r w:rsidRPr="00253A55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383" w:type="dxa"/>
            <w:gridSpan w:val="23"/>
          </w:tcPr>
          <w:p w:rsidR="00426950" w:rsidRDefault="00426950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253A55" w:rsidRDefault="00426950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С. Добыча полезных ископаемых</w:t>
            </w:r>
          </w:p>
        </w:tc>
      </w:tr>
      <w:tr w:rsidR="0044586C" w:rsidRPr="00253A55" w:rsidTr="00395AC7">
        <w:tc>
          <w:tcPr>
            <w:tcW w:w="2256" w:type="dxa"/>
            <w:gridSpan w:val="4"/>
          </w:tcPr>
          <w:p w:rsidR="0044586C" w:rsidRPr="00253A55" w:rsidRDefault="0044586C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Наименование предприятия:</w:t>
            </w:r>
          </w:p>
        </w:tc>
        <w:tc>
          <w:tcPr>
            <w:tcW w:w="7383" w:type="dxa"/>
            <w:gridSpan w:val="23"/>
          </w:tcPr>
          <w:p w:rsidR="00426950" w:rsidRPr="00B2527D" w:rsidRDefault="00A36DEB" w:rsidP="00426950">
            <w:pPr>
              <w:jc w:val="center"/>
              <w:rPr>
                <w:rFonts w:eastAsia="Calibri"/>
                <w:b/>
                <w:lang w:eastAsia="en-US"/>
              </w:rPr>
            </w:pPr>
            <w:r w:rsidRPr="00B2527D">
              <w:rPr>
                <w:rFonts w:eastAsia="Calibri"/>
                <w:b/>
                <w:lang w:eastAsia="en-US"/>
              </w:rPr>
              <w:t>1.</w:t>
            </w:r>
            <w:r w:rsidR="00E42EF2" w:rsidRPr="00B2527D">
              <w:rPr>
                <w:rFonts w:eastAsia="Calibri"/>
                <w:b/>
                <w:lang w:eastAsia="en-US"/>
              </w:rPr>
              <w:t xml:space="preserve"> </w:t>
            </w:r>
            <w:r w:rsidR="00426950" w:rsidRPr="00B2527D">
              <w:rPr>
                <w:rFonts w:eastAsia="Calibri"/>
                <w:b/>
                <w:lang w:eastAsia="en-US"/>
              </w:rPr>
              <w:t>ГУП СО  «Монетный щебеночный завод»</w:t>
            </w:r>
          </w:p>
        </w:tc>
      </w:tr>
      <w:tr w:rsidR="00624C7F" w:rsidRPr="001B4582" w:rsidTr="00395AC7">
        <w:tc>
          <w:tcPr>
            <w:tcW w:w="40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54" w:type="dxa"/>
            <w:gridSpan w:val="3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44586C" w:rsidRPr="001B4582" w:rsidRDefault="0044586C" w:rsidP="00DF51CD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847" w:type="dxa"/>
            <w:gridSpan w:val="3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394,0</w:t>
            </w:r>
          </w:p>
        </w:tc>
        <w:tc>
          <w:tcPr>
            <w:tcW w:w="1134" w:type="dxa"/>
            <w:gridSpan w:val="5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148,6</w:t>
            </w: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474,3</w:t>
            </w:r>
          </w:p>
        </w:tc>
        <w:tc>
          <w:tcPr>
            <w:tcW w:w="1276" w:type="dxa"/>
            <w:gridSpan w:val="4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458,3</w:t>
            </w:r>
          </w:p>
        </w:tc>
        <w:tc>
          <w:tcPr>
            <w:tcW w:w="1563" w:type="dxa"/>
            <w:gridSpan w:val="2"/>
          </w:tcPr>
          <w:p w:rsidR="0044586C" w:rsidRDefault="0044586C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520,0</w:t>
            </w:r>
          </w:p>
        </w:tc>
      </w:tr>
      <w:tr w:rsidR="00624C7F" w:rsidRPr="001B4582" w:rsidTr="00395AC7">
        <w:tc>
          <w:tcPr>
            <w:tcW w:w="40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54" w:type="dxa"/>
            <w:gridSpan w:val="3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288" w:type="dxa"/>
            <w:gridSpan w:val="4"/>
            <w:vAlign w:val="center"/>
          </w:tcPr>
          <w:p w:rsidR="0044586C" w:rsidRPr="001B4582" w:rsidRDefault="0044586C" w:rsidP="00DF51CD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47" w:type="dxa"/>
            <w:gridSpan w:val="3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123,0</w:t>
            </w:r>
          </w:p>
        </w:tc>
        <w:tc>
          <w:tcPr>
            <w:tcW w:w="1134" w:type="dxa"/>
            <w:gridSpan w:val="5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275" w:type="dxa"/>
            <w:gridSpan w:val="5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319,2</w:t>
            </w:r>
          </w:p>
        </w:tc>
        <w:tc>
          <w:tcPr>
            <w:tcW w:w="1276" w:type="dxa"/>
            <w:gridSpan w:val="4"/>
          </w:tcPr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426950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96,6</w:t>
            </w:r>
          </w:p>
        </w:tc>
        <w:tc>
          <w:tcPr>
            <w:tcW w:w="1563" w:type="dxa"/>
            <w:gridSpan w:val="2"/>
          </w:tcPr>
          <w:p w:rsidR="0044586C" w:rsidRDefault="0044586C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Default="00426950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DF51CD" w:rsidRDefault="00DF51CD" w:rsidP="00C466EC">
            <w:pPr>
              <w:jc w:val="center"/>
              <w:rPr>
                <w:rFonts w:eastAsia="Calibri"/>
                <w:lang w:eastAsia="en-US"/>
              </w:rPr>
            </w:pPr>
          </w:p>
          <w:p w:rsidR="00426950" w:rsidRPr="001B4582" w:rsidRDefault="00C44571" w:rsidP="00C46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113,5</w:t>
            </w:r>
          </w:p>
        </w:tc>
      </w:tr>
      <w:tr w:rsidR="00624C7F" w:rsidRPr="001B4582" w:rsidTr="00395AC7">
        <w:trPr>
          <w:trHeight w:val="147"/>
        </w:trPr>
        <w:tc>
          <w:tcPr>
            <w:tcW w:w="402" w:type="dxa"/>
            <w:vMerge w:val="restart"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54" w:type="dxa"/>
            <w:gridSpan w:val="3"/>
            <w:vMerge w:val="restart"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 w:rsidRPr="008D453E">
              <w:t>щебень рядовой всего</w:t>
            </w:r>
            <w:r>
              <w:t>,м3</w:t>
            </w:r>
            <w:r w:rsidR="00395AC7">
              <w:t xml:space="preserve"> </w:t>
            </w:r>
            <w:r w:rsidRPr="008D453E">
              <w:t xml:space="preserve"> </w:t>
            </w:r>
          </w:p>
        </w:tc>
        <w:tc>
          <w:tcPr>
            <w:tcW w:w="847" w:type="dxa"/>
            <w:gridSpan w:val="3"/>
            <w:vAlign w:val="center"/>
          </w:tcPr>
          <w:p w:rsidR="00CE3D50" w:rsidRPr="00977644" w:rsidRDefault="00CE3D50" w:rsidP="009E4F2B">
            <w:pPr>
              <w:jc w:val="center"/>
            </w:pPr>
            <w:r>
              <w:t>408263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C01DB4" w:rsidRDefault="00CE3D50" w:rsidP="009E4F2B">
            <w:pPr>
              <w:jc w:val="center"/>
            </w:pPr>
            <w:r>
              <w:t>703198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C01DB4" w:rsidRDefault="00CE3D50" w:rsidP="009E4F2B">
            <w:pPr>
              <w:jc w:val="center"/>
            </w:pPr>
            <w:r>
              <w:t>1044423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C01DB4" w:rsidRDefault="00CE3D50" w:rsidP="009E4F2B">
            <w:pPr>
              <w:jc w:val="center"/>
            </w:pPr>
            <w:r>
              <w:t>1034044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C01DB4" w:rsidRDefault="00CE3D50" w:rsidP="00C466EC">
            <w:pPr>
              <w:jc w:val="center"/>
            </w:pPr>
            <w:r>
              <w:t>1155092</w:t>
            </w:r>
          </w:p>
        </w:tc>
      </w:tr>
      <w:tr w:rsidR="00624C7F" w:rsidRPr="001B4582" w:rsidTr="00395AC7">
        <w:trPr>
          <w:trHeight w:val="409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CE3D50" w:rsidRPr="008D453E" w:rsidRDefault="00CE3D50" w:rsidP="00C466EC">
            <w:pPr>
              <w:jc w:val="both"/>
            </w:pPr>
            <w:r>
              <w:t>ф</w:t>
            </w:r>
            <w:r w:rsidRPr="008D453E">
              <w:t>р.40-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8D453E">
                <w:t>7</w:t>
              </w:r>
              <w:r>
                <w:t>0</w:t>
              </w:r>
              <w:r w:rsidRPr="008D453E">
                <w:t xml:space="preserve">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C466EC">
            <w:pPr>
              <w:jc w:val="center"/>
            </w:pPr>
            <w:r>
              <w:t>35146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C466EC">
            <w:pPr>
              <w:jc w:val="center"/>
            </w:pPr>
            <w:r>
              <w:t>37076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C466EC">
            <w:pPr>
              <w:jc w:val="center"/>
            </w:pPr>
            <w:r>
              <w:t>44968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C466EC">
            <w:pPr>
              <w:jc w:val="center"/>
            </w:pPr>
            <w:r>
              <w:t>65399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C466EC">
            <w:pPr>
              <w:jc w:val="center"/>
            </w:pPr>
            <w:r>
              <w:t>50156</w:t>
            </w:r>
          </w:p>
        </w:tc>
      </w:tr>
      <w:tr w:rsidR="00624C7F" w:rsidRPr="001B4582" w:rsidTr="00395AC7">
        <w:trPr>
          <w:trHeight w:val="142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CE3D50" w:rsidRPr="008D453E" w:rsidRDefault="00CE3D50" w:rsidP="00C466EC">
            <w:pPr>
              <w:jc w:val="both"/>
            </w:pPr>
            <w:r>
              <w:t>фр.20-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t>40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C466EC">
            <w:pPr>
              <w:jc w:val="center"/>
            </w:pPr>
            <w:r>
              <w:t>43934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C466EC">
            <w:pPr>
              <w:jc w:val="center"/>
            </w:pPr>
            <w:r>
              <w:t>28157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C466EC">
            <w:pPr>
              <w:jc w:val="center"/>
            </w:pPr>
            <w:r>
              <w:t>66354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C466EC">
            <w:pPr>
              <w:jc w:val="center"/>
            </w:pPr>
            <w:r>
              <w:t>59154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C466EC">
            <w:pPr>
              <w:jc w:val="center"/>
            </w:pPr>
            <w:r>
              <w:t>46150</w:t>
            </w:r>
          </w:p>
        </w:tc>
      </w:tr>
      <w:tr w:rsidR="00624C7F" w:rsidRPr="001B4582" w:rsidTr="00395AC7">
        <w:trPr>
          <w:trHeight w:val="142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C466EC">
            <w:pPr>
              <w:jc w:val="both"/>
            </w:pPr>
            <w:r>
              <w:t>фр. 5-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143099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263959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438267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419877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464013</w:t>
            </w:r>
          </w:p>
        </w:tc>
      </w:tr>
      <w:tr w:rsidR="00624C7F" w:rsidRPr="001B4582" w:rsidTr="00395AC7">
        <w:trPr>
          <w:trHeight w:val="142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Негабарит,м3</w:t>
            </w:r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1857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1300</w:t>
            </w:r>
          </w:p>
        </w:tc>
      </w:tr>
      <w:tr w:rsidR="00624C7F" w:rsidRPr="001B4582" w:rsidTr="00395AC7">
        <w:trPr>
          <w:trHeight w:val="142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отсев рядовой фр. 0-5, 0-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 w:rsidR="009B1D80">
              <w:t>,м3</w:t>
            </w:r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186084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374006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494834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487757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593473</w:t>
            </w:r>
          </w:p>
        </w:tc>
      </w:tr>
      <w:tr w:rsidR="00624C7F" w:rsidRPr="001B4582" w:rsidTr="00395AC7">
        <w:trPr>
          <w:trHeight w:val="142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щебень кубовидный всего,м3</w:t>
            </w:r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7C6A88">
            <w:pPr>
              <w:jc w:val="center"/>
            </w:pPr>
            <w:r>
              <w:t>88</w:t>
            </w:r>
            <w:r w:rsidR="007C6A88">
              <w:t>80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46196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7C6A88">
            <w:pPr>
              <w:jc w:val="center"/>
            </w:pPr>
            <w:r>
              <w:t>2539</w:t>
            </w:r>
            <w:r w:rsidR="007C6A88"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13975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7C6A88" w:rsidP="009E4F2B">
            <w:pPr>
              <w:jc w:val="center"/>
            </w:pPr>
            <w:r>
              <w:t>32038</w:t>
            </w:r>
          </w:p>
        </w:tc>
      </w:tr>
      <w:tr w:rsidR="00624C7F" w:rsidRPr="001B4582" w:rsidTr="00395AC7">
        <w:trPr>
          <w:trHeight w:val="90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фр. 10-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  <w:r>
              <w:t>2137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фр. 5-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  <w:r>
              <w:t>6743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10594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16187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13647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32038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Pr="008D453E" w:rsidRDefault="00CE3D50" w:rsidP="009E4F2B">
            <w:r>
              <w:t>фр. 5-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</w:p>
        </w:tc>
        <w:tc>
          <w:tcPr>
            <w:tcW w:w="847" w:type="dxa"/>
            <w:gridSpan w:val="3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35602</w:t>
            </w:r>
          </w:p>
        </w:tc>
        <w:tc>
          <w:tcPr>
            <w:tcW w:w="1275" w:type="dxa"/>
            <w:gridSpan w:val="5"/>
            <w:vAlign w:val="center"/>
          </w:tcPr>
          <w:p w:rsidR="00CE3D50" w:rsidRPr="008D453E" w:rsidRDefault="00CE3D50" w:rsidP="009E4F2B">
            <w:pPr>
              <w:jc w:val="center"/>
            </w:pPr>
            <w:r>
              <w:t>9205</w:t>
            </w: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CE3D50" w:rsidP="009E4F2B">
            <w:pPr>
              <w:jc w:val="center"/>
            </w:pPr>
            <w:r>
              <w:t>328</w:t>
            </w:r>
          </w:p>
        </w:tc>
        <w:tc>
          <w:tcPr>
            <w:tcW w:w="1563" w:type="dxa"/>
            <w:gridSpan w:val="2"/>
            <w:vAlign w:val="center"/>
          </w:tcPr>
          <w:p w:rsidR="00CE3D50" w:rsidRPr="008D453E" w:rsidRDefault="00CE3D50" w:rsidP="009E4F2B">
            <w:pPr>
              <w:jc w:val="center"/>
            </w:pPr>
            <w:r>
              <w:t>0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CE3D50" w:rsidRPr="001B4582" w:rsidRDefault="00CE3D50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CE3D50" w:rsidRDefault="007C6A88" w:rsidP="009E4F2B">
            <w:r>
              <w:t>П</w:t>
            </w:r>
            <w:r w:rsidR="00CE3D50">
              <w:t>олуфабрикат</w:t>
            </w:r>
            <w:r>
              <w:t xml:space="preserve"> фр.0-200мм,м3</w:t>
            </w:r>
          </w:p>
        </w:tc>
        <w:tc>
          <w:tcPr>
            <w:tcW w:w="847" w:type="dxa"/>
            <w:gridSpan w:val="3"/>
            <w:vAlign w:val="center"/>
          </w:tcPr>
          <w:p w:rsidR="00CE3D50" w:rsidRDefault="00CE3D50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CE3D50" w:rsidRDefault="00CE3D50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CE3D50" w:rsidRDefault="00CE3D50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CE3D50" w:rsidRPr="008D453E" w:rsidRDefault="007C6A88" w:rsidP="009E4F2B">
            <w:pPr>
              <w:jc w:val="center"/>
            </w:pPr>
            <w:r>
              <w:t>14</w:t>
            </w:r>
          </w:p>
        </w:tc>
        <w:tc>
          <w:tcPr>
            <w:tcW w:w="1563" w:type="dxa"/>
            <w:gridSpan w:val="2"/>
            <w:vAlign w:val="center"/>
          </w:tcPr>
          <w:p w:rsidR="00CE3D50" w:rsidRDefault="007C6A88" w:rsidP="009E4F2B">
            <w:pPr>
              <w:jc w:val="center"/>
            </w:pPr>
            <w:r>
              <w:t>40168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Default="007C6A88" w:rsidP="009E4F2B">
            <w:r>
              <w:t>щебеночно-песочная смесь,м3</w:t>
            </w:r>
          </w:p>
        </w:tc>
        <w:tc>
          <w:tcPr>
            <w:tcW w:w="847" w:type="dxa"/>
            <w:gridSpan w:val="3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7C6A88" w:rsidRPr="008D453E" w:rsidRDefault="007C6A88" w:rsidP="009E4F2B">
            <w:pPr>
              <w:jc w:val="center"/>
            </w:pPr>
            <w:r>
              <w:t>107440</w:t>
            </w:r>
          </w:p>
        </w:tc>
        <w:tc>
          <w:tcPr>
            <w:tcW w:w="1563" w:type="dxa"/>
            <w:gridSpan w:val="2"/>
            <w:vAlign w:val="center"/>
          </w:tcPr>
          <w:p w:rsidR="007C6A88" w:rsidRDefault="007C6A88" w:rsidP="009E4F2B">
            <w:pPr>
              <w:jc w:val="center"/>
            </w:pPr>
            <w:r>
              <w:t>66475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Default="007C6A88" w:rsidP="009E4F2B">
            <w:r>
              <w:t>строительный камень,м3</w:t>
            </w:r>
          </w:p>
        </w:tc>
        <w:tc>
          <w:tcPr>
            <w:tcW w:w="847" w:type="dxa"/>
            <w:gridSpan w:val="3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7C6A88" w:rsidRPr="008D453E" w:rsidRDefault="007C6A88" w:rsidP="009E4F2B">
            <w:pPr>
              <w:jc w:val="center"/>
            </w:pPr>
            <w:r>
              <w:t>1221</w:t>
            </w:r>
          </w:p>
        </w:tc>
        <w:tc>
          <w:tcPr>
            <w:tcW w:w="1563" w:type="dxa"/>
            <w:gridSpan w:val="2"/>
            <w:vAlign w:val="center"/>
          </w:tcPr>
          <w:p w:rsidR="007C6A88" w:rsidRDefault="007C6A88" w:rsidP="009E4F2B">
            <w:pPr>
              <w:jc w:val="center"/>
            </w:pPr>
            <w:r>
              <w:t>843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Default="007C6A88" w:rsidP="009E4F2B">
            <w:r>
              <w:t>скальный грунт,м3</w:t>
            </w:r>
          </w:p>
        </w:tc>
        <w:tc>
          <w:tcPr>
            <w:tcW w:w="847" w:type="dxa"/>
            <w:gridSpan w:val="3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7C6A88" w:rsidRPr="008D453E" w:rsidRDefault="007C6A88" w:rsidP="009E4F2B">
            <w:pPr>
              <w:jc w:val="center"/>
            </w:pPr>
            <w:r>
              <w:t>3733</w:t>
            </w:r>
          </w:p>
        </w:tc>
        <w:tc>
          <w:tcPr>
            <w:tcW w:w="1563" w:type="dxa"/>
            <w:gridSpan w:val="2"/>
            <w:vAlign w:val="center"/>
          </w:tcPr>
          <w:p w:rsidR="007C6A88" w:rsidRDefault="007C6A88" w:rsidP="009E4F2B">
            <w:pPr>
              <w:jc w:val="center"/>
            </w:pPr>
            <w:r>
              <w:t>13130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Default="007C6A88" w:rsidP="009E4F2B">
            <w:r>
              <w:t>вскрышной грунт,м3</w:t>
            </w:r>
          </w:p>
        </w:tc>
        <w:tc>
          <w:tcPr>
            <w:tcW w:w="847" w:type="dxa"/>
            <w:gridSpan w:val="3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5" w:type="dxa"/>
            <w:gridSpan w:val="5"/>
            <w:vAlign w:val="center"/>
          </w:tcPr>
          <w:p w:rsidR="007C6A88" w:rsidRDefault="007C6A88" w:rsidP="009E4F2B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7C6A88" w:rsidRPr="008D453E" w:rsidRDefault="007C6A88" w:rsidP="009E4F2B">
            <w:pPr>
              <w:jc w:val="center"/>
            </w:pPr>
            <w:r>
              <w:t>6151</w:t>
            </w:r>
          </w:p>
        </w:tc>
        <w:tc>
          <w:tcPr>
            <w:tcW w:w="1563" w:type="dxa"/>
            <w:gridSpan w:val="2"/>
            <w:vAlign w:val="center"/>
          </w:tcPr>
          <w:p w:rsidR="007C6A88" w:rsidRDefault="007C6A88" w:rsidP="009E4F2B">
            <w:pPr>
              <w:jc w:val="center"/>
            </w:pPr>
            <w:r>
              <w:t>6811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газеты,млн.шт.ф.А2</w:t>
            </w:r>
          </w:p>
        </w:tc>
        <w:tc>
          <w:tcPr>
            <w:tcW w:w="847" w:type="dxa"/>
            <w:gridSpan w:val="3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5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C6A88" w:rsidRPr="001B4582" w:rsidRDefault="0085093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17,75</w:t>
            </w:r>
          </w:p>
        </w:tc>
        <w:tc>
          <w:tcPr>
            <w:tcW w:w="1563" w:type="dxa"/>
            <w:gridSpan w:val="2"/>
            <w:vAlign w:val="center"/>
          </w:tcPr>
          <w:p w:rsidR="007C6A88" w:rsidRPr="0085093C" w:rsidRDefault="0085093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45,15</w:t>
            </w:r>
          </w:p>
        </w:tc>
      </w:tr>
      <w:tr w:rsidR="00624C7F" w:rsidRPr="001B4582" w:rsidTr="00395AC7">
        <w:trPr>
          <w:trHeight w:val="85"/>
        </w:trPr>
        <w:tc>
          <w:tcPr>
            <w:tcW w:w="402" w:type="dxa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3"/>
            <w:vMerge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gridSpan w:val="4"/>
          </w:tcPr>
          <w:p w:rsidR="007C6A88" w:rsidRPr="001B4582" w:rsidRDefault="00037364" w:rsidP="007C6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="007C6A88">
              <w:rPr>
                <w:rFonts w:eastAsia="Calibri"/>
                <w:lang w:eastAsia="en-US"/>
              </w:rPr>
              <w:t>истовая,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="007C6A88">
              <w:rPr>
                <w:rFonts w:eastAsia="Calibri"/>
                <w:lang w:eastAsia="en-US"/>
              </w:rPr>
              <w:t>млн.лист-отт.</w:t>
            </w:r>
          </w:p>
        </w:tc>
        <w:tc>
          <w:tcPr>
            <w:tcW w:w="847" w:type="dxa"/>
            <w:gridSpan w:val="3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5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7C6A88" w:rsidRPr="001B4582" w:rsidRDefault="007C6A88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C6A88" w:rsidRPr="001B4582" w:rsidRDefault="0085093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7,12</w:t>
            </w:r>
          </w:p>
        </w:tc>
        <w:tc>
          <w:tcPr>
            <w:tcW w:w="1563" w:type="dxa"/>
            <w:gridSpan w:val="2"/>
            <w:vAlign w:val="center"/>
          </w:tcPr>
          <w:p w:rsidR="007C6A88" w:rsidRPr="001B4582" w:rsidRDefault="0085093C" w:rsidP="00061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10,45</w:t>
            </w:r>
          </w:p>
        </w:tc>
      </w:tr>
      <w:tr w:rsidR="00624C7F" w:rsidRPr="001B4582" w:rsidTr="00395AC7">
        <w:tc>
          <w:tcPr>
            <w:tcW w:w="402" w:type="dxa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54" w:type="dxa"/>
            <w:gridSpan w:val="3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288" w:type="dxa"/>
            <w:gridSpan w:val="4"/>
            <w:vAlign w:val="center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47" w:type="dxa"/>
            <w:gridSpan w:val="3"/>
            <w:vAlign w:val="center"/>
          </w:tcPr>
          <w:p w:rsidR="000901D5" w:rsidRPr="008D453E" w:rsidRDefault="000901D5" w:rsidP="005C62CE">
            <w:pPr>
              <w:jc w:val="center"/>
            </w:pPr>
            <w:r>
              <w:t>116</w:t>
            </w:r>
          </w:p>
        </w:tc>
        <w:tc>
          <w:tcPr>
            <w:tcW w:w="1134" w:type="dxa"/>
            <w:gridSpan w:val="5"/>
            <w:vAlign w:val="center"/>
          </w:tcPr>
          <w:p w:rsidR="000901D5" w:rsidRPr="008D453E" w:rsidRDefault="000901D5" w:rsidP="005C62CE">
            <w:pPr>
              <w:jc w:val="center"/>
            </w:pPr>
            <w:r>
              <w:t>122</w:t>
            </w:r>
          </w:p>
        </w:tc>
        <w:tc>
          <w:tcPr>
            <w:tcW w:w="1275" w:type="dxa"/>
            <w:gridSpan w:val="5"/>
            <w:vAlign w:val="center"/>
          </w:tcPr>
          <w:p w:rsidR="000901D5" w:rsidRPr="008D453E" w:rsidRDefault="000901D5" w:rsidP="005C62CE">
            <w:pPr>
              <w:jc w:val="center"/>
            </w:pPr>
            <w:r>
              <w:t>192</w:t>
            </w:r>
          </w:p>
        </w:tc>
        <w:tc>
          <w:tcPr>
            <w:tcW w:w="1276" w:type="dxa"/>
            <w:gridSpan w:val="4"/>
            <w:vAlign w:val="center"/>
          </w:tcPr>
          <w:p w:rsidR="000901D5" w:rsidRPr="008D453E" w:rsidRDefault="000901D5" w:rsidP="0006181F">
            <w:pPr>
              <w:jc w:val="center"/>
            </w:pPr>
            <w:r>
              <w:t>266</w:t>
            </w:r>
          </w:p>
        </w:tc>
        <w:tc>
          <w:tcPr>
            <w:tcW w:w="1563" w:type="dxa"/>
            <w:gridSpan w:val="2"/>
            <w:vAlign w:val="center"/>
          </w:tcPr>
          <w:p w:rsidR="000901D5" w:rsidRPr="008D453E" w:rsidRDefault="000901D5" w:rsidP="0006181F">
            <w:pPr>
              <w:jc w:val="center"/>
            </w:pPr>
            <w:r>
              <w:t>239</w:t>
            </w:r>
          </w:p>
        </w:tc>
      </w:tr>
      <w:tr w:rsidR="00624C7F" w:rsidRPr="001B4582" w:rsidTr="00395AC7">
        <w:tc>
          <w:tcPr>
            <w:tcW w:w="402" w:type="dxa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54" w:type="dxa"/>
            <w:gridSpan w:val="3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288" w:type="dxa"/>
            <w:gridSpan w:val="4"/>
          </w:tcPr>
          <w:p w:rsidR="000901D5" w:rsidRPr="001B4582" w:rsidRDefault="000901D5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847" w:type="dxa"/>
            <w:gridSpan w:val="3"/>
            <w:vAlign w:val="center"/>
          </w:tcPr>
          <w:p w:rsidR="000901D5" w:rsidRPr="008D453E" w:rsidRDefault="000901D5" w:rsidP="005C62CE">
            <w:pPr>
              <w:jc w:val="center"/>
            </w:pPr>
            <w:r>
              <w:t>21300</w:t>
            </w:r>
          </w:p>
        </w:tc>
        <w:tc>
          <w:tcPr>
            <w:tcW w:w="1134" w:type="dxa"/>
            <w:gridSpan w:val="5"/>
            <w:vAlign w:val="center"/>
          </w:tcPr>
          <w:p w:rsidR="000901D5" w:rsidRPr="008D453E" w:rsidRDefault="000901D5" w:rsidP="005C62CE">
            <w:pPr>
              <w:jc w:val="center"/>
            </w:pPr>
            <w:r>
              <w:t>25500</w:t>
            </w:r>
          </w:p>
        </w:tc>
        <w:tc>
          <w:tcPr>
            <w:tcW w:w="1275" w:type="dxa"/>
            <w:gridSpan w:val="5"/>
            <w:vAlign w:val="center"/>
          </w:tcPr>
          <w:p w:rsidR="000901D5" w:rsidRPr="008D453E" w:rsidRDefault="000901D5" w:rsidP="005C62CE">
            <w:pPr>
              <w:jc w:val="center"/>
            </w:pPr>
            <w:r>
              <w:t>29824</w:t>
            </w:r>
          </w:p>
        </w:tc>
        <w:tc>
          <w:tcPr>
            <w:tcW w:w="1276" w:type="dxa"/>
            <w:gridSpan w:val="4"/>
            <w:vAlign w:val="center"/>
          </w:tcPr>
          <w:p w:rsidR="000901D5" w:rsidRPr="008D453E" w:rsidRDefault="000901D5" w:rsidP="0006181F">
            <w:pPr>
              <w:jc w:val="center"/>
            </w:pPr>
            <w:r>
              <w:t>27419</w:t>
            </w:r>
          </w:p>
        </w:tc>
        <w:tc>
          <w:tcPr>
            <w:tcW w:w="1563" w:type="dxa"/>
            <w:gridSpan w:val="2"/>
            <w:vAlign w:val="center"/>
          </w:tcPr>
          <w:p w:rsidR="000901D5" w:rsidRPr="008D453E" w:rsidRDefault="000901D5" w:rsidP="0006181F">
            <w:pPr>
              <w:jc w:val="center"/>
            </w:pPr>
            <w:r>
              <w:t>32082</w:t>
            </w:r>
          </w:p>
        </w:tc>
      </w:tr>
      <w:tr w:rsidR="000901D5" w:rsidRPr="001B4582" w:rsidTr="00395AC7">
        <w:tc>
          <w:tcPr>
            <w:tcW w:w="402" w:type="dxa"/>
            <w:vMerge w:val="restart"/>
          </w:tcPr>
          <w:p w:rsidR="000901D5" w:rsidRPr="001B4582" w:rsidRDefault="000901D5" w:rsidP="001F0F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37" w:type="dxa"/>
            <w:gridSpan w:val="26"/>
          </w:tcPr>
          <w:p w:rsidR="000901D5" w:rsidRPr="001B4582" w:rsidRDefault="000901D5" w:rsidP="001F0F31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>Сведения об участии предприятия в Программе создания и модернизации рабочих мест на территории Свердловской области на период до 2020 года</w:t>
            </w:r>
          </w:p>
        </w:tc>
      </w:tr>
      <w:tr w:rsidR="00624C7F" w:rsidRPr="001B4582" w:rsidTr="00395AC7">
        <w:tc>
          <w:tcPr>
            <w:tcW w:w="402" w:type="dxa"/>
            <w:vMerge/>
            <w:vAlign w:val="center"/>
          </w:tcPr>
          <w:p w:rsidR="000901D5" w:rsidRPr="001B4582" w:rsidRDefault="000901D5" w:rsidP="005606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599" w:type="dxa"/>
            <w:gridSpan w:val="3"/>
            <w:vAlign w:val="center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3" w:type="dxa"/>
            <w:gridSpan w:val="4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4" w:type="dxa"/>
            <w:gridSpan w:val="3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1" w:type="dxa"/>
            <w:gridSpan w:val="3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3A55">
                <w:rPr>
                  <w:rFonts w:eastAsia="Calibri"/>
                  <w:lang w:eastAsia="en-US"/>
                </w:rPr>
                <w:t>2014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9" w:type="dxa"/>
            <w:gridSpan w:val="3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53A55">
                <w:rPr>
                  <w:rFonts w:eastAsia="Calibri"/>
                  <w:lang w:eastAsia="en-US"/>
                </w:rPr>
                <w:t>2015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43" w:type="dxa"/>
            <w:gridSpan w:val="4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53A55">
                <w:rPr>
                  <w:rFonts w:eastAsia="Calibri"/>
                  <w:lang w:eastAsia="en-US"/>
                </w:rPr>
                <w:t>2016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4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3A55">
                <w:rPr>
                  <w:rFonts w:eastAsia="Calibri"/>
                  <w:lang w:eastAsia="en-US"/>
                </w:rPr>
                <w:t>2017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0901D5" w:rsidRPr="00253A55" w:rsidRDefault="000901D5" w:rsidP="0056060C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3A55">
                <w:rPr>
                  <w:rFonts w:eastAsia="Calibri"/>
                  <w:lang w:eastAsia="en-US"/>
                </w:rPr>
                <w:t>2018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624C7F" w:rsidRPr="001B4582" w:rsidTr="00395AC7">
        <w:tc>
          <w:tcPr>
            <w:tcW w:w="402" w:type="dxa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создаваемых рабочих мест</w:t>
            </w:r>
          </w:p>
        </w:tc>
        <w:tc>
          <w:tcPr>
            <w:tcW w:w="599" w:type="dxa"/>
            <w:gridSpan w:val="3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Default="000901D5" w:rsidP="00445DBA">
            <w:pPr>
              <w:jc w:val="center"/>
              <w:rPr>
                <w:rFonts w:eastAsia="Calibri"/>
                <w:lang w:eastAsia="en-US"/>
              </w:rPr>
            </w:pPr>
          </w:p>
          <w:p w:rsidR="00065076" w:rsidRPr="00D05BE0" w:rsidRDefault="00D05BE0" w:rsidP="00445DB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</w:p>
          <w:p w:rsidR="00065076" w:rsidRPr="001B4582" w:rsidRDefault="00065076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445DBA" w:rsidRDefault="00445DBA" w:rsidP="00445DBA">
            <w:pPr>
              <w:jc w:val="center"/>
              <w:rPr>
                <w:rFonts w:eastAsia="Calibri"/>
                <w:lang w:eastAsia="en-US"/>
              </w:rPr>
            </w:pPr>
          </w:p>
          <w:p w:rsidR="000901D5" w:rsidRDefault="00D05BE0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 w:rsidR="00445DBA">
              <w:rPr>
                <w:rFonts w:eastAsia="Calibri"/>
                <w:lang w:eastAsia="en-US"/>
              </w:rPr>
              <w:t>0</w:t>
            </w:r>
          </w:p>
          <w:p w:rsidR="00065076" w:rsidRPr="001B4582" w:rsidRDefault="00065076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24C7F" w:rsidRPr="001B4582" w:rsidTr="00395AC7">
        <w:tc>
          <w:tcPr>
            <w:tcW w:w="402" w:type="dxa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599" w:type="dxa"/>
            <w:gridSpan w:val="3"/>
            <w:tcBorders>
              <w:bottom w:val="single" w:sz="4" w:space="0" w:color="auto"/>
            </w:tcBorders>
          </w:tcPr>
          <w:p w:rsidR="000901D5" w:rsidRPr="001B4582" w:rsidRDefault="000901D5" w:rsidP="005606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01D5" w:rsidRPr="001B4582" w:rsidRDefault="00445DBA" w:rsidP="00445D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624C7F" w:rsidRPr="001B4582" w:rsidTr="00395AC7"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CB7" w:rsidRDefault="00AA6CB7" w:rsidP="0056060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CB7" w:rsidRDefault="00AA6CB7" w:rsidP="00445DB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4C7F" w:rsidRPr="00253A55" w:rsidTr="00395AC7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Показатель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</w:t>
            </w:r>
            <w:r w:rsidRPr="00253A55">
              <w:rPr>
                <w:rFonts w:eastAsia="Calibri"/>
                <w:lang w:val="en-US"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изм./ вид продукции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A6CB7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A36DEB" w:rsidRPr="00253A55" w:rsidTr="00395AC7">
        <w:tc>
          <w:tcPr>
            <w:tcW w:w="2119" w:type="dxa"/>
            <w:gridSpan w:val="3"/>
            <w:tcBorders>
              <w:top w:val="single" w:sz="4" w:space="0" w:color="auto"/>
            </w:tcBorders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Вид экономической деятельности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7"/>
            </w:r>
            <w:r w:rsidRPr="00253A55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520" w:type="dxa"/>
            <w:gridSpan w:val="24"/>
            <w:tcBorders>
              <w:top w:val="single" w:sz="4" w:space="0" w:color="auto"/>
            </w:tcBorders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E42EF2" w:rsidRDefault="00E42EF2" w:rsidP="00E4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  <w:r w:rsidR="00A36DEB">
              <w:rPr>
                <w:rFonts w:eastAsia="Calibri"/>
                <w:lang w:eastAsia="en-US"/>
              </w:rPr>
              <w:t xml:space="preserve">. </w:t>
            </w:r>
            <w:r w:rsidRPr="00E42EF2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брабатывающие производства</w:t>
            </w:r>
          </w:p>
        </w:tc>
      </w:tr>
      <w:tr w:rsidR="00A36DEB" w:rsidRPr="00253A55" w:rsidTr="00395AC7">
        <w:tc>
          <w:tcPr>
            <w:tcW w:w="2119" w:type="dxa"/>
            <w:gridSpan w:val="3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Наименование предприятия:</w:t>
            </w:r>
          </w:p>
        </w:tc>
        <w:tc>
          <w:tcPr>
            <w:tcW w:w="7520" w:type="dxa"/>
            <w:gridSpan w:val="24"/>
          </w:tcPr>
          <w:p w:rsidR="00A36DEB" w:rsidRPr="00B2527D" w:rsidRDefault="00E42EF2" w:rsidP="00372F1B">
            <w:pPr>
              <w:jc w:val="center"/>
              <w:rPr>
                <w:rFonts w:eastAsia="Calibri"/>
                <w:b/>
                <w:lang w:eastAsia="en-US"/>
              </w:rPr>
            </w:pPr>
            <w:r w:rsidRPr="00B2527D">
              <w:rPr>
                <w:rFonts w:eastAsia="Calibri"/>
                <w:b/>
                <w:lang w:eastAsia="en-US"/>
              </w:rPr>
              <w:t>2</w:t>
            </w:r>
            <w:r w:rsidR="00A36DEB" w:rsidRPr="00B2527D">
              <w:rPr>
                <w:rFonts w:eastAsia="Calibri"/>
                <w:b/>
                <w:lang w:eastAsia="en-US"/>
              </w:rPr>
              <w:t>.</w:t>
            </w:r>
            <w:r w:rsidRPr="00B2527D">
              <w:rPr>
                <w:rFonts w:eastAsia="Calibri"/>
                <w:b/>
                <w:lang w:eastAsia="en-US"/>
              </w:rPr>
              <w:t xml:space="preserve"> </w:t>
            </w:r>
            <w:r w:rsidR="00372F1B" w:rsidRPr="00B2527D">
              <w:rPr>
                <w:rFonts w:eastAsia="Calibri"/>
                <w:b/>
                <w:lang w:eastAsia="en-US"/>
              </w:rPr>
              <w:t>ЗАО Завод модульных конструкций</w:t>
            </w:r>
            <w:r w:rsidR="00A36DEB" w:rsidRPr="00B2527D">
              <w:rPr>
                <w:rFonts w:eastAsia="Calibri"/>
                <w:b/>
                <w:lang w:eastAsia="en-US"/>
              </w:rPr>
              <w:t xml:space="preserve"> «</w:t>
            </w:r>
            <w:r w:rsidR="00372F1B" w:rsidRPr="00B2527D">
              <w:rPr>
                <w:rFonts w:eastAsia="Calibri"/>
                <w:b/>
                <w:lang w:eastAsia="en-US"/>
              </w:rPr>
              <w:t>Магнум</w:t>
            </w:r>
            <w:r w:rsidR="00A36DEB" w:rsidRPr="00B2527D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624C7F" w:rsidRPr="001B4582" w:rsidTr="00395AC7">
        <w:trPr>
          <w:trHeight w:val="2865"/>
        </w:trPr>
        <w:tc>
          <w:tcPr>
            <w:tcW w:w="402" w:type="dxa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17" w:type="dxa"/>
            <w:gridSpan w:val="2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130" w:type="dxa"/>
            <w:gridSpan w:val="4"/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4F3440" w:rsidRDefault="004F3440" w:rsidP="00372F1B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1B4582" w:rsidRDefault="00372F1B" w:rsidP="00372F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954,7</w:t>
            </w:r>
          </w:p>
        </w:tc>
        <w:tc>
          <w:tcPr>
            <w:tcW w:w="1120" w:type="dxa"/>
            <w:gridSpan w:val="4"/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4F3440" w:rsidRDefault="004F344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372F1B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952,8</w:t>
            </w:r>
          </w:p>
          <w:p w:rsidR="00A36DEB" w:rsidRPr="001B4582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8" w:type="dxa"/>
            <w:gridSpan w:val="5"/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4F3440" w:rsidRDefault="004F344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1B4582" w:rsidRDefault="00372F1B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1068,2</w:t>
            </w:r>
          </w:p>
        </w:tc>
        <w:tc>
          <w:tcPr>
            <w:tcW w:w="1138" w:type="dxa"/>
            <w:gridSpan w:val="4"/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4F3440" w:rsidRDefault="004F344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1B4582" w:rsidRDefault="00372F1B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1116,3</w:t>
            </w:r>
          </w:p>
        </w:tc>
        <w:tc>
          <w:tcPr>
            <w:tcW w:w="1842" w:type="dxa"/>
            <w:gridSpan w:val="3"/>
          </w:tcPr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Default="00A36DE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4F3440" w:rsidRDefault="004F344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A36DEB" w:rsidRPr="001B4582" w:rsidRDefault="00372F1B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496,5</w:t>
            </w:r>
          </w:p>
        </w:tc>
      </w:tr>
      <w:tr w:rsidR="00624C7F" w:rsidRPr="001B4582" w:rsidTr="00395AC7">
        <w:tc>
          <w:tcPr>
            <w:tcW w:w="402" w:type="dxa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17" w:type="dxa"/>
            <w:gridSpan w:val="2"/>
          </w:tcPr>
          <w:p w:rsidR="00A36DEB" w:rsidRPr="001B4582" w:rsidRDefault="00A36DEB" w:rsidP="00B2527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142" w:type="dxa"/>
            <w:gridSpan w:val="4"/>
            <w:vAlign w:val="center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0" w:type="dxa"/>
            <w:gridSpan w:val="4"/>
            <w:vAlign w:val="center"/>
          </w:tcPr>
          <w:p w:rsidR="00A36DEB" w:rsidRPr="001B4582" w:rsidRDefault="00B2527D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88,0</w:t>
            </w:r>
          </w:p>
        </w:tc>
        <w:tc>
          <w:tcPr>
            <w:tcW w:w="1120" w:type="dxa"/>
            <w:gridSpan w:val="4"/>
            <w:vAlign w:val="center"/>
          </w:tcPr>
          <w:p w:rsidR="00A36DEB" w:rsidRPr="001B4582" w:rsidRDefault="00624FC6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</w:t>
            </w:r>
          </w:p>
        </w:tc>
        <w:tc>
          <w:tcPr>
            <w:tcW w:w="1148" w:type="dxa"/>
            <w:gridSpan w:val="5"/>
            <w:vAlign w:val="center"/>
          </w:tcPr>
          <w:p w:rsidR="00A36DEB" w:rsidRPr="001B4582" w:rsidRDefault="00624FC6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112,1</w:t>
            </w:r>
          </w:p>
        </w:tc>
        <w:tc>
          <w:tcPr>
            <w:tcW w:w="1138" w:type="dxa"/>
            <w:gridSpan w:val="4"/>
            <w:vAlign w:val="center"/>
          </w:tcPr>
          <w:p w:rsidR="00A36DEB" w:rsidRPr="001B4582" w:rsidRDefault="00624FC6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104,5</w:t>
            </w:r>
          </w:p>
        </w:tc>
        <w:tc>
          <w:tcPr>
            <w:tcW w:w="1842" w:type="dxa"/>
            <w:gridSpan w:val="3"/>
            <w:vAlign w:val="center"/>
          </w:tcPr>
          <w:p w:rsidR="00A36DEB" w:rsidRPr="001B4582" w:rsidRDefault="00624FC6" w:rsidP="00624F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</w:tr>
      <w:tr w:rsidR="00624C7F" w:rsidRPr="00C01DB4" w:rsidTr="00395AC7">
        <w:trPr>
          <w:trHeight w:val="728"/>
        </w:trPr>
        <w:tc>
          <w:tcPr>
            <w:tcW w:w="402" w:type="dxa"/>
            <w:vMerge w:val="restart"/>
          </w:tcPr>
          <w:p w:rsidR="0006181F" w:rsidRPr="001B4582" w:rsidRDefault="0006181F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17" w:type="dxa"/>
            <w:gridSpan w:val="2"/>
            <w:vMerge w:val="restart"/>
          </w:tcPr>
          <w:p w:rsidR="0006181F" w:rsidRPr="001B4582" w:rsidRDefault="0006181F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142" w:type="dxa"/>
            <w:gridSpan w:val="4"/>
          </w:tcPr>
          <w:p w:rsidR="0006181F" w:rsidRPr="00C01DB4" w:rsidRDefault="00624FC6" w:rsidP="00624FC6">
            <w:r>
              <w:t>Металлоконструкции,тыс.тн.</w:t>
            </w:r>
          </w:p>
        </w:tc>
        <w:tc>
          <w:tcPr>
            <w:tcW w:w="1130" w:type="dxa"/>
            <w:gridSpan w:val="4"/>
          </w:tcPr>
          <w:p w:rsidR="0006181F" w:rsidRPr="00C01DB4" w:rsidRDefault="00624FC6" w:rsidP="007D4A1D">
            <w:pPr>
              <w:jc w:val="center"/>
            </w:pPr>
            <w:r>
              <w:t>11,6</w:t>
            </w:r>
          </w:p>
        </w:tc>
        <w:tc>
          <w:tcPr>
            <w:tcW w:w="1120" w:type="dxa"/>
            <w:gridSpan w:val="4"/>
          </w:tcPr>
          <w:p w:rsidR="0006181F" w:rsidRPr="00C01DB4" w:rsidRDefault="00624FC6" w:rsidP="007D4A1D">
            <w:pPr>
              <w:jc w:val="center"/>
            </w:pPr>
            <w:r>
              <w:t>12,1</w:t>
            </w:r>
          </w:p>
        </w:tc>
        <w:tc>
          <w:tcPr>
            <w:tcW w:w="1148" w:type="dxa"/>
            <w:gridSpan w:val="5"/>
          </w:tcPr>
          <w:p w:rsidR="0006181F" w:rsidRPr="00C01DB4" w:rsidRDefault="00624FC6" w:rsidP="007D4A1D">
            <w:pPr>
              <w:jc w:val="center"/>
            </w:pPr>
            <w:r>
              <w:t>10,9</w:t>
            </w:r>
          </w:p>
        </w:tc>
        <w:tc>
          <w:tcPr>
            <w:tcW w:w="1138" w:type="dxa"/>
            <w:gridSpan w:val="4"/>
          </w:tcPr>
          <w:p w:rsidR="0006181F" w:rsidRPr="00C01DB4" w:rsidRDefault="00624FC6" w:rsidP="007D4A1D">
            <w:pPr>
              <w:jc w:val="center"/>
            </w:pPr>
            <w:r>
              <w:t>12,6</w:t>
            </w:r>
          </w:p>
        </w:tc>
        <w:tc>
          <w:tcPr>
            <w:tcW w:w="1842" w:type="dxa"/>
            <w:gridSpan w:val="3"/>
          </w:tcPr>
          <w:p w:rsidR="0006181F" w:rsidRPr="00C01DB4" w:rsidRDefault="00624FC6" w:rsidP="007D4A1D">
            <w:pPr>
              <w:jc w:val="center"/>
            </w:pPr>
            <w:r>
              <w:t>7,4</w:t>
            </w:r>
          </w:p>
        </w:tc>
      </w:tr>
      <w:tr w:rsidR="00624C7F" w:rsidRPr="00C01DB4" w:rsidTr="00395AC7">
        <w:trPr>
          <w:trHeight w:val="727"/>
        </w:trPr>
        <w:tc>
          <w:tcPr>
            <w:tcW w:w="402" w:type="dxa"/>
            <w:vMerge/>
          </w:tcPr>
          <w:p w:rsidR="0006181F" w:rsidRPr="001B4582" w:rsidRDefault="0006181F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717" w:type="dxa"/>
            <w:gridSpan w:val="2"/>
            <w:vMerge/>
          </w:tcPr>
          <w:p w:rsidR="0006181F" w:rsidRPr="001B4582" w:rsidRDefault="0006181F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42" w:type="dxa"/>
            <w:gridSpan w:val="4"/>
          </w:tcPr>
          <w:p w:rsidR="0006181F" w:rsidRPr="00C01DB4" w:rsidRDefault="00624FC6" w:rsidP="00624FC6">
            <w:r>
              <w:t>Ограждающие конструкции (панели),тыс.м2</w:t>
            </w:r>
          </w:p>
        </w:tc>
        <w:tc>
          <w:tcPr>
            <w:tcW w:w="1130" w:type="dxa"/>
            <w:gridSpan w:val="4"/>
            <w:vAlign w:val="center"/>
          </w:tcPr>
          <w:p w:rsidR="0006181F" w:rsidRPr="00C01DB4" w:rsidRDefault="00624FC6" w:rsidP="00624FC6">
            <w:pPr>
              <w:jc w:val="center"/>
            </w:pPr>
            <w:r>
              <w:t>126,2</w:t>
            </w:r>
          </w:p>
        </w:tc>
        <w:tc>
          <w:tcPr>
            <w:tcW w:w="1120" w:type="dxa"/>
            <w:gridSpan w:val="4"/>
            <w:vAlign w:val="center"/>
          </w:tcPr>
          <w:p w:rsidR="0006181F" w:rsidRPr="00C01DB4" w:rsidRDefault="00624FC6" w:rsidP="00624FC6">
            <w:pPr>
              <w:jc w:val="center"/>
            </w:pPr>
            <w:r>
              <w:t>126,6</w:t>
            </w:r>
          </w:p>
        </w:tc>
        <w:tc>
          <w:tcPr>
            <w:tcW w:w="1148" w:type="dxa"/>
            <w:gridSpan w:val="5"/>
            <w:vAlign w:val="center"/>
          </w:tcPr>
          <w:p w:rsidR="0006181F" w:rsidRPr="00C01DB4" w:rsidRDefault="00624FC6" w:rsidP="00624FC6">
            <w:pPr>
              <w:jc w:val="center"/>
            </w:pPr>
            <w:r>
              <w:t>109,0</w:t>
            </w:r>
          </w:p>
        </w:tc>
        <w:tc>
          <w:tcPr>
            <w:tcW w:w="1138" w:type="dxa"/>
            <w:gridSpan w:val="4"/>
            <w:vAlign w:val="center"/>
          </w:tcPr>
          <w:p w:rsidR="0006181F" w:rsidRPr="00C01DB4" w:rsidRDefault="00624FC6" w:rsidP="00624FC6">
            <w:pPr>
              <w:jc w:val="center"/>
            </w:pPr>
            <w:r>
              <w:t>105,5</w:t>
            </w:r>
          </w:p>
        </w:tc>
        <w:tc>
          <w:tcPr>
            <w:tcW w:w="1842" w:type="dxa"/>
            <w:gridSpan w:val="3"/>
            <w:vAlign w:val="center"/>
          </w:tcPr>
          <w:p w:rsidR="0006181F" w:rsidRPr="00C01DB4" w:rsidRDefault="00624FC6" w:rsidP="00624FC6">
            <w:pPr>
              <w:jc w:val="center"/>
            </w:pPr>
            <w:r>
              <w:t>39,0</w:t>
            </w:r>
          </w:p>
        </w:tc>
      </w:tr>
      <w:tr w:rsidR="00624C7F" w:rsidRPr="008D453E" w:rsidTr="00395AC7">
        <w:tc>
          <w:tcPr>
            <w:tcW w:w="402" w:type="dxa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17" w:type="dxa"/>
            <w:gridSpan w:val="2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142" w:type="dxa"/>
            <w:gridSpan w:val="4"/>
            <w:vAlign w:val="center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0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473</w:t>
            </w:r>
          </w:p>
        </w:tc>
        <w:tc>
          <w:tcPr>
            <w:tcW w:w="1120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494</w:t>
            </w:r>
          </w:p>
        </w:tc>
        <w:tc>
          <w:tcPr>
            <w:tcW w:w="1148" w:type="dxa"/>
            <w:gridSpan w:val="5"/>
            <w:vAlign w:val="center"/>
          </w:tcPr>
          <w:p w:rsidR="00A36DEB" w:rsidRPr="008D453E" w:rsidRDefault="00624FC6" w:rsidP="007D4A1D">
            <w:pPr>
              <w:jc w:val="center"/>
            </w:pPr>
            <w:r>
              <w:t>510</w:t>
            </w:r>
          </w:p>
        </w:tc>
        <w:tc>
          <w:tcPr>
            <w:tcW w:w="1138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561</w:t>
            </w:r>
          </w:p>
        </w:tc>
        <w:tc>
          <w:tcPr>
            <w:tcW w:w="1842" w:type="dxa"/>
            <w:gridSpan w:val="3"/>
            <w:vAlign w:val="center"/>
          </w:tcPr>
          <w:p w:rsidR="00A36DEB" w:rsidRPr="008D453E" w:rsidRDefault="00624FC6" w:rsidP="007D4A1D">
            <w:pPr>
              <w:jc w:val="center"/>
            </w:pPr>
            <w:r>
              <w:t>504</w:t>
            </w:r>
          </w:p>
        </w:tc>
      </w:tr>
      <w:tr w:rsidR="00624C7F" w:rsidRPr="008D453E" w:rsidTr="00395AC7">
        <w:tc>
          <w:tcPr>
            <w:tcW w:w="402" w:type="dxa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17" w:type="dxa"/>
            <w:gridSpan w:val="2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142" w:type="dxa"/>
            <w:gridSpan w:val="4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1130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24622</w:t>
            </w:r>
          </w:p>
        </w:tc>
        <w:tc>
          <w:tcPr>
            <w:tcW w:w="1120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27433</w:t>
            </w:r>
          </w:p>
        </w:tc>
        <w:tc>
          <w:tcPr>
            <w:tcW w:w="1148" w:type="dxa"/>
            <w:gridSpan w:val="5"/>
            <w:vAlign w:val="center"/>
          </w:tcPr>
          <w:p w:rsidR="00A36DEB" w:rsidRPr="008D453E" w:rsidRDefault="00624FC6" w:rsidP="007D4A1D">
            <w:pPr>
              <w:jc w:val="center"/>
            </w:pPr>
            <w:r>
              <w:t>28440</w:t>
            </w:r>
          </w:p>
        </w:tc>
        <w:tc>
          <w:tcPr>
            <w:tcW w:w="1138" w:type="dxa"/>
            <w:gridSpan w:val="4"/>
            <w:vAlign w:val="center"/>
          </w:tcPr>
          <w:p w:rsidR="00A36DEB" w:rsidRPr="008D453E" w:rsidRDefault="00624FC6" w:rsidP="007D4A1D">
            <w:pPr>
              <w:jc w:val="center"/>
            </w:pPr>
            <w:r>
              <w:t>32700</w:t>
            </w:r>
          </w:p>
        </w:tc>
        <w:tc>
          <w:tcPr>
            <w:tcW w:w="1842" w:type="dxa"/>
            <w:gridSpan w:val="3"/>
            <w:vAlign w:val="center"/>
          </w:tcPr>
          <w:p w:rsidR="00A36DEB" w:rsidRPr="008D453E" w:rsidRDefault="009B5151" w:rsidP="007D4A1D">
            <w:pPr>
              <w:jc w:val="center"/>
            </w:pPr>
            <w:r>
              <w:t>30570</w:t>
            </w:r>
          </w:p>
        </w:tc>
      </w:tr>
      <w:tr w:rsidR="00A36DEB" w:rsidRPr="001B4582" w:rsidTr="00395AC7">
        <w:tc>
          <w:tcPr>
            <w:tcW w:w="402" w:type="dxa"/>
            <w:vMerge w:val="restart"/>
          </w:tcPr>
          <w:p w:rsidR="00A36DEB" w:rsidRPr="001B4582" w:rsidRDefault="00A36DEB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37" w:type="dxa"/>
            <w:gridSpan w:val="26"/>
          </w:tcPr>
          <w:p w:rsidR="00A36DEB" w:rsidRPr="001B4582" w:rsidRDefault="00A36DEB" w:rsidP="007D4A1D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 xml:space="preserve">Сведения об участии предприятия в Программе создания и модернизации рабочих мест </w:t>
            </w:r>
            <w:r w:rsidRPr="001F0F31">
              <w:rPr>
                <w:rFonts w:eastAsia="Calibri"/>
                <w:lang w:eastAsia="en-US"/>
              </w:rPr>
              <w:lastRenderedPageBreak/>
              <w:t>на территории Свердловской области на период до 2020 года</w:t>
            </w:r>
          </w:p>
        </w:tc>
      </w:tr>
      <w:tr w:rsidR="00624C7F" w:rsidRPr="00253A55" w:rsidTr="00395AC7">
        <w:tc>
          <w:tcPr>
            <w:tcW w:w="402" w:type="dxa"/>
            <w:vMerge/>
            <w:vAlign w:val="center"/>
          </w:tcPr>
          <w:p w:rsidR="00A36DEB" w:rsidRPr="001B4582" w:rsidRDefault="00A36DEB" w:rsidP="007D4A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599" w:type="dxa"/>
            <w:gridSpan w:val="3"/>
            <w:vAlign w:val="center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3" w:type="dxa"/>
            <w:gridSpan w:val="4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4" w:type="dxa"/>
            <w:gridSpan w:val="3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1" w:type="dxa"/>
            <w:gridSpan w:val="3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3A55">
                <w:rPr>
                  <w:rFonts w:eastAsia="Calibri"/>
                  <w:lang w:eastAsia="en-US"/>
                </w:rPr>
                <w:t>2014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7" w:type="dxa"/>
            <w:gridSpan w:val="4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53A55">
                <w:rPr>
                  <w:rFonts w:eastAsia="Calibri"/>
                  <w:lang w:eastAsia="en-US"/>
                </w:rPr>
                <w:t>2015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5" w:type="dxa"/>
            <w:gridSpan w:val="3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53A55">
                <w:rPr>
                  <w:rFonts w:eastAsia="Calibri"/>
                  <w:lang w:eastAsia="en-US"/>
                </w:rPr>
                <w:t>2016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4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3A55">
                <w:rPr>
                  <w:rFonts w:eastAsia="Calibri"/>
                  <w:lang w:eastAsia="en-US"/>
                </w:rPr>
                <w:t>2017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A36DEB" w:rsidRPr="00253A55" w:rsidRDefault="00A36DEB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3A55">
                <w:rPr>
                  <w:rFonts w:eastAsia="Calibri"/>
                  <w:lang w:eastAsia="en-US"/>
                </w:rPr>
                <w:t>2018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624C7F" w:rsidRPr="001B4582" w:rsidTr="00395AC7">
        <w:tc>
          <w:tcPr>
            <w:tcW w:w="402" w:type="dxa"/>
            <w:tcBorders>
              <w:bottom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создаваемых рабочих мест</w:t>
            </w:r>
          </w:p>
        </w:tc>
        <w:tc>
          <w:tcPr>
            <w:tcW w:w="599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Default="00D673E0" w:rsidP="00E54A9C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Default="00D673E0" w:rsidP="00E54A9C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24C7F" w:rsidRPr="001B4582" w:rsidTr="00395AC7">
        <w:trPr>
          <w:trHeight w:val="98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0" w:rsidRPr="001B4582" w:rsidRDefault="00D673E0" w:rsidP="00E54A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F2F78" w:rsidRPr="00E42EF2" w:rsidTr="00624C7F">
        <w:tc>
          <w:tcPr>
            <w:tcW w:w="96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F1B" w:rsidRDefault="00455F1B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352E22" w:rsidRDefault="00352E22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352E22" w:rsidRDefault="00352E22" w:rsidP="00352E22">
            <w:pPr>
              <w:ind w:left="-108" w:right="-108" w:firstLine="108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73"/>
              <w:gridCol w:w="1000"/>
              <w:gridCol w:w="992"/>
              <w:gridCol w:w="992"/>
              <w:gridCol w:w="1134"/>
              <w:gridCol w:w="1006"/>
              <w:gridCol w:w="1829"/>
            </w:tblGrid>
            <w:tr w:rsidR="00352E22" w:rsidRPr="00253A55" w:rsidTr="00A43AD2">
              <w:trPr>
                <w:trHeight w:val="882"/>
              </w:trPr>
              <w:tc>
                <w:tcPr>
                  <w:tcW w:w="2573" w:type="dxa"/>
                </w:tcPr>
                <w:p w:rsidR="00CD21F6" w:rsidRPr="00253A55" w:rsidRDefault="00CD21F6" w:rsidP="00CD21F6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№</w:t>
                  </w:r>
                  <w:r>
                    <w:rPr>
                      <w:rFonts w:eastAsia="Calibri"/>
                      <w:lang w:eastAsia="en-US"/>
                    </w:rPr>
                    <w:t xml:space="preserve">                  </w:t>
                  </w:r>
                  <w:r w:rsidRPr="00253A55">
                    <w:rPr>
                      <w:rFonts w:eastAsia="Calibri"/>
                      <w:lang w:eastAsia="en-US"/>
                    </w:rPr>
                    <w:t xml:space="preserve">Показатель </w:t>
                  </w:r>
                </w:p>
              </w:tc>
              <w:tc>
                <w:tcPr>
                  <w:tcW w:w="1000" w:type="dxa"/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Ед.</w:t>
                  </w:r>
                  <w:r w:rsidRPr="00253A55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253A55">
                    <w:rPr>
                      <w:rFonts w:eastAsia="Calibri"/>
                      <w:lang w:eastAsia="en-US"/>
                    </w:rPr>
                    <w:t>изм./ вид продукции</w:t>
                  </w:r>
                </w:p>
              </w:tc>
              <w:tc>
                <w:tcPr>
                  <w:tcW w:w="992" w:type="dxa"/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253A55">
                      <w:rPr>
                        <w:rFonts w:eastAsia="Calibri"/>
                        <w:lang w:eastAsia="en-US"/>
                      </w:rPr>
                      <w:t>2009 г</w:t>
                    </w:r>
                  </w:smartTag>
                  <w:r w:rsidRPr="00253A55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253A55">
                      <w:rPr>
                        <w:rFonts w:eastAsia="Calibri"/>
                        <w:lang w:eastAsia="en-US"/>
                      </w:rPr>
                      <w:t>2010 г</w:t>
                    </w:r>
                  </w:smartTag>
                  <w:r w:rsidRPr="00253A55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253A55">
                      <w:rPr>
                        <w:rFonts w:eastAsia="Calibri"/>
                        <w:lang w:eastAsia="en-US"/>
                      </w:rPr>
                      <w:t>2011 г</w:t>
                    </w:r>
                  </w:smartTag>
                  <w:r w:rsidRPr="00253A55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right w:val="single" w:sz="4" w:space="0" w:color="auto"/>
                  </w:tcBorders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253A55">
                      <w:rPr>
                        <w:rFonts w:eastAsia="Calibri"/>
                        <w:lang w:eastAsia="en-US"/>
                      </w:rPr>
                      <w:t>2012 г</w:t>
                    </w:r>
                  </w:smartTag>
                  <w:r w:rsidRPr="00253A55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1F6" w:rsidRPr="00253A55" w:rsidRDefault="00CD21F6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253A55">
                      <w:rPr>
                        <w:rFonts w:eastAsia="Calibri"/>
                        <w:lang w:eastAsia="en-US"/>
                      </w:rPr>
                      <w:t>2013 г</w:t>
                    </w:r>
                  </w:smartTag>
                  <w:r w:rsidRPr="00253A55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</w:tr>
            <w:tr w:rsidR="00352E22" w:rsidRPr="00253A55" w:rsidTr="00352E22">
              <w:trPr>
                <w:trHeight w:val="349"/>
              </w:trPr>
              <w:tc>
                <w:tcPr>
                  <w:tcW w:w="2573" w:type="dxa"/>
                </w:tcPr>
                <w:p w:rsidR="00AF2F78" w:rsidRPr="00253A55" w:rsidRDefault="00AF2F78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Вид экономической деятельности</w:t>
                  </w:r>
                  <w:r w:rsidRPr="00253A55">
                    <w:rPr>
                      <w:rFonts w:eastAsia="Calibri"/>
                      <w:vertAlign w:val="superscript"/>
                      <w:lang w:eastAsia="en-US"/>
                    </w:rPr>
                    <w:footnoteReference w:id="8"/>
                  </w:r>
                  <w:r w:rsidRPr="00253A55">
                    <w:rPr>
                      <w:rFonts w:eastAsia="Calibri"/>
                      <w:lang w:eastAsia="en-US"/>
                    </w:rPr>
                    <w:t>:</w:t>
                  </w:r>
                </w:p>
              </w:tc>
              <w:tc>
                <w:tcPr>
                  <w:tcW w:w="6953" w:type="dxa"/>
                  <w:gridSpan w:val="6"/>
                </w:tcPr>
                <w:p w:rsidR="00AF2F78" w:rsidRDefault="00AF2F78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AF2F78" w:rsidRPr="00253A55" w:rsidRDefault="0039396C" w:rsidP="0039396C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</w:t>
                  </w:r>
                  <w:r w:rsidR="00CD21F6">
                    <w:rPr>
                      <w:rFonts w:eastAsia="Calibri"/>
                      <w:lang w:eastAsia="en-US"/>
                    </w:rPr>
                    <w:t xml:space="preserve"> </w:t>
                  </w:r>
                  <w:r w:rsidR="00AF2F78">
                    <w:rPr>
                      <w:rFonts w:eastAsia="Calibri"/>
                      <w:lang w:val="en-US" w:eastAsia="en-US"/>
                    </w:rPr>
                    <w:t>D</w:t>
                  </w:r>
                  <w:r w:rsidR="00AF2F78">
                    <w:rPr>
                      <w:rFonts w:eastAsia="Calibri"/>
                      <w:lang w:eastAsia="en-US"/>
                    </w:rPr>
                    <w:t xml:space="preserve">. </w:t>
                  </w:r>
                  <w:r w:rsidR="00AF2F78" w:rsidRPr="00E42EF2">
                    <w:rPr>
                      <w:rFonts w:eastAsia="Calibri"/>
                      <w:lang w:eastAsia="en-US"/>
                    </w:rPr>
                    <w:t>О</w:t>
                  </w:r>
                  <w:r w:rsidR="00AF2F78">
                    <w:rPr>
                      <w:rFonts w:eastAsia="Calibri"/>
                      <w:lang w:eastAsia="en-US"/>
                    </w:rPr>
                    <w:t>брабатывающие производства</w:t>
                  </w:r>
                </w:p>
              </w:tc>
            </w:tr>
            <w:tr w:rsidR="00352E22" w:rsidRPr="00B2527D" w:rsidTr="00352E22">
              <w:trPr>
                <w:trHeight w:val="360"/>
              </w:trPr>
              <w:tc>
                <w:tcPr>
                  <w:tcW w:w="2573" w:type="dxa"/>
                </w:tcPr>
                <w:p w:rsidR="00AF2F78" w:rsidRPr="00253A55" w:rsidRDefault="00AF2F78" w:rsidP="00AF2F78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53A55">
                    <w:rPr>
                      <w:rFonts w:eastAsia="Calibri"/>
                      <w:lang w:eastAsia="en-US"/>
                    </w:rPr>
                    <w:t>Наименование предприятия:</w:t>
                  </w:r>
                </w:p>
              </w:tc>
              <w:tc>
                <w:tcPr>
                  <w:tcW w:w="6953" w:type="dxa"/>
                  <w:gridSpan w:val="6"/>
                  <w:vAlign w:val="center"/>
                </w:tcPr>
                <w:p w:rsidR="00AF2F78" w:rsidRDefault="00AF2F78" w:rsidP="0039396C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ООО «Березовский рудник»</w:t>
                  </w:r>
                </w:p>
                <w:p w:rsidR="00352E22" w:rsidRPr="00B2527D" w:rsidRDefault="00352E22" w:rsidP="00352E22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AF2F78" w:rsidRPr="00E42EF2" w:rsidRDefault="00AF2F78" w:rsidP="007D4A1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4C7F" w:rsidRPr="001B4582" w:rsidTr="00395AC7">
        <w:trPr>
          <w:trHeight w:val="2835"/>
        </w:trPr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17" w:type="dxa"/>
            <w:gridSpan w:val="2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975" w:type="dxa"/>
            <w:gridSpan w:val="3"/>
          </w:tcPr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1040B9" w:rsidRDefault="001040B9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606,4</w:t>
            </w:r>
          </w:p>
        </w:tc>
        <w:tc>
          <w:tcPr>
            <w:tcW w:w="1147" w:type="dxa"/>
            <w:gridSpan w:val="4"/>
          </w:tcPr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1040B9" w:rsidRDefault="001040B9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786,6</w:t>
            </w:r>
          </w:p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gridSpan w:val="4"/>
          </w:tcPr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1040B9" w:rsidRDefault="001040B9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740,0</w:t>
            </w:r>
          </w:p>
        </w:tc>
        <w:tc>
          <w:tcPr>
            <w:tcW w:w="1272" w:type="dxa"/>
            <w:gridSpan w:val="5"/>
          </w:tcPr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1040B9" w:rsidRDefault="001040B9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1087,8</w:t>
            </w:r>
          </w:p>
        </w:tc>
        <w:tc>
          <w:tcPr>
            <w:tcW w:w="1857" w:type="dxa"/>
            <w:gridSpan w:val="4"/>
          </w:tcPr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1040B9" w:rsidRDefault="001040B9" w:rsidP="007D4A1D">
            <w:pPr>
              <w:jc w:val="center"/>
              <w:rPr>
                <w:rFonts w:eastAsia="Calibri"/>
                <w:lang w:eastAsia="en-US"/>
              </w:rPr>
            </w:pPr>
          </w:p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784,0</w:t>
            </w:r>
          </w:p>
        </w:tc>
      </w:tr>
      <w:tr w:rsidR="00624C7F" w:rsidRPr="001B4582" w:rsidTr="00395AC7"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17" w:type="dxa"/>
            <w:gridSpan w:val="2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Темп роста (снижения) объема отгруженных товаров собственного производства, выполненных работ и услуг собственными силами (к предыдущему году)</w:t>
            </w:r>
          </w:p>
        </w:tc>
        <w:tc>
          <w:tcPr>
            <w:tcW w:w="1138" w:type="dxa"/>
            <w:gridSpan w:val="4"/>
            <w:vAlign w:val="center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75" w:type="dxa"/>
            <w:gridSpan w:val="3"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127,0</w:t>
            </w:r>
          </w:p>
        </w:tc>
        <w:tc>
          <w:tcPr>
            <w:tcW w:w="1147" w:type="dxa"/>
            <w:gridSpan w:val="4"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129,7</w:t>
            </w:r>
          </w:p>
        </w:tc>
        <w:tc>
          <w:tcPr>
            <w:tcW w:w="1131" w:type="dxa"/>
            <w:gridSpan w:val="4"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94,1</w:t>
            </w:r>
          </w:p>
        </w:tc>
        <w:tc>
          <w:tcPr>
            <w:tcW w:w="1272" w:type="dxa"/>
            <w:gridSpan w:val="5"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857" w:type="dxa"/>
            <w:gridSpan w:val="4"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72,1</w:t>
            </w:r>
          </w:p>
        </w:tc>
      </w:tr>
      <w:tr w:rsidR="00624C7F" w:rsidRPr="00C01DB4" w:rsidTr="00395AC7">
        <w:trPr>
          <w:trHeight w:val="728"/>
        </w:trPr>
        <w:tc>
          <w:tcPr>
            <w:tcW w:w="402" w:type="dxa"/>
            <w:vMerge w:val="restart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1717" w:type="dxa"/>
            <w:gridSpan w:val="2"/>
            <w:vMerge w:val="restart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производства основных видов продукции (в соответствующих единицах измерения)</w:t>
            </w:r>
          </w:p>
        </w:tc>
        <w:tc>
          <w:tcPr>
            <w:tcW w:w="1138" w:type="dxa"/>
            <w:gridSpan w:val="4"/>
          </w:tcPr>
          <w:p w:rsidR="00D673E0" w:rsidRPr="00C01DB4" w:rsidRDefault="00D673E0" w:rsidP="001F4341">
            <w:r>
              <w:t>Золото, в % к предыдущему году</w:t>
            </w:r>
          </w:p>
        </w:tc>
        <w:tc>
          <w:tcPr>
            <w:tcW w:w="975" w:type="dxa"/>
            <w:gridSpan w:val="3"/>
          </w:tcPr>
          <w:p w:rsidR="00D673E0" w:rsidRPr="00C01DB4" w:rsidRDefault="00D673E0" w:rsidP="007D4A1D">
            <w:pPr>
              <w:jc w:val="center"/>
            </w:pPr>
            <w:r>
              <w:t>94,2</w:t>
            </w:r>
          </w:p>
        </w:tc>
        <w:tc>
          <w:tcPr>
            <w:tcW w:w="1147" w:type="dxa"/>
            <w:gridSpan w:val="4"/>
          </w:tcPr>
          <w:p w:rsidR="00D673E0" w:rsidRPr="00C01DB4" w:rsidRDefault="00D673E0" w:rsidP="007D4A1D">
            <w:pPr>
              <w:jc w:val="center"/>
            </w:pPr>
            <w:r>
              <w:t>117,4</w:t>
            </w:r>
          </w:p>
        </w:tc>
        <w:tc>
          <w:tcPr>
            <w:tcW w:w="1131" w:type="dxa"/>
            <w:gridSpan w:val="4"/>
          </w:tcPr>
          <w:p w:rsidR="00D673E0" w:rsidRPr="00C01DB4" w:rsidRDefault="00D673E0" w:rsidP="007D4A1D">
            <w:pPr>
              <w:jc w:val="center"/>
            </w:pPr>
            <w:r>
              <w:t>69,9</w:t>
            </w:r>
          </w:p>
        </w:tc>
        <w:tc>
          <w:tcPr>
            <w:tcW w:w="1272" w:type="dxa"/>
            <w:gridSpan w:val="5"/>
          </w:tcPr>
          <w:p w:rsidR="00D673E0" w:rsidRPr="00C01DB4" w:rsidRDefault="00D673E0" w:rsidP="007D4A1D">
            <w:pPr>
              <w:jc w:val="center"/>
            </w:pPr>
            <w:r>
              <w:t>142,8</w:t>
            </w:r>
          </w:p>
        </w:tc>
        <w:tc>
          <w:tcPr>
            <w:tcW w:w="1857" w:type="dxa"/>
            <w:gridSpan w:val="4"/>
          </w:tcPr>
          <w:p w:rsidR="00D673E0" w:rsidRPr="00C01DB4" w:rsidRDefault="00D673E0" w:rsidP="007D4A1D">
            <w:pPr>
              <w:jc w:val="center"/>
            </w:pPr>
            <w:r>
              <w:t>90,5</w:t>
            </w:r>
          </w:p>
        </w:tc>
      </w:tr>
      <w:tr w:rsidR="00624C7F" w:rsidRPr="00C01DB4" w:rsidTr="00395AC7">
        <w:trPr>
          <w:trHeight w:val="727"/>
        </w:trPr>
        <w:tc>
          <w:tcPr>
            <w:tcW w:w="402" w:type="dxa"/>
            <w:vMerge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717" w:type="dxa"/>
            <w:gridSpan w:val="2"/>
            <w:vMerge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gridSpan w:val="4"/>
          </w:tcPr>
          <w:p w:rsidR="00D673E0" w:rsidRPr="00C01DB4" w:rsidRDefault="00D673E0" w:rsidP="007D4A1D">
            <w:r>
              <w:t>Серебро, в % к предыдущему году</w:t>
            </w:r>
          </w:p>
        </w:tc>
        <w:tc>
          <w:tcPr>
            <w:tcW w:w="975" w:type="dxa"/>
            <w:gridSpan w:val="3"/>
            <w:vAlign w:val="center"/>
          </w:tcPr>
          <w:p w:rsidR="00D673E0" w:rsidRPr="00C01DB4" w:rsidRDefault="00D673E0" w:rsidP="007D4A1D">
            <w:pPr>
              <w:jc w:val="center"/>
            </w:pPr>
            <w:r>
              <w:t>86,2</w:t>
            </w:r>
          </w:p>
        </w:tc>
        <w:tc>
          <w:tcPr>
            <w:tcW w:w="1147" w:type="dxa"/>
            <w:gridSpan w:val="4"/>
            <w:vAlign w:val="center"/>
          </w:tcPr>
          <w:p w:rsidR="00D673E0" w:rsidRPr="00C01DB4" w:rsidRDefault="00D673E0" w:rsidP="007D4A1D">
            <w:pPr>
              <w:jc w:val="center"/>
            </w:pPr>
            <w:r>
              <w:t>99,9</w:t>
            </w:r>
          </w:p>
        </w:tc>
        <w:tc>
          <w:tcPr>
            <w:tcW w:w="1131" w:type="dxa"/>
            <w:gridSpan w:val="4"/>
            <w:vAlign w:val="center"/>
          </w:tcPr>
          <w:p w:rsidR="00D673E0" w:rsidRPr="00C01DB4" w:rsidRDefault="00D673E0" w:rsidP="007D4A1D">
            <w:pPr>
              <w:jc w:val="center"/>
            </w:pPr>
            <w:r>
              <w:t>79,8</w:t>
            </w:r>
          </w:p>
        </w:tc>
        <w:tc>
          <w:tcPr>
            <w:tcW w:w="1272" w:type="dxa"/>
            <w:gridSpan w:val="5"/>
            <w:vAlign w:val="center"/>
          </w:tcPr>
          <w:p w:rsidR="00D673E0" w:rsidRPr="00C01DB4" w:rsidRDefault="00D673E0" w:rsidP="007D4A1D">
            <w:pPr>
              <w:jc w:val="center"/>
            </w:pPr>
            <w:r>
              <w:t>56,7</w:t>
            </w:r>
          </w:p>
        </w:tc>
        <w:tc>
          <w:tcPr>
            <w:tcW w:w="1857" w:type="dxa"/>
            <w:gridSpan w:val="4"/>
            <w:vAlign w:val="center"/>
          </w:tcPr>
          <w:p w:rsidR="00D673E0" w:rsidRPr="00C01DB4" w:rsidRDefault="00D673E0" w:rsidP="007D4A1D">
            <w:pPr>
              <w:jc w:val="center"/>
            </w:pPr>
            <w:r>
              <w:t>93,6</w:t>
            </w:r>
          </w:p>
        </w:tc>
      </w:tr>
      <w:tr w:rsidR="00624C7F" w:rsidRPr="008D453E" w:rsidTr="00395AC7"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17" w:type="dxa"/>
            <w:gridSpan w:val="2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138" w:type="dxa"/>
            <w:gridSpan w:val="4"/>
            <w:vAlign w:val="center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75" w:type="dxa"/>
            <w:gridSpan w:val="3"/>
            <w:vAlign w:val="center"/>
          </w:tcPr>
          <w:p w:rsidR="00D673E0" w:rsidRPr="008D453E" w:rsidRDefault="00D673E0" w:rsidP="007D4A1D">
            <w:pPr>
              <w:jc w:val="center"/>
            </w:pPr>
            <w:r>
              <w:t>820</w:t>
            </w:r>
          </w:p>
        </w:tc>
        <w:tc>
          <w:tcPr>
            <w:tcW w:w="1147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843</w:t>
            </w:r>
          </w:p>
        </w:tc>
        <w:tc>
          <w:tcPr>
            <w:tcW w:w="1131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853</w:t>
            </w:r>
          </w:p>
        </w:tc>
        <w:tc>
          <w:tcPr>
            <w:tcW w:w="1272" w:type="dxa"/>
            <w:gridSpan w:val="5"/>
            <w:vAlign w:val="center"/>
          </w:tcPr>
          <w:p w:rsidR="00D673E0" w:rsidRPr="008D453E" w:rsidRDefault="00D673E0" w:rsidP="007D4A1D">
            <w:pPr>
              <w:jc w:val="center"/>
            </w:pPr>
            <w:r>
              <w:t>927</w:t>
            </w:r>
          </w:p>
        </w:tc>
        <w:tc>
          <w:tcPr>
            <w:tcW w:w="1857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966</w:t>
            </w:r>
          </w:p>
        </w:tc>
      </w:tr>
      <w:tr w:rsidR="00624C7F" w:rsidRPr="008D453E" w:rsidTr="00395AC7"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17" w:type="dxa"/>
            <w:gridSpan w:val="2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Среднемесячная заработная плата одного работника</w:t>
            </w:r>
          </w:p>
        </w:tc>
        <w:tc>
          <w:tcPr>
            <w:tcW w:w="1138" w:type="dxa"/>
            <w:gridSpan w:val="4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руб. / чел. в мес.</w:t>
            </w:r>
          </w:p>
        </w:tc>
        <w:tc>
          <w:tcPr>
            <w:tcW w:w="975" w:type="dxa"/>
            <w:gridSpan w:val="3"/>
            <w:vAlign w:val="center"/>
          </w:tcPr>
          <w:p w:rsidR="00D673E0" w:rsidRPr="008D453E" w:rsidRDefault="00D673E0" w:rsidP="007D4A1D">
            <w:pPr>
              <w:jc w:val="center"/>
            </w:pPr>
            <w:r>
              <w:t>18655</w:t>
            </w:r>
          </w:p>
        </w:tc>
        <w:tc>
          <w:tcPr>
            <w:tcW w:w="1147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19703</w:t>
            </w:r>
          </w:p>
        </w:tc>
        <w:tc>
          <w:tcPr>
            <w:tcW w:w="1131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21319</w:t>
            </w:r>
          </w:p>
        </w:tc>
        <w:tc>
          <w:tcPr>
            <w:tcW w:w="1272" w:type="dxa"/>
            <w:gridSpan w:val="5"/>
            <w:vAlign w:val="center"/>
          </w:tcPr>
          <w:p w:rsidR="00D673E0" w:rsidRPr="008D453E" w:rsidRDefault="00D673E0" w:rsidP="007D4A1D">
            <w:pPr>
              <w:jc w:val="center"/>
            </w:pPr>
            <w:r>
              <w:t>26439</w:t>
            </w:r>
          </w:p>
        </w:tc>
        <w:tc>
          <w:tcPr>
            <w:tcW w:w="1857" w:type="dxa"/>
            <w:gridSpan w:val="4"/>
            <w:vAlign w:val="center"/>
          </w:tcPr>
          <w:p w:rsidR="00D673E0" w:rsidRPr="008D453E" w:rsidRDefault="00D673E0" w:rsidP="007D4A1D">
            <w:pPr>
              <w:jc w:val="center"/>
            </w:pPr>
            <w:r>
              <w:t>27726</w:t>
            </w:r>
          </w:p>
        </w:tc>
      </w:tr>
      <w:tr w:rsidR="00D673E0" w:rsidRPr="001B4582" w:rsidTr="00395AC7">
        <w:tc>
          <w:tcPr>
            <w:tcW w:w="402" w:type="dxa"/>
            <w:vMerge w:val="restart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9237" w:type="dxa"/>
            <w:gridSpan w:val="26"/>
          </w:tcPr>
          <w:p w:rsidR="00D673E0" w:rsidRPr="001B4582" w:rsidRDefault="00D673E0" w:rsidP="007D4A1D">
            <w:pPr>
              <w:spacing w:before="120" w:after="120" w:line="276" w:lineRule="auto"/>
              <w:jc w:val="center"/>
              <w:rPr>
                <w:rFonts w:eastAsia="Calibri"/>
                <w:lang w:eastAsia="en-US"/>
              </w:rPr>
            </w:pPr>
            <w:r w:rsidRPr="001F0F31">
              <w:rPr>
                <w:rFonts w:eastAsia="Calibri"/>
                <w:lang w:eastAsia="en-US"/>
              </w:rPr>
              <w:t>Сведения об участии предприятия в Программе создания и модернизации рабочих мест на территории Свердловской области на период до 2020 года</w:t>
            </w:r>
          </w:p>
        </w:tc>
      </w:tr>
      <w:tr w:rsidR="00624C7F" w:rsidRPr="00253A55" w:rsidTr="00395AC7">
        <w:tc>
          <w:tcPr>
            <w:tcW w:w="402" w:type="dxa"/>
            <w:vMerge/>
            <w:vAlign w:val="center"/>
          </w:tcPr>
          <w:p w:rsidR="00D673E0" w:rsidRPr="001B4582" w:rsidRDefault="00D673E0" w:rsidP="007D4A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599" w:type="dxa"/>
            <w:gridSpan w:val="3"/>
            <w:vAlign w:val="center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3" w:type="dxa"/>
            <w:gridSpan w:val="4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6" w:type="dxa"/>
            <w:gridSpan w:val="4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gridSpan w:val="4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3A55">
                <w:rPr>
                  <w:rFonts w:eastAsia="Calibri"/>
                  <w:lang w:eastAsia="en-US"/>
                </w:rPr>
                <w:t>2014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5" w:type="dxa"/>
            <w:gridSpan w:val="3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53A55">
                <w:rPr>
                  <w:rFonts w:eastAsia="Calibri"/>
                  <w:lang w:eastAsia="en-US"/>
                </w:rPr>
                <w:t>2015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4" w:type="dxa"/>
            <w:gridSpan w:val="2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53A55">
                <w:rPr>
                  <w:rFonts w:eastAsia="Calibri"/>
                  <w:lang w:eastAsia="en-US"/>
                </w:rPr>
                <w:t>2016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4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3A55">
                <w:rPr>
                  <w:rFonts w:eastAsia="Calibri"/>
                  <w:lang w:eastAsia="en-US"/>
                </w:rPr>
                <w:t>2017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D673E0" w:rsidRPr="00253A55" w:rsidRDefault="00D673E0" w:rsidP="007D4A1D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3A55">
                <w:rPr>
                  <w:rFonts w:eastAsia="Calibri"/>
                  <w:lang w:eastAsia="en-US"/>
                </w:rPr>
                <w:t>2018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624C7F" w:rsidRPr="001B4582" w:rsidTr="00395AC7"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66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создаваемых рабочих мест</w:t>
            </w:r>
          </w:p>
        </w:tc>
        <w:tc>
          <w:tcPr>
            <w:tcW w:w="599" w:type="dxa"/>
            <w:gridSpan w:val="3"/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06" w:type="dxa"/>
            <w:gridSpan w:val="4"/>
            <w:vAlign w:val="center"/>
          </w:tcPr>
          <w:p w:rsidR="00795FC2" w:rsidRDefault="00795FC2" w:rsidP="00795FC2">
            <w:pPr>
              <w:jc w:val="center"/>
              <w:rPr>
                <w:rFonts w:eastAsia="Calibri"/>
                <w:lang w:eastAsia="en-US"/>
              </w:rPr>
            </w:pPr>
          </w:p>
          <w:p w:rsidR="00D673E0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5" w:type="dxa"/>
            <w:gridSpan w:val="3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673E0" w:rsidRPr="001B4582" w:rsidRDefault="00D673E0" w:rsidP="0079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24C7F" w:rsidRPr="001B4582" w:rsidTr="00395AC7">
        <w:tc>
          <w:tcPr>
            <w:tcW w:w="40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1662" w:type="dxa"/>
          </w:tcPr>
          <w:p w:rsidR="00D673E0" w:rsidRPr="001B4582" w:rsidRDefault="00D673E0" w:rsidP="007D4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модернизируемых рабочих мест</w:t>
            </w:r>
          </w:p>
        </w:tc>
        <w:tc>
          <w:tcPr>
            <w:tcW w:w="599" w:type="dxa"/>
            <w:gridSpan w:val="3"/>
            <w:vAlign w:val="center"/>
          </w:tcPr>
          <w:p w:rsidR="00D673E0" w:rsidRPr="001B4582" w:rsidRDefault="00D673E0" w:rsidP="00597D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3" w:type="dxa"/>
            <w:gridSpan w:val="4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06" w:type="dxa"/>
            <w:gridSpan w:val="4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05" w:type="dxa"/>
            <w:gridSpan w:val="3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673E0" w:rsidRPr="001B4582" w:rsidRDefault="00D673E0" w:rsidP="001155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455F1B" w:rsidRDefault="00455F1B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</w:p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4. Транспорт и транспортная инфраструктура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1559"/>
        <w:gridCol w:w="979"/>
        <w:gridCol w:w="1005"/>
        <w:gridCol w:w="993"/>
        <w:gridCol w:w="992"/>
        <w:gridCol w:w="1276"/>
      </w:tblGrid>
      <w:tr w:rsidR="00653E62" w:rsidRPr="00253A55">
        <w:tc>
          <w:tcPr>
            <w:tcW w:w="993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979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5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44586C" w:rsidRPr="00253A55">
        <w:trPr>
          <w:trHeight w:val="276"/>
        </w:trPr>
        <w:tc>
          <w:tcPr>
            <w:tcW w:w="993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9214" w:type="dxa"/>
            <w:gridSpan w:val="7"/>
            <w:vAlign w:val="bottom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Транспортная инфраструктура: </w:t>
            </w:r>
          </w:p>
        </w:tc>
      </w:tr>
      <w:tr w:rsidR="0044586C" w:rsidRPr="001B4582">
        <w:trPr>
          <w:trHeight w:val="211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4.1.1.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протяженность автомобильных дорог, всего, в том числе: 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Default="00065076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Pr="00000AF7" w:rsidRDefault="00000AF7" w:rsidP="00687F2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235.5</w:t>
            </w:r>
          </w:p>
          <w:p w:rsidR="00065076" w:rsidRPr="001B4582" w:rsidRDefault="00065076" w:rsidP="00687F2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Default="00065076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Pr="00000AF7" w:rsidRDefault="00000AF7" w:rsidP="00687F2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235.5</w:t>
            </w:r>
          </w:p>
        </w:tc>
        <w:tc>
          <w:tcPr>
            <w:tcW w:w="993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Default="00065076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Pr="00000AF7" w:rsidRDefault="00000AF7" w:rsidP="00687F2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240.5</w:t>
            </w:r>
          </w:p>
        </w:tc>
        <w:tc>
          <w:tcPr>
            <w:tcW w:w="992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Default="00065076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065076" w:rsidRPr="00000AF7" w:rsidRDefault="00000AF7" w:rsidP="00687F2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388.3</w:t>
            </w:r>
          </w:p>
        </w:tc>
        <w:tc>
          <w:tcPr>
            <w:tcW w:w="1276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000AF7" w:rsidRDefault="00000AF7" w:rsidP="00687F2B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388.3</w:t>
            </w:r>
          </w:p>
        </w:tc>
      </w:tr>
      <w:tr w:rsidR="0044586C" w:rsidRPr="001B4582">
        <w:trPr>
          <w:trHeight w:val="344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4.1.1.1.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федеральных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05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4586C" w:rsidRPr="001B4582">
        <w:trPr>
          <w:trHeight w:val="344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4.1.1.2.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областных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Pr="001B4582" w:rsidRDefault="006061C4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1005" w:type="dxa"/>
          </w:tcPr>
          <w:p w:rsidR="0044586C" w:rsidRPr="001B4582" w:rsidRDefault="006061C4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993" w:type="dxa"/>
          </w:tcPr>
          <w:p w:rsidR="0044586C" w:rsidRPr="001B4582" w:rsidRDefault="006061C4" w:rsidP="008F6E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992" w:type="dxa"/>
          </w:tcPr>
          <w:p w:rsidR="0044586C" w:rsidRPr="001B4582" w:rsidRDefault="006061C4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  <w:tc>
          <w:tcPr>
            <w:tcW w:w="1276" w:type="dxa"/>
          </w:tcPr>
          <w:p w:rsidR="0044586C" w:rsidRPr="001B4582" w:rsidRDefault="006061C4" w:rsidP="00B865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100,6</w:t>
            </w:r>
          </w:p>
        </w:tc>
      </w:tr>
      <w:tr w:rsidR="0044586C" w:rsidRPr="001B4582">
        <w:trPr>
          <w:trHeight w:val="344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4.1.1.3.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местных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134,9</w:t>
            </w:r>
          </w:p>
        </w:tc>
        <w:tc>
          <w:tcPr>
            <w:tcW w:w="1005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134,9</w:t>
            </w:r>
          </w:p>
        </w:tc>
        <w:tc>
          <w:tcPr>
            <w:tcW w:w="993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139,9</w:t>
            </w:r>
          </w:p>
        </w:tc>
        <w:tc>
          <w:tcPr>
            <w:tcW w:w="992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287,7</w:t>
            </w:r>
          </w:p>
        </w:tc>
        <w:tc>
          <w:tcPr>
            <w:tcW w:w="1276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287,7</w:t>
            </w:r>
          </w:p>
        </w:tc>
      </w:tr>
      <w:tr w:rsidR="0044586C" w:rsidRPr="001B4582">
        <w:trPr>
          <w:trHeight w:val="344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i/>
                <w:lang w:eastAsia="en-US"/>
              </w:rPr>
              <w:t>4.1.1.4.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ведомственных и частных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4.1.2.</w:t>
            </w:r>
          </w:p>
        </w:tc>
        <w:tc>
          <w:tcPr>
            <w:tcW w:w="2410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пропускная способность близлежащих железнодорожных станций (расстояние </w:t>
            </w:r>
            <w:r w:rsidRPr="001B4582">
              <w:rPr>
                <w:rFonts w:eastAsia="Calibri"/>
                <w:lang w:eastAsia="en-US"/>
              </w:rPr>
              <w:lastRenderedPageBreak/>
              <w:t>от центра муниципального образования  до железнодорожной станции________км)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проектная, вагонов в сутки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фактическая,  вагонов в </w:t>
            </w:r>
            <w:r w:rsidRPr="001B4582">
              <w:rPr>
                <w:rFonts w:eastAsia="Calibri"/>
                <w:lang w:eastAsia="en-US"/>
              </w:rPr>
              <w:lastRenderedPageBreak/>
              <w:t>сутки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253A55">
        <w:trPr>
          <w:trHeight w:val="501"/>
        </w:trPr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lastRenderedPageBreak/>
              <w:t>4.2.</w:t>
            </w:r>
          </w:p>
        </w:tc>
        <w:tc>
          <w:tcPr>
            <w:tcW w:w="2410" w:type="dxa"/>
            <w:vAlign w:val="bottom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перевезенных грузов, всего, в том числе по видам транспорта:</w:t>
            </w:r>
          </w:p>
        </w:tc>
        <w:tc>
          <w:tcPr>
            <w:tcW w:w="1559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4.2.1.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железнодорожным транспортом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4.2.2.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автомобильным транспортом 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4.2.3.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внутренним водным транспортом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253A55">
        <w:trPr>
          <w:trHeight w:val="269"/>
        </w:trPr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2410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Объем грузооборота, всего, в том числе по видам транспорта </w:t>
            </w:r>
          </w:p>
        </w:tc>
        <w:tc>
          <w:tcPr>
            <w:tcW w:w="1559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4.3.1.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железнодорожного транспорта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4.3.2.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автомобильного транспорта 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4.3.3.</w:t>
            </w:r>
          </w:p>
        </w:tc>
        <w:tc>
          <w:tcPr>
            <w:tcW w:w="2410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внутреннего водного транспорта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тонно-километров в год</w:t>
            </w:r>
          </w:p>
        </w:tc>
        <w:tc>
          <w:tcPr>
            <w:tcW w:w="97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</w:tr>
      <w:tr w:rsidR="0044586C" w:rsidRPr="00253A55">
        <w:trPr>
          <w:trHeight w:val="269"/>
        </w:trPr>
        <w:tc>
          <w:tcPr>
            <w:tcW w:w="993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2410" w:type="dxa"/>
            <w:vAlign w:val="bottom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Парк автотранспортных средств, всего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9"/>
            </w:r>
            <w:r w:rsidRPr="00253A55">
              <w:rPr>
                <w:rFonts w:eastAsia="Calibri"/>
                <w:lang w:eastAsia="en-US"/>
              </w:rPr>
              <w:t>, в том числе по видам:</w:t>
            </w:r>
          </w:p>
        </w:tc>
        <w:tc>
          <w:tcPr>
            <w:tcW w:w="1559" w:type="dxa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253A55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21822</w:t>
            </w:r>
          </w:p>
        </w:tc>
        <w:tc>
          <w:tcPr>
            <w:tcW w:w="1005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253A55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22721</w:t>
            </w:r>
          </w:p>
        </w:tc>
        <w:tc>
          <w:tcPr>
            <w:tcW w:w="993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253A55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22068</w:t>
            </w:r>
          </w:p>
        </w:tc>
        <w:tc>
          <w:tcPr>
            <w:tcW w:w="992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253A55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21250</w:t>
            </w:r>
          </w:p>
        </w:tc>
        <w:tc>
          <w:tcPr>
            <w:tcW w:w="1276" w:type="dxa"/>
          </w:tcPr>
          <w:p w:rsidR="0044586C" w:rsidRDefault="0044586C" w:rsidP="00573C2D">
            <w:pPr>
              <w:jc w:val="center"/>
              <w:rPr>
                <w:rFonts w:eastAsia="Calibri"/>
                <w:lang w:val="en-US" w:eastAsia="en-US"/>
              </w:rPr>
            </w:pPr>
          </w:p>
          <w:p w:rsidR="00573C2D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</w:p>
          <w:p w:rsidR="00573C2D" w:rsidRPr="00742C58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16815</w:t>
            </w: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4.4.1.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грузовые автомобили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2604</w:t>
            </w:r>
          </w:p>
        </w:tc>
        <w:tc>
          <w:tcPr>
            <w:tcW w:w="1005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2539</w:t>
            </w:r>
          </w:p>
        </w:tc>
        <w:tc>
          <w:tcPr>
            <w:tcW w:w="993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1543</w:t>
            </w:r>
          </w:p>
        </w:tc>
        <w:tc>
          <w:tcPr>
            <w:tcW w:w="992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1272</w:t>
            </w:r>
          </w:p>
        </w:tc>
        <w:tc>
          <w:tcPr>
            <w:tcW w:w="1276" w:type="dxa"/>
          </w:tcPr>
          <w:p w:rsidR="0044586C" w:rsidRDefault="0044586C" w:rsidP="00573C2D">
            <w:pPr>
              <w:jc w:val="center"/>
              <w:rPr>
                <w:rFonts w:eastAsia="Calibri"/>
                <w:lang w:val="en-US" w:eastAsia="en-US"/>
              </w:rPr>
            </w:pPr>
          </w:p>
          <w:p w:rsidR="00573C2D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1115</w:t>
            </w:r>
          </w:p>
          <w:p w:rsidR="00573C2D" w:rsidRPr="00573C2D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4.4.2.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легковые автомобили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18924</w:t>
            </w:r>
          </w:p>
        </w:tc>
        <w:tc>
          <w:tcPr>
            <w:tcW w:w="1005" w:type="dxa"/>
          </w:tcPr>
          <w:p w:rsidR="00687F2B" w:rsidRDefault="00687F2B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19871</w:t>
            </w:r>
          </w:p>
        </w:tc>
        <w:tc>
          <w:tcPr>
            <w:tcW w:w="993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17196</w:t>
            </w:r>
          </w:p>
        </w:tc>
        <w:tc>
          <w:tcPr>
            <w:tcW w:w="992" w:type="dxa"/>
          </w:tcPr>
          <w:p w:rsidR="0044586C" w:rsidRDefault="0044586C" w:rsidP="00687F2B">
            <w:pPr>
              <w:jc w:val="center"/>
              <w:rPr>
                <w:rFonts w:eastAsia="Calibri"/>
                <w:lang w:eastAsia="en-US"/>
              </w:rPr>
            </w:pPr>
          </w:p>
          <w:p w:rsidR="00687F2B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16466</w:t>
            </w:r>
          </w:p>
        </w:tc>
        <w:tc>
          <w:tcPr>
            <w:tcW w:w="1276" w:type="dxa"/>
          </w:tcPr>
          <w:p w:rsidR="0044586C" w:rsidRDefault="0044586C" w:rsidP="00573C2D">
            <w:pPr>
              <w:jc w:val="center"/>
              <w:rPr>
                <w:rFonts w:eastAsia="Calibri"/>
                <w:lang w:val="en-US" w:eastAsia="en-US"/>
              </w:rPr>
            </w:pPr>
          </w:p>
          <w:p w:rsidR="00573C2D" w:rsidRPr="00573C2D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14239</w:t>
            </w:r>
          </w:p>
        </w:tc>
      </w:tr>
      <w:tr w:rsidR="0044586C" w:rsidRPr="001B4582">
        <w:trPr>
          <w:trHeight w:val="269"/>
        </w:trPr>
        <w:tc>
          <w:tcPr>
            <w:tcW w:w="993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4.4.3.</w:t>
            </w:r>
          </w:p>
        </w:tc>
        <w:tc>
          <w:tcPr>
            <w:tcW w:w="2410" w:type="dxa"/>
            <w:vAlign w:val="bottom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автобусы</w:t>
            </w:r>
          </w:p>
        </w:tc>
        <w:tc>
          <w:tcPr>
            <w:tcW w:w="1559" w:type="dxa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79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</w:t>
            </w:r>
          </w:p>
        </w:tc>
        <w:tc>
          <w:tcPr>
            <w:tcW w:w="1005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311</w:t>
            </w:r>
          </w:p>
        </w:tc>
        <w:tc>
          <w:tcPr>
            <w:tcW w:w="993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992" w:type="dxa"/>
          </w:tcPr>
          <w:p w:rsidR="0044586C" w:rsidRPr="001B4582" w:rsidRDefault="00687F2B" w:rsidP="00687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385</w:t>
            </w:r>
          </w:p>
        </w:tc>
        <w:tc>
          <w:tcPr>
            <w:tcW w:w="1276" w:type="dxa"/>
          </w:tcPr>
          <w:p w:rsidR="0044586C" w:rsidRPr="00573C2D" w:rsidRDefault="00573C2D" w:rsidP="00573C2D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</w:tr>
    </w:tbl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 Телекоммуникационная и финансовая инфраструктура.</w:t>
      </w: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5.1. Связь и телекоммуникации</w:t>
      </w:r>
    </w:p>
    <w:p w:rsidR="0044586C" w:rsidRPr="001B4582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t xml:space="preserve">5.1.1. Количество организаций, предоставляющих услуги мобильной связи - </w:t>
      </w:r>
      <w:r w:rsidR="006F234A" w:rsidRPr="006F234A">
        <w:rPr>
          <w:rFonts w:eastAsia="Calibri"/>
          <w:sz w:val="28"/>
          <w:u w:val="single"/>
          <w:lang w:eastAsia="en-US"/>
        </w:rPr>
        <w:t>5</w:t>
      </w:r>
    </w:p>
    <w:p w:rsidR="00163563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t>5.1.2. Наименование организаций, предоставляющих услуги мобильной связи -</w:t>
      </w:r>
    </w:p>
    <w:p w:rsidR="0044586C" w:rsidRPr="00163563" w:rsidRDefault="00163563" w:rsidP="0044586C">
      <w:pPr>
        <w:spacing w:after="200" w:line="276" w:lineRule="auto"/>
        <w:rPr>
          <w:rFonts w:eastAsia="Calibri"/>
          <w:sz w:val="28"/>
          <w:u w:val="single"/>
          <w:lang w:eastAsia="en-US"/>
        </w:rPr>
      </w:pPr>
      <w:r w:rsidRPr="00163563">
        <w:rPr>
          <w:rFonts w:eastAsia="Calibri"/>
          <w:sz w:val="28"/>
          <w:u w:val="single"/>
          <w:lang w:eastAsia="en-US"/>
        </w:rPr>
        <w:t>«Билайн», «Мегафон», «Мотив», «МТС», «Ютел»</w:t>
      </w:r>
    </w:p>
    <w:p w:rsidR="00163563" w:rsidRPr="006869D4" w:rsidRDefault="0044586C" w:rsidP="00163563">
      <w:pPr>
        <w:jc w:val="both"/>
        <w:rPr>
          <w:sz w:val="28"/>
          <w:szCs w:val="28"/>
          <w:u w:val="single"/>
        </w:rPr>
      </w:pPr>
      <w:r w:rsidRPr="001B4582">
        <w:rPr>
          <w:rFonts w:eastAsia="Calibri"/>
          <w:sz w:val="28"/>
          <w:lang w:eastAsia="en-US"/>
        </w:rPr>
        <w:t>5.1.3. Количество организаций, предоставляющих услуги доступа в Интернет -</w:t>
      </w:r>
      <w:r w:rsidR="006869D4">
        <w:rPr>
          <w:rFonts w:eastAsia="Calibri"/>
          <w:sz w:val="28"/>
          <w:u w:val="single"/>
          <w:lang w:eastAsia="en-US"/>
        </w:rPr>
        <w:t>9</w:t>
      </w:r>
      <w:r w:rsidRPr="001B4582">
        <w:rPr>
          <w:rFonts w:eastAsia="Calibri"/>
          <w:sz w:val="28"/>
          <w:lang w:eastAsia="en-US"/>
        </w:rPr>
        <w:t xml:space="preserve"> 5.1.4. Наименование организаций, предоставляющих услуги доступа в Интернет</w:t>
      </w:r>
      <w:r w:rsidR="00163563">
        <w:rPr>
          <w:rFonts w:eastAsia="Calibri"/>
          <w:sz w:val="28"/>
          <w:lang w:eastAsia="en-US"/>
        </w:rPr>
        <w:t xml:space="preserve"> </w:t>
      </w:r>
      <w:r w:rsidRPr="001B4582">
        <w:rPr>
          <w:rFonts w:eastAsia="Calibri"/>
          <w:sz w:val="28"/>
          <w:lang w:eastAsia="en-US"/>
        </w:rPr>
        <w:t>-</w:t>
      </w:r>
      <w:r w:rsidR="00163563" w:rsidRPr="00163563">
        <w:rPr>
          <w:sz w:val="28"/>
          <w:szCs w:val="28"/>
          <w:u w:val="single"/>
        </w:rPr>
        <w:t xml:space="preserve"> ООО «Комтехцентр» (Планета), ООО «Конвекс-Березовский» (</w:t>
      </w:r>
      <w:r w:rsidR="00163563" w:rsidRPr="00163563">
        <w:rPr>
          <w:sz w:val="28"/>
          <w:szCs w:val="28"/>
          <w:u w:val="single"/>
          <w:lang w:val="en-US"/>
        </w:rPr>
        <w:t>Convex</w:t>
      </w:r>
      <w:r w:rsidR="00163563" w:rsidRPr="00163563">
        <w:rPr>
          <w:sz w:val="28"/>
          <w:szCs w:val="28"/>
          <w:u w:val="single"/>
        </w:rPr>
        <w:t xml:space="preserve">), ООО </w:t>
      </w:r>
      <w:r w:rsidR="00163563" w:rsidRPr="00163563">
        <w:rPr>
          <w:sz w:val="28"/>
          <w:szCs w:val="28"/>
          <w:u w:val="single"/>
        </w:rPr>
        <w:lastRenderedPageBreak/>
        <w:t>«ТЕЛЕСЕТЬ-СЕРВИС» (Каб</w:t>
      </w:r>
      <w:r w:rsidR="00163563" w:rsidRPr="00163563">
        <w:rPr>
          <w:sz w:val="28"/>
          <w:szCs w:val="28"/>
          <w:u w:val="single"/>
          <w:lang w:val="en-US"/>
        </w:rPr>
        <w:t>inet</w:t>
      </w:r>
      <w:r w:rsidR="00163563" w:rsidRPr="00163563">
        <w:rPr>
          <w:sz w:val="28"/>
          <w:szCs w:val="28"/>
          <w:u w:val="single"/>
        </w:rPr>
        <w:t>), ОАО «Ростелеком», ООО «Интернетстройсервис» (</w:t>
      </w:r>
      <w:r w:rsidR="00163563" w:rsidRPr="00163563">
        <w:rPr>
          <w:sz w:val="28"/>
          <w:szCs w:val="28"/>
          <w:u w:val="single"/>
          <w:lang w:val="en-US"/>
        </w:rPr>
        <w:t>Intess</w:t>
      </w:r>
      <w:r w:rsidR="00163563" w:rsidRPr="00163563">
        <w:rPr>
          <w:sz w:val="28"/>
          <w:szCs w:val="28"/>
          <w:u w:val="single"/>
        </w:rPr>
        <w:t>)</w:t>
      </w:r>
      <w:r w:rsidR="006869D4">
        <w:rPr>
          <w:sz w:val="28"/>
          <w:szCs w:val="28"/>
          <w:u w:val="single"/>
        </w:rPr>
        <w:t>, ЗАО «ЭР-Телеком-Холдинг» (Дом.ру), ЗАО «Медиа-сети» (</w:t>
      </w:r>
      <w:r w:rsidR="006869D4">
        <w:rPr>
          <w:sz w:val="28"/>
          <w:szCs w:val="28"/>
          <w:u w:val="single"/>
          <w:lang w:val="en-US"/>
        </w:rPr>
        <w:t>Virgin</w:t>
      </w:r>
      <w:r w:rsidR="006869D4" w:rsidRPr="006869D4">
        <w:rPr>
          <w:sz w:val="28"/>
          <w:szCs w:val="28"/>
          <w:u w:val="single"/>
        </w:rPr>
        <w:t xml:space="preserve"> </w:t>
      </w:r>
      <w:r w:rsidR="006869D4">
        <w:rPr>
          <w:sz w:val="28"/>
          <w:szCs w:val="28"/>
          <w:u w:val="single"/>
          <w:lang w:val="en-US"/>
        </w:rPr>
        <w:t>Connect</w:t>
      </w:r>
      <w:r w:rsidR="006869D4" w:rsidRPr="006869D4">
        <w:rPr>
          <w:sz w:val="28"/>
          <w:szCs w:val="28"/>
          <w:u w:val="single"/>
        </w:rPr>
        <w:t>)</w:t>
      </w:r>
      <w:r w:rsidR="006869D4">
        <w:rPr>
          <w:sz w:val="28"/>
          <w:szCs w:val="28"/>
          <w:u w:val="single"/>
        </w:rPr>
        <w:t>, ООО «Престиж-Интернет» (Энфорта).</w:t>
      </w:r>
    </w:p>
    <w:p w:rsidR="00C72C96" w:rsidRPr="00163563" w:rsidRDefault="00C72C96" w:rsidP="00163563">
      <w:pPr>
        <w:jc w:val="both"/>
        <w:rPr>
          <w:sz w:val="28"/>
          <w:szCs w:val="28"/>
          <w:u w:val="single"/>
        </w:rPr>
      </w:pP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5.2. Финансовые организации (включая филиалы)</w:t>
      </w:r>
    </w:p>
    <w:p w:rsidR="0044586C" w:rsidRPr="001B4582" w:rsidRDefault="0044586C" w:rsidP="0044586C">
      <w:pPr>
        <w:spacing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sz w:val="28"/>
          <w:lang w:eastAsia="en-US"/>
        </w:rPr>
        <w:t>5.2.1. Количество банков -</w:t>
      </w:r>
      <w:r w:rsidR="006C7EED" w:rsidRPr="006C7EED">
        <w:rPr>
          <w:rFonts w:eastAsia="Calibri"/>
          <w:sz w:val="28"/>
          <w:u w:val="single"/>
          <w:lang w:eastAsia="en-US"/>
        </w:rPr>
        <w:t>1</w:t>
      </w:r>
      <w:r w:rsidR="00964E6F">
        <w:rPr>
          <w:rFonts w:eastAsia="Calibri"/>
          <w:sz w:val="28"/>
          <w:u w:val="single"/>
          <w:lang w:eastAsia="en-US"/>
        </w:rPr>
        <w:t>5</w:t>
      </w:r>
    </w:p>
    <w:p w:rsidR="00E96962" w:rsidRPr="00B1290C" w:rsidRDefault="0044586C" w:rsidP="00E96962">
      <w:pPr>
        <w:rPr>
          <w:color w:val="131414"/>
          <w:sz w:val="28"/>
          <w:szCs w:val="28"/>
          <w:u w:val="single"/>
          <w:shd w:val="clear" w:color="auto" w:fill="F5FFFA"/>
        </w:rPr>
      </w:pPr>
      <w:r w:rsidRPr="001B4582">
        <w:rPr>
          <w:rFonts w:eastAsia="Calibri"/>
          <w:sz w:val="28"/>
          <w:lang w:eastAsia="en-US"/>
        </w:rPr>
        <w:t xml:space="preserve">5.2.2.  Наименование банков </w:t>
      </w:r>
      <w:r w:rsidRPr="00B1290C">
        <w:rPr>
          <w:rFonts w:eastAsia="Calibri"/>
          <w:sz w:val="28"/>
          <w:u w:val="single"/>
          <w:lang w:eastAsia="en-US"/>
        </w:rPr>
        <w:t>-</w:t>
      </w:r>
      <w:r w:rsidR="00E96962" w:rsidRPr="00B1290C">
        <w:rPr>
          <w:sz w:val="28"/>
          <w:szCs w:val="28"/>
          <w:u w:val="single"/>
        </w:rPr>
        <w:t xml:space="preserve"> ОАО «Сбербанк России», ОАО «Уральский банк реконструкции и развития» (ОАО «УБРиР»)</w:t>
      </w:r>
      <w:r w:rsidR="006C7EED" w:rsidRPr="00B1290C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E96962" w:rsidRPr="00B1290C">
        <w:rPr>
          <w:color w:val="000000"/>
          <w:sz w:val="28"/>
          <w:szCs w:val="28"/>
          <w:u w:val="single"/>
          <w:shd w:val="clear" w:color="auto" w:fill="FFFFFF"/>
        </w:rPr>
        <w:t xml:space="preserve">ОАО «СКБ-Банк», ОАО «УРАЛСИБ»,  ОАО </w:t>
      </w:r>
      <w:r w:rsidR="00E96962" w:rsidRPr="00B1290C">
        <w:rPr>
          <w:color w:val="131414"/>
          <w:sz w:val="28"/>
          <w:szCs w:val="28"/>
          <w:u w:val="single"/>
          <w:shd w:val="clear" w:color="auto" w:fill="F5FFFA"/>
        </w:rPr>
        <w:t>"</w:t>
      </w:r>
      <w:r w:rsidR="006C7EED" w:rsidRPr="00B1290C">
        <w:rPr>
          <w:color w:val="131414"/>
          <w:sz w:val="28"/>
          <w:szCs w:val="28"/>
          <w:u w:val="single"/>
          <w:shd w:val="clear" w:color="auto" w:fill="F5FFFA"/>
        </w:rPr>
        <w:t>Россельхоз</w:t>
      </w:r>
      <w:r w:rsidR="00E96962" w:rsidRPr="00B1290C">
        <w:rPr>
          <w:color w:val="131414"/>
          <w:sz w:val="28"/>
          <w:szCs w:val="28"/>
          <w:u w:val="single"/>
          <w:shd w:val="clear" w:color="auto" w:fill="F5FFFA"/>
        </w:rPr>
        <w:t>банк"</w:t>
      </w:r>
      <w:r w:rsidR="006C7EED" w:rsidRPr="00B1290C">
        <w:rPr>
          <w:color w:val="131414"/>
          <w:sz w:val="28"/>
          <w:szCs w:val="28"/>
          <w:u w:val="single"/>
          <w:shd w:val="clear" w:color="auto" w:fill="F5FFFA"/>
        </w:rPr>
        <w:t>, ООО «Хоум Кредит энд Финанс Банк»,ОАО «Восточный экспресс банк»</w:t>
      </w:r>
      <w:r w:rsidR="00C72C96" w:rsidRPr="00B1290C">
        <w:rPr>
          <w:color w:val="131414"/>
          <w:sz w:val="28"/>
          <w:szCs w:val="28"/>
          <w:u w:val="single"/>
          <w:shd w:val="clear" w:color="auto" w:fill="F5FFFA"/>
        </w:rPr>
        <w:t>, ОАО «Примсоцбанк»</w:t>
      </w:r>
      <w:r w:rsidR="00E96962" w:rsidRPr="00B1290C">
        <w:rPr>
          <w:color w:val="131414"/>
          <w:sz w:val="28"/>
          <w:szCs w:val="28"/>
          <w:u w:val="single"/>
          <w:shd w:val="clear" w:color="auto" w:fill="F5FFFA"/>
        </w:rPr>
        <w:t>.</w:t>
      </w:r>
    </w:p>
    <w:p w:rsidR="00C72C96" w:rsidRPr="00B1290C" w:rsidRDefault="00C72C96" w:rsidP="00E96962">
      <w:pPr>
        <w:rPr>
          <w:rFonts w:eastAsia="Calibri"/>
          <w:b/>
          <w:sz w:val="28"/>
          <w:u w:val="single"/>
          <w:lang w:eastAsia="en-US"/>
        </w:rPr>
      </w:pPr>
    </w:p>
    <w:p w:rsidR="0044586C" w:rsidRPr="001B4582" w:rsidRDefault="0044586C" w:rsidP="0044586C">
      <w:pPr>
        <w:spacing w:after="200" w:line="276" w:lineRule="auto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5.3. Страховые компании</w:t>
      </w:r>
    </w:p>
    <w:p w:rsidR="0044586C" w:rsidRPr="00E96962" w:rsidRDefault="0044586C" w:rsidP="0044586C">
      <w:pPr>
        <w:spacing w:after="200" w:line="276" w:lineRule="auto"/>
        <w:rPr>
          <w:rFonts w:eastAsia="Calibri"/>
          <w:sz w:val="28"/>
          <w:u w:val="single"/>
          <w:lang w:eastAsia="en-US"/>
        </w:rPr>
      </w:pPr>
      <w:r w:rsidRPr="001B4582">
        <w:rPr>
          <w:rFonts w:eastAsia="Calibri"/>
          <w:sz w:val="28"/>
          <w:lang w:eastAsia="en-US"/>
        </w:rPr>
        <w:t>5.3.1. Количеств</w:t>
      </w:r>
      <w:r w:rsidR="00E96962">
        <w:rPr>
          <w:rFonts w:eastAsia="Calibri"/>
          <w:sz w:val="28"/>
          <w:lang w:eastAsia="en-US"/>
        </w:rPr>
        <w:t xml:space="preserve">о страховых компаний - </w:t>
      </w:r>
      <w:r w:rsidR="00E96962" w:rsidRPr="00E96962">
        <w:rPr>
          <w:rFonts w:eastAsia="Calibri"/>
          <w:sz w:val="28"/>
          <w:u w:val="single"/>
          <w:lang w:eastAsia="en-US"/>
        </w:rPr>
        <w:t>6</w:t>
      </w:r>
    </w:p>
    <w:p w:rsidR="00E96962" w:rsidRPr="00E96962" w:rsidRDefault="0044586C" w:rsidP="00E96962">
      <w:pPr>
        <w:tabs>
          <w:tab w:val="left" w:pos="0"/>
          <w:tab w:val="left" w:pos="5812"/>
        </w:tabs>
        <w:rPr>
          <w:b/>
          <w:sz w:val="28"/>
          <w:szCs w:val="28"/>
          <w:u w:val="single"/>
        </w:rPr>
      </w:pPr>
      <w:r w:rsidRPr="001B4582">
        <w:rPr>
          <w:rFonts w:eastAsia="Calibri"/>
          <w:sz w:val="28"/>
          <w:lang w:eastAsia="en-US"/>
        </w:rPr>
        <w:t xml:space="preserve">5.3.2. Наименование страховых компаний - </w:t>
      </w:r>
      <w:r w:rsidR="00E96962" w:rsidRPr="00E96962">
        <w:rPr>
          <w:sz w:val="28"/>
          <w:szCs w:val="28"/>
          <w:u w:val="single"/>
        </w:rPr>
        <w:t>ООО «Росгосстрах»</w:t>
      </w:r>
      <w:r w:rsidR="00B1290C">
        <w:rPr>
          <w:sz w:val="28"/>
          <w:szCs w:val="28"/>
          <w:u w:val="single"/>
        </w:rPr>
        <w:t>,</w:t>
      </w:r>
      <w:r w:rsidR="00E96962" w:rsidRPr="00E96962">
        <w:rPr>
          <w:sz w:val="28"/>
          <w:szCs w:val="28"/>
          <w:u w:val="single"/>
        </w:rPr>
        <w:t xml:space="preserve"> ООО «Страховая компания «СЕВЕРНАЯ </w:t>
      </w:r>
      <w:r w:rsidR="006869D4">
        <w:rPr>
          <w:sz w:val="28"/>
          <w:szCs w:val="28"/>
          <w:u w:val="single"/>
        </w:rPr>
        <w:t xml:space="preserve"> </w:t>
      </w:r>
      <w:r w:rsidR="00E96962" w:rsidRPr="00E96962">
        <w:rPr>
          <w:sz w:val="28"/>
          <w:szCs w:val="28"/>
          <w:u w:val="single"/>
        </w:rPr>
        <w:t xml:space="preserve">КАЗНА», ОАО «Астрамед-МС», СОАО «Военно-страховая компания», </w:t>
      </w:r>
      <w:r w:rsidR="00B1290C">
        <w:rPr>
          <w:bCs/>
          <w:sz w:val="28"/>
          <w:szCs w:val="28"/>
          <w:u w:val="single"/>
          <w:shd w:val="clear" w:color="auto" w:fill="FFFFFF"/>
        </w:rPr>
        <w:t>ЗАСО</w:t>
      </w:r>
      <w:r w:rsidR="00E96962" w:rsidRPr="00E96962">
        <w:rPr>
          <w:bCs/>
          <w:sz w:val="28"/>
          <w:szCs w:val="28"/>
          <w:u w:val="single"/>
          <w:shd w:val="clear" w:color="auto" w:fill="FFFFFF"/>
        </w:rPr>
        <w:t xml:space="preserve"> «ЮЖУРАЛЖАСО».</w:t>
      </w:r>
    </w:p>
    <w:p w:rsidR="0044586C" w:rsidRPr="001B4582" w:rsidRDefault="0044586C" w:rsidP="001133FD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6.  Энергетическая и коммунальная инфраструктура, доступные природные ресурсы и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1207"/>
        <w:gridCol w:w="2080"/>
        <w:gridCol w:w="1559"/>
        <w:gridCol w:w="1807"/>
      </w:tblGrid>
      <w:tr w:rsidR="0044586C" w:rsidRPr="00253A55">
        <w:trPr>
          <w:trHeight w:val="659"/>
        </w:trPr>
        <w:tc>
          <w:tcPr>
            <w:tcW w:w="10137" w:type="dxa"/>
            <w:gridSpan w:val="5"/>
          </w:tcPr>
          <w:p w:rsidR="0044586C" w:rsidRPr="00253A55" w:rsidRDefault="0044586C" w:rsidP="0044586C">
            <w:pPr>
              <w:spacing w:before="240"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6.1. Доступность основных видов  энергетических и коммунальных ресурсов</w:t>
            </w:r>
          </w:p>
        </w:tc>
      </w:tr>
      <w:tr w:rsidR="0044586C" w:rsidRPr="001B4582">
        <w:trPr>
          <w:trHeight w:val="1875"/>
        </w:trPr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ресурса</w:t>
            </w:r>
          </w:p>
        </w:tc>
        <w:tc>
          <w:tcPr>
            <w:tcW w:w="1207" w:type="dxa"/>
          </w:tcPr>
          <w:p w:rsidR="0044586C" w:rsidRPr="001B4582" w:rsidRDefault="0044586C" w:rsidP="0074755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2080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Фактическое потребление/ мощность/ пропускная способность в сутки</w:t>
            </w:r>
          </w:p>
        </w:tc>
        <w:tc>
          <w:tcPr>
            <w:tcW w:w="1559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Наличный резерв  по увеличению потребления</w:t>
            </w:r>
          </w:p>
        </w:tc>
        <w:tc>
          <w:tcPr>
            <w:tcW w:w="1807" w:type="dxa"/>
          </w:tcPr>
          <w:p w:rsidR="0044586C" w:rsidRPr="001B4582" w:rsidRDefault="0044586C" w:rsidP="006B47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Дефицит потребления</w:t>
            </w:r>
          </w:p>
        </w:tc>
      </w:tr>
      <w:tr w:rsidR="0044586C" w:rsidRPr="001B4582"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Газ</w:t>
            </w:r>
          </w:p>
        </w:tc>
        <w:tc>
          <w:tcPr>
            <w:tcW w:w="1207" w:type="dxa"/>
            <w:vAlign w:val="center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0761E3" w:rsidRPr="002B335B" w:rsidRDefault="000761E3" w:rsidP="000761E3">
            <w:r w:rsidRPr="002B335B">
              <w:t>15</w:t>
            </w:r>
            <w:r w:rsidR="00915B17">
              <w:rPr>
                <w:lang w:val="en-US"/>
              </w:rPr>
              <w:t>3</w:t>
            </w:r>
            <w:r w:rsidRPr="002B335B">
              <w:t> </w:t>
            </w:r>
            <w:r w:rsidR="00915B17">
              <w:rPr>
                <w:lang w:val="en-US"/>
              </w:rPr>
              <w:t>600</w:t>
            </w:r>
            <w:r w:rsidRPr="002B335B">
              <w:t> 000/</w:t>
            </w:r>
          </w:p>
          <w:p w:rsidR="000761E3" w:rsidRPr="002B335B" w:rsidRDefault="000761E3" w:rsidP="000761E3">
            <w:r w:rsidRPr="002B335B">
              <w:t>160 000 000/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 w:rsidRPr="002B335B">
              <w:t>440 000</w:t>
            </w:r>
          </w:p>
        </w:tc>
        <w:tc>
          <w:tcPr>
            <w:tcW w:w="1559" w:type="dxa"/>
          </w:tcPr>
          <w:p w:rsidR="000761E3" w:rsidRDefault="000761E3" w:rsidP="000761E3">
            <w:r>
              <w:t>0/</w:t>
            </w:r>
          </w:p>
          <w:p w:rsidR="000761E3" w:rsidRDefault="00915B17" w:rsidP="000761E3">
            <w:r>
              <w:rPr>
                <w:lang w:val="en-US"/>
              </w:rPr>
              <w:t>6</w:t>
            </w:r>
            <w:r w:rsidR="000761E3">
              <w:t> </w:t>
            </w:r>
            <w:r>
              <w:rPr>
                <w:lang w:val="en-US"/>
              </w:rPr>
              <w:t>4</w:t>
            </w:r>
            <w:r w:rsidR="000761E3">
              <w:t>00 000/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>
              <w:t>28 700</w:t>
            </w:r>
          </w:p>
        </w:tc>
        <w:tc>
          <w:tcPr>
            <w:tcW w:w="1807" w:type="dxa"/>
          </w:tcPr>
          <w:p w:rsidR="0044586C" w:rsidRPr="001B4582" w:rsidRDefault="000761E3" w:rsidP="000761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4586C" w:rsidRPr="001B4582"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Электроэнергия </w:t>
            </w:r>
          </w:p>
        </w:tc>
        <w:tc>
          <w:tcPr>
            <w:tcW w:w="1207" w:type="dxa"/>
            <w:vAlign w:val="center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мВт</w:t>
            </w:r>
          </w:p>
        </w:tc>
        <w:tc>
          <w:tcPr>
            <w:tcW w:w="2080" w:type="dxa"/>
          </w:tcPr>
          <w:p w:rsidR="0044586C" w:rsidRPr="001B4582" w:rsidRDefault="000761E3" w:rsidP="00915B17">
            <w:pPr>
              <w:spacing w:line="276" w:lineRule="auto"/>
              <w:rPr>
                <w:rFonts w:eastAsia="Calibri"/>
                <w:lang w:eastAsia="en-US"/>
              </w:rPr>
            </w:pPr>
            <w:r w:rsidRPr="002B335B">
              <w:t>41</w:t>
            </w:r>
            <w:r w:rsidR="00915B17">
              <w:rPr>
                <w:lang w:val="en-US"/>
              </w:rPr>
              <w:t>1</w:t>
            </w:r>
            <w:r w:rsidRPr="002B335B">
              <w:t>/420/1,150</w:t>
            </w:r>
          </w:p>
        </w:tc>
        <w:tc>
          <w:tcPr>
            <w:tcW w:w="1559" w:type="dxa"/>
          </w:tcPr>
          <w:p w:rsidR="0044586C" w:rsidRPr="001B4582" w:rsidRDefault="000761E3" w:rsidP="00915B17">
            <w:pPr>
              <w:spacing w:line="276" w:lineRule="auto"/>
              <w:rPr>
                <w:rFonts w:eastAsia="Calibri"/>
                <w:lang w:eastAsia="en-US"/>
              </w:rPr>
            </w:pPr>
            <w:r>
              <w:t>0/</w:t>
            </w:r>
            <w:r w:rsidR="00915B17">
              <w:rPr>
                <w:lang w:val="en-US"/>
              </w:rPr>
              <w:t>9</w:t>
            </w:r>
            <w:r>
              <w:t>/0,08</w:t>
            </w:r>
          </w:p>
        </w:tc>
        <w:tc>
          <w:tcPr>
            <w:tcW w:w="1807" w:type="dxa"/>
          </w:tcPr>
          <w:p w:rsidR="0044586C" w:rsidRPr="001B4582" w:rsidRDefault="000761E3" w:rsidP="000761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4586C" w:rsidRPr="001B4582">
        <w:trPr>
          <w:trHeight w:val="308"/>
        </w:trPr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1207" w:type="dxa"/>
            <w:vAlign w:val="center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0761E3" w:rsidRPr="002B335B" w:rsidRDefault="000761E3" w:rsidP="000761E3">
            <w:r w:rsidRPr="002B335B">
              <w:t>12 550 000/</w:t>
            </w:r>
          </w:p>
          <w:p w:rsidR="000761E3" w:rsidRPr="002B335B" w:rsidRDefault="000761E3" w:rsidP="000761E3">
            <w:r w:rsidRPr="002B335B">
              <w:t>20 000 000/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 w:rsidRPr="002B335B">
              <w:t>54 000</w:t>
            </w:r>
          </w:p>
        </w:tc>
        <w:tc>
          <w:tcPr>
            <w:tcW w:w="1559" w:type="dxa"/>
          </w:tcPr>
          <w:p w:rsidR="000761E3" w:rsidRDefault="000761E3" w:rsidP="000761E3">
            <w:r>
              <w:t>0/</w:t>
            </w:r>
          </w:p>
          <w:p w:rsidR="000761E3" w:rsidRDefault="000761E3" w:rsidP="000761E3">
            <w:r>
              <w:t>7 450 000/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>
              <w:t>20 400</w:t>
            </w:r>
          </w:p>
        </w:tc>
        <w:tc>
          <w:tcPr>
            <w:tcW w:w="1807" w:type="dxa"/>
          </w:tcPr>
          <w:p w:rsidR="0044586C" w:rsidRPr="001B4582" w:rsidRDefault="000761E3" w:rsidP="000761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4586C" w:rsidRPr="001B4582">
        <w:trPr>
          <w:trHeight w:val="358"/>
        </w:trPr>
        <w:tc>
          <w:tcPr>
            <w:tcW w:w="3484" w:type="dxa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Очистные сооружения</w:t>
            </w:r>
          </w:p>
        </w:tc>
        <w:tc>
          <w:tcPr>
            <w:tcW w:w="1207" w:type="dxa"/>
            <w:vAlign w:val="center"/>
          </w:tcPr>
          <w:p w:rsidR="0044586C" w:rsidRPr="001B4582" w:rsidRDefault="0044586C" w:rsidP="006B4750">
            <w:pPr>
              <w:spacing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куб.м</w:t>
            </w:r>
          </w:p>
        </w:tc>
        <w:tc>
          <w:tcPr>
            <w:tcW w:w="2080" w:type="dxa"/>
          </w:tcPr>
          <w:p w:rsidR="000761E3" w:rsidRPr="002B335B" w:rsidRDefault="00915B17" w:rsidP="000761E3">
            <w:r>
              <w:rPr>
                <w:lang w:val="en-US"/>
              </w:rPr>
              <w:t>6</w:t>
            </w:r>
            <w:r w:rsidR="000761E3" w:rsidRPr="002B335B">
              <w:t> </w:t>
            </w:r>
            <w:r>
              <w:rPr>
                <w:lang w:val="en-US"/>
              </w:rPr>
              <w:t>140</w:t>
            </w:r>
            <w:r w:rsidR="000761E3" w:rsidRPr="002B335B">
              <w:t> 000/</w:t>
            </w:r>
          </w:p>
          <w:p w:rsidR="000761E3" w:rsidRPr="002B335B" w:rsidRDefault="000761E3" w:rsidP="000761E3">
            <w:r w:rsidRPr="002B335B">
              <w:t>7 000 000/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 w:rsidRPr="002B335B">
              <w:t>20 000</w:t>
            </w:r>
          </w:p>
        </w:tc>
        <w:tc>
          <w:tcPr>
            <w:tcW w:w="1559" w:type="dxa"/>
          </w:tcPr>
          <w:p w:rsidR="000761E3" w:rsidRDefault="000761E3" w:rsidP="000761E3">
            <w:r>
              <w:t>0/</w:t>
            </w:r>
          </w:p>
          <w:p w:rsidR="000761E3" w:rsidRDefault="00781796" w:rsidP="000761E3">
            <w:r>
              <w:rPr>
                <w:lang w:val="en-US"/>
              </w:rPr>
              <w:t>860000</w:t>
            </w:r>
            <w:r w:rsidR="000761E3">
              <w:t>/</w:t>
            </w:r>
          </w:p>
          <w:p w:rsidR="0044586C" w:rsidRPr="001B4582" w:rsidRDefault="000761E3" w:rsidP="000761E3">
            <w:pPr>
              <w:spacing w:line="276" w:lineRule="auto"/>
              <w:rPr>
                <w:rFonts w:eastAsia="Calibri"/>
                <w:lang w:eastAsia="en-US"/>
              </w:rPr>
            </w:pPr>
            <w:r>
              <w:t>3 700</w:t>
            </w:r>
          </w:p>
        </w:tc>
        <w:tc>
          <w:tcPr>
            <w:tcW w:w="1807" w:type="dxa"/>
          </w:tcPr>
          <w:p w:rsidR="0044586C" w:rsidRPr="001B4582" w:rsidRDefault="000761E3" w:rsidP="000761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6578F7" w:rsidRDefault="00657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634"/>
        <w:gridCol w:w="1153"/>
        <w:gridCol w:w="541"/>
        <w:gridCol w:w="932"/>
        <w:gridCol w:w="1762"/>
        <w:gridCol w:w="425"/>
        <w:gridCol w:w="2941"/>
      </w:tblGrid>
      <w:tr w:rsidR="0044586C" w:rsidRPr="00253A55">
        <w:tc>
          <w:tcPr>
            <w:tcW w:w="10137" w:type="dxa"/>
            <w:gridSpan w:val="8"/>
            <w:vAlign w:val="center"/>
          </w:tcPr>
          <w:p w:rsidR="0044586C" w:rsidRPr="00253A55" w:rsidRDefault="0044586C" w:rsidP="0044586C">
            <w:pPr>
              <w:spacing w:before="240"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6.2. Доступность природных ресурсов (природно - минеральные ресурсы (песок, глина, рудные материалы, торф и пр.), лес и т.д.)</w:t>
            </w:r>
          </w:p>
        </w:tc>
      </w:tr>
      <w:tr w:rsidR="0044586C" w:rsidRPr="001B4582">
        <w:trPr>
          <w:trHeight w:val="739"/>
        </w:trPr>
        <w:tc>
          <w:tcPr>
            <w:tcW w:w="2383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Вид ресурса</w:t>
            </w:r>
          </w:p>
        </w:tc>
        <w:tc>
          <w:tcPr>
            <w:tcW w:w="1694" w:type="dxa"/>
            <w:gridSpan w:val="2"/>
          </w:tcPr>
          <w:p w:rsidR="0044586C" w:rsidRPr="0074755A" w:rsidRDefault="0044586C" w:rsidP="0074755A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4582">
              <w:rPr>
                <w:rFonts w:eastAsia="Calibri"/>
                <w:lang w:eastAsia="en-US"/>
              </w:rPr>
              <w:t>Ед.изм</w:t>
            </w:r>
            <w:r w:rsidR="0074755A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2694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 / подтвержденных запасов</w:t>
            </w:r>
          </w:p>
        </w:tc>
        <w:tc>
          <w:tcPr>
            <w:tcW w:w="3366" w:type="dxa"/>
            <w:gridSpan w:val="2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 от месторождения до центра муниципального образования, км</w:t>
            </w:r>
          </w:p>
        </w:tc>
      </w:tr>
      <w:tr w:rsidR="000761E3" w:rsidRPr="001B4582">
        <w:tc>
          <w:tcPr>
            <w:tcW w:w="2383" w:type="dxa"/>
            <w:gridSpan w:val="2"/>
          </w:tcPr>
          <w:p w:rsidR="000761E3" w:rsidRPr="00977644" w:rsidRDefault="000761E3" w:rsidP="007D4A1D">
            <w:r>
              <w:t>Мраморизованный известняк Сарапульского месторождения</w:t>
            </w:r>
          </w:p>
        </w:tc>
        <w:tc>
          <w:tcPr>
            <w:tcW w:w="1694" w:type="dxa"/>
            <w:gridSpan w:val="2"/>
          </w:tcPr>
          <w:p w:rsidR="000761E3" w:rsidRPr="00977644" w:rsidRDefault="000761E3" w:rsidP="007D4A1D">
            <w:r>
              <w:t>тыс.куб.м</w:t>
            </w:r>
          </w:p>
        </w:tc>
        <w:tc>
          <w:tcPr>
            <w:tcW w:w="2694" w:type="dxa"/>
            <w:gridSpan w:val="2"/>
          </w:tcPr>
          <w:p w:rsidR="000761E3" w:rsidRPr="00977644" w:rsidRDefault="000761E3" w:rsidP="007D4A1D">
            <w:r>
              <w:t>30 тыс.куб.м горной массы в год; лицензия СВЕ 014463 ТР от 21.04.2003 до 25.05.2015</w:t>
            </w:r>
          </w:p>
        </w:tc>
        <w:tc>
          <w:tcPr>
            <w:tcW w:w="3366" w:type="dxa"/>
            <w:gridSpan w:val="2"/>
          </w:tcPr>
          <w:p w:rsidR="000761E3" w:rsidRPr="00977644" w:rsidRDefault="000761E3" w:rsidP="007D4A1D"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западнее п. Сарапулки, в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t>20 км</w:t>
              </w:r>
            </w:smartTag>
            <w:r>
              <w:t xml:space="preserve"> восточнее г. Березовского</w:t>
            </w:r>
          </w:p>
        </w:tc>
      </w:tr>
      <w:tr w:rsidR="00003365" w:rsidRPr="001B4582">
        <w:tc>
          <w:tcPr>
            <w:tcW w:w="2383" w:type="dxa"/>
            <w:gridSpan w:val="2"/>
          </w:tcPr>
          <w:p w:rsidR="00003365" w:rsidRPr="00977644" w:rsidRDefault="00003365" w:rsidP="007D4A1D">
            <w:r>
              <w:t>Строительный камень Березовского месторождения габбро</w:t>
            </w:r>
          </w:p>
        </w:tc>
        <w:tc>
          <w:tcPr>
            <w:tcW w:w="1694" w:type="dxa"/>
            <w:gridSpan w:val="2"/>
          </w:tcPr>
          <w:p w:rsidR="00003365" w:rsidRPr="00977644" w:rsidRDefault="00003365" w:rsidP="007D4A1D">
            <w:r>
              <w:t>тыс.куб.м</w:t>
            </w:r>
          </w:p>
        </w:tc>
        <w:tc>
          <w:tcPr>
            <w:tcW w:w="2694" w:type="dxa"/>
            <w:gridSpan w:val="2"/>
          </w:tcPr>
          <w:p w:rsidR="00003365" w:rsidRPr="00977644" w:rsidRDefault="00003365" w:rsidP="006B4809">
            <w:r>
              <w:t>120 тыс.куб.м горной массы в год, запасы утверждены в количестве 2</w:t>
            </w:r>
            <w:r w:rsidR="006B4809">
              <w:t xml:space="preserve">338 </w:t>
            </w:r>
            <w:r>
              <w:t>тыс.куб.м.; лицензия СВЕ 07073 ТЭ от 30.05.2006 до 31.07.2029</w:t>
            </w:r>
          </w:p>
        </w:tc>
        <w:tc>
          <w:tcPr>
            <w:tcW w:w="3366" w:type="dxa"/>
            <w:gridSpan w:val="2"/>
          </w:tcPr>
          <w:p w:rsidR="00003365" w:rsidRPr="00977644" w:rsidRDefault="00003365" w:rsidP="007D4A1D"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к северу от г. Березовского</w:t>
            </w:r>
          </w:p>
        </w:tc>
      </w:tr>
      <w:tr w:rsidR="00003365" w:rsidRPr="001B4582">
        <w:trPr>
          <w:trHeight w:val="255"/>
        </w:trPr>
        <w:tc>
          <w:tcPr>
            <w:tcW w:w="2383" w:type="dxa"/>
            <w:gridSpan w:val="2"/>
          </w:tcPr>
          <w:p w:rsidR="00003365" w:rsidRPr="00977644" w:rsidRDefault="00003365" w:rsidP="007D4A1D">
            <w:r>
              <w:t>Амфоболиты Шиловского месторождения</w:t>
            </w:r>
          </w:p>
        </w:tc>
        <w:tc>
          <w:tcPr>
            <w:tcW w:w="1694" w:type="dxa"/>
            <w:gridSpan w:val="2"/>
          </w:tcPr>
          <w:p w:rsidR="00003365" w:rsidRPr="00977644" w:rsidRDefault="00003365" w:rsidP="007D4A1D">
            <w:r>
              <w:t>тыс.куб.м</w:t>
            </w:r>
          </w:p>
        </w:tc>
        <w:tc>
          <w:tcPr>
            <w:tcW w:w="2694" w:type="dxa"/>
            <w:gridSpan w:val="2"/>
          </w:tcPr>
          <w:p w:rsidR="00003365" w:rsidRPr="00977644" w:rsidRDefault="00003365" w:rsidP="006B4809">
            <w:r>
              <w:t>100 тыс.куб.м горной массы в год, запасы утверждены в количестве 5258 тыс.куб.м; лицензия</w:t>
            </w:r>
            <w:r w:rsidR="006B4809">
              <w:t xml:space="preserve"> СВЕ 07166 ТЭ от 28.02.2008 до 31</w:t>
            </w:r>
            <w:r>
              <w:t>.0</w:t>
            </w:r>
            <w:r w:rsidR="006B4809">
              <w:t>5</w:t>
            </w:r>
            <w:r>
              <w:t>.20</w:t>
            </w:r>
            <w:r w:rsidR="006B4809">
              <w:t>17г</w:t>
            </w:r>
          </w:p>
        </w:tc>
        <w:tc>
          <w:tcPr>
            <w:tcW w:w="3366" w:type="dxa"/>
            <w:gridSpan w:val="2"/>
          </w:tcPr>
          <w:p w:rsidR="00003365" w:rsidRPr="00977644" w:rsidRDefault="00003365" w:rsidP="007D4A1D">
            <w:r>
              <w:t xml:space="preserve">в </w:t>
            </w:r>
            <w:smartTag w:uri="urn:schemas-microsoft-com:office:smarttags" w:element="metricconverter">
              <w:smartTagPr>
                <w:attr w:name="ProductID" w:val="7 км"/>
              </w:smartTagPr>
              <w:r>
                <w:t>7 км</w:t>
              </w:r>
            </w:smartTag>
            <w:r>
              <w:t xml:space="preserve"> восточнее г. Березовского</w:t>
            </w:r>
          </w:p>
        </w:tc>
      </w:tr>
      <w:tr w:rsidR="00003365" w:rsidRPr="001B4582">
        <w:trPr>
          <w:trHeight w:val="255"/>
        </w:trPr>
        <w:tc>
          <w:tcPr>
            <w:tcW w:w="2383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Строительный камень Северного участка Монетного месторождения</w:t>
            </w:r>
          </w:p>
        </w:tc>
        <w:tc>
          <w:tcPr>
            <w:tcW w:w="1694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тыс.куб.м</w:t>
            </w:r>
          </w:p>
        </w:tc>
        <w:tc>
          <w:tcPr>
            <w:tcW w:w="2694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300 тыс.куб.м горной массы в год; запасы утверждены в количестве 81073 тыс.куб.м; лицензия СВЕ 07072 ТЭ от 11.05.2006 до 01.04.2031</w:t>
            </w:r>
          </w:p>
        </w:tc>
        <w:tc>
          <w:tcPr>
            <w:tcW w:w="3366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западнее ж/д станции Монетной на территории Березовского городского округа</w:t>
            </w:r>
          </w:p>
        </w:tc>
      </w:tr>
      <w:tr w:rsidR="00003365" w:rsidRPr="00253A55">
        <w:tc>
          <w:tcPr>
            <w:tcW w:w="10137" w:type="dxa"/>
            <w:gridSpan w:val="8"/>
          </w:tcPr>
          <w:p w:rsidR="00003365" w:rsidRPr="00253A55" w:rsidRDefault="00003365" w:rsidP="0044586C">
            <w:pPr>
              <w:spacing w:before="240"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6.3. Количество свободных инвестиционных площадок, пригодных для размещения новых производств, единиц, площадью</w:t>
            </w:r>
          </w:p>
        </w:tc>
      </w:tr>
      <w:tr w:rsidR="00003365" w:rsidRPr="00253A55">
        <w:tc>
          <w:tcPr>
            <w:tcW w:w="1749" w:type="dxa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253A55">
                <w:rPr>
                  <w:rFonts w:eastAsia="Calibri"/>
                  <w:lang w:eastAsia="en-US"/>
                </w:rPr>
                <w:t>5 га</w:t>
              </w:r>
            </w:smartTag>
          </w:p>
        </w:tc>
        <w:tc>
          <w:tcPr>
            <w:tcW w:w="1787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53A55">
                <w:rPr>
                  <w:rFonts w:eastAsia="Calibri"/>
                  <w:lang w:eastAsia="en-US"/>
                </w:rPr>
                <w:t>10 га</w:t>
              </w:r>
            </w:smartTag>
          </w:p>
        </w:tc>
        <w:tc>
          <w:tcPr>
            <w:tcW w:w="1473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253A55">
                <w:rPr>
                  <w:rFonts w:eastAsia="Calibri"/>
                  <w:lang w:eastAsia="en-US"/>
                </w:rPr>
                <w:t>50 га</w:t>
              </w:r>
            </w:smartTag>
          </w:p>
        </w:tc>
        <w:tc>
          <w:tcPr>
            <w:tcW w:w="2187" w:type="dxa"/>
            <w:gridSpan w:val="2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53A55">
                <w:rPr>
                  <w:rFonts w:eastAsia="Calibri"/>
                  <w:lang w:eastAsia="en-US"/>
                </w:rPr>
                <w:t>100 га</w:t>
              </w:r>
            </w:smartTag>
          </w:p>
        </w:tc>
        <w:tc>
          <w:tcPr>
            <w:tcW w:w="2941" w:type="dxa"/>
          </w:tcPr>
          <w:p w:rsidR="00003365" w:rsidRPr="00253A55" w:rsidRDefault="00003365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53A55">
                <w:rPr>
                  <w:rFonts w:eastAsia="Calibri"/>
                  <w:lang w:eastAsia="en-US"/>
                </w:rPr>
                <w:t>100 га</w:t>
              </w:r>
            </w:smartTag>
          </w:p>
        </w:tc>
      </w:tr>
      <w:tr w:rsidR="00003365" w:rsidRPr="001B4582">
        <w:tc>
          <w:tcPr>
            <w:tcW w:w="1749" w:type="dxa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87" w:type="dxa"/>
            <w:gridSpan w:val="2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03365" w:rsidRPr="001B4582" w:rsidRDefault="00982ECD" w:rsidP="009A73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87" w:type="dxa"/>
            <w:gridSpan w:val="2"/>
            <w:vAlign w:val="center"/>
          </w:tcPr>
          <w:p w:rsidR="00003365" w:rsidRPr="001B4582" w:rsidRDefault="00982ECD" w:rsidP="009A73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1" w:type="dxa"/>
          </w:tcPr>
          <w:p w:rsidR="00003365" w:rsidRPr="001B4582" w:rsidRDefault="00003365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44586C" w:rsidRPr="001B4582" w:rsidRDefault="0044586C" w:rsidP="0044586C">
      <w:pPr>
        <w:spacing w:before="240" w:after="200" w:line="276" w:lineRule="auto"/>
        <w:rPr>
          <w:rFonts w:eastAsia="Calibri"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6.4. Краткое описание  свободных инвестиционных площадок, пригодных для размещения новых производств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44586C">
        <w:tc>
          <w:tcPr>
            <w:tcW w:w="3794" w:type="dxa"/>
          </w:tcPr>
          <w:p w:rsidR="0044586C" w:rsidRPr="0044586C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</w:tcPr>
          <w:p w:rsidR="0044586C" w:rsidRPr="0044586C" w:rsidRDefault="00003365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5017F0">
              <w:rPr>
                <w:b/>
              </w:rPr>
              <w:t>Площадка №1 (Индустриальный парк «Березовский»)</w:t>
            </w:r>
          </w:p>
        </w:tc>
      </w:tr>
      <w:tr w:rsidR="00003365" w:rsidRPr="0044586C">
        <w:trPr>
          <w:trHeight w:val="629"/>
        </w:trPr>
        <w:tc>
          <w:tcPr>
            <w:tcW w:w="3794" w:type="dxa"/>
          </w:tcPr>
          <w:p w:rsidR="00003365" w:rsidRPr="00584221" w:rsidRDefault="00003365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Тип площадки</w:t>
            </w:r>
            <w:r>
              <w:rPr>
                <w:rFonts w:eastAsia="Calibri"/>
                <w:lang w:eastAsia="en-US"/>
              </w:rPr>
              <w:t>/ функциональное назначение</w:t>
            </w:r>
          </w:p>
        </w:tc>
        <w:tc>
          <w:tcPr>
            <w:tcW w:w="6379" w:type="dxa"/>
          </w:tcPr>
          <w:p w:rsidR="00003365" w:rsidRPr="00246B92" w:rsidRDefault="00003365" w:rsidP="007D4A1D">
            <w:pPr>
              <w:tabs>
                <w:tab w:val="center" w:pos="4677"/>
                <w:tab w:val="right" w:pos="9355"/>
              </w:tabs>
            </w:pPr>
            <w:r w:rsidRPr="00246B92">
              <w:t>Промышленная</w:t>
            </w:r>
            <w:r>
              <w:t>, торгово-логистическая</w:t>
            </w: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Место расположения (адрес)</w:t>
            </w:r>
          </w:p>
        </w:tc>
        <w:tc>
          <w:tcPr>
            <w:tcW w:w="6379" w:type="dxa"/>
          </w:tcPr>
          <w:p w:rsidR="0044586C" w:rsidRPr="001B4582" w:rsidRDefault="00003365" w:rsidP="0083104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г. Березовский, Северная промзона 1, 1а</w:t>
            </w:r>
          </w:p>
        </w:tc>
      </w:tr>
      <w:tr w:rsidR="0044586C" w:rsidRPr="00253A55">
        <w:tc>
          <w:tcPr>
            <w:tcW w:w="10173" w:type="dxa"/>
            <w:gridSpan w:val="2"/>
          </w:tcPr>
          <w:p w:rsidR="0044586C" w:rsidRPr="00253A55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Удаленность (в км) от объектов: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г. Екатеринбурга</w:t>
            </w:r>
          </w:p>
        </w:tc>
        <w:tc>
          <w:tcPr>
            <w:tcW w:w="6379" w:type="dxa"/>
          </w:tcPr>
          <w:p w:rsidR="0044586C" w:rsidRPr="001B4582" w:rsidRDefault="00003365" w:rsidP="00176EBB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центра МО </w:t>
            </w:r>
          </w:p>
        </w:tc>
        <w:tc>
          <w:tcPr>
            <w:tcW w:w="6379" w:type="dxa"/>
          </w:tcPr>
          <w:p w:rsidR="0044586C" w:rsidRPr="001B4582" w:rsidRDefault="00003365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Администрация Березовского городского округа, 4-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 км</w:t>
              </w:r>
            </w:smartTag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>Автомобильные пути на границе площадки, прилегает к придорожной сети ЕКАД, удален от Режевского тракта на 800м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железнодорожной погрузочно – разгрузочной площадки (станции, ее название)</w:t>
            </w:r>
          </w:p>
        </w:tc>
        <w:tc>
          <w:tcPr>
            <w:tcW w:w="6379" w:type="dxa"/>
          </w:tcPr>
          <w:p w:rsidR="0044586C" w:rsidRPr="001B4582" w:rsidRDefault="00003365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982ECD">
                <w:t>0,2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есть железнодорожные подъездные пути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аэропорта (название)</w:t>
            </w:r>
          </w:p>
        </w:tc>
        <w:tc>
          <w:tcPr>
            <w:tcW w:w="6379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 w:rsidTr="00982ECD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Площадь, в га</w:t>
            </w:r>
          </w:p>
        </w:tc>
        <w:tc>
          <w:tcPr>
            <w:tcW w:w="6379" w:type="dxa"/>
            <w:vAlign w:val="center"/>
          </w:tcPr>
          <w:p w:rsidR="0044586C" w:rsidRPr="0083104C" w:rsidRDefault="00982ECD" w:rsidP="000A2531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val="en-US" w:eastAsia="en-US"/>
              </w:rPr>
            </w:pPr>
            <w:r>
              <w:t xml:space="preserve">      </w:t>
            </w:r>
            <w:r w:rsidR="000A2531">
              <w:rPr>
                <w:lang w:val="en-US"/>
              </w:rPr>
              <w:t>77.0</w:t>
            </w:r>
          </w:p>
        </w:tc>
      </w:tr>
      <w:tr w:rsidR="0044586C" w:rsidRPr="001B4582" w:rsidTr="00982ECD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Возможность расширения</w:t>
            </w:r>
          </w:p>
        </w:tc>
        <w:tc>
          <w:tcPr>
            <w:tcW w:w="6379" w:type="dxa"/>
            <w:vAlign w:val="center"/>
          </w:tcPr>
          <w:p w:rsidR="0044586C" w:rsidRPr="001B4582" w:rsidRDefault="00B2563F" w:rsidP="00982EC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нет</w:t>
            </w:r>
          </w:p>
        </w:tc>
      </w:tr>
    </w:tbl>
    <w:p w:rsidR="0044586C" w:rsidRPr="00253A55" w:rsidRDefault="0044586C" w:rsidP="001D394B">
      <w:pPr>
        <w:numPr>
          <w:ilvl w:val="0"/>
          <w:numId w:val="3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собственности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муниципальная собственность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AF5974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земли населенных пунктов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не проведено</w:t>
            </w:r>
            <w:r w:rsidRPr="001B458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4586C" w:rsidRPr="001B4582">
        <w:tc>
          <w:tcPr>
            <w:tcW w:w="3794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44586C" w:rsidRPr="00253A55" w:rsidRDefault="0044586C" w:rsidP="00B400C2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инфраструктуры </w:t>
      </w:r>
      <w:r w:rsidR="008A0956" w:rsidRPr="00253A55">
        <w:rPr>
          <w:rFonts w:eastAsia="Calibri"/>
          <w:b/>
          <w:lang w:eastAsia="en-US"/>
        </w:rPr>
        <w:t xml:space="preserve">инвестиционной </w:t>
      </w:r>
      <w:r w:rsidRPr="00253A55">
        <w:rPr>
          <w:rFonts w:eastAsia="Calibri"/>
          <w:b/>
          <w:lang w:eastAsia="en-US"/>
        </w:rPr>
        <w:t>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44586C" w:rsidRPr="001B4582">
        <w:trPr>
          <w:trHeight w:val="270"/>
        </w:trPr>
        <w:tc>
          <w:tcPr>
            <w:tcW w:w="2283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точки подключения/присоединения, км</w:t>
            </w:r>
          </w:p>
        </w:tc>
      </w:tr>
      <w:tr w:rsidR="0044586C" w:rsidRPr="001B4582">
        <w:trPr>
          <w:trHeight w:val="222"/>
        </w:trPr>
        <w:tc>
          <w:tcPr>
            <w:tcW w:w="2283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Существующая</w:t>
            </w:r>
          </w:p>
        </w:tc>
        <w:tc>
          <w:tcPr>
            <w:tcW w:w="212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Доступная к подведению </w:t>
            </w:r>
          </w:p>
        </w:tc>
        <w:tc>
          <w:tcPr>
            <w:tcW w:w="1843" w:type="dxa"/>
            <w:vMerge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4586C" w:rsidRPr="001B4582">
        <w:trPr>
          <w:trHeight w:val="276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Газ 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 xml:space="preserve">/час 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44586C" w:rsidRPr="001B4582">
        <w:trPr>
          <w:trHeight w:val="334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Теплоснабжение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Гкал/час 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4586C" w:rsidRPr="001B4582">
        <w:trPr>
          <w:trHeight w:val="289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Электроэнергия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2,4</w:t>
            </w:r>
          </w:p>
        </w:tc>
      </w:tr>
      <w:tr w:rsidR="0044586C" w:rsidRPr="001B4582">
        <w:trPr>
          <w:trHeight w:val="280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</w:tr>
      <w:tr w:rsidR="0044586C" w:rsidRPr="001B4582">
        <w:trPr>
          <w:trHeight w:val="264"/>
        </w:trPr>
        <w:tc>
          <w:tcPr>
            <w:tcW w:w="2283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Водоотведение</w:t>
            </w:r>
          </w:p>
        </w:tc>
        <w:tc>
          <w:tcPr>
            <w:tcW w:w="1936" w:type="dxa"/>
          </w:tcPr>
          <w:p w:rsidR="0044586C" w:rsidRPr="001B4582" w:rsidRDefault="0044586C" w:rsidP="0044586C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44586C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B2563F" w:rsidRPr="001B4582" w:rsidRDefault="00B2563F" w:rsidP="00B2563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4A2988" w:rsidRPr="00253A55" w:rsidRDefault="006578F7" w:rsidP="006578F7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 w:rsidRPr="00253A55">
        <w:rPr>
          <w:rFonts w:eastAsia="Calibri"/>
          <w:b/>
          <w:lang w:eastAsia="en-US"/>
        </w:rPr>
        <w:t xml:space="preserve">        5. </w:t>
      </w:r>
      <w:r w:rsidR="004A2988" w:rsidRPr="00253A55">
        <w:rPr>
          <w:rFonts w:eastAsia="Calibri"/>
          <w:b/>
          <w:lang w:eastAsia="en-US"/>
        </w:rPr>
        <w:t xml:space="preserve">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4A2988" w:rsidRPr="00731BB2"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</w:t>
            </w:r>
            <w:r>
              <w:lastRenderedPageBreak/>
              <w:t xml:space="preserve">здания/сооружения </w:t>
            </w:r>
          </w:p>
        </w:tc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Площадь, </w:t>
            </w:r>
            <w:r>
              <w:lastRenderedPageBreak/>
              <w:t>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>Этажность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Высота </w:t>
            </w:r>
            <w:r>
              <w:lastRenderedPageBreak/>
              <w:t>этажа, м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Строительный </w:t>
            </w:r>
            <w:r>
              <w:lastRenderedPageBreak/>
              <w:t>материал конструкции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Состояние, </w:t>
            </w:r>
            <w:r>
              <w:lastRenderedPageBreak/>
              <w:t>степень износа, %</w:t>
            </w: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lastRenderedPageBreak/>
              <w:t xml:space="preserve">Возможность </w:t>
            </w:r>
            <w:r>
              <w:lastRenderedPageBreak/>
              <w:t>расширения</w:t>
            </w:r>
          </w:p>
        </w:tc>
      </w:tr>
      <w:tr w:rsidR="004A2988" w:rsidRPr="00731BB2">
        <w:tc>
          <w:tcPr>
            <w:tcW w:w="1488" w:type="dxa"/>
          </w:tcPr>
          <w:p w:rsidR="004A2988" w:rsidRPr="00B846D5" w:rsidRDefault="00B846D5" w:rsidP="00B846D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нет</w:t>
            </w:r>
          </w:p>
        </w:tc>
        <w:tc>
          <w:tcPr>
            <w:tcW w:w="1488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4A2988" w:rsidRPr="00731BB2" w:rsidRDefault="004A2988" w:rsidP="00731BB2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4A2988" w:rsidRDefault="004A2988" w:rsidP="004A2988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44586C" w:rsidRPr="00253A55" w:rsidRDefault="0044586C" w:rsidP="006578F7">
      <w:pPr>
        <w:numPr>
          <w:ilvl w:val="0"/>
          <w:numId w:val="4"/>
        </w:numPr>
        <w:spacing w:before="120" w:after="120" w:line="276" w:lineRule="auto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Характеристика доступной ресурсно-сырьевой базы</w:t>
      </w:r>
      <w:r w:rsidRPr="00253A55">
        <w:rPr>
          <w:rFonts w:eastAsia="Calibri"/>
          <w:b/>
          <w:vertAlign w:val="superscript"/>
          <w:lang w:eastAsia="en-US"/>
        </w:rPr>
        <w:footnoteReference w:id="10"/>
      </w:r>
      <w:r w:rsidRPr="00253A55">
        <w:rPr>
          <w:rFonts w:eastAsia="Calibri"/>
          <w:b/>
          <w:lang w:eastAsia="en-US"/>
        </w:rPr>
        <w:t xml:space="preserve"> 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544"/>
      </w:tblGrid>
      <w:tr w:rsidR="0045685F" w:rsidRPr="001B4582">
        <w:tc>
          <w:tcPr>
            <w:tcW w:w="3510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ресурсов</w:t>
            </w:r>
          </w:p>
        </w:tc>
        <w:tc>
          <w:tcPr>
            <w:tcW w:w="3119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3544" w:type="dxa"/>
          </w:tcPr>
          <w:p w:rsidR="0045685F" w:rsidRPr="001B4582" w:rsidRDefault="0045685F" w:rsidP="0045685F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3B1CB4" w:rsidRPr="001B4582">
        <w:trPr>
          <w:trHeight w:val="120"/>
        </w:trPr>
        <w:tc>
          <w:tcPr>
            <w:tcW w:w="3510" w:type="dxa"/>
          </w:tcPr>
          <w:p w:rsidR="003B1CB4" w:rsidRPr="00977644" w:rsidRDefault="003B1CB4" w:rsidP="003B1CB4">
            <w:r>
              <w:t xml:space="preserve">Строительный камень </w:t>
            </w:r>
          </w:p>
        </w:tc>
        <w:tc>
          <w:tcPr>
            <w:tcW w:w="3119" w:type="dxa"/>
          </w:tcPr>
          <w:p w:rsidR="003B1CB4" w:rsidRPr="00977644" w:rsidRDefault="003B1CB4" w:rsidP="003B1CB4">
            <w:r>
              <w:t>Запасы утверждены в количестве 81073 тыс.куб.м.</w:t>
            </w:r>
          </w:p>
        </w:tc>
        <w:tc>
          <w:tcPr>
            <w:tcW w:w="3544" w:type="dxa"/>
            <w:vAlign w:val="center"/>
          </w:tcPr>
          <w:p w:rsidR="003B1CB4" w:rsidRPr="00977644" w:rsidRDefault="003B1CB4" w:rsidP="003B1CB4">
            <w:pPr>
              <w:jc w:val="center"/>
            </w:pPr>
            <w:r>
              <w:t>20</w:t>
            </w:r>
          </w:p>
        </w:tc>
      </w:tr>
    </w:tbl>
    <w:p w:rsidR="00AF5974" w:rsidRDefault="00AF5974" w:rsidP="00AF5974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AF5974" w:rsidRPr="00253A55" w:rsidRDefault="00B846D5" w:rsidP="00B846D5">
      <w:pPr>
        <w:spacing w:before="120" w:after="120" w:line="276" w:lineRule="auto"/>
        <w:ind w:left="714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B846D5">
        <w:rPr>
          <w:rFonts w:eastAsia="Calibri"/>
          <w:b/>
          <w:lang w:eastAsia="en-US"/>
        </w:rPr>
        <w:t>7.</w:t>
      </w:r>
      <w:r>
        <w:rPr>
          <w:rFonts w:eastAsia="Calibri"/>
          <w:b/>
          <w:lang w:eastAsia="en-US"/>
        </w:rPr>
        <w:t xml:space="preserve">   </w:t>
      </w:r>
      <w:r w:rsidR="008B6576"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4"/>
        <w:gridCol w:w="6379"/>
      </w:tblGrid>
      <w:tr w:rsidR="00832191" w:rsidRPr="00731BB2">
        <w:tc>
          <w:tcPr>
            <w:tcW w:w="10173" w:type="dxa"/>
            <w:gridSpan w:val="3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8A0956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Юридический адрес</w:t>
            </w:r>
            <w:r w:rsidR="008A0956">
              <w:rPr>
                <w:rStyle w:val="af4"/>
                <w:rFonts w:eastAsia="Calibri"/>
                <w:lang w:eastAsia="en-US"/>
              </w:rPr>
              <w:footnoteReference w:id="11"/>
            </w:r>
            <w:r w:rsidRPr="00731BB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10173" w:type="dxa"/>
            <w:gridSpan w:val="3"/>
          </w:tcPr>
          <w:p w:rsidR="00832191" w:rsidRPr="00731BB2" w:rsidRDefault="00832191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32191" w:rsidRPr="00731BB2">
        <w:tc>
          <w:tcPr>
            <w:tcW w:w="3510" w:type="dxa"/>
          </w:tcPr>
          <w:p w:rsidR="00832191" w:rsidRPr="00731BB2" w:rsidRDefault="00832191" w:rsidP="00731BB2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  <w:gridSpan w:val="2"/>
          </w:tcPr>
          <w:p w:rsidR="00832191" w:rsidRPr="00731BB2" w:rsidRDefault="00DF4A2B" w:rsidP="00DF4A2B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82AFD" w:rsidRPr="00731BB2" w:rsidTr="00B846D5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582AFD" w:rsidRPr="00731BB2" w:rsidRDefault="00582AFD" w:rsidP="00731BB2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</w:t>
            </w:r>
            <w:r w:rsidR="008A0956" w:rsidRPr="00B400C2">
              <w:t xml:space="preserve"> (использования)</w:t>
            </w:r>
            <w:r w:rsidRPr="00B400C2">
              <w:t xml:space="preserve"> землей</w:t>
            </w:r>
            <w:r w:rsidR="008A0956" w:rsidRPr="00B400C2">
              <w:t xml:space="preserve"> (и)</w:t>
            </w:r>
            <w:r w:rsidRPr="00B400C2">
              <w:t xml:space="preserve"> и зданиями</w:t>
            </w:r>
            <w:r w:rsidR="008A0956" w:rsidRPr="00B400C2">
              <w:t>(ий)</w:t>
            </w:r>
            <w:r w:rsidRPr="00B400C2">
              <w:t xml:space="preserve"> (собственность, аренда, др.)</w:t>
            </w:r>
          </w:p>
        </w:tc>
      </w:tr>
      <w:tr w:rsidR="00582AFD" w:rsidRPr="00731BB2" w:rsidTr="00B846D5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582AFD" w:rsidRPr="001D42F8" w:rsidRDefault="001D42F8" w:rsidP="0083104C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B846D5" w:rsidRPr="0044586C" w:rsidTr="00B846D5"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D5" w:rsidRPr="0044586C" w:rsidRDefault="00B846D5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D5" w:rsidRPr="005017F0" w:rsidRDefault="00B846D5" w:rsidP="002A2796">
            <w:pPr>
              <w:tabs>
                <w:tab w:val="center" w:pos="4677"/>
                <w:tab w:val="right" w:pos="9355"/>
              </w:tabs>
              <w:spacing w:after="200"/>
              <w:rPr>
                <w:b/>
              </w:rPr>
            </w:pPr>
          </w:p>
        </w:tc>
      </w:tr>
      <w:tr w:rsidR="002A2796" w:rsidRPr="0044586C" w:rsidTr="00B846D5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2A2796" w:rsidRPr="0044586C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A2796" w:rsidRPr="0044586C" w:rsidRDefault="002A2796" w:rsidP="002A2796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5017F0">
              <w:rPr>
                <w:b/>
              </w:rPr>
              <w:t>Площадка №</w:t>
            </w:r>
            <w:r>
              <w:rPr>
                <w:b/>
              </w:rPr>
              <w:t>2</w:t>
            </w:r>
            <w:r w:rsidRPr="005017F0">
              <w:rPr>
                <w:b/>
              </w:rPr>
              <w:t xml:space="preserve"> (</w:t>
            </w:r>
            <w:r>
              <w:rPr>
                <w:b/>
              </w:rPr>
              <w:t>ООО «Березовский инновационный парк»</w:t>
            </w:r>
            <w:r w:rsidRPr="005017F0">
              <w:rPr>
                <w:b/>
              </w:rPr>
              <w:t>)</w:t>
            </w:r>
          </w:p>
        </w:tc>
      </w:tr>
      <w:tr w:rsidR="002A2796" w:rsidRPr="0044586C">
        <w:trPr>
          <w:trHeight w:val="629"/>
        </w:trPr>
        <w:tc>
          <w:tcPr>
            <w:tcW w:w="3794" w:type="dxa"/>
            <w:gridSpan w:val="2"/>
          </w:tcPr>
          <w:p w:rsidR="002A2796" w:rsidRPr="00584221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44586C">
              <w:rPr>
                <w:rFonts w:eastAsia="Calibri"/>
                <w:lang w:eastAsia="en-US"/>
              </w:rPr>
              <w:t>Тип площадки</w:t>
            </w:r>
            <w:r>
              <w:rPr>
                <w:rFonts w:eastAsia="Calibri"/>
                <w:lang w:eastAsia="en-US"/>
              </w:rPr>
              <w:t>/ функциональное назначение</w:t>
            </w:r>
          </w:p>
        </w:tc>
        <w:tc>
          <w:tcPr>
            <w:tcW w:w="6379" w:type="dxa"/>
          </w:tcPr>
          <w:p w:rsidR="002A2796" w:rsidRPr="00246B92" w:rsidRDefault="00DF4A2B" w:rsidP="002A2796">
            <w:pPr>
              <w:tabs>
                <w:tab w:val="center" w:pos="4677"/>
                <w:tab w:val="right" w:pos="9355"/>
              </w:tabs>
            </w:pPr>
            <w:r>
              <w:t xml:space="preserve">    </w:t>
            </w:r>
            <w:r w:rsidR="002A2796">
              <w:t>Административно-торговая, п</w:t>
            </w:r>
            <w:r w:rsidR="002A2796" w:rsidRPr="00246B92">
              <w:t>ромышленная</w:t>
            </w:r>
            <w:r w:rsidR="002A2796">
              <w:t>, торгово-логистическая</w:t>
            </w:r>
          </w:p>
        </w:tc>
      </w:tr>
    </w:tbl>
    <w:p w:rsidR="00F93641" w:rsidRPr="00253A55" w:rsidRDefault="00F93641" w:rsidP="00F93641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Место расположения (адрес)</w:t>
            </w:r>
          </w:p>
        </w:tc>
        <w:tc>
          <w:tcPr>
            <w:tcW w:w="6379" w:type="dxa"/>
          </w:tcPr>
          <w:p w:rsidR="002A2796" w:rsidRPr="001B4582" w:rsidRDefault="00DF4A2B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</w:t>
            </w:r>
            <w:r w:rsidR="002A2796">
              <w:t>г. Березовский, ул. Транспортников 43,60</w:t>
            </w:r>
          </w:p>
        </w:tc>
      </w:tr>
      <w:tr w:rsidR="002A2796" w:rsidRPr="00253A55">
        <w:tc>
          <w:tcPr>
            <w:tcW w:w="10173" w:type="dxa"/>
            <w:gridSpan w:val="2"/>
          </w:tcPr>
          <w:p w:rsidR="002A2796" w:rsidRPr="00253A55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Удаленность (в км) от объектов: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г. Екатеринбурга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>2 км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 xml:space="preserve">центра МО 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 xml:space="preserve">Администрация Березовского городского округа, </w:t>
            </w:r>
            <w:smartTag w:uri="urn:schemas-microsoft-com:office:smarttags" w:element="metricconverter">
              <w:smartTagPr>
                <w:attr w:name="ProductID" w:val="4 км"/>
              </w:smartTagPr>
              <w:r w:rsidR="002A2796">
                <w:t>4 км</w:t>
              </w:r>
            </w:smartTag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2A2796">
              <w:t>Автомобильные пути на границе площадки, прилегает к придорожной сети ЕКАД, удален от Режевского тракта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2A2796" w:rsidRPr="001B4582" w:rsidRDefault="002A2796" w:rsidP="00DF4A2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железнодорожной погрузочно – разгрузочной площадки (станции, ее название)</w:t>
            </w:r>
          </w:p>
        </w:tc>
        <w:tc>
          <w:tcPr>
            <w:tcW w:w="6379" w:type="dxa"/>
          </w:tcPr>
          <w:p w:rsidR="002A2796" w:rsidRPr="001B4582" w:rsidRDefault="002A2796" w:rsidP="00DF4A2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u w:val="single"/>
                </w:rPr>
                <w:t>1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есть железнодорожные подъездные пути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аэропорта (название)</w:t>
            </w:r>
          </w:p>
        </w:tc>
        <w:tc>
          <w:tcPr>
            <w:tcW w:w="6379" w:type="dxa"/>
          </w:tcPr>
          <w:p w:rsidR="002A2796" w:rsidRPr="001B4582" w:rsidRDefault="00DF4A2B" w:rsidP="00DF4A2B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A55635">
              <w:rPr>
                <w:rFonts w:eastAsia="Calibri"/>
                <w:lang w:eastAsia="en-US"/>
              </w:rPr>
              <w:t xml:space="preserve">Кольцово, не более </w:t>
            </w:r>
            <w:smartTag w:uri="urn:schemas-microsoft-com:office:smarttags" w:element="metricconverter">
              <w:smartTagPr>
                <w:attr w:name="ProductID" w:val="25 км"/>
              </w:smartTagPr>
              <w:r w:rsidR="00A55635">
                <w:rPr>
                  <w:rFonts w:eastAsia="Calibri"/>
                  <w:lang w:eastAsia="en-US"/>
                </w:rPr>
                <w:t>25 км</w:t>
              </w:r>
            </w:smartTag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Площадь, в га</w:t>
            </w:r>
          </w:p>
        </w:tc>
        <w:tc>
          <w:tcPr>
            <w:tcW w:w="6379" w:type="dxa"/>
          </w:tcPr>
          <w:p w:rsidR="002A2796" w:rsidRPr="001B4582" w:rsidRDefault="0083104C" w:rsidP="000A2531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DF4A2B">
              <w:t xml:space="preserve"> </w:t>
            </w:r>
            <w:r w:rsidR="000A2531">
              <w:t>28,1</w:t>
            </w:r>
            <w:r>
              <w:t xml:space="preserve"> га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Возможность расширения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>нет</w:t>
            </w:r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собственности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муниципальная собственность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 w:rsidRPr="00246B92">
              <w:t>земли населенных пунктов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2A2796" w:rsidRPr="001B4582" w:rsidRDefault="00CC74CB" w:rsidP="00CC74CB">
            <w:pPr>
              <w:tabs>
                <w:tab w:val="center" w:pos="4677"/>
                <w:tab w:val="right" w:pos="9355"/>
              </w:tabs>
              <w:spacing w:after="200"/>
              <w:ind w:left="360"/>
              <w:rPr>
                <w:rFonts w:eastAsia="Calibri"/>
                <w:lang w:eastAsia="en-US"/>
              </w:rPr>
            </w:pPr>
            <w:r>
              <w:t xml:space="preserve"> не </w:t>
            </w:r>
            <w:r w:rsidR="002A2796" w:rsidRPr="00246B92">
              <w:t xml:space="preserve"> проведено</w:t>
            </w:r>
            <w:r w:rsidR="002A2796" w:rsidRPr="001B458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796" w:rsidRPr="001B4582">
        <w:tc>
          <w:tcPr>
            <w:tcW w:w="379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2A2796" w:rsidRPr="00253A55" w:rsidRDefault="002A2796" w:rsidP="00F936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Характеристика инфраструктуры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2A2796" w:rsidRPr="001B4582">
        <w:trPr>
          <w:trHeight w:val="270"/>
        </w:trPr>
        <w:tc>
          <w:tcPr>
            <w:tcW w:w="2283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точки подключения/присоединения, км</w:t>
            </w:r>
          </w:p>
        </w:tc>
      </w:tr>
      <w:tr w:rsidR="002A2796" w:rsidRPr="001B4582">
        <w:trPr>
          <w:trHeight w:val="222"/>
        </w:trPr>
        <w:tc>
          <w:tcPr>
            <w:tcW w:w="2283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Существующая</w:t>
            </w:r>
          </w:p>
        </w:tc>
        <w:tc>
          <w:tcPr>
            <w:tcW w:w="212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Доступная к подведению </w:t>
            </w:r>
          </w:p>
        </w:tc>
        <w:tc>
          <w:tcPr>
            <w:tcW w:w="1843" w:type="dxa"/>
            <w:vMerge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2A2796" w:rsidRPr="001B4582">
        <w:trPr>
          <w:trHeight w:val="276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Газ 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 xml:space="preserve">/час 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84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2A2796" w:rsidRPr="001B4582">
        <w:trPr>
          <w:trHeight w:val="334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Теплоснабжение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Гкал/час 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2A2796" w:rsidRPr="001B4582">
        <w:trPr>
          <w:trHeight w:val="289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Электроэнергия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843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</w:t>
            </w:r>
            <w:r w:rsidR="00EB2B0E">
              <w:rPr>
                <w:rFonts w:eastAsia="Calibri"/>
                <w:lang w:eastAsia="en-US"/>
              </w:rPr>
              <w:t>3</w:t>
            </w:r>
          </w:p>
        </w:tc>
      </w:tr>
      <w:tr w:rsidR="002A2796" w:rsidRPr="001B4582">
        <w:trPr>
          <w:trHeight w:val="280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2B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2A2796" w:rsidRPr="001B4582" w:rsidRDefault="00EB2B0E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A2796">
              <w:rPr>
                <w:rFonts w:eastAsia="Calibri"/>
                <w:lang w:eastAsia="en-US"/>
              </w:rPr>
              <w:t>,8</w:t>
            </w:r>
          </w:p>
        </w:tc>
      </w:tr>
      <w:tr w:rsidR="002A2796" w:rsidRPr="001B4582">
        <w:trPr>
          <w:trHeight w:val="264"/>
        </w:trPr>
        <w:tc>
          <w:tcPr>
            <w:tcW w:w="228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Водоотведение</w:t>
            </w:r>
          </w:p>
        </w:tc>
        <w:tc>
          <w:tcPr>
            <w:tcW w:w="1936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</w:t>
            </w:r>
            <w:r w:rsidRPr="001B4582">
              <w:rPr>
                <w:rFonts w:eastAsia="Calibri"/>
                <w:vertAlign w:val="superscript"/>
                <w:lang w:eastAsia="en-US"/>
              </w:rPr>
              <w:t>3</w:t>
            </w:r>
            <w:r w:rsidRPr="001B4582">
              <w:rPr>
                <w:rFonts w:eastAsia="Calibri"/>
                <w:lang w:eastAsia="en-US"/>
              </w:rPr>
              <w:t>/час</w:t>
            </w:r>
          </w:p>
        </w:tc>
        <w:tc>
          <w:tcPr>
            <w:tcW w:w="1985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2A2796" w:rsidRPr="001B4582" w:rsidRDefault="002A2796" w:rsidP="00EB2B0E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B2B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2A2796" w:rsidRPr="00253A55" w:rsidRDefault="002A2796" w:rsidP="002A2796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 w:rsidRPr="00253A55">
        <w:rPr>
          <w:rFonts w:eastAsia="Calibri"/>
          <w:b/>
          <w:lang w:eastAsia="en-US"/>
        </w:rPr>
        <w:t xml:space="preserve">        </w:t>
      </w:r>
      <w:r w:rsidR="00DF4A2B">
        <w:rPr>
          <w:rFonts w:eastAsia="Calibri"/>
          <w:b/>
          <w:lang w:eastAsia="en-US"/>
        </w:rPr>
        <w:t xml:space="preserve">  </w:t>
      </w:r>
      <w:r w:rsidRPr="00253A55">
        <w:rPr>
          <w:rFonts w:eastAsia="Calibri"/>
          <w:b/>
          <w:lang w:eastAsia="en-US"/>
        </w:rPr>
        <w:t xml:space="preserve">5. </w:t>
      </w:r>
      <w:r w:rsidR="00DF4A2B">
        <w:rPr>
          <w:rFonts w:eastAsia="Calibri"/>
          <w:b/>
          <w:lang w:eastAsia="en-US"/>
        </w:rPr>
        <w:t xml:space="preserve">   </w:t>
      </w:r>
      <w:r w:rsidRPr="00253A55">
        <w:rPr>
          <w:rFonts w:eastAsia="Calibri"/>
          <w:b/>
          <w:lang w:eastAsia="en-US"/>
        </w:rPr>
        <w:t xml:space="preserve">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2A2796" w:rsidRPr="00731BB2"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Площадь, 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Этажность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Высота этажа, м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Строительный материал конструкции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Состояние, степень износа, %</w:t>
            </w: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Возможность расширения</w:t>
            </w:r>
          </w:p>
        </w:tc>
      </w:tr>
      <w:tr w:rsidR="002A2796" w:rsidRPr="00731BB2">
        <w:tc>
          <w:tcPr>
            <w:tcW w:w="1488" w:type="dxa"/>
          </w:tcPr>
          <w:p w:rsidR="002A2796" w:rsidRPr="00F93641" w:rsidRDefault="00F93641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88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2A2796" w:rsidRDefault="002A2796" w:rsidP="002A2796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2A2796" w:rsidRPr="00253A55" w:rsidRDefault="002A2796" w:rsidP="00DF4A2B">
      <w:pPr>
        <w:numPr>
          <w:ilvl w:val="0"/>
          <w:numId w:val="8"/>
        </w:numPr>
        <w:spacing w:before="120" w:after="120" w:line="276" w:lineRule="auto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lastRenderedPageBreak/>
        <w:t>Характеристика доступной ресурсно-сырьевой базы</w:t>
      </w:r>
      <w:r w:rsidRPr="00253A55">
        <w:rPr>
          <w:rFonts w:eastAsia="Calibri"/>
          <w:b/>
          <w:vertAlign w:val="superscript"/>
          <w:lang w:eastAsia="en-US"/>
        </w:rPr>
        <w:footnoteReference w:id="12"/>
      </w:r>
      <w:r w:rsidRPr="00253A55">
        <w:rPr>
          <w:rFonts w:eastAsia="Calibri"/>
          <w:b/>
          <w:lang w:eastAsia="en-US"/>
        </w:rPr>
        <w:t xml:space="preserve"> </w:t>
      </w: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544"/>
      </w:tblGrid>
      <w:tr w:rsidR="002A2796" w:rsidRPr="001B4582">
        <w:tc>
          <w:tcPr>
            <w:tcW w:w="3510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Вид ресурсов</w:t>
            </w:r>
          </w:p>
        </w:tc>
        <w:tc>
          <w:tcPr>
            <w:tcW w:w="3119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3544" w:type="dxa"/>
          </w:tcPr>
          <w:p w:rsidR="002A2796" w:rsidRPr="001B4582" w:rsidRDefault="002A2796" w:rsidP="007D4A1D">
            <w:pPr>
              <w:tabs>
                <w:tab w:val="center" w:pos="4677"/>
                <w:tab w:val="right" w:pos="9355"/>
              </w:tabs>
              <w:spacing w:after="200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2A2796" w:rsidRPr="001B4582">
        <w:trPr>
          <w:trHeight w:val="120"/>
        </w:trPr>
        <w:tc>
          <w:tcPr>
            <w:tcW w:w="3510" w:type="dxa"/>
          </w:tcPr>
          <w:p w:rsidR="002A2796" w:rsidRPr="00977644" w:rsidRDefault="002A2796" w:rsidP="007D4A1D">
            <w:r>
              <w:t xml:space="preserve">Строительный камень </w:t>
            </w:r>
          </w:p>
        </w:tc>
        <w:tc>
          <w:tcPr>
            <w:tcW w:w="3119" w:type="dxa"/>
          </w:tcPr>
          <w:p w:rsidR="002A2796" w:rsidRPr="00977644" w:rsidRDefault="002A2796" w:rsidP="007D4A1D">
            <w:r>
              <w:t>Запасы утверждены в количестве 81073 тыс.куб.м.</w:t>
            </w:r>
          </w:p>
        </w:tc>
        <w:tc>
          <w:tcPr>
            <w:tcW w:w="3544" w:type="dxa"/>
            <w:vAlign w:val="center"/>
          </w:tcPr>
          <w:p w:rsidR="002A2796" w:rsidRPr="00977644" w:rsidRDefault="002A2796" w:rsidP="007D4A1D">
            <w:pPr>
              <w:jc w:val="center"/>
            </w:pPr>
            <w:r>
              <w:t>20</w:t>
            </w:r>
          </w:p>
        </w:tc>
      </w:tr>
    </w:tbl>
    <w:p w:rsidR="002A2796" w:rsidRDefault="002A2796" w:rsidP="002A2796">
      <w:pPr>
        <w:spacing w:before="120" w:after="120" w:line="276" w:lineRule="auto"/>
        <w:contextualSpacing/>
        <w:rPr>
          <w:rFonts w:eastAsia="Calibri"/>
          <w:b/>
          <w:i/>
          <w:lang w:eastAsia="en-US"/>
        </w:rPr>
      </w:pPr>
    </w:p>
    <w:p w:rsidR="002A2796" w:rsidRPr="00253A55" w:rsidRDefault="002A2796" w:rsidP="00DF4A2B">
      <w:pPr>
        <w:numPr>
          <w:ilvl w:val="0"/>
          <w:numId w:val="8"/>
        </w:numPr>
        <w:spacing w:before="120" w:after="120" w:line="276" w:lineRule="auto"/>
        <w:ind w:left="714" w:hanging="357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4"/>
        <w:gridCol w:w="6379"/>
      </w:tblGrid>
      <w:tr w:rsidR="002A2796" w:rsidRPr="00731BB2" w:rsidTr="00F93641">
        <w:tc>
          <w:tcPr>
            <w:tcW w:w="10173" w:type="dxa"/>
            <w:gridSpan w:val="3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Юридический адрес</w:t>
            </w:r>
            <w:r>
              <w:rPr>
                <w:rStyle w:val="af4"/>
                <w:rFonts w:eastAsia="Calibri"/>
                <w:lang w:eastAsia="en-US"/>
              </w:rPr>
              <w:footnoteReference w:id="13"/>
            </w:r>
            <w:r w:rsidRPr="00731BB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10173" w:type="dxa"/>
            <w:gridSpan w:val="3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F93641">
        <w:tc>
          <w:tcPr>
            <w:tcW w:w="3510" w:type="dxa"/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663" w:type="dxa"/>
            <w:gridSpan w:val="2"/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CA1D9A">
        <w:tc>
          <w:tcPr>
            <w:tcW w:w="3510" w:type="dxa"/>
            <w:tcBorders>
              <w:bottom w:val="single" w:sz="4" w:space="0" w:color="auto"/>
            </w:tcBorders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2A2796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A2796" w:rsidRPr="00731BB2" w:rsidTr="00CA1D9A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2A2796" w:rsidRPr="00731BB2" w:rsidRDefault="002A2796" w:rsidP="007D4A1D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 (использования) землей (и) и зданиями(ий) (собственность, аренда, др.)</w:t>
            </w:r>
          </w:p>
        </w:tc>
      </w:tr>
      <w:tr w:rsidR="00F93641" w:rsidRPr="00731BB2" w:rsidTr="00CA1D9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41" w:rsidRPr="00731BB2" w:rsidRDefault="001D42F8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A1D9A" w:rsidRPr="00731BB2" w:rsidTr="00CA1D9A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D9A" w:rsidRDefault="00CA1D9A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F93641" w:rsidRPr="00246B92" w:rsidTr="00CA1D9A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F93641" w:rsidRPr="00731BB2" w:rsidRDefault="00DF4A2B" w:rsidP="007D4A1D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площадки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93641" w:rsidRPr="00D55E69" w:rsidRDefault="00F93641" w:rsidP="002F384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55E69">
              <w:rPr>
                <w:b/>
              </w:rPr>
              <w:t>Площадка №</w:t>
            </w:r>
            <w:r>
              <w:rPr>
                <w:b/>
              </w:rPr>
              <w:t xml:space="preserve">3 </w:t>
            </w:r>
            <w:r w:rsidRPr="00D55E69">
              <w:rPr>
                <w:b/>
              </w:rPr>
              <w:t>(</w:t>
            </w:r>
            <w:r>
              <w:rPr>
                <w:b/>
              </w:rPr>
              <w:t>Техно</w:t>
            </w:r>
            <w:r w:rsidRPr="00D55E69">
              <w:rPr>
                <w:b/>
              </w:rPr>
              <w:t>парк «</w:t>
            </w:r>
            <w:r>
              <w:rPr>
                <w:b/>
              </w:rPr>
              <w:t>Лосины</w:t>
            </w:r>
            <w:r w:rsidRPr="00D55E69">
              <w:rPr>
                <w:b/>
              </w:rPr>
              <w:t>й»)</w:t>
            </w:r>
          </w:p>
        </w:tc>
      </w:tr>
      <w:tr w:rsidR="00F93641" w:rsidRPr="00246B92" w:rsidTr="00F93641">
        <w:tc>
          <w:tcPr>
            <w:tcW w:w="3794" w:type="dxa"/>
            <w:gridSpan w:val="2"/>
          </w:tcPr>
          <w:p w:rsidR="00F93641" w:rsidRPr="00246B92" w:rsidRDefault="00DF4A2B" w:rsidP="002F3845">
            <w:pPr>
              <w:tabs>
                <w:tab w:val="center" w:pos="4677"/>
                <w:tab w:val="right" w:pos="9355"/>
              </w:tabs>
            </w:pPr>
            <w:r>
              <w:t>Тип площадки/функциональное назначение</w:t>
            </w:r>
          </w:p>
        </w:tc>
        <w:tc>
          <w:tcPr>
            <w:tcW w:w="6379" w:type="dxa"/>
          </w:tcPr>
          <w:p w:rsidR="00F93641" w:rsidRPr="00246B92" w:rsidRDefault="00F93641" w:rsidP="002F3845">
            <w:pPr>
              <w:tabs>
                <w:tab w:val="center" w:pos="4677"/>
                <w:tab w:val="right" w:pos="9355"/>
              </w:tabs>
            </w:pPr>
            <w:r w:rsidRPr="00246B92">
              <w:t>промышленная</w:t>
            </w: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 xml:space="preserve">Положение и окружение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 w:rsidTr="00CA1D9A">
        <w:tc>
          <w:tcPr>
            <w:tcW w:w="3794" w:type="dxa"/>
          </w:tcPr>
          <w:p w:rsidR="00A26A1E" w:rsidRDefault="00A26A1E" w:rsidP="00CA1D9A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Место расположения (адрес)</w:t>
            </w:r>
          </w:p>
          <w:p w:rsidR="00CA1D9A" w:rsidRPr="00246B92" w:rsidRDefault="00CA1D9A" w:rsidP="00CA1D9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237" w:type="dxa"/>
          </w:tcPr>
          <w:p w:rsidR="00A26A1E" w:rsidRPr="00246B92" w:rsidRDefault="00A26A1E" w:rsidP="00CA1D9A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г. Березовский, в </w:t>
            </w:r>
            <w:smartTag w:uri="urn:schemas-microsoft-com:office:smarttags" w:element="metricconverter">
              <w:smartTagPr>
                <w:attr w:name="ProductID" w:val="693 м"/>
              </w:smartTagPr>
              <w:r>
                <w:t>693 м</w:t>
              </w:r>
            </w:smartTag>
            <w:r>
              <w:t xml:space="preserve"> на запад от границы п. Лосиного</w:t>
            </w:r>
          </w:p>
        </w:tc>
      </w:tr>
      <w:tr w:rsidR="00A26A1E" w:rsidRPr="00246B92">
        <w:tc>
          <w:tcPr>
            <w:tcW w:w="10031" w:type="dxa"/>
            <w:gridSpan w:val="2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246B92">
              <w:rPr>
                <w:i/>
              </w:rPr>
              <w:t>Удаленность (в км) от объектов: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г. Екатеринбурга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smartTag w:uri="urn:schemas-microsoft-com:office:smarttags" w:element="metricconverter">
              <w:smartTagPr>
                <w:attr w:name="ProductID" w:val="35 км"/>
              </w:smartTagPr>
              <w:r>
                <w:t>35 км</w:t>
              </w:r>
            </w:smartTag>
          </w:p>
        </w:tc>
      </w:tr>
      <w:tr w:rsidR="00A26A1E" w:rsidRPr="00246B92">
        <w:trPr>
          <w:trHeight w:val="357"/>
        </w:trPr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центра МО 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Администрация Березовского городского округа, </w:t>
            </w:r>
            <w:smartTag w:uri="urn:schemas-microsoft-com:office:smarttags" w:element="metricconverter">
              <w:smartTagPr>
                <w:attr w:name="ProductID" w:val="37 км"/>
              </w:smartTagPr>
              <w:r>
                <w:t>37 км</w:t>
              </w:r>
            </w:smartTag>
          </w:p>
        </w:tc>
      </w:tr>
      <w:tr w:rsidR="00A26A1E" w:rsidRPr="00246B92">
        <w:trPr>
          <w:trHeight w:val="591"/>
        </w:trPr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автомагистрали (название дороги)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Автомобильные подъездные пути на границе площадки, прилегает к придорожной полосе Режевского тракта 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наличие автомобильных подъездных путей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на</w:t>
            </w:r>
            <w:r w:rsidRPr="00246B92">
              <w:t xml:space="preserve"> границ</w:t>
            </w:r>
            <w:r>
              <w:t>е</w:t>
            </w:r>
            <w:r w:rsidRPr="00246B92">
              <w:t xml:space="preserve"> площадки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железнодорожн</w:t>
            </w:r>
            <w:r>
              <w:t>ой</w:t>
            </w:r>
            <w:r w:rsidRPr="00246B92">
              <w:t xml:space="preserve"> по</w:t>
            </w:r>
            <w:r>
              <w:t>грузочно – разгрузочной площадки (станции, ее название)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на расстоянии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246B92">
                <w:t xml:space="preserve"> км</w:t>
              </w:r>
            </w:smartTag>
            <w:r w:rsidRPr="00246B92">
              <w:t xml:space="preserve"> от границы </w:t>
            </w:r>
            <w:r>
              <w:t xml:space="preserve">инвестиционной </w:t>
            </w:r>
            <w:r w:rsidRPr="00246B92">
              <w:t>площадки</w:t>
            </w:r>
            <w:r>
              <w:t xml:space="preserve"> до станции «Адуй»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lastRenderedPageBreak/>
              <w:t>аэропорта (название)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Кольцово, более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50 км</w:t>
              </w:r>
            </w:smartTag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 xml:space="preserve">Характеристика территории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Площадь, в га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56,9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Возможность расширения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нет</w:t>
            </w: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>Правовой статус инвестиционной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Вид собственности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муниципальная собственность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Целевое назначение (категория)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земли </w:t>
            </w:r>
            <w: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нового специального назначения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Межевание земельного участка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не проведено</w:t>
            </w:r>
          </w:p>
        </w:tc>
      </w:tr>
      <w:tr w:rsidR="00A26A1E" w:rsidRPr="00246B92">
        <w:tc>
          <w:tcPr>
            <w:tcW w:w="3794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Кадастровый номер </w:t>
            </w:r>
          </w:p>
        </w:tc>
        <w:tc>
          <w:tcPr>
            <w:tcW w:w="6237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</w:p>
        </w:tc>
      </w:tr>
    </w:tbl>
    <w:p w:rsidR="00A26A1E" w:rsidRPr="00CA1D9A" w:rsidRDefault="00A26A1E" w:rsidP="00A26A1E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b/>
          <w:sz w:val="24"/>
          <w:szCs w:val="24"/>
        </w:rPr>
      </w:pPr>
      <w:r w:rsidRPr="00CA1D9A">
        <w:rPr>
          <w:b/>
          <w:sz w:val="24"/>
          <w:szCs w:val="24"/>
        </w:rPr>
        <w:t>Характеристика инфраструктуры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701"/>
      </w:tblGrid>
      <w:tr w:rsidR="00A26A1E" w:rsidRPr="00246B92">
        <w:trPr>
          <w:trHeight w:val="270"/>
        </w:trPr>
        <w:tc>
          <w:tcPr>
            <w:tcW w:w="2283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246B92"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Единица измерения</w:t>
            </w:r>
          </w:p>
        </w:tc>
        <w:tc>
          <w:tcPr>
            <w:tcW w:w="4111" w:type="dxa"/>
            <w:gridSpan w:val="2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Мощность</w:t>
            </w:r>
          </w:p>
        </w:tc>
        <w:tc>
          <w:tcPr>
            <w:tcW w:w="1701" w:type="dxa"/>
            <w:vMerge w:val="restart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Расстояние от границы площадки до точки подключения/присоединения, км</w:t>
            </w:r>
          </w:p>
        </w:tc>
      </w:tr>
      <w:tr w:rsidR="00A26A1E" w:rsidRPr="00246B92">
        <w:trPr>
          <w:trHeight w:val="222"/>
        </w:trPr>
        <w:tc>
          <w:tcPr>
            <w:tcW w:w="2283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36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>Существующая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 w:rsidRPr="00246B92">
              <w:t xml:space="preserve">Доступная к подведению </w:t>
            </w:r>
          </w:p>
        </w:tc>
        <w:tc>
          <w:tcPr>
            <w:tcW w:w="1701" w:type="dxa"/>
            <w:vMerge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26A1E" w:rsidRPr="00246B92">
        <w:trPr>
          <w:trHeight w:val="276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 xml:space="preserve">Газ 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 xml:space="preserve">/час 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4,2</w:t>
            </w:r>
          </w:p>
        </w:tc>
      </w:tr>
      <w:tr w:rsidR="00A26A1E" w:rsidRPr="00246B92">
        <w:trPr>
          <w:trHeight w:val="334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Теплоснабжение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Г</w:t>
            </w:r>
            <w:r w:rsidRPr="00246B92">
              <w:t xml:space="preserve">кал/час 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A26A1E" w:rsidRPr="00246B92">
        <w:trPr>
          <w:trHeight w:val="289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Электроэнергия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кВт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</w:tr>
      <w:tr w:rsidR="00A26A1E" w:rsidRPr="00246B92">
        <w:trPr>
          <w:trHeight w:val="280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Водоснабжение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>/час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4,2</w:t>
            </w:r>
          </w:p>
        </w:tc>
      </w:tr>
      <w:tr w:rsidR="00A26A1E" w:rsidRPr="00246B92">
        <w:trPr>
          <w:trHeight w:val="264"/>
        </w:trPr>
        <w:tc>
          <w:tcPr>
            <w:tcW w:w="2283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Водоотведение</w:t>
            </w:r>
          </w:p>
        </w:tc>
        <w:tc>
          <w:tcPr>
            <w:tcW w:w="193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м</w:t>
            </w:r>
            <w:r w:rsidRPr="00246B92">
              <w:rPr>
                <w:vertAlign w:val="superscript"/>
              </w:rPr>
              <w:t>3</w:t>
            </w:r>
            <w:r w:rsidRPr="00246B92">
              <w:t>/час</w:t>
            </w:r>
          </w:p>
        </w:tc>
        <w:tc>
          <w:tcPr>
            <w:tcW w:w="1985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</w:tbl>
    <w:p w:rsidR="00F956E1" w:rsidRDefault="00F956E1" w:rsidP="00F956E1">
      <w:pPr>
        <w:spacing w:before="120" w:after="120" w:line="276" w:lineRule="auto"/>
        <w:contextualSpacing/>
        <w:rPr>
          <w:rFonts w:eastAsia="Calibri"/>
          <w:b/>
          <w:lang w:eastAsia="en-US"/>
        </w:rPr>
      </w:pPr>
    </w:p>
    <w:p w:rsidR="00F956E1" w:rsidRPr="00253A55" w:rsidRDefault="00F956E1" w:rsidP="00F956E1">
      <w:pPr>
        <w:spacing w:before="120" w:after="120" w:line="276" w:lineRule="auto"/>
        <w:contextualSpacing/>
        <w:rPr>
          <w:rFonts w:eastAsia="Calibri"/>
          <w:b/>
          <w:highlight w:val="yellow"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CA1D9A">
        <w:rPr>
          <w:rFonts w:eastAsia="Calibri"/>
          <w:b/>
          <w:lang w:eastAsia="en-US"/>
        </w:rPr>
        <w:t xml:space="preserve">     5</w:t>
      </w:r>
      <w:r w:rsidRPr="00253A55">
        <w:rPr>
          <w:rFonts w:eastAsia="Calibri"/>
          <w:b/>
          <w:lang w:eastAsia="en-US"/>
        </w:rPr>
        <w:t xml:space="preserve">. 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223"/>
        <w:gridCol w:w="1328"/>
        <w:gridCol w:w="996"/>
        <w:gridCol w:w="1709"/>
        <w:gridCol w:w="1367"/>
        <w:gridCol w:w="1598"/>
      </w:tblGrid>
      <w:tr w:rsidR="00F956E1" w:rsidRPr="00731BB2" w:rsidTr="00F956E1"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Площадь, м</w:t>
            </w:r>
            <w:r w:rsidRPr="006C04F5">
              <w:rPr>
                <w:vertAlign w:val="superscript"/>
              </w:rPr>
              <w:t>2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Этажность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Высота этажа, м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Строительный материал конструкции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Состояние, степень износа, %</w:t>
            </w: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>
              <w:t>Возможность расширения</w:t>
            </w:r>
          </w:p>
        </w:tc>
      </w:tr>
      <w:tr w:rsidR="00F956E1" w:rsidRPr="00731BB2" w:rsidTr="00F956E1"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8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489" w:type="dxa"/>
          </w:tcPr>
          <w:p w:rsidR="00F956E1" w:rsidRPr="00731BB2" w:rsidRDefault="00F956E1" w:rsidP="00F956E1">
            <w:pPr>
              <w:spacing w:before="120" w:after="120"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A26A1E" w:rsidRPr="00CA1D9A" w:rsidRDefault="00E55938" w:rsidP="00E55938">
      <w:pPr>
        <w:pStyle w:val="a3"/>
        <w:spacing w:before="120" w:after="12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6.</w:t>
      </w:r>
      <w:r w:rsidR="00CA1D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26A1E" w:rsidRPr="00CA1D9A">
        <w:rPr>
          <w:b/>
          <w:sz w:val="24"/>
          <w:szCs w:val="24"/>
        </w:rPr>
        <w:t>Характеристика доступной ресурсно-сырьевой базы</w:t>
      </w:r>
      <w:r w:rsidR="00A26A1E" w:rsidRPr="00CA1D9A">
        <w:rPr>
          <w:rStyle w:val="af4"/>
          <w:b/>
          <w:sz w:val="24"/>
          <w:szCs w:val="24"/>
        </w:rPr>
        <w:footnoteReference w:id="14"/>
      </w:r>
      <w:r w:rsidR="00A26A1E" w:rsidRPr="00CA1D9A">
        <w:rPr>
          <w:b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402"/>
      </w:tblGrid>
      <w:tr w:rsidR="00A26A1E" w:rsidRPr="00246B92">
        <w:trPr>
          <w:trHeight w:val="828"/>
        </w:trPr>
        <w:tc>
          <w:tcPr>
            <w:tcW w:w="3510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 w:rsidRPr="00246B92">
              <w:t>Вид ресурсов</w:t>
            </w:r>
          </w:p>
        </w:tc>
        <w:tc>
          <w:tcPr>
            <w:tcW w:w="3119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Величина разведанных/ подтвержденных з</w:t>
            </w:r>
            <w:r w:rsidRPr="00246B92">
              <w:t>апас</w:t>
            </w:r>
            <w:r>
              <w:t>ов</w:t>
            </w:r>
          </w:p>
        </w:tc>
        <w:tc>
          <w:tcPr>
            <w:tcW w:w="3402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Расстояние от границы площадки до месторождения, км</w:t>
            </w:r>
          </w:p>
        </w:tc>
      </w:tr>
      <w:tr w:rsidR="00A26A1E" w:rsidRPr="00246B92">
        <w:trPr>
          <w:trHeight w:val="503"/>
        </w:trPr>
        <w:tc>
          <w:tcPr>
            <w:tcW w:w="3510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Стройкамень</w:t>
            </w:r>
          </w:p>
        </w:tc>
        <w:tc>
          <w:tcPr>
            <w:tcW w:w="3119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>Запасы утверждены в количестве 81073 тыс.куб.м</w:t>
            </w:r>
          </w:p>
        </w:tc>
        <w:tc>
          <w:tcPr>
            <w:tcW w:w="3402" w:type="dxa"/>
          </w:tcPr>
          <w:p w:rsidR="00A26A1E" w:rsidRPr="00246B92" w:rsidRDefault="00A26A1E" w:rsidP="002F3845">
            <w:pPr>
              <w:tabs>
                <w:tab w:val="center" w:pos="4677"/>
                <w:tab w:val="right" w:pos="9355"/>
              </w:tabs>
            </w:pPr>
            <w:r>
              <w:t xml:space="preserve">Около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</w:p>
        </w:tc>
      </w:tr>
    </w:tbl>
    <w:p w:rsidR="00A26A1E" w:rsidRPr="00253A55" w:rsidRDefault="00A26A1E" w:rsidP="00E55938">
      <w:pPr>
        <w:numPr>
          <w:ilvl w:val="0"/>
          <w:numId w:val="4"/>
        </w:numPr>
        <w:spacing w:before="120" w:after="120" w:line="276" w:lineRule="auto"/>
        <w:contextualSpacing/>
        <w:rPr>
          <w:rFonts w:eastAsia="Calibri"/>
          <w:b/>
          <w:lang w:eastAsia="en-US"/>
        </w:rPr>
      </w:pPr>
      <w:r w:rsidRPr="00253A55">
        <w:rPr>
          <w:rFonts w:eastAsia="Calibri"/>
          <w:b/>
          <w:lang w:eastAsia="en-US"/>
        </w:rPr>
        <w:t>Сведения о владельце (собственнике)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63"/>
      </w:tblGrid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Владелец (собственник)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Наименование предприятия/ Ф.И.О.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lastRenderedPageBreak/>
              <w:t>Юридический адрес</w:t>
            </w:r>
            <w:r>
              <w:rPr>
                <w:rStyle w:val="af4"/>
                <w:rFonts w:eastAsia="Calibri"/>
                <w:lang w:eastAsia="en-US"/>
              </w:rPr>
              <w:footnoteReference w:id="15"/>
            </w:r>
            <w:r w:rsidRPr="00731BB2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Контактное лицо: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>
              <w:t>Ф.И.О., должность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ind w:left="175" w:hanging="17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731BB2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3510" w:type="dxa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 w:rsidRPr="00731BB2">
              <w:rPr>
                <w:rFonts w:eastAsia="Calibri"/>
                <w:lang w:val="en-US" w:eastAsia="en-US"/>
              </w:rPr>
              <w:t>e-mail</w:t>
            </w:r>
          </w:p>
        </w:tc>
        <w:tc>
          <w:tcPr>
            <w:tcW w:w="6663" w:type="dxa"/>
          </w:tcPr>
          <w:p w:rsidR="00A26A1E" w:rsidRPr="00731BB2" w:rsidRDefault="00E55938" w:rsidP="00E55938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A26A1E" w:rsidP="002F3845">
            <w:pPr>
              <w:spacing w:before="120" w:after="12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400C2">
              <w:t>Форма владения (использования) землей (и) и зданиями(ий) (собственность, аренда, др.)</w:t>
            </w:r>
          </w:p>
        </w:tc>
      </w:tr>
      <w:tr w:rsidR="00A26A1E" w:rsidRPr="00731BB2">
        <w:tc>
          <w:tcPr>
            <w:tcW w:w="10173" w:type="dxa"/>
            <w:gridSpan w:val="2"/>
          </w:tcPr>
          <w:p w:rsidR="00A26A1E" w:rsidRPr="00731BB2" w:rsidRDefault="001D42F8" w:rsidP="002F3845">
            <w:pPr>
              <w:spacing w:before="120" w:after="120" w:line="276" w:lineRule="auto"/>
              <w:contextualSpacing/>
              <w:rPr>
                <w:rFonts w:eastAsia="Calibri"/>
                <w:lang w:eastAsia="en-US"/>
              </w:rPr>
            </w:pPr>
            <w:r w:rsidRPr="001D42F8">
              <w:rPr>
                <w:rFonts w:eastAsia="Calibri"/>
                <w:lang w:eastAsia="en-US"/>
              </w:rPr>
              <w:t>Земельные участки, государственная собственность на которые не разграничена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7. Инвестиции и инвестиционная деятельность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133"/>
        <w:gridCol w:w="1276"/>
        <w:gridCol w:w="711"/>
        <w:gridCol w:w="565"/>
        <w:gridCol w:w="711"/>
        <w:gridCol w:w="423"/>
        <w:gridCol w:w="585"/>
        <w:gridCol w:w="1006"/>
        <w:gridCol w:w="114"/>
        <w:gridCol w:w="850"/>
        <w:gridCol w:w="419"/>
        <w:gridCol w:w="574"/>
        <w:gridCol w:w="993"/>
      </w:tblGrid>
      <w:tr w:rsidR="00653E62" w:rsidRPr="00253A55">
        <w:tc>
          <w:tcPr>
            <w:tcW w:w="989" w:type="dxa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20" w:type="dxa"/>
            <w:gridSpan w:val="3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76" w:type="dxa"/>
            <w:gridSpan w:val="2"/>
            <w:vAlign w:val="center"/>
          </w:tcPr>
          <w:p w:rsidR="00653E62" w:rsidRPr="00253A55" w:rsidRDefault="00653E62" w:rsidP="0044586C">
            <w:pPr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Ед.изм.</w:t>
            </w:r>
          </w:p>
        </w:tc>
        <w:tc>
          <w:tcPr>
            <w:tcW w:w="1008" w:type="dxa"/>
            <w:gridSpan w:val="2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A55">
                <w:rPr>
                  <w:rFonts w:eastAsia="Calibri"/>
                  <w:lang w:eastAsia="en-US"/>
                </w:rPr>
                <w:t>2009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6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A55">
                <w:rPr>
                  <w:rFonts w:eastAsia="Calibri"/>
                  <w:lang w:eastAsia="en-US"/>
                </w:rPr>
                <w:t>2010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64" w:type="dxa"/>
            <w:gridSpan w:val="2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A55">
                <w:rPr>
                  <w:rFonts w:eastAsia="Calibri"/>
                  <w:lang w:eastAsia="en-US"/>
                </w:rPr>
                <w:t>2011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A55">
                <w:rPr>
                  <w:rFonts w:eastAsia="Calibri"/>
                  <w:lang w:eastAsia="en-US"/>
                </w:rPr>
                <w:t>2012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</w:tcPr>
          <w:p w:rsidR="00653E62" w:rsidRPr="00253A55" w:rsidRDefault="00653E62" w:rsidP="001D394B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A55">
                <w:rPr>
                  <w:rFonts w:eastAsia="Calibri"/>
                  <w:lang w:eastAsia="en-US"/>
                </w:rPr>
                <w:t>2013 г</w:t>
              </w:r>
            </w:smartTag>
            <w:r w:rsidRPr="00253A55">
              <w:rPr>
                <w:rFonts w:eastAsia="Calibri"/>
                <w:lang w:eastAsia="en-US"/>
              </w:rPr>
              <w:t>.</w:t>
            </w:r>
          </w:p>
        </w:tc>
      </w:tr>
      <w:tr w:rsidR="0044586C" w:rsidRPr="00253A55" w:rsidTr="00CC4F56">
        <w:tc>
          <w:tcPr>
            <w:tcW w:w="98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120" w:type="dxa"/>
            <w:gridSpan w:val="3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Объем инвестиций в основной капитал организаций всех форм собственности, всего, в том числе по источникам инвестирования: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44586C" w:rsidRDefault="0044586C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Default="009E4F2B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253A55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2660,0</w:t>
            </w:r>
          </w:p>
        </w:tc>
        <w:tc>
          <w:tcPr>
            <w:tcW w:w="1006" w:type="dxa"/>
          </w:tcPr>
          <w:p w:rsidR="0044586C" w:rsidRDefault="0044586C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Default="009E4F2B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253A55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694,6</w:t>
            </w:r>
          </w:p>
        </w:tc>
        <w:tc>
          <w:tcPr>
            <w:tcW w:w="964" w:type="dxa"/>
            <w:gridSpan w:val="2"/>
          </w:tcPr>
          <w:p w:rsidR="0044586C" w:rsidRPr="00C774F5" w:rsidRDefault="0044586C" w:rsidP="009E4F2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E4F2B" w:rsidRPr="00C774F5" w:rsidRDefault="009E4F2B" w:rsidP="009E4F2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E4F2B" w:rsidRPr="00C774F5" w:rsidRDefault="00287CA1" w:rsidP="009E4F2B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1193,3</w:t>
            </w:r>
          </w:p>
        </w:tc>
        <w:tc>
          <w:tcPr>
            <w:tcW w:w="993" w:type="dxa"/>
            <w:gridSpan w:val="2"/>
          </w:tcPr>
          <w:p w:rsidR="0044586C" w:rsidRPr="00C774F5" w:rsidRDefault="0044586C" w:rsidP="009E4F2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E4F2B" w:rsidRPr="00C774F5" w:rsidRDefault="009E4F2B" w:rsidP="009E4F2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9E4F2B" w:rsidRPr="00C774F5" w:rsidRDefault="009E4F2B" w:rsidP="00CC4F56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</w:t>
            </w:r>
            <w:r w:rsidR="00CC4F56" w:rsidRPr="004F3440">
              <w:rPr>
                <w:rFonts w:eastAsia="Calibri"/>
                <w:lang w:eastAsia="en-US"/>
              </w:rPr>
              <w:t>686,7</w:t>
            </w:r>
          </w:p>
        </w:tc>
        <w:tc>
          <w:tcPr>
            <w:tcW w:w="993" w:type="dxa"/>
            <w:vAlign w:val="center"/>
          </w:tcPr>
          <w:p w:rsidR="0044586C" w:rsidRPr="004F3440" w:rsidRDefault="00CC4F56" w:rsidP="00CC4F56">
            <w:pPr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663,0</w:t>
            </w:r>
          </w:p>
          <w:p w:rsidR="009E4F2B" w:rsidRPr="00C774F5" w:rsidRDefault="009E4F2B" w:rsidP="00CC4F5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44586C" w:rsidRPr="001B4582">
        <w:tc>
          <w:tcPr>
            <w:tcW w:w="989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7.1.1.</w:t>
            </w:r>
          </w:p>
        </w:tc>
        <w:tc>
          <w:tcPr>
            <w:tcW w:w="3120" w:type="dxa"/>
            <w:gridSpan w:val="3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Собственные средства предприятий и организаций (прибыль, остающаяся в распоряжении организаций; амортизация)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279,9</w:t>
            </w:r>
          </w:p>
        </w:tc>
        <w:tc>
          <w:tcPr>
            <w:tcW w:w="1006" w:type="dxa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282,8</w:t>
            </w:r>
          </w:p>
        </w:tc>
        <w:tc>
          <w:tcPr>
            <w:tcW w:w="964" w:type="dxa"/>
            <w:gridSpan w:val="2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279,8</w:t>
            </w:r>
          </w:p>
        </w:tc>
        <w:tc>
          <w:tcPr>
            <w:tcW w:w="993" w:type="dxa"/>
            <w:gridSpan w:val="2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372,8</w:t>
            </w:r>
          </w:p>
        </w:tc>
        <w:tc>
          <w:tcPr>
            <w:tcW w:w="993" w:type="dxa"/>
          </w:tcPr>
          <w:p w:rsidR="0044586C" w:rsidRPr="001B4582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282,7</w:t>
            </w:r>
          </w:p>
        </w:tc>
      </w:tr>
      <w:tr w:rsidR="0044586C" w:rsidRPr="001B4582" w:rsidTr="00C65085">
        <w:tc>
          <w:tcPr>
            <w:tcW w:w="989" w:type="dxa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="00FC2F8F" w:rsidRPr="00FC2F8F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9E4F2B" w:rsidRDefault="009E4F2B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10,6</w:t>
            </w:r>
          </w:p>
        </w:tc>
        <w:tc>
          <w:tcPr>
            <w:tcW w:w="1006" w:type="dxa"/>
          </w:tcPr>
          <w:p w:rsidR="0044586C" w:rsidRDefault="0044586C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964" w:type="dxa"/>
            <w:gridSpan w:val="2"/>
          </w:tcPr>
          <w:p w:rsidR="0044586C" w:rsidRDefault="0044586C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1B4582" w:rsidRDefault="00B57574" w:rsidP="00B575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E4F2B">
              <w:rPr>
                <w:rFonts w:eastAsia="Calibri"/>
                <w:lang w:eastAsia="en-US"/>
              </w:rPr>
              <w:t>3,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2"/>
          </w:tcPr>
          <w:p w:rsidR="0044586C" w:rsidRDefault="0044586C" w:rsidP="009E4F2B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1B4582" w:rsidRDefault="00B57574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22,1</w:t>
            </w:r>
          </w:p>
        </w:tc>
        <w:tc>
          <w:tcPr>
            <w:tcW w:w="993" w:type="dxa"/>
          </w:tcPr>
          <w:p w:rsidR="00C65085" w:rsidRDefault="00C65085" w:rsidP="00C65085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1B4582" w:rsidRDefault="00B57574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42,6</w:t>
            </w:r>
          </w:p>
        </w:tc>
      </w:tr>
      <w:tr w:rsidR="0044586C" w:rsidRPr="001B4582">
        <w:tc>
          <w:tcPr>
            <w:tcW w:w="989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7.1.2.</w:t>
            </w:r>
          </w:p>
        </w:tc>
        <w:tc>
          <w:tcPr>
            <w:tcW w:w="3120" w:type="dxa"/>
            <w:gridSpan w:val="3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Кредиты банков (в том числе иностранных) и заемные средства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2337,6</w:t>
            </w:r>
          </w:p>
        </w:tc>
        <w:tc>
          <w:tcPr>
            <w:tcW w:w="1006" w:type="dxa"/>
          </w:tcPr>
          <w:p w:rsidR="0044586C" w:rsidRPr="001B4582" w:rsidRDefault="009E4F2B" w:rsidP="009E4F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357,6</w:t>
            </w:r>
          </w:p>
        </w:tc>
        <w:tc>
          <w:tcPr>
            <w:tcW w:w="964" w:type="dxa"/>
            <w:gridSpan w:val="2"/>
          </w:tcPr>
          <w:p w:rsidR="0044586C" w:rsidRPr="00C774F5" w:rsidRDefault="00CC4F56" w:rsidP="009E4F2B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913,5</w:t>
            </w:r>
          </w:p>
        </w:tc>
        <w:tc>
          <w:tcPr>
            <w:tcW w:w="993" w:type="dxa"/>
            <w:gridSpan w:val="2"/>
          </w:tcPr>
          <w:p w:rsidR="0044586C" w:rsidRPr="00C774F5" w:rsidRDefault="00CC4F56" w:rsidP="009E4F2B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1313,9</w:t>
            </w:r>
          </w:p>
        </w:tc>
        <w:tc>
          <w:tcPr>
            <w:tcW w:w="993" w:type="dxa"/>
          </w:tcPr>
          <w:p w:rsidR="0044586C" w:rsidRPr="00C774F5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 w:rsidRPr="00C774F5">
              <w:rPr>
                <w:rFonts w:eastAsia="Calibri"/>
                <w:lang w:eastAsia="en-US"/>
              </w:rPr>
              <w:t>81,5</w:t>
            </w:r>
          </w:p>
        </w:tc>
      </w:tr>
      <w:tr w:rsidR="0044586C" w:rsidRPr="001B4582">
        <w:tc>
          <w:tcPr>
            <w:tcW w:w="989" w:type="dxa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="00FC2F8F" w:rsidRPr="00DC7986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87,9</w:t>
            </w:r>
          </w:p>
          <w:p w:rsidR="00D55975" w:rsidRDefault="00D55975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9E4F2B" w:rsidRPr="001B4582" w:rsidRDefault="009E4F2B" w:rsidP="00D559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6" w:type="dxa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51,5</w:t>
            </w:r>
          </w:p>
        </w:tc>
        <w:tc>
          <w:tcPr>
            <w:tcW w:w="964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4F3440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76,5</w:t>
            </w:r>
          </w:p>
        </w:tc>
        <w:tc>
          <w:tcPr>
            <w:tcW w:w="993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C6508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77,9</w:t>
            </w:r>
          </w:p>
        </w:tc>
        <w:tc>
          <w:tcPr>
            <w:tcW w:w="993" w:type="dxa"/>
          </w:tcPr>
          <w:p w:rsidR="00C65085" w:rsidRDefault="00C65085" w:rsidP="00C65085">
            <w:pPr>
              <w:jc w:val="center"/>
              <w:rPr>
                <w:rFonts w:eastAsia="Calibri"/>
                <w:lang w:eastAsia="en-US"/>
              </w:rPr>
            </w:pPr>
          </w:p>
          <w:p w:rsidR="0044586C" w:rsidRPr="001B4582" w:rsidRDefault="00C65085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</w:t>
            </w:r>
          </w:p>
        </w:tc>
      </w:tr>
      <w:tr w:rsidR="0044586C" w:rsidRPr="001B4582">
        <w:tc>
          <w:tcPr>
            <w:tcW w:w="989" w:type="dxa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</w:t>
            </w:r>
          </w:p>
        </w:tc>
        <w:tc>
          <w:tcPr>
            <w:tcW w:w="3120" w:type="dxa"/>
            <w:gridSpan w:val="3"/>
            <w:vMerge w:val="restart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Бюджетные средства, всего,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42,5</w:t>
            </w:r>
          </w:p>
        </w:tc>
        <w:tc>
          <w:tcPr>
            <w:tcW w:w="1006" w:type="dxa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54,2</w:t>
            </w:r>
          </w:p>
        </w:tc>
        <w:tc>
          <w:tcPr>
            <w:tcW w:w="964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78,2</w:t>
            </w:r>
          </w:p>
        </w:tc>
        <w:tc>
          <w:tcPr>
            <w:tcW w:w="993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993" w:type="dxa"/>
          </w:tcPr>
          <w:p w:rsidR="0044586C" w:rsidRPr="001B4582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298,8</w:t>
            </w:r>
          </w:p>
        </w:tc>
      </w:tr>
      <w:tr w:rsidR="0044586C" w:rsidRPr="001B4582">
        <w:tc>
          <w:tcPr>
            <w:tcW w:w="989" w:type="dxa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gridSpan w:val="3"/>
            <w:vMerge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% в общем объеме инвести</w:t>
            </w:r>
            <w:r w:rsidR="00DC7986" w:rsidRPr="00DC7986">
              <w:rPr>
                <w:rFonts w:eastAsia="Calibri"/>
                <w:lang w:eastAsia="en-US"/>
              </w:rPr>
              <w:t>-</w:t>
            </w:r>
            <w:r w:rsidRPr="001B4582">
              <w:rPr>
                <w:rFonts w:eastAsia="Calibri"/>
                <w:lang w:eastAsia="en-US"/>
              </w:rPr>
              <w:t>ций в основной капитал</w:t>
            </w:r>
          </w:p>
        </w:tc>
        <w:tc>
          <w:tcPr>
            <w:tcW w:w="1008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006" w:type="dxa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7,8</w:t>
            </w:r>
          </w:p>
        </w:tc>
        <w:tc>
          <w:tcPr>
            <w:tcW w:w="964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C6508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993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C6508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93" w:type="dxa"/>
          </w:tcPr>
          <w:p w:rsidR="00C65085" w:rsidRDefault="00C65085" w:rsidP="0044586C">
            <w:pPr>
              <w:rPr>
                <w:rFonts w:eastAsia="Calibri"/>
                <w:lang w:eastAsia="en-US"/>
              </w:rPr>
            </w:pPr>
          </w:p>
          <w:p w:rsidR="0044586C" w:rsidRPr="001B4582" w:rsidRDefault="00C65085" w:rsidP="00C650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</w:t>
            </w:r>
          </w:p>
        </w:tc>
      </w:tr>
      <w:tr w:rsidR="0044586C" w:rsidRPr="001B4582">
        <w:tc>
          <w:tcPr>
            <w:tcW w:w="98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7.1.3.1.</w:t>
            </w:r>
          </w:p>
        </w:tc>
        <w:tc>
          <w:tcPr>
            <w:tcW w:w="3120" w:type="dxa"/>
            <w:gridSpan w:val="3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D55975" w:rsidRDefault="00D55975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1006" w:type="dxa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12,8</w:t>
            </w:r>
          </w:p>
        </w:tc>
        <w:tc>
          <w:tcPr>
            <w:tcW w:w="964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4,9</w:t>
            </w:r>
          </w:p>
        </w:tc>
        <w:tc>
          <w:tcPr>
            <w:tcW w:w="993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993" w:type="dxa"/>
          </w:tcPr>
          <w:p w:rsidR="0044586C" w:rsidRDefault="0044586C" w:rsidP="00B00C71">
            <w:pPr>
              <w:jc w:val="center"/>
              <w:rPr>
                <w:rFonts w:eastAsia="Calibri"/>
                <w:lang w:eastAsia="en-US"/>
              </w:rPr>
            </w:pPr>
          </w:p>
          <w:p w:rsidR="00B00C71" w:rsidRPr="001B4582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22,5</w:t>
            </w:r>
          </w:p>
        </w:tc>
      </w:tr>
      <w:tr w:rsidR="0044586C" w:rsidRPr="001B4582">
        <w:tc>
          <w:tcPr>
            <w:tcW w:w="98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7.1.3.2.</w:t>
            </w:r>
          </w:p>
        </w:tc>
        <w:tc>
          <w:tcPr>
            <w:tcW w:w="3120" w:type="dxa"/>
            <w:gridSpan w:val="3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Средства областного </w:t>
            </w:r>
            <w:r w:rsidRPr="001B4582">
              <w:rPr>
                <w:rFonts w:eastAsia="Calibri"/>
                <w:lang w:eastAsia="en-US"/>
              </w:rPr>
              <w:lastRenderedPageBreak/>
              <w:t>бюджета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млн.руб.</w:t>
            </w:r>
          </w:p>
        </w:tc>
        <w:tc>
          <w:tcPr>
            <w:tcW w:w="1008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2,4</w:t>
            </w:r>
          </w:p>
        </w:tc>
        <w:tc>
          <w:tcPr>
            <w:tcW w:w="1006" w:type="dxa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5,5</w:t>
            </w:r>
          </w:p>
        </w:tc>
        <w:tc>
          <w:tcPr>
            <w:tcW w:w="964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33,2</w:t>
            </w:r>
          </w:p>
        </w:tc>
        <w:tc>
          <w:tcPr>
            <w:tcW w:w="993" w:type="dxa"/>
            <w:gridSpan w:val="2"/>
          </w:tcPr>
          <w:p w:rsidR="0044586C" w:rsidRDefault="0044586C" w:rsidP="00D55975">
            <w:pPr>
              <w:jc w:val="center"/>
              <w:rPr>
                <w:rFonts w:eastAsia="Calibri"/>
                <w:lang w:eastAsia="en-US"/>
              </w:rPr>
            </w:pPr>
          </w:p>
          <w:p w:rsidR="00D55975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73,5</w:t>
            </w:r>
          </w:p>
        </w:tc>
        <w:tc>
          <w:tcPr>
            <w:tcW w:w="993" w:type="dxa"/>
          </w:tcPr>
          <w:p w:rsidR="0044586C" w:rsidRDefault="0044586C" w:rsidP="00B00C71">
            <w:pPr>
              <w:jc w:val="center"/>
              <w:rPr>
                <w:rFonts w:eastAsia="Calibri"/>
                <w:lang w:eastAsia="en-US"/>
              </w:rPr>
            </w:pPr>
          </w:p>
          <w:p w:rsidR="00B00C71" w:rsidRPr="001B4582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152,1</w:t>
            </w:r>
          </w:p>
        </w:tc>
      </w:tr>
      <w:tr w:rsidR="0044586C" w:rsidRPr="001B4582">
        <w:tc>
          <w:tcPr>
            <w:tcW w:w="989" w:type="dxa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7.1.3.3.</w:t>
            </w:r>
          </w:p>
        </w:tc>
        <w:tc>
          <w:tcPr>
            <w:tcW w:w="3120" w:type="dxa"/>
            <w:gridSpan w:val="3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44586C" w:rsidRPr="001B4582" w:rsidRDefault="0044586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  <w:tc>
          <w:tcPr>
            <w:tcW w:w="1008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33,8</w:t>
            </w:r>
          </w:p>
        </w:tc>
        <w:tc>
          <w:tcPr>
            <w:tcW w:w="1006" w:type="dxa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35,9</w:t>
            </w:r>
          </w:p>
        </w:tc>
        <w:tc>
          <w:tcPr>
            <w:tcW w:w="964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</w:t>
            </w:r>
          </w:p>
        </w:tc>
        <w:tc>
          <w:tcPr>
            <w:tcW w:w="993" w:type="dxa"/>
            <w:gridSpan w:val="2"/>
          </w:tcPr>
          <w:p w:rsidR="0044586C" w:rsidRPr="001B4582" w:rsidRDefault="00D55975" w:rsidP="00D55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289,8</w:t>
            </w:r>
          </w:p>
        </w:tc>
        <w:tc>
          <w:tcPr>
            <w:tcW w:w="993" w:type="dxa"/>
          </w:tcPr>
          <w:p w:rsidR="0044586C" w:rsidRPr="001B4582" w:rsidRDefault="00B00C71" w:rsidP="00B00C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124,3</w:t>
            </w:r>
          </w:p>
        </w:tc>
      </w:tr>
      <w:tr w:rsidR="0044586C" w:rsidRPr="00253A55">
        <w:tc>
          <w:tcPr>
            <w:tcW w:w="989" w:type="dxa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9360" w:type="dxa"/>
            <w:gridSpan w:val="13"/>
          </w:tcPr>
          <w:p w:rsidR="0044586C" w:rsidRPr="00253A55" w:rsidRDefault="0044586C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Ввод в действие  объектов жилья и коммунальной инфраструктуры за счет всех источников финансирования:</w:t>
            </w:r>
          </w:p>
        </w:tc>
      </w:tr>
      <w:tr w:rsidR="007B2FC3" w:rsidRPr="001B4582">
        <w:tc>
          <w:tcPr>
            <w:tcW w:w="989" w:type="dxa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7.2.1.</w:t>
            </w:r>
          </w:p>
        </w:tc>
        <w:tc>
          <w:tcPr>
            <w:tcW w:w="3120" w:type="dxa"/>
            <w:gridSpan w:val="3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жилья</w:t>
            </w:r>
          </w:p>
        </w:tc>
        <w:tc>
          <w:tcPr>
            <w:tcW w:w="1276" w:type="dxa"/>
            <w:gridSpan w:val="2"/>
            <w:vAlign w:val="center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тыс.кв.м</w:t>
            </w:r>
          </w:p>
        </w:tc>
        <w:tc>
          <w:tcPr>
            <w:tcW w:w="1008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44,4</w:t>
            </w:r>
          </w:p>
        </w:tc>
        <w:tc>
          <w:tcPr>
            <w:tcW w:w="1006" w:type="dxa"/>
          </w:tcPr>
          <w:p w:rsidR="007B2FC3" w:rsidRPr="00977644" w:rsidRDefault="007B2FC3" w:rsidP="00681C4E">
            <w:pPr>
              <w:jc w:val="center"/>
            </w:pPr>
            <w:r>
              <w:t>68,4</w:t>
            </w:r>
          </w:p>
        </w:tc>
        <w:tc>
          <w:tcPr>
            <w:tcW w:w="964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54,6</w:t>
            </w:r>
          </w:p>
        </w:tc>
        <w:tc>
          <w:tcPr>
            <w:tcW w:w="993" w:type="dxa"/>
            <w:gridSpan w:val="2"/>
          </w:tcPr>
          <w:p w:rsidR="007B2FC3" w:rsidRPr="00977644" w:rsidRDefault="007B2FC3" w:rsidP="00035BEE">
            <w:pPr>
              <w:jc w:val="center"/>
            </w:pPr>
            <w:r>
              <w:t>4</w:t>
            </w:r>
            <w:r w:rsidR="00035BEE">
              <w:t>7,2</w:t>
            </w:r>
          </w:p>
        </w:tc>
        <w:tc>
          <w:tcPr>
            <w:tcW w:w="993" w:type="dxa"/>
          </w:tcPr>
          <w:p w:rsidR="007B2FC3" w:rsidRPr="001B4582" w:rsidRDefault="00035BEE" w:rsidP="00035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</w:tr>
      <w:tr w:rsidR="007B2FC3" w:rsidRPr="001B4582">
        <w:tc>
          <w:tcPr>
            <w:tcW w:w="989" w:type="dxa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7.2.2.</w:t>
            </w:r>
          </w:p>
        </w:tc>
        <w:tc>
          <w:tcPr>
            <w:tcW w:w="3120" w:type="dxa"/>
            <w:gridSpan w:val="3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водопроводных сооружений</w:t>
            </w:r>
          </w:p>
        </w:tc>
        <w:tc>
          <w:tcPr>
            <w:tcW w:w="1276" w:type="dxa"/>
            <w:gridSpan w:val="2"/>
            <w:vAlign w:val="center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тыс.куб.м / сут.</w:t>
            </w:r>
          </w:p>
        </w:tc>
        <w:tc>
          <w:tcPr>
            <w:tcW w:w="1008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7B2FC3" w:rsidRPr="00166001" w:rsidRDefault="007B2FC3" w:rsidP="00681C4E">
            <w:pPr>
              <w:jc w:val="center"/>
            </w:pPr>
            <w:r w:rsidRPr="00166001">
              <w:t>2,7</w:t>
            </w:r>
          </w:p>
        </w:tc>
        <w:tc>
          <w:tcPr>
            <w:tcW w:w="964" w:type="dxa"/>
            <w:gridSpan w:val="2"/>
          </w:tcPr>
          <w:p w:rsidR="007B2FC3" w:rsidRPr="00166001" w:rsidRDefault="007B2FC3" w:rsidP="00681C4E">
            <w:pPr>
              <w:jc w:val="center"/>
            </w:pPr>
            <w:r w:rsidRPr="00166001">
              <w:t>2,2</w:t>
            </w:r>
          </w:p>
        </w:tc>
        <w:tc>
          <w:tcPr>
            <w:tcW w:w="993" w:type="dxa"/>
            <w:gridSpan w:val="2"/>
          </w:tcPr>
          <w:p w:rsidR="007B2FC3" w:rsidRPr="00166001" w:rsidRDefault="007B2FC3" w:rsidP="00681C4E">
            <w:pPr>
              <w:jc w:val="center"/>
            </w:pPr>
            <w:r w:rsidRPr="00166001">
              <w:t>1,8</w:t>
            </w:r>
          </w:p>
        </w:tc>
        <w:tc>
          <w:tcPr>
            <w:tcW w:w="993" w:type="dxa"/>
          </w:tcPr>
          <w:p w:rsidR="007B2FC3" w:rsidRPr="00294FD7" w:rsidRDefault="00294FD7" w:rsidP="00294F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1,4</w:t>
            </w:r>
          </w:p>
        </w:tc>
      </w:tr>
      <w:tr w:rsidR="007B2FC3" w:rsidRPr="001B4582">
        <w:tc>
          <w:tcPr>
            <w:tcW w:w="989" w:type="dxa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7.2.3.</w:t>
            </w:r>
          </w:p>
        </w:tc>
        <w:tc>
          <w:tcPr>
            <w:tcW w:w="3120" w:type="dxa"/>
            <w:gridSpan w:val="3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газовых сетей</w:t>
            </w:r>
          </w:p>
        </w:tc>
        <w:tc>
          <w:tcPr>
            <w:tcW w:w="1276" w:type="dxa"/>
            <w:gridSpan w:val="2"/>
            <w:vAlign w:val="center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008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1,42</w:t>
            </w:r>
          </w:p>
        </w:tc>
        <w:tc>
          <w:tcPr>
            <w:tcW w:w="1006" w:type="dxa"/>
          </w:tcPr>
          <w:p w:rsidR="007B2FC3" w:rsidRPr="00977644" w:rsidRDefault="007B2FC3" w:rsidP="00681C4E">
            <w:pPr>
              <w:jc w:val="center"/>
            </w:pPr>
            <w:r>
              <w:t>0,8</w:t>
            </w:r>
          </w:p>
        </w:tc>
        <w:tc>
          <w:tcPr>
            <w:tcW w:w="964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12,3</w:t>
            </w:r>
          </w:p>
        </w:tc>
        <w:tc>
          <w:tcPr>
            <w:tcW w:w="993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9,6</w:t>
            </w:r>
          </w:p>
        </w:tc>
        <w:tc>
          <w:tcPr>
            <w:tcW w:w="993" w:type="dxa"/>
          </w:tcPr>
          <w:p w:rsidR="007B2FC3" w:rsidRPr="001B4582" w:rsidRDefault="0042379A" w:rsidP="00423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</w:tr>
      <w:tr w:rsidR="007B2FC3" w:rsidRPr="001B4582">
        <w:tc>
          <w:tcPr>
            <w:tcW w:w="989" w:type="dxa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7.2.4.</w:t>
            </w:r>
          </w:p>
        </w:tc>
        <w:tc>
          <w:tcPr>
            <w:tcW w:w="3120" w:type="dxa"/>
            <w:gridSpan w:val="3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автомобильных дорог</w:t>
            </w:r>
          </w:p>
        </w:tc>
        <w:tc>
          <w:tcPr>
            <w:tcW w:w="1276" w:type="dxa"/>
            <w:gridSpan w:val="2"/>
            <w:vAlign w:val="center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008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1006" w:type="dxa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B2FC3" w:rsidRPr="001B4582" w:rsidRDefault="0042379A" w:rsidP="00423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B2FC3" w:rsidRPr="001B4582">
        <w:tc>
          <w:tcPr>
            <w:tcW w:w="989" w:type="dxa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7.2.5.</w:t>
            </w:r>
          </w:p>
        </w:tc>
        <w:tc>
          <w:tcPr>
            <w:tcW w:w="3120" w:type="dxa"/>
            <w:gridSpan w:val="3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объектов производственного назначения</w:t>
            </w:r>
          </w:p>
        </w:tc>
        <w:tc>
          <w:tcPr>
            <w:tcW w:w="1276" w:type="dxa"/>
            <w:gridSpan w:val="2"/>
            <w:vAlign w:val="center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кв.м</w:t>
            </w:r>
          </w:p>
        </w:tc>
        <w:tc>
          <w:tcPr>
            <w:tcW w:w="1008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0,11</w:t>
            </w:r>
          </w:p>
        </w:tc>
        <w:tc>
          <w:tcPr>
            <w:tcW w:w="1006" w:type="dxa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64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7B2FC3" w:rsidRPr="00977644" w:rsidRDefault="007B2FC3" w:rsidP="00681C4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B2FC3" w:rsidRPr="001B4582" w:rsidRDefault="0042379A" w:rsidP="004237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B2FC3" w:rsidRPr="00253A55">
        <w:tc>
          <w:tcPr>
            <w:tcW w:w="989" w:type="dxa"/>
            <w:vMerge w:val="restart"/>
          </w:tcPr>
          <w:p w:rsidR="007B2FC3" w:rsidRPr="00253A55" w:rsidRDefault="007B2FC3" w:rsidP="0044586C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9360" w:type="dxa"/>
            <w:gridSpan w:val="13"/>
          </w:tcPr>
          <w:p w:rsidR="007B2FC3" w:rsidRPr="00253A55" w:rsidRDefault="007B2FC3" w:rsidP="006433C3">
            <w:pPr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Количество  реализуемых в текущем году  инвестиционных проектов производственного назначения, всего</w:t>
            </w:r>
            <w:r w:rsidR="006433C3">
              <w:rPr>
                <w:rFonts w:eastAsia="Calibri"/>
                <w:lang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 xml:space="preserve"> </w:t>
            </w:r>
            <w:r w:rsidR="006433C3" w:rsidRPr="006433C3">
              <w:rPr>
                <w:rFonts w:eastAsia="Calibri"/>
                <w:u w:val="single"/>
                <w:lang w:eastAsia="en-US"/>
              </w:rPr>
              <w:t>4</w:t>
            </w:r>
            <w:r w:rsidRPr="00253A55">
              <w:rPr>
                <w:rFonts w:eastAsia="Calibri"/>
                <w:lang w:eastAsia="en-US"/>
              </w:rPr>
              <w:t xml:space="preserve"> </w:t>
            </w:r>
            <w:r w:rsidR="006433C3">
              <w:rPr>
                <w:rFonts w:eastAsia="Calibri"/>
                <w:lang w:eastAsia="en-US"/>
              </w:rPr>
              <w:t xml:space="preserve"> </w:t>
            </w:r>
            <w:r w:rsidRPr="00253A55">
              <w:rPr>
                <w:rFonts w:eastAsia="Calibri"/>
                <w:lang w:eastAsia="en-US"/>
              </w:rPr>
              <w:t>единиц, в том числе с общим объемом инвестиций по проекту:</w:t>
            </w:r>
          </w:p>
        </w:tc>
      </w:tr>
      <w:tr w:rsidR="007B2FC3" w:rsidRPr="001B4582">
        <w:tc>
          <w:tcPr>
            <w:tcW w:w="989" w:type="dxa"/>
            <w:vMerge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До 10 млн.руб.</w:t>
            </w:r>
          </w:p>
        </w:tc>
        <w:tc>
          <w:tcPr>
            <w:tcW w:w="1276" w:type="dxa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10 до 50 млн.руб.</w:t>
            </w:r>
          </w:p>
        </w:tc>
        <w:tc>
          <w:tcPr>
            <w:tcW w:w="1276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50 до 100 млн.руб.</w:t>
            </w:r>
          </w:p>
        </w:tc>
        <w:tc>
          <w:tcPr>
            <w:tcW w:w="1134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100 до 500 млн.руб.</w:t>
            </w:r>
          </w:p>
        </w:tc>
        <w:tc>
          <w:tcPr>
            <w:tcW w:w="1705" w:type="dxa"/>
            <w:gridSpan w:val="3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500 млн.руб. до 1,0 млрд.руб.</w:t>
            </w:r>
          </w:p>
        </w:tc>
        <w:tc>
          <w:tcPr>
            <w:tcW w:w="1269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От 1,0 до 3,0 млрд.руб.</w:t>
            </w:r>
          </w:p>
        </w:tc>
        <w:tc>
          <w:tcPr>
            <w:tcW w:w="1567" w:type="dxa"/>
            <w:gridSpan w:val="2"/>
          </w:tcPr>
          <w:p w:rsidR="007B2FC3" w:rsidRPr="001B4582" w:rsidRDefault="007B2FC3" w:rsidP="0044586C">
            <w:pPr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Свыше 3,0 млрд.руб.</w:t>
            </w:r>
          </w:p>
        </w:tc>
      </w:tr>
      <w:tr w:rsidR="007B2FC3" w:rsidRPr="001B4582">
        <w:tc>
          <w:tcPr>
            <w:tcW w:w="989" w:type="dxa"/>
            <w:vMerge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7B2FC3" w:rsidRPr="0082568D" w:rsidRDefault="007B2FC3" w:rsidP="0082568D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</w:tcPr>
          <w:p w:rsidR="007B2FC3" w:rsidRPr="001B4582" w:rsidRDefault="000F648E" w:rsidP="000F64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:rsidR="007B2FC3" w:rsidRPr="001B4582" w:rsidRDefault="000F648E" w:rsidP="000F64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:rsidR="007B2FC3" w:rsidRPr="001B4582" w:rsidRDefault="000F648E" w:rsidP="000F64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5" w:type="dxa"/>
            <w:gridSpan w:val="3"/>
          </w:tcPr>
          <w:p w:rsidR="007B2FC3" w:rsidRPr="001B4582" w:rsidRDefault="007B2FC3" w:rsidP="000F6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9" w:type="dxa"/>
            <w:gridSpan w:val="2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  <w:tc>
          <w:tcPr>
            <w:tcW w:w="1567" w:type="dxa"/>
            <w:gridSpan w:val="2"/>
          </w:tcPr>
          <w:p w:rsidR="007B2FC3" w:rsidRPr="001B4582" w:rsidRDefault="007B2FC3" w:rsidP="0044586C">
            <w:pPr>
              <w:rPr>
                <w:rFonts w:eastAsia="Calibri"/>
                <w:lang w:eastAsia="en-US"/>
              </w:rPr>
            </w:pPr>
          </w:p>
        </w:tc>
      </w:tr>
    </w:tbl>
    <w:p w:rsidR="0044586C" w:rsidRPr="001B4582" w:rsidRDefault="00205E1E" w:rsidP="00690260">
      <w:pPr>
        <w:spacing w:before="120" w:after="120"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7.4</w:t>
      </w:r>
      <w:r w:rsidR="0044586C" w:rsidRPr="001B4582">
        <w:rPr>
          <w:rFonts w:eastAsia="Calibri"/>
          <w:b/>
          <w:sz w:val="28"/>
          <w:lang w:eastAsia="en-US"/>
        </w:rPr>
        <w:t>. Краткая информация о реализуемых (планируемых к реализации на период до 201</w:t>
      </w:r>
      <w:r w:rsidR="00653E62">
        <w:rPr>
          <w:rFonts w:eastAsia="Calibri"/>
          <w:b/>
          <w:sz w:val="28"/>
          <w:lang w:eastAsia="en-US"/>
        </w:rPr>
        <w:t>8</w:t>
      </w:r>
      <w:r w:rsidR="0044586C" w:rsidRPr="001B4582">
        <w:rPr>
          <w:rFonts w:eastAsia="Calibri"/>
          <w:b/>
          <w:sz w:val="28"/>
          <w:lang w:eastAsia="en-US"/>
        </w:rPr>
        <w:t xml:space="preserve"> года) проектах производственного назначения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786"/>
        <w:gridCol w:w="2544"/>
        <w:gridCol w:w="1973"/>
      </w:tblGrid>
      <w:tr w:rsidR="00735D2C" w:rsidRPr="001B4582">
        <w:tc>
          <w:tcPr>
            <w:tcW w:w="817" w:type="dxa"/>
          </w:tcPr>
          <w:p w:rsidR="00735D2C" w:rsidRPr="00AE7BCC" w:rsidRDefault="00735D2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AE7BCC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</w:tcPr>
          <w:p w:rsidR="00735D2C" w:rsidRPr="00735D2C" w:rsidRDefault="00735D2C" w:rsidP="00892100">
            <w:pPr>
              <w:jc w:val="center"/>
            </w:pPr>
            <w:r w:rsidRPr="00735D2C">
              <w:t>Расширение производственной базы, освоение новых видов продукции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ЗАО «Березовский фармацевтический завод»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95,0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</w:tcPr>
          <w:p w:rsidR="00735D2C" w:rsidRPr="001B4582" w:rsidRDefault="00735D2C" w:rsidP="00874E8E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2013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23,4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6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2011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2813EA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</w:tcPr>
          <w:p w:rsidR="00735D2C" w:rsidRPr="00977644" w:rsidRDefault="00735D2C" w:rsidP="00892100">
            <w:pPr>
              <w:jc w:val="center"/>
            </w:pPr>
            <w:r>
              <w:t>2017</w:t>
            </w:r>
          </w:p>
        </w:tc>
      </w:tr>
      <w:tr w:rsidR="00735D2C" w:rsidRPr="001B4582">
        <w:trPr>
          <w:trHeight w:val="420"/>
        </w:trPr>
        <w:tc>
          <w:tcPr>
            <w:tcW w:w="817" w:type="dxa"/>
            <w:vMerge w:val="restart"/>
          </w:tcPr>
          <w:p w:rsidR="00735D2C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735D2C" w:rsidRPr="001B4582" w:rsidRDefault="00735D2C" w:rsidP="00735D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Pr="00735D2C">
              <w:rPr>
                <w:rFonts w:eastAsia="Calibri"/>
                <w:u w:val="single"/>
                <w:lang w:eastAsia="en-US"/>
              </w:rPr>
              <w:t>350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735D2C" w:rsidRPr="001B4582">
        <w:trPr>
          <w:trHeight w:val="420"/>
        </w:trPr>
        <w:tc>
          <w:tcPr>
            <w:tcW w:w="817" w:type="dxa"/>
            <w:vMerge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735D2C" w:rsidRPr="001B4582">
        <w:trPr>
          <w:trHeight w:val="746"/>
        </w:trPr>
        <w:tc>
          <w:tcPr>
            <w:tcW w:w="817" w:type="dxa"/>
            <w:vMerge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35D2C" w:rsidRPr="001B4582" w:rsidRDefault="00735D2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735D2C" w:rsidRPr="001B4582">
        <w:tc>
          <w:tcPr>
            <w:tcW w:w="817" w:type="dxa"/>
          </w:tcPr>
          <w:p w:rsidR="00735D2C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35D2C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735D2C" w:rsidRPr="001B4582" w:rsidRDefault="00735D2C" w:rsidP="004458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Лекарственные препараты</w:t>
            </w:r>
          </w:p>
        </w:tc>
        <w:tc>
          <w:tcPr>
            <w:tcW w:w="2544" w:type="dxa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млн.уп.</w:t>
            </w:r>
          </w:p>
        </w:tc>
        <w:tc>
          <w:tcPr>
            <w:tcW w:w="1973" w:type="dxa"/>
          </w:tcPr>
          <w:p w:rsidR="00735D2C" w:rsidRPr="001B4582" w:rsidRDefault="00735D2C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</w:tr>
      <w:tr w:rsidR="007D3E63" w:rsidRPr="001B4582">
        <w:tc>
          <w:tcPr>
            <w:tcW w:w="817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7D3E63" w:rsidRPr="001B4582" w:rsidRDefault="007D3E6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3E63" w:rsidRPr="001B4582">
        <w:tc>
          <w:tcPr>
            <w:tcW w:w="817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7D3E63" w:rsidRPr="001B4582" w:rsidRDefault="007D3E63" w:rsidP="0044586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</w:t>
            </w:r>
            <w:r w:rsidRPr="001B4582">
              <w:rPr>
                <w:rFonts w:eastAsia="Calibri"/>
                <w:lang w:eastAsia="en-US"/>
              </w:rPr>
              <w:lastRenderedPageBreak/>
              <w:t>проектную мощность</w:t>
            </w:r>
          </w:p>
        </w:tc>
        <w:tc>
          <w:tcPr>
            <w:tcW w:w="2544" w:type="dxa"/>
          </w:tcPr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973" w:type="dxa"/>
          </w:tcPr>
          <w:p w:rsidR="007D3E63" w:rsidRPr="001B4582" w:rsidRDefault="007D3E63" w:rsidP="004458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3E63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AE7BCC" w:rsidRDefault="007D3E63" w:rsidP="00317601">
            <w:pPr>
              <w:jc w:val="center"/>
              <w:rPr>
                <w:rFonts w:eastAsia="Calibri"/>
                <w:b/>
                <w:lang w:eastAsia="en-US"/>
              </w:rPr>
            </w:pPr>
            <w:r w:rsidRPr="00AE7BCC">
              <w:rPr>
                <w:rFonts w:eastAsia="Calibri"/>
                <w:b/>
                <w:lang w:eastAsia="en-US"/>
              </w:rPr>
              <w:lastRenderedPageBreak/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</w:t>
            </w:r>
          </w:p>
        </w:tc>
      </w:tr>
      <w:tr w:rsidR="007D3E63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ЗАО «Эридан»</w:t>
            </w:r>
          </w:p>
        </w:tc>
      </w:tr>
      <w:tr w:rsidR="007D3E63" w:rsidRPr="0073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109,0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2013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36,7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2012</w:t>
            </w:r>
          </w:p>
        </w:tc>
      </w:tr>
      <w:tr w:rsidR="007D3E63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Pr="001B4582" w:rsidRDefault="007D3E63" w:rsidP="00317601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3" w:rsidRDefault="007D3E63" w:rsidP="00317601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2813EA" w:rsidRDefault="00E33040" w:rsidP="003176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</w:tr>
      <w:tr w:rsidR="00E33040" w:rsidRPr="001B4582">
        <w:trPr>
          <w:trHeight w:val="420"/>
        </w:trPr>
        <w:tc>
          <w:tcPr>
            <w:tcW w:w="817" w:type="dxa"/>
            <w:vMerge w:val="restart"/>
          </w:tcPr>
          <w:p w:rsidR="00E33040" w:rsidRPr="001B4582" w:rsidRDefault="00AE7BCC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33040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>
              <w:rPr>
                <w:rFonts w:eastAsia="Calibri"/>
                <w:u w:val="single"/>
                <w:lang w:eastAsia="en-US"/>
              </w:rPr>
              <w:t>30</w:t>
            </w:r>
            <w:r w:rsidRPr="00735D2C">
              <w:rPr>
                <w:rFonts w:eastAsia="Calibri"/>
                <w:u w:val="single"/>
                <w:lang w:eastAsia="en-US"/>
              </w:rPr>
              <w:t>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E33040" w:rsidRPr="001B4582">
        <w:trPr>
          <w:trHeight w:val="420"/>
        </w:trPr>
        <w:tc>
          <w:tcPr>
            <w:tcW w:w="817" w:type="dxa"/>
            <w:vMerge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E33040" w:rsidRPr="001B4582">
        <w:trPr>
          <w:trHeight w:val="746"/>
        </w:trPr>
        <w:tc>
          <w:tcPr>
            <w:tcW w:w="817" w:type="dxa"/>
            <w:vMerge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33040" w:rsidRPr="001B4582" w:rsidRDefault="00E33040" w:rsidP="00865C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Взрывозащитное оборудование</w:t>
            </w:r>
          </w:p>
        </w:tc>
        <w:tc>
          <w:tcPr>
            <w:tcW w:w="2544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100000 шт</w:t>
            </w:r>
          </w:p>
        </w:tc>
        <w:tc>
          <w:tcPr>
            <w:tcW w:w="1973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3040" w:rsidRPr="001B4582">
        <w:tc>
          <w:tcPr>
            <w:tcW w:w="817" w:type="dxa"/>
          </w:tcPr>
          <w:p w:rsidR="00E33040" w:rsidRPr="001B4582" w:rsidRDefault="00AE7BCC" w:rsidP="0086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33040">
              <w:rPr>
                <w:rFonts w:eastAsia="Calibri"/>
                <w:lang w:eastAsia="en-US"/>
              </w:rPr>
              <w:t>.</w:t>
            </w:r>
            <w:r w:rsidR="00E33040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E33040" w:rsidRPr="001B4582" w:rsidRDefault="00E33040" w:rsidP="00865C3C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  <w:p w:rsidR="00E33040" w:rsidRPr="001B4582" w:rsidRDefault="00E33040" w:rsidP="00E330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973" w:type="dxa"/>
          </w:tcPr>
          <w:p w:rsidR="00E33040" w:rsidRPr="001B4582" w:rsidRDefault="00E33040" w:rsidP="0086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7A25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AE7BCC" w:rsidRDefault="00C07A25" w:rsidP="002F38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C07A25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производственной базы, модернизация производства</w:t>
            </w:r>
          </w:p>
        </w:tc>
      </w:tr>
      <w:tr w:rsidR="00C07A25" w:rsidRPr="001B45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07A25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2813EA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ООО </w:t>
            </w:r>
            <w:r w:rsidR="00A50DF7">
              <w:rPr>
                <w:rFonts w:eastAsia="Calibri"/>
                <w:lang w:eastAsia="en-US"/>
              </w:rPr>
              <w:t>БЗМК «Бермаш»</w:t>
            </w:r>
          </w:p>
        </w:tc>
      </w:tr>
      <w:tr w:rsidR="00C07A25" w:rsidRPr="0073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2813EA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2013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87,0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C07A2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2813EA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A50DF7">
              <w:rPr>
                <w:rFonts w:eastAsia="Calibri"/>
                <w:lang w:eastAsia="en-US"/>
              </w:rPr>
              <w:t>0</w:t>
            </w:r>
          </w:p>
        </w:tc>
      </w:tr>
      <w:tr w:rsidR="00C07A25" w:rsidRPr="009776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2813EA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 w:rsidR="00A50DF7">
              <w:rPr>
                <w:rFonts w:eastAsia="Calibri"/>
                <w:lang w:eastAsia="en-US"/>
              </w:rPr>
              <w:t>4</w:t>
            </w:r>
          </w:p>
        </w:tc>
      </w:tr>
      <w:tr w:rsidR="00C07A25" w:rsidRPr="001B4582">
        <w:trPr>
          <w:trHeight w:val="420"/>
        </w:trPr>
        <w:tc>
          <w:tcPr>
            <w:tcW w:w="817" w:type="dxa"/>
            <w:vMerge w:val="restart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C07A25" w:rsidRPr="001B4582" w:rsidRDefault="00C07A25" w:rsidP="00A50DF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 w:rsidR="00A50DF7">
              <w:rPr>
                <w:rFonts w:eastAsia="Calibri"/>
                <w:u w:val="single"/>
                <w:lang w:eastAsia="en-US"/>
              </w:rPr>
              <w:t>72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C07A25" w:rsidRPr="001B4582">
        <w:trPr>
          <w:trHeight w:val="420"/>
        </w:trPr>
        <w:tc>
          <w:tcPr>
            <w:tcW w:w="817" w:type="dxa"/>
            <w:vMerge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C07A25" w:rsidRPr="001B4582">
        <w:trPr>
          <w:trHeight w:val="746"/>
        </w:trPr>
        <w:tc>
          <w:tcPr>
            <w:tcW w:w="817" w:type="dxa"/>
            <w:vMerge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в натуральном выражении в соответствующих </w:t>
            </w:r>
            <w:r w:rsidRPr="001B4582">
              <w:rPr>
                <w:rFonts w:eastAsia="Calibri"/>
                <w:lang w:eastAsia="en-US"/>
              </w:rPr>
              <w:lastRenderedPageBreak/>
              <w:t>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07A25" w:rsidRPr="001B4582" w:rsidRDefault="00C07A2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млн.руб.</w:t>
            </w: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C07A25" w:rsidRPr="001B4582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Печи банные</w:t>
            </w:r>
          </w:p>
        </w:tc>
        <w:tc>
          <w:tcPr>
            <w:tcW w:w="2544" w:type="dxa"/>
          </w:tcPr>
          <w:p w:rsidR="00C07A25" w:rsidRPr="001B4582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5000</w:t>
            </w:r>
            <w:r w:rsidR="00C07A25">
              <w:rPr>
                <w:rFonts w:eastAsia="Calibri"/>
                <w:lang w:eastAsia="en-US"/>
              </w:rPr>
              <w:t xml:space="preserve"> шт</w:t>
            </w:r>
          </w:p>
        </w:tc>
        <w:tc>
          <w:tcPr>
            <w:tcW w:w="1973" w:type="dxa"/>
          </w:tcPr>
          <w:p w:rsidR="00C07A25" w:rsidRPr="001B4582" w:rsidRDefault="00C07A25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50DF7">
              <w:rPr>
                <w:rFonts w:eastAsia="Calibri"/>
                <w:lang w:eastAsia="en-US"/>
              </w:rPr>
              <w:t>,0</w:t>
            </w:r>
          </w:p>
        </w:tc>
      </w:tr>
      <w:tr w:rsidR="00A50DF7" w:rsidRPr="001B4582">
        <w:tc>
          <w:tcPr>
            <w:tcW w:w="817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A50DF7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Печи отопительные</w:t>
            </w:r>
          </w:p>
        </w:tc>
        <w:tc>
          <w:tcPr>
            <w:tcW w:w="2544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 шт</w:t>
            </w:r>
          </w:p>
        </w:tc>
        <w:tc>
          <w:tcPr>
            <w:tcW w:w="1973" w:type="dxa"/>
          </w:tcPr>
          <w:p w:rsidR="00A50DF7" w:rsidRDefault="00A50DF7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34,4</w:t>
            </w:r>
          </w:p>
        </w:tc>
      </w:tr>
      <w:tr w:rsidR="00A50DF7" w:rsidRPr="001B4582">
        <w:tc>
          <w:tcPr>
            <w:tcW w:w="817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A50DF7" w:rsidRDefault="00A50DF7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 водогрейный отопительный</w:t>
            </w:r>
          </w:p>
        </w:tc>
        <w:tc>
          <w:tcPr>
            <w:tcW w:w="2544" w:type="dxa"/>
          </w:tcPr>
          <w:p w:rsidR="00A50DF7" w:rsidRDefault="00A50DF7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 шт</w:t>
            </w:r>
          </w:p>
        </w:tc>
        <w:tc>
          <w:tcPr>
            <w:tcW w:w="1973" w:type="dxa"/>
          </w:tcPr>
          <w:p w:rsidR="00A50DF7" w:rsidRDefault="00A50DF7" w:rsidP="00A50D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7,6</w:t>
            </w: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C07A25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7A25" w:rsidRPr="001B4582">
        <w:tc>
          <w:tcPr>
            <w:tcW w:w="817" w:type="dxa"/>
          </w:tcPr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07A25">
              <w:rPr>
                <w:rFonts w:eastAsia="Calibri"/>
                <w:lang w:eastAsia="en-US"/>
              </w:rPr>
              <w:t>.</w:t>
            </w:r>
            <w:r w:rsidR="00C07A25"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C07A25" w:rsidRPr="001B4582" w:rsidRDefault="00C07A2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C07A2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  <w:tc>
          <w:tcPr>
            <w:tcW w:w="1973" w:type="dxa"/>
          </w:tcPr>
          <w:p w:rsidR="00C07A25" w:rsidRPr="001B4582" w:rsidRDefault="00C07A25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52F5" w:rsidRPr="00C07A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AE7BCC" w:rsidRDefault="007B52F5" w:rsidP="002F38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Pr="00AE7BC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C07A25" w:rsidRDefault="000F648E" w:rsidP="000F64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Расширение производства (п</w:t>
            </w:r>
            <w:r w:rsidR="007B52F5">
              <w:rPr>
                <w:rFonts w:eastAsia="Calibri"/>
                <w:lang w:eastAsia="en-US"/>
              </w:rPr>
              <w:t>риобретение оборудования по производству порошковой проволоки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Предприятие (организация) – инициатор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2813E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ЗАО «Завод сварочных материалов»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Общий объем инвестиций по проекту, млн.руб., всего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2813E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освоено на 31.12.</w:t>
            </w:r>
            <w:r w:rsidRPr="00874E8E">
              <w:rPr>
                <w:rFonts w:eastAsia="Calibri"/>
                <w:lang w:eastAsia="en-US"/>
              </w:rPr>
              <w:t>2013</w:t>
            </w:r>
            <w:r w:rsidRPr="001B4582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Период реализации проекта, лет, всего,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7B52F5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том числе год начала реализации проекта: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2813EA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</w:tr>
      <w:tr w:rsidR="007B52F5" w:rsidRPr="002813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планируемый год завершения реализации проекта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F5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7B52F5" w:rsidRPr="002813EA" w:rsidRDefault="007B52F5" w:rsidP="007B5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</w:tr>
      <w:tr w:rsidR="007B52F5" w:rsidRPr="001B4582">
        <w:trPr>
          <w:trHeight w:val="420"/>
        </w:trPr>
        <w:tc>
          <w:tcPr>
            <w:tcW w:w="817" w:type="dxa"/>
            <w:vMerge w:val="restart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303" w:type="dxa"/>
            <w:gridSpan w:val="3"/>
          </w:tcPr>
          <w:p w:rsidR="007B52F5" w:rsidRPr="001B4582" w:rsidRDefault="007B52F5" w:rsidP="007B52F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Проектная мощность (годовой объем производства), млн.руб. в год, всего </w:t>
            </w:r>
            <w:r>
              <w:rPr>
                <w:rFonts w:eastAsia="Calibri"/>
                <w:u w:val="single"/>
                <w:lang w:eastAsia="en-US"/>
              </w:rPr>
              <w:t>60</w:t>
            </w:r>
            <w:r w:rsidRPr="001B4582">
              <w:rPr>
                <w:rFonts w:eastAsia="Calibri"/>
                <w:lang w:eastAsia="en-US"/>
              </w:rPr>
              <w:t>, в том числе по основным видам продукции:</w:t>
            </w:r>
          </w:p>
        </w:tc>
      </w:tr>
      <w:tr w:rsidR="007B52F5" w:rsidRPr="001B4582">
        <w:trPr>
          <w:trHeight w:val="420"/>
        </w:trPr>
        <w:tc>
          <w:tcPr>
            <w:tcW w:w="817" w:type="dxa"/>
            <w:vMerge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Основные виды продукции</w:t>
            </w:r>
          </w:p>
        </w:tc>
        <w:tc>
          <w:tcPr>
            <w:tcW w:w="4517" w:type="dxa"/>
            <w:gridSpan w:val="2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Годовой объем производства</w:t>
            </w:r>
          </w:p>
        </w:tc>
      </w:tr>
      <w:tr w:rsidR="007B52F5" w:rsidRPr="001B4582">
        <w:trPr>
          <w:trHeight w:val="746"/>
        </w:trPr>
        <w:tc>
          <w:tcPr>
            <w:tcW w:w="817" w:type="dxa"/>
            <w:vMerge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7B52F5" w:rsidRPr="001B4582" w:rsidRDefault="007B52F5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в натуральном выражении в соответствующих единицах измерения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7B52F5" w:rsidRPr="001B4582" w:rsidRDefault="007B52F5" w:rsidP="002F384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млн.руб.</w:t>
            </w:r>
          </w:p>
        </w:tc>
      </w:tr>
      <w:tr w:rsidR="007B52F5" w:rsidRPr="001B4582">
        <w:tc>
          <w:tcPr>
            <w:tcW w:w="817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B52F5">
              <w:rPr>
                <w:rFonts w:eastAsia="Calibri"/>
                <w:lang w:eastAsia="en-US"/>
              </w:rPr>
              <w:t>.</w:t>
            </w:r>
            <w:r w:rsidR="007B52F5" w:rsidRPr="001B458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786" w:type="dxa"/>
          </w:tcPr>
          <w:p w:rsidR="007B52F5" w:rsidRPr="001B4582" w:rsidRDefault="007B52F5" w:rsidP="002F38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Порошковая</w:t>
            </w:r>
            <w:r w:rsidR="006433C3">
              <w:rPr>
                <w:rFonts w:eastAsia="Calibri"/>
                <w:lang w:eastAsia="en-US"/>
              </w:rPr>
              <w:t xml:space="preserve"> проволока</w:t>
            </w:r>
          </w:p>
        </w:tc>
        <w:tc>
          <w:tcPr>
            <w:tcW w:w="2544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 тонн</w:t>
            </w:r>
          </w:p>
        </w:tc>
        <w:tc>
          <w:tcPr>
            <w:tcW w:w="1973" w:type="dxa"/>
          </w:tcPr>
          <w:p w:rsidR="007B52F5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</w:tr>
      <w:tr w:rsidR="006433C3">
        <w:tc>
          <w:tcPr>
            <w:tcW w:w="817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1B458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86" w:type="dxa"/>
          </w:tcPr>
          <w:p w:rsidR="006433C3" w:rsidRPr="001B4582" w:rsidRDefault="006433C3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Количество вновь создаваемых постоянных рабочих мест, ед.  (в год выхода на проектную мощность)</w:t>
            </w:r>
          </w:p>
        </w:tc>
        <w:tc>
          <w:tcPr>
            <w:tcW w:w="2544" w:type="dxa"/>
          </w:tcPr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3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433C3">
        <w:tc>
          <w:tcPr>
            <w:tcW w:w="817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1B45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786" w:type="dxa"/>
          </w:tcPr>
          <w:p w:rsidR="006433C3" w:rsidRPr="001B4582" w:rsidRDefault="006433C3" w:rsidP="002F3845">
            <w:pPr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Объем налогов и сборов и других обязательных платежей в консолидированный бюджет Свердловской области (областные и местные налоги, сборы и платежи), млн.руб. в год выхода на проектную мощность</w:t>
            </w:r>
          </w:p>
        </w:tc>
        <w:tc>
          <w:tcPr>
            <w:tcW w:w="2544" w:type="dxa"/>
          </w:tcPr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1973" w:type="dxa"/>
          </w:tcPr>
          <w:p w:rsidR="006433C3" w:rsidRPr="001B4582" w:rsidRDefault="006433C3" w:rsidP="002F384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010BD" w:rsidRDefault="000010BD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10BD" w:rsidRDefault="000010BD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10BD" w:rsidRDefault="000010BD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B4582">
        <w:rPr>
          <w:rFonts w:eastAsia="Calibri"/>
          <w:b/>
          <w:sz w:val="28"/>
          <w:szCs w:val="28"/>
          <w:lang w:eastAsia="en-US"/>
        </w:rPr>
        <w:lastRenderedPageBreak/>
        <w:t>8. Бюджетная обеспеченность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536"/>
        <w:gridCol w:w="1709"/>
        <w:gridCol w:w="1551"/>
        <w:gridCol w:w="1568"/>
      </w:tblGrid>
      <w:tr w:rsidR="0044586C" w:rsidRPr="001B4582">
        <w:trPr>
          <w:trHeight w:val="680"/>
        </w:trPr>
        <w:tc>
          <w:tcPr>
            <w:tcW w:w="1135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Показатели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Ед.измерения</w:t>
            </w:r>
          </w:p>
        </w:tc>
        <w:tc>
          <w:tcPr>
            <w:tcW w:w="1551" w:type="dxa"/>
            <w:vAlign w:val="center"/>
          </w:tcPr>
          <w:p w:rsidR="0044586C" w:rsidRPr="001B4582" w:rsidRDefault="0044586C" w:rsidP="00653E6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B4582">
                <w:rPr>
                  <w:rFonts w:eastAsia="Calibri"/>
                  <w:b/>
                  <w:lang w:eastAsia="en-US"/>
                </w:rPr>
                <w:t>201</w:t>
              </w:r>
              <w:r w:rsidR="00653E62">
                <w:rPr>
                  <w:rFonts w:eastAsia="Calibri"/>
                  <w:b/>
                  <w:lang w:eastAsia="en-US"/>
                </w:rPr>
                <w:t>2</w:t>
              </w:r>
              <w:r w:rsidRPr="001B4582">
                <w:rPr>
                  <w:rFonts w:eastAsia="Calibri"/>
                  <w:b/>
                  <w:lang w:eastAsia="en-US"/>
                </w:rPr>
                <w:t xml:space="preserve"> г</w:t>
              </w:r>
            </w:smartTag>
            <w:r w:rsidRPr="001B458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568" w:type="dxa"/>
            <w:vAlign w:val="center"/>
          </w:tcPr>
          <w:p w:rsidR="0044586C" w:rsidRPr="001B4582" w:rsidRDefault="0044586C" w:rsidP="00653E6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B4582">
                <w:rPr>
                  <w:rFonts w:eastAsia="Calibri"/>
                  <w:b/>
                  <w:lang w:eastAsia="en-US"/>
                </w:rPr>
                <w:t>201</w:t>
              </w:r>
              <w:r w:rsidR="00653E62">
                <w:rPr>
                  <w:rFonts w:eastAsia="Calibri"/>
                  <w:b/>
                  <w:lang w:eastAsia="en-US"/>
                </w:rPr>
                <w:t>3</w:t>
              </w:r>
              <w:r w:rsidRPr="001B4582">
                <w:rPr>
                  <w:rFonts w:eastAsia="Calibri"/>
                  <w:b/>
                  <w:lang w:eastAsia="en-US"/>
                </w:rPr>
                <w:t xml:space="preserve"> г</w:t>
              </w:r>
            </w:smartTag>
            <w:r w:rsidRPr="001B4582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44586C" w:rsidRPr="00253A55">
        <w:trPr>
          <w:trHeight w:val="367"/>
        </w:trPr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4536" w:type="dxa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53A55">
              <w:rPr>
                <w:rFonts w:eastAsia="Calibri"/>
                <w:bCs/>
                <w:lang w:eastAsia="en-US"/>
              </w:rPr>
              <w:t xml:space="preserve"> Всего доходов</w:t>
            </w:r>
            <w:r w:rsidRPr="00253A55">
              <w:rPr>
                <w:rFonts w:eastAsia="Calibri"/>
                <w:bCs/>
                <w:vertAlign w:val="superscript"/>
                <w:lang w:eastAsia="en-US"/>
              </w:rPr>
              <w:footnoteReference w:id="16"/>
            </w:r>
            <w:r w:rsidRPr="00253A55">
              <w:rPr>
                <w:rFonts w:eastAsia="Calibri"/>
                <w:bCs/>
                <w:lang w:eastAsia="en-US"/>
              </w:rPr>
              <w:t>, в том числе:</w:t>
            </w:r>
          </w:p>
        </w:tc>
        <w:tc>
          <w:tcPr>
            <w:tcW w:w="1709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тыс.руб.</w:t>
            </w:r>
          </w:p>
        </w:tc>
        <w:tc>
          <w:tcPr>
            <w:tcW w:w="1551" w:type="dxa"/>
          </w:tcPr>
          <w:p w:rsidR="00B357CF" w:rsidRPr="004F3440" w:rsidRDefault="00B357CF" w:rsidP="00B357C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1891,3</w:t>
            </w: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1754,7</w:t>
            </w:r>
          </w:p>
        </w:tc>
      </w:tr>
      <w:tr w:rsidR="0044586C" w:rsidRPr="001B4582">
        <w:tc>
          <w:tcPr>
            <w:tcW w:w="1135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8.1.1.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 Налоговые доходы местного бюджета, всего, в том числе: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B357CF" w:rsidRPr="004F3440" w:rsidRDefault="00B357CF" w:rsidP="00B357C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634,6</w:t>
            </w:r>
          </w:p>
          <w:p w:rsidR="0044586C" w:rsidRPr="004F3440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480,3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8.1.1.1.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401,1</w:t>
            </w: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228,8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8.1.1.2.</w:t>
            </w:r>
          </w:p>
        </w:tc>
        <w:tc>
          <w:tcPr>
            <w:tcW w:w="4536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44,8</w:t>
            </w: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42,6</w:t>
            </w:r>
          </w:p>
        </w:tc>
      </w:tr>
      <w:tr w:rsidR="0044586C" w:rsidRPr="001B4582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8.1.1.3.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709" w:type="dxa"/>
            <w:vAlign w:val="center"/>
          </w:tcPr>
          <w:p w:rsidR="0044586C" w:rsidRPr="001B4582" w:rsidRDefault="004A5405" w:rsidP="0044586C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169,7</w:t>
            </w: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175,4</w:t>
            </w:r>
          </w:p>
        </w:tc>
      </w:tr>
      <w:tr w:rsidR="0044586C" w:rsidRPr="001B4582">
        <w:tc>
          <w:tcPr>
            <w:tcW w:w="1135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8.1.2.</w:t>
            </w:r>
          </w:p>
        </w:tc>
        <w:tc>
          <w:tcPr>
            <w:tcW w:w="453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709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1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920,7</w:t>
            </w:r>
          </w:p>
        </w:tc>
        <w:tc>
          <w:tcPr>
            <w:tcW w:w="1568" w:type="dxa"/>
          </w:tcPr>
          <w:p w:rsidR="0044586C" w:rsidRPr="004F3440" w:rsidRDefault="00B357CF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946,3</w:t>
            </w:r>
          </w:p>
        </w:tc>
      </w:tr>
      <w:tr w:rsidR="0044586C" w:rsidRPr="00253A55">
        <w:tc>
          <w:tcPr>
            <w:tcW w:w="1135" w:type="dxa"/>
          </w:tcPr>
          <w:p w:rsidR="0044586C" w:rsidRPr="00253A55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4536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Бюджетная обеспеченность</w:t>
            </w:r>
            <w:r w:rsidRPr="00253A55">
              <w:rPr>
                <w:rFonts w:eastAsia="Calibri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709" w:type="dxa"/>
            <w:vAlign w:val="center"/>
          </w:tcPr>
          <w:p w:rsidR="0044586C" w:rsidRPr="00253A55" w:rsidRDefault="0044586C" w:rsidP="0044586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53A55">
              <w:rPr>
                <w:rFonts w:eastAsia="Calibri"/>
                <w:lang w:eastAsia="en-US"/>
              </w:rPr>
              <w:t>руб./чел. в год</w:t>
            </w:r>
          </w:p>
        </w:tc>
        <w:tc>
          <w:tcPr>
            <w:tcW w:w="1551" w:type="dxa"/>
          </w:tcPr>
          <w:p w:rsidR="0044586C" w:rsidRPr="0077361A" w:rsidRDefault="0077361A" w:rsidP="0044586C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8.9</w:t>
            </w:r>
          </w:p>
        </w:tc>
        <w:tc>
          <w:tcPr>
            <w:tcW w:w="1568" w:type="dxa"/>
          </w:tcPr>
          <w:p w:rsidR="0044586C" w:rsidRPr="004F3440" w:rsidRDefault="006B4809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11,5</w:t>
            </w:r>
          </w:p>
        </w:tc>
      </w:tr>
    </w:tbl>
    <w:p w:rsidR="0044586C" w:rsidRPr="001B4582" w:rsidRDefault="0044586C" w:rsidP="00690260">
      <w:pPr>
        <w:spacing w:before="240" w:after="240" w:line="276" w:lineRule="auto"/>
        <w:jc w:val="center"/>
        <w:rPr>
          <w:rFonts w:eastAsia="Calibri"/>
          <w:b/>
          <w:sz w:val="28"/>
          <w:lang w:eastAsia="en-US"/>
        </w:rPr>
      </w:pPr>
      <w:r w:rsidRPr="001B4582">
        <w:rPr>
          <w:rFonts w:eastAsia="Calibri"/>
          <w:b/>
          <w:sz w:val="28"/>
          <w:lang w:eastAsia="en-US"/>
        </w:rPr>
        <w:t>9. Общие данные для подготовки расчетов и обоснований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1276"/>
        <w:gridCol w:w="1701"/>
      </w:tblGrid>
      <w:tr w:rsidR="0044586C" w:rsidRPr="001B4582">
        <w:tc>
          <w:tcPr>
            <w:tcW w:w="85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52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Ед.изм.</w:t>
            </w:r>
          </w:p>
        </w:tc>
        <w:tc>
          <w:tcPr>
            <w:tcW w:w="1701" w:type="dxa"/>
            <w:vAlign w:val="center"/>
          </w:tcPr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B4582">
                <w:rPr>
                  <w:rFonts w:eastAsia="Calibri"/>
                  <w:b/>
                  <w:lang w:eastAsia="en-US"/>
                </w:rPr>
                <w:t>201</w:t>
              </w:r>
              <w:r w:rsidR="00653E62">
                <w:rPr>
                  <w:rFonts w:eastAsia="Calibri"/>
                  <w:b/>
                  <w:lang w:eastAsia="en-US"/>
                </w:rPr>
                <w:t>3</w:t>
              </w:r>
              <w:r w:rsidRPr="001B4582">
                <w:rPr>
                  <w:rFonts w:eastAsia="Calibri"/>
                  <w:b/>
                  <w:lang w:eastAsia="en-US"/>
                </w:rPr>
                <w:t xml:space="preserve"> г</w:t>
              </w:r>
            </w:smartTag>
            <w:r w:rsidRPr="001B4582">
              <w:rPr>
                <w:rFonts w:eastAsia="Calibri"/>
                <w:b/>
                <w:lang w:eastAsia="en-US"/>
              </w:rPr>
              <w:t>.</w:t>
            </w:r>
          </w:p>
          <w:p w:rsidR="0044586C" w:rsidRPr="001B4582" w:rsidRDefault="0044586C" w:rsidP="0044586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4586C" w:rsidRPr="001B4582">
        <w:trPr>
          <w:trHeight w:val="862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>9.1.</w:t>
            </w:r>
          </w:p>
        </w:tc>
        <w:tc>
          <w:tcPr>
            <w:tcW w:w="6521" w:type="dxa"/>
          </w:tcPr>
          <w:p w:rsidR="00E67889" w:rsidRDefault="0044586C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 xml:space="preserve">Ставка земельного налога по основным видам функционального назначения земель (руб./кв.м.) (либо порядок расчета величины налога) </w:t>
            </w:r>
            <w:r w:rsidRPr="00B34415">
              <w:rPr>
                <w:rFonts w:eastAsia="Calibri"/>
                <w:vertAlign w:val="superscript"/>
                <w:lang w:eastAsia="en-US"/>
              </w:rPr>
              <w:footnoteReference w:id="18"/>
            </w:r>
          </w:p>
          <w:p w:rsidR="00E67889" w:rsidRPr="004F3440" w:rsidRDefault="00813899">
            <w:pPr>
              <w:widowControl w:val="0"/>
              <w:autoSpaceDE w:val="0"/>
              <w:autoSpaceDN w:val="0"/>
              <w:adjustRightInd w:val="0"/>
              <w:ind w:left="540"/>
              <w:jc w:val="both"/>
            </w:pPr>
            <w:r w:rsidRPr="004F3440">
              <w:t xml:space="preserve"> Установлена </w:t>
            </w:r>
            <w:r w:rsidR="00E67889" w:rsidRPr="004F3440">
              <w:t>Решение</w:t>
            </w:r>
            <w:r w:rsidRPr="004F3440">
              <w:t>м</w:t>
            </w:r>
            <w:r w:rsidR="00E67889" w:rsidRPr="004F3440">
              <w:t xml:space="preserve"> Думы Березовского городского округа от 24.10.2013 N 92</w:t>
            </w:r>
          </w:p>
          <w:p w:rsidR="00E67889" w:rsidRDefault="00E67889">
            <w:pPr>
              <w:widowControl w:val="0"/>
              <w:autoSpaceDE w:val="0"/>
              <w:autoSpaceDN w:val="0"/>
              <w:adjustRightInd w:val="0"/>
              <w:ind w:left="540"/>
              <w:jc w:val="both"/>
            </w:pPr>
            <w:r w:rsidRPr="004F3440">
              <w:t>"Об установлении земельного налога на территории Березовского городского округа"</w:t>
            </w:r>
          </w:p>
          <w:p w:rsidR="0044586C" w:rsidRPr="001B4582" w:rsidRDefault="0044586C" w:rsidP="0044586C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737373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44586C" w:rsidRPr="001B4582" w:rsidRDefault="0044586C" w:rsidP="0044586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:rsidR="0044586C" w:rsidRPr="00CF2A56" w:rsidRDefault="00E67889" w:rsidP="00E67889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CF2A56">
              <w:rPr>
                <w:rFonts w:eastAsia="Calibri"/>
                <w:lang w:eastAsia="en-US"/>
              </w:rPr>
              <w:t>1,5</w:t>
            </w:r>
          </w:p>
        </w:tc>
      </w:tr>
      <w:tr w:rsidR="0044586C" w:rsidRPr="001B4582">
        <w:trPr>
          <w:trHeight w:val="1258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6521" w:type="dxa"/>
          </w:tcPr>
          <w:p w:rsidR="0044586C" w:rsidRDefault="0044586C" w:rsidP="0044586C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Арендная плата за землю, находящуюся в муниципальной собственности,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 xml:space="preserve"> по основным видам функционального назначения земель (либо порядок ее определения) </w:t>
            </w:r>
            <w:r w:rsidRPr="001B4582">
              <w:rPr>
                <w:rFonts w:eastAsia="Calibri"/>
                <w:bCs/>
                <w:color w:val="000000"/>
                <w:vertAlign w:val="superscript"/>
                <w:lang w:eastAsia="en-US"/>
              </w:rPr>
              <w:footnoteReference w:id="19"/>
            </w:r>
          </w:p>
          <w:p w:rsidR="0003744E" w:rsidRPr="001B4582" w:rsidRDefault="0003744E" w:rsidP="0044586C">
            <w:pPr>
              <w:spacing w:after="200" w:line="276" w:lineRule="auto"/>
              <w:jc w:val="both"/>
              <w:rPr>
                <w:rFonts w:eastAsia="Calibri"/>
                <w:vertAlign w:val="superscript"/>
                <w:lang w:eastAsia="en-US"/>
              </w:rPr>
            </w:pPr>
            <w:r w:rsidRPr="004F3440">
              <w:rPr>
                <w:color w:val="000000"/>
                <w:shd w:val="clear" w:color="auto" w:fill="FFFFFF"/>
              </w:rPr>
              <w:t>Положение о порядке определения размера арендной платы, порядке, условиях и сроках внесения арендной платы за земельные участки, находящиеся в собственности Березовского городского округа, утверждено Решением Думы Березовского городского округа от 31 мая 2012 г. N 289</w:t>
            </w:r>
          </w:p>
        </w:tc>
        <w:tc>
          <w:tcPr>
            <w:tcW w:w="1276" w:type="dxa"/>
            <w:vAlign w:val="center"/>
          </w:tcPr>
          <w:p w:rsidR="0044586C" w:rsidRPr="001B4582" w:rsidRDefault="0044586C" w:rsidP="00DC798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>руб./кв.м</w:t>
            </w:r>
          </w:p>
        </w:tc>
        <w:tc>
          <w:tcPr>
            <w:tcW w:w="170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4586C" w:rsidRPr="004F3440">
        <w:trPr>
          <w:trHeight w:val="1207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lastRenderedPageBreak/>
              <w:t>9.3.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>Тариф на услуги по обеспечению возможности забора воды из поверхностных водных объектов посредством услуги гидротехнических сооружений (вода техническая</w:t>
            </w:r>
            <w:r w:rsidRPr="004F3440">
              <w:rPr>
                <w:rFonts w:eastAsia="Calibri"/>
                <w:color w:val="000000"/>
                <w:lang w:eastAsia="en-US"/>
              </w:rPr>
              <w:t>)</w:t>
            </w:r>
            <w:r w:rsidR="00226D86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</w:tcPr>
          <w:p w:rsidR="0044586C" w:rsidRPr="004F3440" w:rsidRDefault="00226D86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13,48</w:t>
            </w:r>
          </w:p>
        </w:tc>
      </w:tr>
      <w:tr w:rsidR="0044586C" w:rsidRPr="004F3440">
        <w:trPr>
          <w:trHeight w:val="577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 xml:space="preserve">Тариф на водоснабжение питьевой водой 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>(за исключением тарифов для населения</w:t>
            </w:r>
            <w:r w:rsidRPr="004F3440">
              <w:rPr>
                <w:rFonts w:eastAsia="Calibri"/>
                <w:bCs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</w:tcPr>
          <w:p w:rsidR="0044586C" w:rsidRPr="004F3440" w:rsidRDefault="00226D86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33,69</w:t>
            </w:r>
          </w:p>
        </w:tc>
      </w:tr>
      <w:tr w:rsidR="0044586C" w:rsidRPr="004F3440">
        <w:trPr>
          <w:trHeight w:val="453"/>
        </w:trPr>
        <w:tc>
          <w:tcPr>
            <w:tcW w:w="851" w:type="dxa"/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6521" w:type="dxa"/>
          </w:tcPr>
          <w:p w:rsidR="0044586C" w:rsidRPr="001B4582" w:rsidRDefault="0044586C" w:rsidP="0044586C">
            <w:pPr>
              <w:spacing w:before="100" w:beforeAutospacing="1" w:after="100" w:afterAutospacing="1"/>
              <w:rPr>
                <w:rFonts w:ascii="Tahoma" w:hAnsi="Tahoma" w:cs="Tahoma"/>
                <w:color w:val="404040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>Тариф на электроснабжение  (за исключением тарифов для населения</w:t>
            </w:r>
            <w:r w:rsidRPr="004F3440">
              <w:rPr>
                <w:rFonts w:eastAsia="Calibri"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vAlign w:val="center"/>
          </w:tcPr>
          <w:p w:rsidR="0044586C" w:rsidRPr="004F3440" w:rsidRDefault="00DC7986" w:rsidP="0074755A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руб./кВт</w:t>
            </w:r>
            <w:r w:rsidR="0044586C" w:rsidRPr="004F3440">
              <w:rPr>
                <w:rFonts w:eastAsia="Calibri"/>
                <w:color w:val="000000"/>
                <w:lang w:eastAsia="en-US"/>
              </w:rPr>
              <w:t>ч</w:t>
            </w:r>
          </w:p>
        </w:tc>
        <w:tc>
          <w:tcPr>
            <w:tcW w:w="1701" w:type="dxa"/>
          </w:tcPr>
          <w:p w:rsidR="0044586C" w:rsidRPr="004F3440" w:rsidRDefault="00226D86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4,56</w:t>
            </w:r>
          </w:p>
        </w:tc>
      </w:tr>
      <w:tr w:rsidR="0044586C" w:rsidRPr="004F3440">
        <w:tc>
          <w:tcPr>
            <w:tcW w:w="851" w:type="dxa"/>
            <w:tcBorders>
              <w:bottom w:val="single" w:sz="4" w:space="0" w:color="auto"/>
            </w:tcBorders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586C" w:rsidRPr="001B4582" w:rsidRDefault="0044586C" w:rsidP="00B8468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1B4582">
              <w:rPr>
                <w:rFonts w:eastAsia="Calibri"/>
                <w:color w:val="000000"/>
                <w:lang w:eastAsia="en-US"/>
              </w:rPr>
              <w:t xml:space="preserve">Тариф на сбросы в канализацию </w:t>
            </w:r>
            <w:r w:rsidRPr="001B4582">
              <w:rPr>
                <w:rFonts w:eastAsia="Calibri"/>
                <w:bCs/>
                <w:color w:val="000000"/>
                <w:lang w:eastAsia="en-US"/>
              </w:rPr>
              <w:t>(за исключением тарифов для населения</w:t>
            </w:r>
            <w:r w:rsidRPr="004F3440">
              <w:rPr>
                <w:rFonts w:eastAsia="Calibri"/>
                <w:bCs/>
                <w:color w:val="000000"/>
                <w:lang w:eastAsia="en-US"/>
              </w:rPr>
              <w:t>)</w:t>
            </w:r>
            <w:r w:rsidR="00B8468A" w:rsidRPr="004F3440">
              <w:rPr>
                <w:rFonts w:eastAsia="Calibri"/>
                <w:color w:val="000000"/>
                <w:lang w:eastAsia="en-US"/>
              </w:rPr>
              <w:t>, с НДС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586C" w:rsidRPr="004F3440" w:rsidRDefault="0044586C" w:rsidP="0044586C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4F3440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86C" w:rsidRPr="004F3440" w:rsidRDefault="00226D86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F3440">
              <w:rPr>
                <w:rFonts w:eastAsia="Calibri"/>
                <w:lang w:eastAsia="en-US"/>
              </w:rPr>
              <w:t>29,42</w:t>
            </w:r>
          </w:p>
        </w:tc>
      </w:tr>
      <w:tr w:rsidR="0044586C" w:rsidRPr="004F3440">
        <w:tc>
          <w:tcPr>
            <w:tcW w:w="851" w:type="dxa"/>
            <w:tcBorders>
              <w:bottom w:val="single" w:sz="4" w:space="0" w:color="auto"/>
            </w:tcBorders>
          </w:tcPr>
          <w:p w:rsidR="0044586C" w:rsidRPr="001B4582" w:rsidRDefault="0044586C" w:rsidP="0044586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B4582"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586C" w:rsidRDefault="0044586C" w:rsidP="0044586C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B4582">
              <w:rPr>
                <w:rFonts w:eastAsia="Calibri"/>
                <w:bCs/>
                <w:color w:val="000000"/>
                <w:lang w:eastAsia="en-US"/>
              </w:rPr>
              <w:t>Налоговые льготы, предусмотренные муниципальными нормативно – правовыми актами (за исключением льгот для населения)</w:t>
            </w:r>
            <w:r w:rsidR="00E67889">
              <w:rPr>
                <w:rFonts w:eastAsia="Calibri"/>
                <w:bCs/>
                <w:color w:val="000000"/>
                <w:lang w:eastAsia="en-US"/>
              </w:rPr>
              <w:t>:</w:t>
            </w:r>
          </w:p>
          <w:p w:rsidR="00E67889" w:rsidRPr="001B4582" w:rsidRDefault="00F42262" w:rsidP="004D31DC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  <w:b/>
                <w:lang w:eastAsia="en-US"/>
              </w:rPr>
            </w:pPr>
            <w: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t>Налоговые льготы по земельному налогу  установлены п.3  Решения Думы Березовского городского округа от 24.10.2013 N 92"Об установлении земельного налога на территории Березовского городского округа".</w:t>
            </w:r>
          </w:p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t xml:space="preserve"> 3.1. Освобождаются от налогообложения:</w:t>
            </w:r>
          </w:p>
          <w:p w:rsidR="004D31DC" w:rsidRPr="004F3440" w:rsidRDefault="004D31DC" w:rsidP="004D31DC">
            <w:pPr>
              <w:widowControl w:val="0"/>
              <w:autoSpaceDE w:val="0"/>
              <w:autoSpaceDN w:val="0"/>
              <w:adjustRightInd w:val="0"/>
            </w:pPr>
            <w:r w:rsidRPr="004F3440">
              <w:t>3.1.1. Организации и учреждения, финансируемые за счет средств местного бюджета.</w:t>
            </w:r>
          </w:p>
          <w:p w:rsidR="0044586C" w:rsidRPr="004F3440" w:rsidRDefault="004D31DC" w:rsidP="004D31D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F3440">
              <w:t>3.1.2. Организации - в отношении земельных участков, выделенных (предоставленных) для строительства объектов недвижимости, источником финансирования которого является местный бюджет и бюджеты специальных фондов,</w:t>
            </w:r>
          </w:p>
        </w:tc>
      </w:tr>
    </w:tbl>
    <w:p w:rsidR="0044586C" w:rsidRPr="0044586C" w:rsidRDefault="0044586C" w:rsidP="0044586C">
      <w:pPr>
        <w:autoSpaceDE w:val="0"/>
        <w:autoSpaceDN w:val="0"/>
        <w:adjustRightInd w:val="0"/>
        <w:ind w:left="5670"/>
      </w:pPr>
    </w:p>
    <w:p w:rsidR="0044586C" w:rsidRPr="0044586C" w:rsidRDefault="0044586C" w:rsidP="0003744E">
      <w:pPr>
        <w:autoSpaceDE w:val="0"/>
        <w:autoSpaceDN w:val="0"/>
        <w:adjustRightInd w:val="0"/>
      </w:pPr>
    </w:p>
    <w:sectPr w:rsidR="0044586C" w:rsidRPr="0044586C" w:rsidSect="0087596C">
      <w:headerReference w:type="default" r:id="rId9"/>
      <w:pgSz w:w="11906" w:h="16838" w:code="9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0F" w:rsidRDefault="00BA360F" w:rsidP="004E58CE">
      <w:r>
        <w:separator/>
      </w:r>
    </w:p>
  </w:endnote>
  <w:endnote w:type="continuationSeparator" w:id="1">
    <w:p w:rsidR="00BA360F" w:rsidRDefault="00BA360F" w:rsidP="004E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0F" w:rsidRDefault="00BA360F" w:rsidP="004E58CE">
      <w:r>
        <w:separator/>
      </w:r>
    </w:p>
  </w:footnote>
  <w:footnote w:type="continuationSeparator" w:id="1">
    <w:p w:rsidR="00BA360F" w:rsidRDefault="00BA360F" w:rsidP="004E58CE">
      <w:r>
        <w:continuationSeparator/>
      </w:r>
    </w:p>
  </w:footnote>
  <w:footnote w:id="2">
    <w:p w:rsidR="004A5405" w:rsidRPr="00CB5014" w:rsidRDefault="004A5405" w:rsidP="0044586C">
      <w:pPr>
        <w:pStyle w:val="af2"/>
        <w:jc w:val="both"/>
      </w:pPr>
      <w:r w:rsidRPr="00CB5014">
        <w:rPr>
          <w:rStyle w:val="af4"/>
        </w:rPr>
        <w:footnoteRef/>
      </w:r>
      <w:r w:rsidRPr="00CB5014">
        <w:t xml:space="preserve"> </w:t>
      </w:r>
      <w:r>
        <w:t xml:space="preserve"> </w:t>
      </w:r>
      <w:r w:rsidRPr="00CB5014">
        <w:t xml:space="preserve">Численность населения в трудоспособном возрасте  рассчитывается как общая  численность мужчин в  возрасте от 16 до 59 лет и женщин в возрасте от  16 до 54 лет, независимо от участия в производственной деятельности </w:t>
      </w:r>
    </w:p>
  </w:footnote>
  <w:footnote w:id="3">
    <w:p w:rsidR="004A5405" w:rsidRDefault="004A5405" w:rsidP="0044586C">
      <w:pPr>
        <w:pStyle w:val="af2"/>
        <w:jc w:val="both"/>
      </w:pPr>
      <w:r w:rsidRPr="00CB5014">
        <w:rPr>
          <w:rStyle w:val="af4"/>
        </w:rPr>
        <w:footnoteRef/>
      </w:r>
      <w:r w:rsidRPr="00CB5014">
        <w:t xml:space="preserve"> </w:t>
      </w:r>
      <w:r>
        <w:t xml:space="preserve"> </w:t>
      </w:r>
      <w:r w:rsidRPr="00CB5014">
        <w:t>Коэффициент общей демографической нагрузки рассчитывается путем деления численности населения моложе и старше трудоспособного возраста (стр.2.1.2. и стр.2.1.3. паспорта) на численность населения трудоспособного возраста (стр.2.1.1. паспорта)</w:t>
      </w:r>
    </w:p>
  </w:footnote>
  <w:footnote w:id="4">
    <w:p w:rsidR="004A5405" w:rsidRPr="00977644" w:rsidRDefault="004A5405" w:rsidP="0044586C">
      <w:pPr>
        <w:pStyle w:val="af2"/>
        <w:jc w:val="both"/>
      </w:pPr>
      <w:r w:rsidRPr="00977644">
        <w:rPr>
          <w:rStyle w:val="af4"/>
        </w:rPr>
        <w:footnoteRef/>
      </w:r>
      <w:r w:rsidRPr="00977644">
        <w:t xml:space="preserve"> </w:t>
      </w:r>
      <w:r>
        <w:t xml:space="preserve"> </w:t>
      </w:r>
      <w:r w:rsidRPr="00977644">
        <w:t>Уровень  регистрируемой безработицы рассчитывается как процентное отношение численности зарегистрированных безработных к численности экономически активного населения по балансу трудовых ресурсов</w:t>
      </w:r>
    </w:p>
    <w:p w:rsidR="004A5405" w:rsidRDefault="004A5405" w:rsidP="0044586C">
      <w:pPr>
        <w:pStyle w:val="af2"/>
      </w:pPr>
    </w:p>
  </w:footnote>
  <w:footnote w:id="5">
    <w:p w:rsidR="004A5405" w:rsidRPr="008E02BC" w:rsidRDefault="004A5405" w:rsidP="0044586C">
      <w:pPr>
        <w:pStyle w:val="af2"/>
      </w:pPr>
      <w:r w:rsidRPr="00CB5014">
        <w:rPr>
          <w:rStyle w:val="af4"/>
        </w:rPr>
        <w:footnoteRef/>
      </w:r>
      <w:r w:rsidRPr="00CB5014">
        <w:t xml:space="preserve"> В подразделе приводятся данные о предприятиях, обеспечивающих в совокупности 50% о</w:t>
      </w:r>
      <w:r>
        <w:t xml:space="preserve">бъема отгруженных товаров, выполненных работ и услуг </w:t>
      </w:r>
      <w:r w:rsidRPr="00CB5014">
        <w:t xml:space="preserve"> по </w:t>
      </w:r>
      <w:r w:rsidRPr="008E02BC">
        <w:t>муниципально</w:t>
      </w:r>
      <w:r>
        <w:t>му образованию.</w:t>
      </w:r>
    </w:p>
  </w:footnote>
  <w:footnote w:id="6">
    <w:p w:rsidR="004A5405" w:rsidRDefault="004A5405" w:rsidP="000F02F7">
      <w:pPr>
        <w:pStyle w:val="af2"/>
        <w:tabs>
          <w:tab w:val="left" w:pos="709"/>
        </w:tabs>
      </w:pPr>
      <w:r w:rsidRPr="008E02BC">
        <w:t>.</w:t>
      </w:r>
    </w:p>
  </w:footnote>
  <w:footnote w:id="7">
    <w:p w:rsidR="004A5405" w:rsidRDefault="004A5405" w:rsidP="00A36DEB">
      <w:pPr>
        <w:pStyle w:val="af2"/>
        <w:tabs>
          <w:tab w:val="left" w:pos="709"/>
        </w:tabs>
      </w:pPr>
      <w:r w:rsidRPr="008E02BC">
        <w:t>.</w:t>
      </w:r>
    </w:p>
  </w:footnote>
  <w:footnote w:id="8">
    <w:p w:rsidR="004A5405" w:rsidRDefault="004A5405" w:rsidP="00AF2F78">
      <w:pPr>
        <w:pStyle w:val="af2"/>
        <w:tabs>
          <w:tab w:val="left" w:pos="709"/>
        </w:tabs>
      </w:pPr>
      <w:r w:rsidRPr="008E02BC">
        <w:t>.</w:t>
      </w:r>
    </w:p>
  </w:footnote>
  <w:footnote w:id="9">
    <w:p w:rsidR="004A5405" w:rsidRDefault="004A5405" w:rsidP="0044586C">
      <w:pPr>
        <w:pStyle w:val="af2"/>
      </w:pPr>
      <w:r>
        <w:rPr>
          <w:rStyle w:val="af4"/>
        </w:rPr>
        <w:footnoteRef/>
      </w:r>
      <w:r>
        <w:t xml:space="preserve"> По данным учета отдела ГИБДД</w:t>
      </w:r>
    </w:p>
  </w:footnote>
  <w:footnote w:id="10">
    <w:p w:rsidR="004A5405" w:rsidRDefault="004A5405" w:rsidP="0044586C">
      <w:pPr>
        <w:pStyle w:val="af2"/>
      </w:pPr>
      <w:r>
        <w:rPr>
          <w:rStyle w:val="af4"/>
        </w:rPr>
        <w:footnoteRef/>
      </w:r>
      <w:r>
        <w:t xml:space="preserve"> Для инвестиционных площадок производственного назначения</w:t>
      </w:r>
    </w:p>
  </w:footnote>
  <w:footnote w:id="11">
    <w:p w:rsidR="004A5405" w:rsidRDefault="004A5405">
      <w:pPr>
        <w:pStyle w:val="af2"/>
      </w:pPr>
      <w:r w:rsidRPr="00B400C2">
        <w:rPr>
          <w:rStyle w:val="af4"/>
        </w:rPr>
        <w:footnoteRef/>
      </w:r>
      <w:r w:rsidRPr="00B400C2">
        <w:t xml:space="preserve"> Д</w:t>
      </w:r>
      <w:r w:rsidRPr="00B400C2">
        <w:rPr>
          <w:rFonts w:eastAsia="Calibri"/>
          <w:lang w:eastAsia="en-US"/>
        </w:rPr>
        <w:t>ля юридических лиц и индивидуальных предпринимателей без образования юридического лиц)</w:t>
      </w:r>
    </w:p>
  </w:footnote>
  <w:footnote w:id="12">
    <w:p w:rsidR="004A5405" w:rsidRDefault="004A5405" w:rsidP="002A2796">
      <w:pPr>
        <w:pStyle w:val="af2"/>
      </w:pPr>
      <w:r>
        <w:rPr>
          <w:rStyle w:val="af4"/>
        </w:rPr>
        <w:footnoteRef/>
      </w:r>
      <w:r>
        <w:t xml:space="preserve"> Для инвестиционных площадок производственного назначения</w:t>
      </w:r>
    </w:p>
  </w:footnote>
  <w:footnote w:id="13">
    <w:p w:rsidR="004A5405" w:rsidRDefault="004A5405" w:rsidP="002A2796">
      <w:pPr>
        <w:pStyle w:val="af2"/>
      </w:pPr>
      <w:r w:rsidRPr="00B400C2">
        <w:rPr>
          <w:rStyle w:val="af4"/>
        </w:rPr>
        <w:footnoteRef/>
      </w:r>
      <w:r w:rsidRPr="00B400C2">
        <w:t xml:space="preserve"> Д</w:t>
      </w:r>
      <w:r w:rsidRPr="00B400C2">
        <w:rPr>
          <w:rFonts w:eastAsia="Calibri"/>
          <w:lang w:eastAsia="en-US"/>
        </w:rPr>
        <w:t>ля юридических лиц и индивидуальных предпринимателей без образования юридического лиц)</w:t>
      </w:r>
    </w:p>
  </w:footnote>
  <w:footnote w:id="14">
    <w:p w:rsidR="004A5405" w:rsidRDefault="004A5405" w:rsidP="00A26A1E">
      <w:pPr>
        <w:pStyle w:val="af2"/>
      </w:pPr>
      <w:r>
        <w:rPr>
          <w:rStyle w:val="af4"/>
        </w:rPr>
        <w:footnoteRef/>
      </w:r>
      <w:r>
        <w:t xml:space="preserve"> Для инвестиционных площадок производственного назначения</w:t>
      </w:r>
    </w:p>
  </w:footnote>
  <w:footnote w:id="15">
    <w:p w:rsidR="004A5405" w:rsidRDefault="004A5405" w:rsidP="00A26A1E">
      <w:pPr>
        <w:pStyle w:val="af2"/>
      </w:pPr>
      <w:r w:rsidRPr="00B400C2">
        <w:rPr>
          <w:rStyle w:val="af4"/>
        </w:rPr>
        <w:footnoteRef/>
      </w:r>
      <w:r w:rsidRPr="00B400C2">
        <w:t xml:space="preserve"> Д</w:t>
      </w:r>
      <w:r w:rsidRPr="00B400C2">
        <w:rPr>
          <w:rFonts w:eastAsia="Calibri"/>
          <w:lang w:eastAsia="en-US"/>
        </w:rPr>
        <w:t>ля юридических лиц и индивидуальных предпринимателей без образования юридического лиц)</w:t>
      </w:r>
    </w:p>
  </w:footnote>
  <w:footnote w:id="16">
    <w:p w:rsidR="004A5405" w:rsidRDefault="004A5405" w:rsidP="0044586C">
      <w:pPr>
        <w:pStyle w:val="af2"/>
      </w:pPr>
      <w:r>
        <w:rPr>
          <w:rStyle w:val="af4"/>
        </w:rPr>
        <w:footnoteRef/>
      </w:r>
      <w:r>
        <w:t xml:space="preserve"> В соответствии с местным бюджетом</w:t>
      </w:r>
    </w:p>
  </w:footnote>
  <w:footnote w:id="17">
    <w:p w:rsidR="004A5405" w:rsidRPr="004F07E8" w:rsidRDefault="004A5405" w:rsidP="0044586C">
      <w:pPr>
        <w:pStyle w:val="af2"/>
        <w:jc w:val="both"/>
      </w:pPr>
      <w:r w:rsidRPr="004F07E8">
        <w:rPr>
          <w:rStyle w:val="af4"/>
        </w:rPr>
        <w:footnoteRef/>
      </w:r>
      <w:r w:rsidRPr="004F07E8">
        <w:t xml:space="preserve"> Рассчитывается как отношение собственных доходов местного бюджета к  численности постоянного населения (стр.2.1.)</w:t>
      </w:r>
    </w:p>
  </w:footnote>
  <w:footnote w:id="18">
    <w:p w:rsidR="004A5405" w:rsidRDefault="004A5405" w:rsidP="0044586C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80371">
        <w:rPr>
          <w:bCs/>
          <w:color w:val="000000"/>
        </w:rPr>
        <w:t xml:space="preserve">Нормативные правовые акты, определяющие величину земельного налога (либо определяющие порядок его расчета), </w:t>
      </w:r>
      <w:r>
        <w:rPr>
          <w:bCs/>
          <w:color w:val="000000"/>
        </w:rPr>
        <w:t>н</w:t>
      </w:r>
      <w:r w:rsidRPr="00B80371">
        <w:rPr>
          <w:bCs/>
          <w:color w:val="000000"/>
        </w:rPr>
        <w:t xml:space="preserve">ормативные правовые акты, определяющие </w:t>
      </w:r>
      <w:r w:rsidRPr="00B80371">
        <w:rPr>
          <w:color w:val="000000"/>
        </w:rPr>
        <w:t>порядок предоставления земельных участков для строительства</w:t>
      </w:r>
    </w:p>
  </w:footnote>
  <w:footnote w:id="19">
    <w:p w:rsidR="004A5405" w:rsidRDefault="004A5405" w:rsidP="0044586C">
      <w:pPr>
        <w:pStyle w:val="af2"/>
        <w:jc w:val="both"/>
        <w:rPr>
          <w:bCs/>
          <w:color w:val="000000"/>
        </w:rPr>
      </w:pPr>
      <w:r>
        <w:rPr>
          <w:rStyle w:val="af4"/>
        </w:rPr>
        <w:footnoteRef/>
      </w:r>
      <w:r>
        <w:t xml:space="preserve"> </w:t>
      </w:r>
      <w:r w:rsidRPr="00B80371">
        <w:rPr>
          <w:bCs/>
          <w:color w:val="000000"/>
        </w:rPr>
        <w:t>Нормативные правовые акты, определяющие величину арендной платы за земельный участок (либо определяющие порядок ее расчета)</w:t>
      </w:r>
    </w:p>
    <w:p w:rsidR="004A5405" w:rsidRDefault="004A5405" w:rsidP="0044586C">
      <w:pPr>
        <w:pStyle w:val="af2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05" w:rsidRPr="008F0B05" w:rsidRDefault="00514111" w:rsidP="00753A16">
    <w:pPr>
      <w:pStyle w:val="a5"/>
      <w:jc w:val="center"/>
    </w:pPr>
    <w:fldSimple w:instr=" PAGE   \* MERGEFORMAT ">
      <w:r w:rsidR="00F33422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DEB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A7E5C7B"/>
    <w:multiLevelType w:val="hybridMultilevel"/>
    <w:tmpl w:val="8DF8FA2E"/>
    <w:lvl w:ilvl="0" w:tplc="EC66CE0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2">
    <w:nsid w:val="45685936"/>
    <w:multiLevelType w:val="hybridMultilevel"/>
    <w:tmpl w:val="58D66B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2717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D707D75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51AF7E08"/>
    <w:multiLevelType w:val="multilevel"/>
    <w:tmpl w:val="47B4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4540E"/>
    <w:multiLevelType w:val="multilevel"/>
    <w:tmpl w:val="A34E7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1B3CE3"/>
    <w:rsid w:val="00000AF7"/>
    <w:rsid w:val="000010BD"/>
    <w:rsid w:val="000017B6"/>
    <w:rsid w:val="00003365"/>
    <w:rsid w:val="0000346A"/>
    <w:rsid w:val="00006915"/>
    <w:rsid w:val="00010819"/>
    <w:rsid w:val="000130A5"/>
    <w:rsid w:val="000144CB"/>
    <w:rsid w:val="00014E3C"/>
    <w:rsid w:val="0001547B"/>
    <w:rsid w:val="00022CD6"/>
    <w:rsid w:val="00024017"/>
    <w:rsid w:val="00025FE9"/>
    <w:rsid w:val="00027054"/>
    <w:rsid w:val="00035BEE"/>
    <w:rsid w:val="00036083"/>
    <w:rsid w:val="00036D25"/>
    <w:rsid w:val="00037364"/>
    <w:rsid w:val="0003744E"/>
    <w:rsid w:val="00042137"/>
    <w:rsid w:val="000506D1"/>
    <w:rsid w:val="000519C1"/>
    <w:rsid w:val="00056C24"/>
    <w:rsid w:val="0006181F"/>
    <w:rsid w:val="000645E4"/>
    <w:rsid w:val="00064E3D"/>
    <w:rsid w:val="00065076"/>
    <w:rsid w:val="00070357"/>
    <w:rsid w:val="000761E3"/>
    <w:rsid w:val="00080BDF"/>
    <w:rsid w:val="00081FDD"/>
    <w:rsid w:val="0008237C"/>
    <w:rsid w:val="00082433"/>
    <w:rsid w:val="0008333E"/>
    <w:rsid w:val="000872C0"/>
    <w:rsid w:val="000901D5"/>
    <w:rsid w:val="00092F69"/>
    <w:rsid w:val="000941B1"/>
    <w:rsid w:val="0009659A"/>
    <w:rsid w:val="000A0BC8"/>
    <w:rsid w:val="000A2531"/>
    <w:rsid w:val="000B06AE"/>
    <w:rsid w:val="000B1A87"/>
    <w:rsid w:val="000B7ED4"/>
    <w:rsid w:val="000C696D"/>
    <w:rsid w:val="000C78B0"/>
    <w:rsid w:val="000D19E4"/>
    <w:rsid w:val="000D608E"/>
    <w:rsid w:val="000D7757"/>
    <w:rsid w:val="000E2015"/>
    <w:rsid w:val="000E23DC"/>
    <w:rsid w:val="000E3801"/>
    <w:rsid w:val="000E66DC"/>
    <w:rsid w:val="000F02F7"/>
    <w:rsid w:val="000F1C78"/>
    <w:rsid w:val="000F402E"/>
    <w:rsid w:val="000F4CB9"/>
    <w:rsid w:val="000F5024"/>
    <w:rsid w:val="000F60D9"/>
    <w:rsid w:val="000F648E"/>
    <w:rsid w:val="000F67C1"/>
    <w:rsid w:val="000F68CF"/>
    <w:rsid w:val="00101294"/>
    <w:rsid w:val="00103F47"/>
    <w:rsid w:val="001040B9"/>
    <w:rsid w:val="001055E6"/>
    <w:rsid w:val="00110E9B"/>
    <w:rsid w:val="00111A4E"/>
    <w:rsid w:val="001133FD"/>
    <w:rsid w:val="00114162"/>
    <w:rsid w:val="0011531A"/>
    <w:rsid w:val="0011552B"/>
    <w:rsid w:val="00116BB5"/>
    <w:rsid w:val="00122E87"/>
    <w:rsid w:val="0012655E"/>
    <w:rsid w:val="00132775"/>
    <w:rsid w:val="001340BC"/>
    <w:rsid w:val="00135730"/>
    <w:rsid w:val="00137AD5"/>
    <w:rsid w:val="00137BE1"/>
    <w:rsid w:val="001400E4"/>
    <w:rsid w:val="00143E1C"/>
    <w:rsid w:val="00145182"/>
    <w:rsid w:val="00145489"/>
    <w:rsid w:val="00147216"/>
    <w:rsid w:val="00150A48"/>
    <w:rsid w:val="00151623"/>
    <w:rsid w:val="00151F61"/>
    <w:rsid w:val="00153637"/>
    <w:rsid w:val="001572CF"/>
    <w:rsid w:val="00163563"/>
    <w:rsid w:val="00164807"/>
    <w:rsid w:val="001677EF"/>
    <w:rsid w:val="00167D1D"/>
    <w:rsid w:val="00171742"/>
    <w:rsid w:val="00171AA7"/>
    <w:rsid w:val="0017212F"/>
    <w:rsid w:val="00172367"/>
    <w:rsid w:val="00173838"/>
    <w:rsid w:val="00174034"/>
    <w:rsid w:val="00174AA7"/>
    <w:rsid w:val="00176940"/>
    <w:rsid w:val="00176EBB"/>
    <w:rsid w:val="00176ED6"/>
    <w:rsid w:val="00180BB6"/>
    <w:rsid w:val="00187F65"/>
    <w:rsid w:val="00194A2F"/>
    <w:rsid w:val="00194F1F"/>
    <w:rsid w:val="00196EC8"/>
    <w:rsid w:val="001A0FA9"/>
    <w:rsid w:val="001A1E77"/>
    <w:rsid w:val="001A37E9"/>
    <w:rsid w:val="001A6464"/>
    <w:rsid w:val="001B152A"/>
    <w:rsid w:val="001B1C1A"/>
    <w:rsid w:val="001B3BFF"/>
    <w:rsid w:val="001B3CE3"/>
    <w:rsid w:val="001B4582"/>
    <w:rsid w:val="001B5062"/>
    <w:rsid w:val="001B7F10"/>
    <w:rsid w:val="001C099F"/>
    <w:rsid w:val="001C2E3D"/>
    <w:rsid w:val="001C344B"/>
    <w:rsid w:val="001C56DB"/>
    <w:rsid w:val="001C7E2D"/>
    <w:rsid w:val="001D394B"/>
    <w:rsid w:val="001D42F8"/>
    <w:rsid w:val="001E2C2C"/>
    <w:rsid w:val="001E43A9"/>
    <w:rsid w:val="001E5658"/>
    <w:rsid w:val="001E7F4D"/>
    <w:rsid w:val="001F05AC"/>
    <w:rsid w:val="001F0F31"/>
    <w:rsid w:val="001F2625"/>
    <w:rsid w:val="001F4341"/>
    <w:rsid w:val="001F4B31"/>
    <w:rsid w:val="002003C5"/>
    <w:rsid w:val="00205E1E"/>
    <w:rsid w:val="00206A3D"/>
    <w:rsid w:val="002101FF"/>
    <w:rsid w:val="0021052B"/>
    <w:rsid w:val="00210BB2"/>
    <w:rsid w:val="00211EA8"/>
    <w:rsid w:val="00212005"/>
    <w:rsid w:val="002141CD"/>
    <w:rsid w:val="00214872"/>
    <w:rsid w:val="00223C8C"/>
    <w:rsid w:val="00224C39"/>
    <w:rsid w:val="00226D86"/>
    <w:rsid w:val="00227F00"/>
    <w:rsid w:val="002421DA"/>
    <w:rsid w:val="00244682"/>
    <w:rsid w:val="00245900"/>
    <w:rsid w:val="00246CB6"/>
    <w:rsid w:val="00251BC1"/>
    <w:rsid w:val="00252152"/>
    <w:rsid w:val="00253A55"/>
    <w:rsid w:val="00253BB2"/>
    <w:rsid w:val="00253CA7"/>
    <w:rsid w:val="00257F18"/>
    <w:rsid w:val="00262540"/>
    <w:rsid w:val="002627DF"/>
    <w:rsid w:val="00262F1A"/>
    <w:rsid w:val="00265E62"/>
    <w:rsid w:val="00267A44"/>
    <w:rsid w:val="00267FB7"/>
    <w:rsid w:val="002707E1"/>
    <w:rsid w:val="00270E37"/>
    <w:rsid w:val="0027214B"/>
    <w:rsid w:val="00273A5A"/>
    <w:rsid w:val="002754B2"/>
    <w:rsid w:val="00280D99"/>
    <w:rsid w:val="002813EA"/>
    <w:rsid w:val="00282AC4"/>
    <w:rsid w:val="00283212"/>
    <w:rsid w:val="00283FBF"/>
    <w:rsid w:val="00283FC5"/>
    <w:rsid w:val="00285645"/>
    <w:rsid w:val="00287CA1"/>
    <w:rsid w:val="00290A47"/>
    <w:rsid w:val="00293F96"/>
    <w:rsid w:val="00294FD7"/>
    <w:rsid w:val="002A2796"/>
    <w:rsid w:val="002A7357"/>
    <w:rsid w:val="002B3508"/>
    <w:rsid w:val="002B415D"/>
    <w:rsid w:val="002B76EB"/>
    <w:rsid w:val="002C0B87"/>
    <w:rsid w:val="002C29FE"/>
    <w:rsid w:val="002C2BD1"/>
    <w:rsid w:val="002C7387"/>
    <w:rsid w:val="002D0EBD"/>
    <w:rsid w:val="002E2F9A"/>
    <w:rsid w:val="002F2DB2"/>
    <w:rsid w:val="002F3845"/>
    <w:rsid w:val="002F524C"/>
    <w:rsid w:val="00305485"/>
    <w:rsid w:val="00305E76"/>
    <w:rsid w:val="003135B1"/>
    <w:rsid w:val="003141AD"/>
    <w:rsid w:val="00316921"/>
    <w:rsid w:val="00317601"/>
    <w:rsid w:val="003223C3"/>
    <w:rsid w:val="00322AC8"/>
    <w:rsid w:val="00323C08"/>
    <w:rsid w:val="003262EF"/>
    <w:rsid w:val="0033371C"/>
    <w:rsid w:val="003346FF"/>
    <w:rsid w:val="00335D11"/>
    <w:rsid w:val="003374D4"/>
    <w:rsid w:val="00346762"/>
    <w:rsid w:val="0035014B"/>
    <w:rsid w:val="003508CA"/>
    <w:rsid w:val="00352E22"/>
    <w:rsid w:val="00357CCD"/>
    <w:rsid w:val="00361649"/>
    <w:rsid w:val="00362CFD"/>
    <w:rsid w:val="00365CFF"/>
    <w:rsid w:val="003722FA"/>
    <w:rsid w:val="00372792"/>
    <w:rsid w:val="00372F1B"/>
    <w:rsid w:val="0037510B"/>
    <w:rsid w:val="00377171"/>
    <w:rsid w:val="00377D9A"/>
    <w:rsid w:val="00380146"/>
    <w:rsid w:val="0038296C"/>
    <w:rsid w:val="00386D69"/>
    <w:rsid w:val="003877C0"/>
    <w:rsid w:val="00387B9D"/>
    <w:rsid w:val="003900F5"/>
    <w:rsid w:val="00391AC8"/>
    <w:rsid w:val="003920B9"/>
    <w:rsid w:val="0039396C"/>
    <w:rsid w:val="00395AC7"/>
    <w:rsid w:val="00396517"/>
    <w:rsid w:val="003A2352"/>
    <w:rsid w:val="003A3F4C"/>
    <w:rsid w:val="003A7B4E"/>
    <w:rsid w:val="003B0CB8"/>
    <w:rsid w:val="003B1B4C"/>
    <w:rsid w:val="003B1CB4"/>
    <w:rsid w:val="003B2704"/>
    <w:rsid w:val="003B2911"/>
    <w:rsid w:val="003B3F27"/>
    <w:rsid w:val="003B6A67"/>
    <w:rsid w:val="003B6B3A"/>
    <w:rsid w:val="003B7495"/>
    <w:rsid w:val="003C10BC"/>
    <w:rsid w:val="003C141D"/>
    <w:rsid w:val="003C5ACD"/>
    <w:rsid w:val="003D0FB0"/>
    <w:rsid w:val="003D3216"/>
    <w:rsid w:val="003D33F9"/>
    <w:rsid w:val="003D57F8"/>
    <w:rsid w:val="003D72D3"/>
    <w:rsid w:val="003D754D"/>
    <w:rsid w:val="003E0699"/>
    <w:rsid w:val="003E1EE5"/>
    <w:rsid w:val="003E349F"/>
    <w:rsid w:val="003E3810"/>
    <w:rsid w:val="003E4FD4"/>
    <w:rsid w:val="003F3E7C"/>
    <w:rsid w:val="003F5BD7"/>
    <w:rsid w:val="003F7CBE"/>
    <w:rsid w:val="00402082"/>
    <w:rsid w:val="00402ED5"/>
    <w:rsid w:val="00404A48"/>
    <w:rsid w:val="0041009C"/>
    <w:rsid w:val="00415D46"/>
    <w:rsid w:val="00422D48"/>
    <w:rsid w:val="0042379A"/>
    <w:rsid w:val="00426950"/>
    <w:rsid w:val="00427EE8"/>
    <w:rsid w:val="0043018D"/>
    <w:rsid w:val="00430A94"/>
    <w:rsid w:val="00441BDB"/>
    <w:rsid w:val="004426CC"/>
    <w:rsid w:val="00444442"/>
    <w:rsid w:val="0044586C"/>
    <w:rsid w:val="00445DBA"/>
    <w:rsid w:val="00445F23"/>
    <w:rsid w:val="004518A5"/>
    <w:rsid w:val="004526DF"/>
    <w:rsid w:val="00453CBC"/>
    <w:rsid w:val="00454D19"/>
    <w:rsid w:val="00454D9D"/>
    <w:rsid w:val="00455F1B"/>
    <w:rsid w:val="0045685F"/>
    <w:rsid w:val="004571D6"/>
    <w:rsid w:val="0045754D"/>
    <w:rsid w:val="00461938"/>
    <w:rsid w:val="00464E53"/>
    <w:rsid w:val="00465597"/>
    <w:rsid w:val="004656D8"/>
    <w:rsid w:val="00466534"/>
    <w:rsid w:val="00466757"/>
    <w:rsid w:val="00466B97"/>
    <w:rsid w:val="004738A6"/>
    <w:rsid w:val="0047508D"/>
    <w:rsid w:val="00485227"/>
    <w:rsid w:val="00490D07"/>
    <w:rsid w:val="004936D5"/>
    <w:rsid w:val="00493742"/>
    <w:rsid w:val="00496E13"/>
    <w:rsid w:val="004A1CFE"/>
    <w:rsid w:val="004A2988"/>
    <w:rsid w:val="004A480C"/>
    <w:rsid w:val="004A5405"/>
    <w:rsid w:val="004B06AC"/>
    <w:rsid w:val="004B2C10"/>
    <w:rsid w:val="004B313F"/>
    <w:rsid w:val="004B5BB0"/>
    <w:rsid w:val="004C001C"/>
    <w:rsid w:val="004C1BE2"/>
    <w:rsid w:val="004C212D"/>
    <w:rsid w:val="004C23D5"/>
    <w:rsid w:val="004C3DB9"/>
    <w:rsid w:val="004C3F2A"/>
    <w:rsid w:val="004C610D"/>
    <w:rsid w:val="004D07AF"/>
    <w:rsid w:val="004D31DC"/>
    <w:rsid w:val="004D4160"/>
    <w:rsid w:val="004D4841"/>
    <w:rsid w:val="004E00E9"/>
    <w:rsid w:val="004E1524"/>
    <w:rsid w:val="004E58CE"/>
    <w:rsid w:val="004E66DB"/>
    <w:rsid w:val="004E72FB"/>
    <w:rsid w:val="004E7A84"/>
    <w:rsid w:val="004F0BA4"/>
    <w:rsid w:val="004F3440"/>
    <w:rsid w:val="004F37A3"/>
    <w:rsid w:val="004F4C8A"/>
    <w:rsid w:val="00502A28"/>
    <w:rsid w:val="00506A78"/>
    <w:rsid w:val="00511A93"/>
    <w:rsid w:val="00512910"/>
    <w:rsid w:val="005133AD"/>
    <w:rsid w:val="00514111"/>
    <w:rsid w:val="005167BF"/>
    <w:rsid w:val="00517355"/>
    <w:rsid w:val="0051794A"/>
    <w:rsid w:val="00520372"/>
    <w:rsid w:val="00523F49"/>
    <w:rsid w:val="005253EE"/>
    <w:rsid w:val="00525850"/>
    <w:rsid w:val="00531A1D"/>
    <w:rsid w:val="005337B5"/>
    <w:rsid w:val="0053392A"/>
    <w:rsid w:val="0053484D"/>
    <w:rsid w:val="0053506A"/>
    <w:rsid w:val="00537354"/>
    <w:rsid w:val="00552E16"/>
    <w:rsid w:val="00554D3B"/>
    <w:rsid w:val="005555DA"/>
    <w:rsid w:val="00555811"/>
    <w:rsid w:val="00556D67"/>
    <w:rsid w:val="0056060C"/>
    <w:rsid w:val="00562DB0"/>
    <w:rsid w:val="0056375B"/>
    <w:rsid w:val="00563F3E"/>
    <w:rsid w:val="00564475"/>
    <w:rsid w:val="005662D5"/>
    <w:rsid w:val="0056660E"/>
    <w:rsid w:val="00571DBF"/>
    <w:rsid w:val="00573C2D"/>
    <w:rsid w:val="00574693"/>
    <w:rsid w:val="005754C2"/>
    <w:rsid w:val="005757A2"/>
    <w:rsid w:val="0057793F"/>
    <w:rsid w:val="00582AFD"/>
    <w:rsid w:val="00584221"/>
    <w:rsid w:val="005873CA"/>
    <w:rsid w:val="00587B86"/>
    <w:rsid w:val="005900A7"/>
    <w:rsid w:val="00592289"/>
    <w:rsid w:val="00593F44"/>
    <w:rsid w:val="005950F4"/>
    <w:rsid w:val="00596076"/>
    <w:rsid w:val="00597D04"/>
    <w:rsid w:val="005B0052"/>
    <w:rsid w:val="005B0C3A"/>
    <w:rsid w:val="005B26B8"/>
    <w:rsid w:val="005B2A0F"/>
    <w:rsid w:val="005B31FB"/>
    <w:rsid w:val="005B3C45"/>
    <w:rsid w:val="005B3EB5"/>
    <w:rsid w:val="005B7D45"/>
    <w:rsid w:val="005C204F"/>
    <w:rsid w:val="005C207C"/>
    <w:rsid w:val="005C308E"/>
    <w:rsid w:val="005C4FAC"/>
    <w:rsid w:val="005C62CE"/>
    <w:rsid w:val="005C65EA"/>
    <w:rsid w:val="005C67C2"/>
    <w:rsid w:val="005D5B8A"/>
    <w:rsid w:val="005D7B2A"/>
    <w:rsid w:val="005E0CEE"/>
    <w:rsid w:val="005E16F3"/>
    <w:rsid w:val="005E60C7"/>
    <w:rsid w:val="005E6E14"/>
    <w:rsid w:val="005F6305"/>
    <w:rsid w:val="005F754D"/>
    <w:rsid w:val="005F79E4"/>
    <w:rsid w:val="00600B96"/>
    <w:rsid w:val="006061C4"/>
    <w:rsid w:val="00612D67"/>
    <w:rsid w:val="00616C8D"/>
    <w:rsid w:val="006170BA"/>
    <w:rsid w:val="006172B7"/>
    <w:rsid w:val="006212EA"/>
    <w:rsid w:val="00623E75"/>
    <w:rsid w:val="0062464A"/>
    <w:rsid w:val="00624C7F"/>
    <w:rsid w:val="00624FC6"/>
    <w:rsid w:val="00631611"/>
    <w:rsid w:val="00633FDA"/>
    <w:rsid w:val="0064016B"/>
    <w:rsid w:val="00640CF6"/>
    <w:rsid w:val="006433C3"/>
    <w:rsid w:val="00645165"/>
    <w:rsid w:val="00646C90"/>
    <w:rsid w:val="00653E62"/>
    <w:rsid w:val="00654120"/>
    <w:rsid w:val="006546DB"/>
    <w:rsid w:val="006578F7"/>
    <w:rsid w:val="00661446"/>
    <w:rsid w:val="006636FC"/>
    <w:rsid w:val="00670416"/>
    <w:rsid w:val="0067617B"/>
    <w:rsid w:val="00677733"/>
    <w:rsid w:val="00681004"/>
    <w:rsid w:val="006810B7"/>
    <w:rsid w:val="00681C4E"/>
    <w:rsid w:val="00682A07"/>
    <w:rsid w:val="00684E1B"/>
    <w:rsid w:val="00684FB5"/>
    <w:rsid w:val="006869D4"/>
    <w:rsid w:val="00687ADB"/>
    <w:rsid w:val="00687F2B"/>
    <w:rsid w:val="006900C7"/>
    <w:rsid w:val="00690260"/>
    <w:rsid w:val="00690A8B"/>
    <w:rsid w:val="00691250"/>
    <w:rsid w:val="00691958"/>
    <w:rsid w:val="00691CCC"/>
    <w:rsid w:val="00692CC1"/>
    <w:rsid w:val="00692E5C"/>
    <w:rsid w:val="00693720"/>
    <w:rsid w:val="00694DE1"/>
    <w:rsid w:val="006A4234"/>
    <w:rsid w:val="006A54ED"/>
    <w:rsid w:val="006A6010"/>
    <w:rsid w:val="006A639B"/>
    <w:rsid w:val="006A64D6"/>
    <w:rsid w:val="006A78EC"/>
    <w:rsid w:val="006B4750"/>
    <w:rsid w:val="006B4809"/>
    <w:rsid w:val="006B5356"/>
    <w:rsid w:val="006B7016"/>
    <w:rsid w:val="006B7958"/>
    <w:rsid w:val="006C04F5"/>
    <w:rsid w:val="006C1C91"/>
    <w:rsid w:val="006C6016"/>
    <w:rsid w:val="006C6614"/>
    <w:rsid w:val="006C7EED"/>
    <w:rsid w:val="006D1EF2"/>
    <w:rsid w:val="006D269F"/>
    <w:rsid w:val="006D763A"/>
    <w:rsid w:val="006E3AB3"/>
    <w:rsid w:val="006E6B88"/>
    <w:rsid w:val="006F20C4"/>
    <w:rsid w:val="006F234A"/>
    <w:rsid w:val="006F3164"/>
    <w:rsid w:val="006F343F"/>
    <w:rsid w:val="006F7134"/>
    <w:rsid w:val="006F738A"/>
    <w:rsid w:val="006F7667"/>
    <w:rsid w:val="00700917"/>
    <w:rsid w:val="00701090"/>
    <w:rsid w:val="00703322"/>
    <w:rsid w:val="00711F06"/>
    <w:rsid w:val="007121C0"/>
    <w:rsid w:val="00712EE9"/>
    <w:rsid w:val="007149E8"/>
    <w:rsid w:val="00716423"/>
    <w:rsid w:val="007220D9"/>
    <w:rsid w:val="007228FA"/>
    <w:rsid w:val="0072637C"/>
    <w:rsid w:val="007309D1"/>
    <w:rsid w:val="00731BB2"/>
    <w:rsid w:val="00733D56"/>
    <w:rsid w:val="007358A0"/>
    <w:rsid w:val="00735D2C"/>
    <w:rsid w:val="00737E44"/>
    <w:rsid w:val="007424FE"/>
    <w:rsid w:val="007425E4"/>
    <w:rsid w:val="00742C58"/>
    <w:rsid w:val="007446C6"/>
    <w:rsid w:val="0074755A"/>
    <w:rsid w:val="0074775E"/>
    <w:rsid w:val="00747942"/>
    <w:rsid w:val="00747CCC"/>
    <w:rsid w:val="00747FCA"/>
    <w:rsid w:val="00753A16"/>
    <w:rsid w:val="00754EF8"/>
    <w:rsid w:val="00755A1C"/>
    <w:rsid w:val="00756EC1"/>
    <w:rsid w:val="007570E1"/>
    <w:rsid w:val="0075799C"/>
    <w:rsid w:val="00762DF3"/>
    <w:rsid w:val="00770BA8"/>
    <w:rsid w:val="00770C91"/>
    <w:rsid w:val="0077361A"/>
    <w:rsid w:val="00773B52"/>
    <w:rsid w:val="00774553"/>
    <w:rsid w:val="00776D20"/>
    <w:rsid w:val="00781321"/>
    <w:rsid w:val="00781796"/>
    <w:rsid w:val="00783477"/>
    <w:rsid w:val="007850DA"/>
    <w:rsid w:val="00790AF8"/>
    <w:rsid w:val="007910CF"/>
    <w:rsid w:val="00792AA5"/>
    <w:rsid w:val="0079411D"/>
    <w:rsid w:val="00795FC2"/>
    <w:rsid w:val="007966C0"/>
    <w:rsid w:val="007A5599"/>
    <w:rsid w:val="007B2FC3"/>
    <w:rsid w:val="007B52F5"/>
    <w:rsid w:val="007C0D6A"/>
    <w:rsid w:val="007C1453"/>
    <w:rsid w:val="007C23D1"/>
    <w:rsid w:val="007C2492"/>
    <w:rsid w:val="007C4FAF"/>
    <w:rsid w:val="007C69FF"/>
    <w:rsid w:val="007C6A88"/>
    <w:rsid w:val="007D2D21"/>
    <w:rsid w:val="007D3E63"/>
    <w:rsid w:val="007D4A1D"/>
    <w:rsid w:val="007D513D"/>
    <w:rsid w:val="007E13C3"/>
    <w:rsid w:val="007E479C"/>
    <w:rsid w:val="007F01A1"/>
    <w:rsid w:val="007F0EB0"/>
    <w:rsid w:val="007F0FE2"/>
    <w:rsid w:val="007F3F96"/>
    <w:rsid w:val="007F7B01"/>
    <w:rsid w:val="00802B7E"/>
    <w:rsid w:val="0080381F"/>
    <w:rsid w:val="0080641B"/>
    <w:rsid w:val="0080708A"/>
    <w:rsid w:val="00811B83"/>
    <w:rsid w:val="00812A9F"/>
    <w:rsid w:val="008134F1"/>
    <w:rsid w:val="008135D5"/>
    <w:rsid w:val="00813899"/>
    <w:rsid w:val="00821339"/>
    <w:rsid w:val="008236BA"/>
    <w:rsid w:val="00824499"/>
    <w:rsid w:val="0082568D"/>
    <w:rsid w:val="00826EC5"/>
    <w:rsid w:val="008278B4"/>
    <w:rsid w:val="0083104C"/>
    <w:rsid w:val="00832191"/>
    <w:rsid w:val="00833A45"/>
    <w:rsid w:val="00836FE2"/>
    <w:rsid w:val="00837E0F"/>
    <w:rsid w:val="00845985"/>
    <w:rsid w:val="00845CDC"/>
    <w:rsid w:val="00845CDD"/>
    <w:rsid w:val="00846AD3"/>
    <w:rsid w:val="00846CCD"/>
    <w:rsid w:val="0085093C"/>
    <w:rsid w:val="00851908"/>
    <w:rsid w:val="00852E2F"/>
    <w:rsid w:val="00856EF5"/>
    <w:rsid w:val="00857296"/>
    <w:rsid w:val="008637ED"/>
    <w:rsid w:val="00864084"/>
    <w:rsid w:val="00865C3C"/>
    <w:rsid w:val="00865CF2"/>
    <w:rsid w:val="008702D2"/>
    <w:rsid w:val="00873BC8"/>
    <w:rsid w:val="00874E8E"/>
    <w:rsid w:val="0087596C"/>
    <w:rsid w:val="008761E9"/>
    <w:rsid w:val="00885B4E"/>
    <w:rsid w:val="00886252"/>
    <w:rsid w:val="00886568"/>
    <w:rsid w:val="008872E7"/>
    <w:rsid w:val="00890AD9"/>
    <w:rsid w:val="00892100"/>
    <w:rsid w:val="0089359D"/>
    <w:rsid w:val="008939E6"/>
    <w:rsid w:val="008A01CC"/>
    <w:rsid w:val="008A0956"/>
    <w:rsid w:val="008A18B7"/>
    <w:rsid w:val="008A7356"/>
    <w:rsid w:val="008B136D"/>
    <w:rsid w:val="008B5170"/>
    <w:rsid w:val="008B5852"/>
    <w:rsid w:val="008B6576"/>
    <w:rsid w:val="008B6778"/>
    <w:rsid w:val="008B6CD9"/>
    <w:rsid w:val="008C03D4"/>
    <w:rsid w:val="008C29B2"/>
    <w:rsid w:val="008C596D"/>
    <w:rsid w:val="008C7E96"/>
    <w:rsid w:val="008D34E6"/>
    <w:rsid w:val="008D52CE"/>
    <w:rsid w:val="008D5D5C"/>
    <w:rsid w:val="008E3244"/>
    <w:rsid w:val="008E7DC8"/>
    <w:rsid w:val="008F0B05"/>
    <w:rsid w:val="008F4E03"/>
    <w:rsid w:val="008F5550"/>
    <w:rsid w:val="008F6E4F"/>
    <w:rsid w:val="009017A0"/>
    <w:rsid w:val="0090219D"/>
    <w:rsid w:val="009109CD"/>
    <w:rsid w:val="00914010"/>
    <w:rsid w:val="00914C62"/>
    <w:rsid w:val="00915B17"/>
    <w:rsid w:val="009164D0"/>
    <w:rsid w:val="0092165D"/>
    <w:rsid w:val="00924DC8"/>
    <w:rsid w:val="00924ECD"/>
    <w:rsid w:val="00930F7B"/>
    <w:rsid w:val="0093117E"/>
    <w:rsid w:val="0093125E"/>
    <w:rsid w:val="00936F96"/>
    <w:rsid w:val="0094130E"/>
    <w:rsid w:val="00950F66"/>
    <w:rsid w:val="00953DD5"/>
    <w:rsid w:val="00954425"/>
    <w:rsid w:val="00962E65"/>
    <w:rsid w:val="00964258"/>
    <w:rsid w:val="00964E6F"/>
    <w:rsid w:val="00966144"/>
    <w:rsid w:val="0096677A"/>
    <w:rsid w:val="00970685"/>
    <w:rsid w:val="0097162B"/>
    <w:rsid w:val="009718CD"/>
    <w:rsid w:val="00971B28"/>
    <w:rsid w:val="00972F09"/>
    <w:rsid w:val="00975BFC"/>
    <w:rsid w:val="00976D46"/>
    <w:rsid w:val="00980475"/>
    <w:rsid w:val="0098208B"/>
    <w:rsid w:val="00982687"/>
    <w:rsid w:val="00982ECD"/>
    <w:rsid w:val="009848D2"/>
    <w:rsid w:val="009924D9"/>
    <w:rsid w:val="00992819"/>
    <w:rsid w:val="00996723"/>
    <w:rsid w:val="009A03F7"/>
    <w:rsid w:val="009A3861"/>
    <w:rsid w:val="009A3EEB"/>
    <w:rsid w:val="009A6229"/>
    <w:rsid w:val="009A66AE"/>
    <w:rsid w:val="009A7380"/>
    <w:rsid w:val="009B0AF2"/>
    <w:rsid w:val="009B1019"/>
    <w:rsid w:val="009B10CA"/>
    <w:rsid w:val="009B1D80"/>
    <w:rsid w:val="009B2C1A"/>
    <w:rsid w:val="009B3815"/>
    <w:rsid w:val="009B5151"/>
    <w:rsid w:val="009B6B0F"/>
    <w:rsid w:val="009B7C40"/>
    <w:rsid w:val="009C258A"/>
    <w:rsid w:val="009C3E41"/>
    <w:rsid w:val="009C624E"/>
    <w:rsid w:val="009C688B"/>
    <w:rsid w:val="009C7445"/>
    <w:rsid w:val="009D27F9"/>
    <w:rsid w:val="009E03BE"/>
    <w:rsid w:val="009E1926"/>
    <w:rsid w:val="009E3D19"/>
    <w:rsid w:val="009E4A1E"/>
    <w:rsid w:val="009E4AFA"/>
    <w:rsid w:val="009E4F2B"/>
    <w:rsid w:val="009E54D6"/>
    <w:rsid w:val="009E558E"/>
    <w:rsid w:val="009E672E"/>
    <w:rsid w:val="009F1260"/>
    <w:rsid w:val="009F265F"/>
    <w:rsid w:val="009F7FC8"/>
    <w:rsid w:val="00A00093"/>
    <w:rsid w:val="00A0434A"/>
    <w:rsid w:val="00A067D4"/>
    <w:rsid w:val="00A0717D"/>
    <w:rsid w:val="00A1201E"/>
    <w:rsid w:val="00A212CE"/>
    <w:rsid w:val="00A26375"/>
    <w:rsid w:val="00A26A1E"/>
    <w:rsid w:val="00A27F2D"/>
    <w:rsid w:val="00A349CC"/>
    <w:rsid w:val="00A34D1B"/>
    <w:rsid w:val="00A358FA"/>
    <w:rsid w:val="00A36DEB"/>
    <w:rsid w:val="00A413C8"/>
    <w:rsid w:val="00A43865"/>
    <w:rsid w:val="00A43AD2"/>
    <w:rsid w:val="00A4738F"/>
    <w:rsid w:val="00A50DF7"/>
    <w:rsid w:val="00A51C75"/>
    <w:rsid w:val="00A54128"/>
    <w:rsid w:val="00A54F8E"/>
    <w:rsid w:val="00A55635"/>
    <w:rsid w:val="00A55956"/>
    <w:rsid w:val="00A57217"/>
    <w:rsid w:val="00A57FC0"/>
    <w:rsid w:val="00A6000E"/>
    <w:rsid w:val="00A616C4"/>
    <w:rsid w:val="00A63AC9"/>
    <w:rsid w:val="00A64496"/>
    <w:rsid w:val="00A67091"/>
    <w:rsid w:val="00A67EF3"/>
    <w:rsid w:val="00A813C1"/>
    <w:rsid w:val="00A85633"/>
    <w:rsid w:val="00A858E5"/>
    <w:rsid w:val="00A966E0"/>
    <w:rsid w:val="00A96857"/>
    <w:rsid w:val="00A975BD"/>
    <w:rsid w:val="00AA6CB7"/>
    <w:rsid w:val="00AB2A33"/>
    <w:rsid w:val="00AB3161"/>
    <w:rsid w:val="00AB557A"/>
    <w:rsid w:val="00AB55DD"/>
    <w:rsid w:val="00AB6C9E"/>
    <w:rsid w:val="00AC17AB"/>
    <w:rsid w:val="00AC630A"/>
    <w:rsid w:val="00AD270D"/>
    <w:rsid w:val="00AD5689"/>
    <w:rsid w:val="00AD651C"/>
    <w:rsid w:val="00AE10F6"/>
    <w:rsid w:val="00AE7BCC"/>
    <w:rsid w:val="00AF2062"/>
    <w:rsid w:val="00AF2115"/>
    <w:rsid w:val="00AF2F78"/>
    <w:rsid w:val="00AF3B8F"/>
    <w:rsid w:val="00AF595B"/>
    <w:rsid w:val="00AF5974"/>
    <w:rsid w:val="00AF6783"/>
    <w:rsid w:val="00B00C71"/>
    <w:rsid w:val="00B0351F"/>
    <w:rsid w:val="00B05E05"/>
    <w:rsid w:val="00B10996"/>
    <w:rsid w:val="00B1290C"/>
    <w:rsid w:val="00B13F6C"/>
    <w:rsid w:val="00B209A5"/>
    <w:rsid w:val="00B23466"/>
    <w:rsid w:val="00B2527D"/>
    <w:rsid w:val="00B2563F"/>
    <w:rsid w:val="00B263B7"/>
    <w:rsid w:val="00B26AC5"/>
    <w:rsid w:val="00B32D47"/>
    <w:rsid w:val="00B34415"/>
    <w:rsid w:val="00B357CF"/>
    <w:rsid w:val="00B400C2"/>
    <w:rsid w:val="00B41A83"/>
    <w:rsid w:val="00B42C38"/>
    <w:rsid w:val="00B4478D"/>
    <w:rsid w:val="00B452DC"/>
    <w:rsid w:val="00B460E5"/>
    <w:rsid w:val="00B50840"/>
    <w:rsid w:val="00B508A8"/>
    <w:rsid w:val="00B50AE3"/>
    <w:rsid w:val="00B562E6"/>
    <w:rsid w:val="00B56CBE"/>
    <w:rsid w:val="00B57574"/>
    <w:rsid w:val="00B60D7B"/>
    <w:rsid w:val="00B70B31"/>
    <w:rsid w:val="00B75493"/>
    <w:rsid w:val="00B755CE"/>
    <w:rsid w:val="00B76D5C"/>
    <w:rsid w:val="00B76F06"/>
    <w:rsid w:val="00B8468A"/>
    <w:rsid w:val="00B846D5"/>
    <w:rsid w:val="00B8483B"/>
    <w:rsid w:val="00B84C53"/>
    <w:rsid w:val="00B865BE"/>
    <w:rsid w:val="00B93639"/>
    <w:rsid w:val="00B9408B"/>
    <w:rsid w:val="00BA0558"/>
    <w:rsid w:val="00BA1C8B"/>
    <w:rsid w:val="00BA360F"/>
    <w:rsid w:val="00BA730B"/>
    <w:rsid w:val="00BB1968"/>
    <w:rsid w:val="00BB21A1"/>
    <w:rsid w:val="00BB6C52"/>
    <w:rsid w:val="00BC7490"/>
    <w:rsid w:val="00BD1CE3"/>
    <w:rsid w:val="00BD1D95"/>
    <w:rsid w:val="00BD2E75"/>
    <w:rsid w:val="00BD5176"/>
    <w:rsid w:val="00BD5AEB"/>
    <w:rsid w:val="00BE4665"/>
    <w:rsid w:val="00BE4B8E"/>
    <w:rsid w:val="00BE7EEE"/>
    <w:rsid w:val="00BF3F4A"/>
    <w:rsid w:val="00BF70C5"/>
    <w:rsid w:val="00C02246"/>
    <w:rsid w:val="00C07119"/>
    <w:rsid w:val="00C07A25"/>
    <w:rsid w:val="00C114BA"/>
    <w:rsid w:val="00C12BF1"/>
    <w:rsid w:val="00C12DE4"/>
    <w:rsid w:val="00C13B4C"/>
    <w:rsid w:val="00C13D38"/>
    <w:rsid w:val="00C143B2"/>
    <w:rsid w:val="00C23036"/>
    <w:rsid w:val="00C23E3D"/>
    <w:rsid w:val="00C27763"/>
    <w:rsid w:val="00C34E8C"/>
    <w:rsid w:val="00C36F78"/>
    <w:rsid w:val="00C44571"/>
    <w:rsid w:val="00C466EC"/>
    <w:rsid w:val="00C46D1E"/>
    <w:rsid w:val="00C532EF"/>
    <w:rsid w:val="00C53E64"/>
    <w:rsid w:val="00C63FA7"/>
    <w:rsid w:val="00C640D9"/>
    <w:rsid w:val="00C65085"/>
    <w:rsid w:val="00C72C96"/>
    <w:rsid w:val="00C748B5"/>
    <w:rsid w:val="00C774F5"/>
    <w:rsid w:val="00C77DF0"/>
    <w:rsid w:val="00C806FF"/>
    <w:rsid w:val="00C875DE"/>
    <w:rsid w:val="00C87CE3"/>
    <w:rsid w:val="00C911D5"/>
    <w:rsid w:val="00CA08A7"/>
    <w:rsid w:val="00CA1A6E"/>
    <w:rsid w:val="00CA1C64"/>
    <w:rsid w:val="00CA1D9A"/>
    <w:rsid w:val="00CA3BF2"/>
    <w:rsid w:val="00CA424C"/>
    <w:rsid w:val="00CB4AEB"/>
    <w:rsid w:val="00CB7E76"/>
    <w:rsid w:val="00CC1EC3"/>
    <w:rsid w:val="00CC2159"/>
    <w:rsid w:val="00CC3F4E"/>
    <w:rsid w:val="00CC4F56"/>
    <w:rsid w:val="00CC74CB"/>
    <w:rsid w:val="00CD04A7"/>
    <w:rsid w:val="00CD21F6"/>
    <w:rsid w:val="00CD7143"/>
    <w:rsid w:val="00CD747F"/>
    <w:rsid w:val="00CE297A"/>
    <w:rsid w:val="00CE3D50"/>
    <w:rsid w:val="00CE4F8A"/>
    <w:rsid w:val="00CE54C4"/>
    <w:rsid w:val="00CE5784"/>
    <w:rsid w:val="00CE67AD"/>
    <w:rsid w:val="00CE6FA2"/>
    <w:rsid w:val="00CF1993"/>
    <w:rsid w:val="00CF2A56"/>
    <w:rsid w:val="00CF3552"/>
    <w:rsid w:val="00CF6BBB"/>
    <w:rsid w:val="00CF6F11"/>
    <w:rsid w:val="00D05BE0"/>
    <w:rsid w:val="00D11378"/>
    <w:rsid w:val="00D143B2"/>
    <w:rsid w:val="00D14C6E"/>
    <w:rsid w:val="00D17940"/>
    <w:rsid w:val="00D20775"/>
    <w:rsid w:val="00D235E1"/>
    <w:rsid w:val="00D242C0"/>
    <w:rsid w:val="00D32488"/>
    <w:rsid w:val="00D35EAF"/>
    <w:rsid w:val="00D36DCF"/>
    <w:rsid w:val="00D37426"/>
    <w:rsid w:val="00D427D0"/>
    <w:rsid w:val="00D444AC"/>
    <w:rsid w:val="00D46FC3"/>
    <w:rsid w:val="00D47294"/>
    <w:rsid w:val="00D47981"/>
    <w:rsid w:val="00D5203B"/>
    <w:rsid w:val="00D525F8"/>
    <w:rsid w:val="00D52C7E"/>
    <w:rsid w:val="00D52EF4"/>
    <w:rsid w:val="00D53E90"/>
    <w:rsid w:val="00D54885"/>
    <w:rsid w:val="00D54E53"/>
    <w:rsid w:val="00D55975"/>
    <w:rsid w:val="00D63339"/>
    <w:rsid w:val="00D64B18"/>
    <w:rsid w:val="00D66B00"/>
    <w:rsid w:val="00D671AF"/>
    <w:rsid w:val="00D673E0"/>
    <w:rsid w:val="00D67B02"/>
    <w:rsid w:val="00D70928"/>
    <w:rsid w:val="00D72688"/>
    <w:rsid w:val="00D76262"/>
    <w:rsid w:val="00D856BA"/>
    <w:rsid w:val="00D860A8"/>
    <w:rsid w:val="00D90A30"/>
    <w:rsid w:val="00D93C11"/>
    <w:rsid w:val="00D94659"/>
    <w:rsid w:val="00D95401"/>
    <w:rsid w:val="00D960E6"/>
    <w:rsid w:val="00DA4A79"/>
    <w:rsid w:val="00DA4FB4"/>
    <w:rsid w:val="00DA78C8"/>
    <w:rsid w:val="00DB03AA"/>
    <w:rsid w:val="00DB05A9"/>
    <w:rsid w:val="00DB400B"/>
    <w:rsid w:val="00DB68FA"/>
    <w:rsid w:val="00DC0630"/>
    <w:rsid w:val="00DC7986"/>
    <w:rsid w:val="00DD0B6E"/>
    <w:rsid w:val="00DD2208"/>
    <w:rsid w:val="00DD2D23"/>
    <w:rsid w:val="00DD5931"/>
    <w:rsid w:val="00DD6B1F"/>
    <w:rsid w:val="00DD725F"/>
    <w:rsid w:val="00DE0411"/>
    <w:rsid w:val="00DE5C58"/>
    <w:rsid w:val="00DE70C2"/>
    <w:rsid w:val="00DE7209"/>
    <w:rsid w:val="00DE7BC0"/>
    <w:rsid w:val="00DF0EAF"/>
    <w:rsid w:val="00DF0FA6"/>
    <w:rsid w:val="00DF1AFD"/>
    <w:rsid w:val="00DF2513"/>
    <w:rsid w:val="00DF4A2B"/>
    <w:rsid w:val="00DF51CD"/>
    <w:rsid w:val="00E0035B"/>
    <w:rsid w:val="00E0067D"/>
    <w:rsid w:val="00E008CA"/>
    <w:rsid w:val="00E02464"/>
    <w:rsid w:val="00E06DAD"/>
    <w:rsid w:val="00E16DB2"/>
    <w:rsid w:val="00E17E73"/>
    <w:rsid w:val="00E220E8"/>
    <w:rsid w:val="00E2425A"/>
    <w:rsid w:val="00E26039"/>
    <w:rsid w:val="00E276F1"/>
    <w:rsid w:val="00E27C35"/>
    <w:rsid w:val="00E31708"/>
    <w:rsid w:val="00E33040"/>
    <w:rsid w:val="00E351B2"/>
    <w:rsid w:val="00E3662D"/>
    <w:rsid w:val="00E36AC7"/>
    <w:rsid w:val="00E40943"/>
    <w:rsid w:val="00E42EF2"/>
    <w:rsid w:val="00E46FB8"/>
    <w:rsid w:val="00E473D3"/>
    <w:rsid w:val="00E47821"/>
    <w:rsid w:val="00E50639"/>
    <w:rsid w:val="00E5295C"/>
    <w:rsid w:val="00E540C0"/>
    <w:rsid w:val="00E54A9C"/>
    <w:rsid w:val="00E55935"/>
    <w:rsid w:val="00E55938"/>
    <w:rsid w:val="00E6064C"/>
    <w:rsid w:val="00E61CEF"/>
    <w:rsid w:val="00E650CF"/>
    <w:rsid w:val="00E67889"/>
    <w:rsid w:val="00E75E27"/>
    <w:rsid w:val="00E76A8D"/>
    <w:rsid w:val="00E80053"/>
    <w:rsid w:val="00E81627"/>
    <w:rsid w:val="00E84841"/>
    <w:rsid w:val="00E9197F"/>
    <w:rsid w:val="00E957C9"/>
    <w:rsid w:val="00E96962"/>
    <w:rsid w:val="00E96CB3"/>
    <w:rsid w:val="00E971E8"/>
    <w:rsid w:val="00EA1FF3"/>
    <w:rsid w:val="00EA63DA"/>
    <w:rsid w:val="00EB1D9B"/>
    <w:rsid w:val="00EB1F56"/>
    <w:rsid w:val="00EB2B0E"/>
    <w:rsid w:val="00EB379E"/>
    <w:rsid w:val="00EB50CB"/>
    <w:rsid w:val="00EB7D13"/>
    <w:rsid w:val="00EC2948"/>
    <w:rsid w:val="00EC51D9"/>
    <w:rsid w:val="00EC5F09"/>
    <w:rsid w:val="00EE254B"/>
    <w:rsid w:val="00EE3411"/>
    <w:rsid w:val="00EF35E1"/>
    <w:rsid w:val="00EF56DE"/>
    <w:rsid w:val="00EF7216"/>
    <w:rsid w:val="00F02DAF"/>
    <w:rsid w:val="00F04B4C"/>
    <w:rsid w:val="00F04C44"/>
    <w:rsid w:val="00F06839"/>
    <w:rsid w:val="00F07261"/>
    <w:rsid w:val="00F1021D"/>
    <w:rsid w:val="00F13714"/>
    <w:rsid w:val="00F1396D"/>
    <w:rsid w:val="00F13BFE"/>
    <w:rsid w:val="00F14491"/>
    <w:rsid w:val="00F150B3"/>
    <w:rsid w:val="00F1735D"/>
    <w:rsid w:val="00F252A3"/>
    <w:rsid w:val="00F25ED7"/>
    <w:rsid w:val="00F30EB5"/>
    <w:rsid w:val="00F3292C"/>
    <w:rsid w:val="00F33422"/>
    <w:rsid w:val="00F35AD1"/>
    <w:rsid w:val="00F37068"/>
    <w:rsid w:val="00F40C20"/>
    <w:rsid w:val="00F42262"/>
    <w:rsid w:val="00F42E08"/>
    <w:rsid w:val="00F4342F"/>
    <w:rsid w:val="00F4388D"/>
    <w:rsid w:val="00F46AB3"/>
    <w:rsid w:val="00F472C2"/>
    <w:rsid w:val="00F47311"/>
    <w:rsid w:val="00F47D26"/>
    <w:rsid w:val="00F51B0A"/>
    <w:rsid w:val="00F5247D"/>
    <w:rsid w:val="00F54A39"/>
    <w:rsid w:val="00F54C2E"/>
    <w:rsid w:val="00F567BF"/>
    <w:rsid w:val="00F6133A"/>
    <w:rsid w:val="00F6205F"/>
    <w:rsid w:val="00F6588C"/>
    <w:rsid w:val="00F66A10"/>
    <w:rsid w:val="00F7149B"/>
    <w:rsid w:val="00F71888"/>
    <w:rsid w:val="00F72EC8"/>
    <w:rsid w:val="00F738E7"/>
    <w:rsid w:val="00F75902"/>
    <w:rsid w:val="00F85699"/>
    <w:rsid w:val="00F86864"/>
    <w:rsid w:val="00F908A8"/>
    <w:rsid w:val="00F93641"/>
    <w:rsid w:val="00F956E1"/>
    <w:rsid w:val="00F95E8F"/>
    <w:rsid w:val="00FA1382"/>
    <w:rsid w:val="00FA24B7"/>
    <w:rsid w:val="00FA5C8E"/>
    <w:rsid w:val="00FA70FF"/>
    <w:rsid w:val="00FA78D9"/>
    <w:rsid w:val="00FB00B4"/>
    <w:rsid w:val="00FB0823"/>
    <w:rsid w:val="00FB0AEA"/>
    <w:rsid w:val="00FB7A12"/>
    <w:rsid w:val="00FC2F8F"/>
    <w:rsid w:val="00FC30C2"/>
    <w:rsid w:val="00FC733B"/>
    <w:rsid w:val="00FC768B"/>
    <w:rsid w:val="00FD5615"/>
    <w:rsid w:val="00FD65F8"/>
    <w:rsid w:val="00FD6AC0"/>
    <w:rsid w:val="00FE0E84"/>
    <w:rsid w:val="00FE182B"/>
    <w:rsid w:val="00FE18E2"/>
    <w:rsid w:val="00FE30CA"/>
    <w:rsid w:val="00FE4352"/>
    <w:rsid w:val="00FE4B43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5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2D67"/>
    <w:pPr>
      <w:keepNext/>
      <w:widowControl w:val="0"/>
      <w:snapToGrid w:val="0"/>
      <w:ind w:right="-574" w:firstLine="900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3C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B3CE3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1B3C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B3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3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B3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B3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B3CE3"/>
  </w:style>
  <w:style w:type="character" w:styleId="aa">
    <w:name w:val="Hyperlink"/>
    <w:uiPriority w:val="99"/>
    <w:unhideWhenUsed/>
    <w:rsid w:val="001B3CE3"/>
    <w:rPr>
      <w:color w:val="0000FF"/>
      <w:u w:val="single"/>
    </w:rPr>
  </w:style>
  <w:style w:type="paragraph" w:styleId="21">
    <w:name w:val="Body Text Indent 2"/>
    <w:basedOn w:val="a"/>
    <w:link w:val="22"/>
    <w:rsid w:val="00684FB5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684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684FB5"/>
    <w:pPr>
      <w:spacing w:after="120"/>
    </w:pPr>
  </w:style>
  <w:style w:type="character" w:customStyle="1" w:styleId="ac">
    <w:name w:val="Основной текст Знак"/>
    <w:link w:val="ab"/>
    <w:rsid w:val="0068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6A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6A3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6A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636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llowedHyperlink"/>
    <w:uiPriority w:val="99"/>
    <w:semiHidden/>
    <w:unhideWhenUsed/>
    <w:rsid w:val="001B3BFF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612D67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af0">
    <w:name w:val="Block Text"/>
    <w:basedOn w:val="a"/>
    <w:rsid w:val="00612D67"/>
    <w:pPr>
      <w:widowControl w:val="0"/>
      <w:snapToGrid w:val="0"/>
      <w:ind w:left="-567" w:right="-999"/>
      <w:jc w:val="both"/>
    </w:pPr>
    <w:rPr>
      <w:sz w:val="28"/>
      <w:szCs w:val="20"/>
    </w:rPr>
  </w:style>
  <w:style w:type="paragraph" w:styleId="af1">
    <w:name w:val="caption"/>
    <w:basedOn w:val="a"/>
    <w:next w:val="a"/>
    <w:qFormat/>
    <w:rsid w:val="00845CDD"/>
    <w:pPr>
      <w:framePr w:w="9662" w:h="4569" w:hRule="exact" w:hSpace="181" w:wrap="around" w:vAnchor="text" w:hAnchor="page" w:x="1141" w:y="-372"/>
      <w:spacing w:line="360" w:lineRule="auto"/>
      <w:jc w:val="center"/>
    </w:pPr>
    <w:rPr>
      <w:b/>
      <w:spacing w:val="160"/>
      <w:kern w:val="16"/>
      <w:sz w:val="32"/>
      <w:szCs w:val="20"/>
    </w:rPr>
  </w:style>
  <w:style w:type="character" w:customStyle="1" w:styleId="10">
    <w:name w:val="Заголовок 1 Знак"/>
    <w:basedOn w:val="a0"/>
    <w:link w:val="1"/>
    <w:uiPriority w:val="99"/>
    <w:rsid w:val="00CE57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unhideWhenUsed/>
    <w:rsid w:val="00B42C3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42C38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B42C3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44586C"/>
  </w:style>
  <w:style w:type="paragraph" w:customStyle="1" w:styleId="ConsPlusNonformat">
    <w:name w:val="ConsPlusNonformat"/>
    <w:uiPriority w:val="99"/>
    <w:rsid w:val="00445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unhideWhenUsed/>
    <w:rsid w:val="0044586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6">
    <w:name w:val="Strong"/>
    <w:basedOn w:val="a0"/>
    <w:uiPriority w:val="22"/>
    <w:qFormat/>
    <w:rsid w:val="0044586C"/>
    <w:rPr>
      <w:b/>
      <w:bCs/>
    </w:rPr>
  </w:style>
  <w:style w:type="paragraph" w:customStyle="1" w:styleId="af7">
    <w:name w:val="Словарная статья"/>
    <w:basedOn w:val="a"/>
    <w:next w:val="a"/>
    <w:uiPriority w:val="99"/>
    <w:rsid w:val="0044586C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f8">
    <w:name w:val="Emphasis"/>
    <w:basedOn w:val="a0"/>
    <w:uiPriority w:val="20"/>
    <w:qFormat/>
    <w:rsid w:val="0044586C"/>
    <w:rPr>
      <w:i/>
      <w:iCs/>
    </w:rPr>
  </w:style>
  <w:style w:type="paragraph" w:customStyle="1" w:styleId="af9">
    <w:name w:val="Таблицы (моноширинный)"/>
    <w:basedOn w:val="a"/>
    <w:next w:val="a"/>
    <w:uiPriority w:val="99"/>
    <w:rsid w:val="00445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445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4458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4586C"/>
    <w:rPr>
      <w:lang w:eastAsia="en-US"/>
    </w:rPr>
  </w:style>
  <w:style w:type="character" w:styleId="afc">
    <w:name w:val="endnote reference"/>
    <w:basedOn w:val="a0"/>
    <w:uiPriority w:val="99"/>
    <w:semiHidden/>
    <w:unhideWhenUsed/>
    <w:rsid w:val="004458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dmb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0051-967D-4B9F-88FB-5B967D7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33943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mailto:adm@admbgo.ru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2017-09-18T11:40:00Z</dcterms:created>
  <dcterms:modified xsi:type="dcterms:W3CDTF">2017-09-18T11:40:00Z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0x01010082D1823770A8A9498079E6CBD1B24DCC</vt:lpwstr>
  </property>
</Properties>
</file>