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0F" w:rsidRPr="008D2DD1" w:rsidRDefault="00154B0F" w:rsidP="00154B0F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</w:t>
      </w:r>
    </w:p>
    <w:p w:rsidR="00154B0F" w:rsidRPr="008D2DD1" w:rsidRDefault="00154B0F" w:rsidP="00154B0F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</w:t>
      </w:r>
    </w:p>
    <w:p w:rsidR="00154B0F" w:rsidRPr="008D2DD1" w:rsidRDefault="00154B0F" w:rsidP="00154B0F">
      <w:pPr>
        <w:widowControl/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hAnsi="Times New Roman" w:cs="Times New Roman"/>
          <w:sz w:val="28"/>
          <w:szCs w:val="28"/>
          <w:lang w:eastAsia="en-US"/>
        </w:rPr>
        <w:t xml:space="preserve"> Березовского городского округа</w:t>
      </w:r>
    </w:p>
    <w:p w:rsidR="00154B0F" w:rsidRPr="008D2DD1" w:rsidRDefault="008908AB" w:rsidP="00154B0F">
      <w:pPr>
        <w:ind w:left="595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30.12.2022  №1593-2</w:t>
      </w:r>
    </w:p>
    <w:p w:rsidR="00154B0F" w:rsidRPr="008D2DD1" w:rsidRDefault="00154B0F" w:rsidP="00154B0F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B0F" w:rsidRPr="008D2DD1" w:rsidRDefault="00154B0F" w:rsidP="00154B0F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B0F" w:rsidRPr="008D2DD1" w:rsidRDefault="00154B0F" w:rsidP="00154B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«Подготовка и утверждение документации по планировке территории»</w:t>
      </w:r>
    </w:p>
    <w:p w:rsidR="00154B0F" w:rsidRPr="008D2DD1" w:rsidRDefault="00154B0F" w:rsidP="00154B0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Раздел 1.Общие положения</w:t>
      </w: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pStyle w:val="ab"/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8D2DD1">
        <w:rPr>
          <w:rFonts w:eastAsia="Times New Roman"/>
          <w:sz w:val="28"/>
          <w:szCs w:val="28"/>
          <w:lang w:eastAsia="ru-RU"/>
        </w:rPr>
        <w:t>Предмет регулирования регламента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1.Настоящий Административный регламент предоставления муниципальной услуги «Подготовка и утверждение документации по планировке территории» (далее – 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2.Административный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pStyle w:val="ab"/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8D2DD1">
        <w:rPr>
          <w:rFonts w:eastAsia="Times New Roman"/>
          <w:sz w:val="28"/>
          <w:szCs w:val="28"/>
          <w:lang w:eastAsia="ru-RU"/>
        </w:rPr>
        <w:t>Круг заявителей</w:t>
      </w:r>
    </w:p>
    <w:p w:rsidR="00154B0F" w:rsidRPr="008D2DD1" w:rsidRDefault="00154B0F" w:rsidP="00154B0F">
      <w:pPr>
        <w:pStyle w:val="ab"/>
        <w:ind w:left="0" w:firstLine="709"/>
        <w:rPr>
          <w:rFonts w:eastAsia="Times New Roman"/>
          <w:sz w:val="28"/>
          <w:szCs w:val="28"/>
          <w:lang w:eastAsia="ru-RU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3.Заявителем на получение муниципальной услуги является физическое или 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 xml:space="preserve">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обратившееся в администрацию Березовского городского округа с заявлением о принятии решения о подготовке документации по планировке территории (внесении изменений в документацию по планировке территории), заявлением о принятии решения об утверждении 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(внесении изменений в документацию по планировке территории) (далее – заявитель).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4.Интересы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5.Информирование заявителей о порядке предоставления муниципальной услуги осуществляется непосредственно специалистом отдела архитектуры и градостроительства администрации Березовского городского округа, при личном приеме и по телефону, а также через Государственное бюджетное учреждение Свердловской области «Многофункциональный центр предоставления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(далее – МФЦ) и его филиалы.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6.</w:t>
      </w: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официальном сайте администрации Березовского городского округа, информация о порядке предоставления </w:t>
      </w:r>
      <w:r w:rsidRPr="008D2DD1">
        <w:rPr>
          <w:rFonts w:ascii="Times New Roman" w:hAnsi="Times New Roman" w:cs="Times New Roman"/>
          <w:sz w:val="28"/>
          <w:szCs w:val="28"/>
        </w:rPr>
        <w:t>муниципальной</w:t>
      </w: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Pr="008D2DD1">
        <w:rPr>
          <w:rFonts w:ascii="Times New Roman" w:hAnsi="Times New Roman" w:cs="Times New Roman"/>
          <w:sz w:val="28"/>
          <w:szCs w:val="28"/>
        </w:rPr>
        <w:t>муниципальной</w:t>
      </w: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адресу: «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>»</w:t>
      </w:r>
      <w:r w:rsidRPr="008D2DD1">
        <w:rPr>
          <w:rFonts w:ascii="Times New Roman" w:eastAsia="Calibri" w:hAnsi="Times New Roman" w:cs="Times New Roman"/>
          <w:sz w:val="28"/>
          <w:szCs w:val="28"/>
        </w:rPr>
        <w:t>, на</w:t>
      </w:r>
      <w:proofErr w:type="gramEnd"/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</w:t>
      </w:r>
      <w:r w:rsidRPr="008D2DD1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в сети Интернет (http://www.березовский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>ф)</w:t>
      </w: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, на информационных стендах, расположенных в </w:t>
      </w:r>
      <w:r w:rsidRPr="008D2DD1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</w:t>
      </w:r>
      <w:r w:rsidRPr="008D2DD1">
        <w:rPr>
          <w:rFonts w:ascii="Times New Roman" w:eastAsia="Calibri" w:hAnsi="Times New Roman" w:cs="Times New Roman"/>
          <w:sz w:val="28"/>
          <w:szCs w:val="28"/>
        </w:rPr>
        <w:t>, на официальном сайте МФЦ (</w:t>
      </w:r>
      <w:r w:rsidRPr="008D2DD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8D2DD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D2DD1">
        <w:rPr>
          <w:rFonts w:ascii="Times New Roman" w:eastAsia="Calibri" w:hAnsi="Times New Roman" w:cs="Times New Roman"/>
          <w:sz w:val="28"/>
          <w:szCs w:val="28"/>
          <w:lang w:val="en-US"/>
        </w:rPr>
        <w:t>mfc</w:t>
      </w:r>
      <w:proofErr w:type="spellEnd"/>
      <w:r w:rsidRPr="008D2DD1">
        <w:rPr>
          <w:rFonts w:ascii="Times New Roman" w:eastAsia="Calibri" w:hAnsi="Times New Roman" w:cs="Times New Roman"/>
          <w:sz w:val="28"/>
          <w:szCs w:val="28"/>
        </w:rPr>
        <w:t>66.</w:t>
      </w:r>
      <w:proofErr w:type="spellStart"/>
      <w:r w:rsidRPr="008D2DD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8D2DD1">
        <w:rPr>
          <w:rFonts w:ascii="Times New Roman" w:eastAsia="Calibri" w:hAnsi="Times New Roman" w:cs="Times New Roman"/>
          <w:sz w:val="28"/>
          <w:szCs w:val="28"/>
        </w:rPr>
        <w:br/>
      </w:r>
      <w:r w:rsidRPr="008D2DD1">
        <w:rPr>
          <w:rFonts w:ascii="Times New Roman" w:hAnsi="Times New Roman" w:cs="Times New Roman"/>
          <w:bCs/>
          <w:iCs/>
          <w:sz w:val="28"/>
          <w:szCs w:val="28"/>
        </w:rPr>
        <w:t>а также предоставляется непосредственно специалистом</w:t>
      </w:r>
      <w:r w:rsidRPr="008D2DD1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Березовского городского округа</w:t>
      </w:r>
      <w:r w:rsidRPr="008D2DD1">
        <w:rPr>
          <w:rFonts w:ascii="Times New Roman" w:hAnsi="Times New Roman" w:cs="Times New Roman"/>
          <w:bCs/>
          <w:iCs/>
          <w:sz w:val="28"/>
          <w:szCs w:val="28"/>
        </w:rPr>
        <w:t xml:space="preserve"> при личном приеме, а также по телефону.</w:t>
      </w:r>
    </w:p>
    <w:p w:rsidR="00154B0F" w:rsidRPr="008D2DD1" w:rsidRDefault="00154B0F" w:rsidP="00154B0F">
      <w:pPr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7.Основными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154B0F" w:rsidRPr="008D2DD1" w:rsidRDefault="00154B0F" w:rsidP="00154B0F">
      <w:pPr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8.При общении с заявителями (по телефону или лично) специалисты администрации Березовского городского округа должны корректно и внимательно относиться к заявителям, не унижая их чести и 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9.Информирование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автоинформирования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 xml:space="preserve"> (при наличии технической возможности).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Раздел 2.Стандарт предоставления муниципальной услуги</w:t>
      </w: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10.Наименование муниципальной услуги: «Подготовка и утверждение документации по планировке территории».</w:t>
      </w:r>
    </w:p>
    <w:p w:rsidR="00154B0F" w:rsidRPr="008D2DD1" w:rsidRDefault="00154B0F" w:rsidP="00154B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11.Муниципальная услуга предоставляется администрацией Березовского городского округа (далее – администрация). Оказание муниципальной услуги осуществляется непосредственно отделом архитектуры и градостроительства администрации Березовского городского округа (далее – Уполномоченный орган).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Наименование органов и организации, обращение в которые</w:t>
      </w: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необходимо для предоставления муниципальной услуги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12.При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Федеральная налоговая служба России;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Федеральная нотариальная палата;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Единый государственный реестр записей актов гражданского состояния либо Единая государственная информационная система социального обеспечения.</w:t>
      </w:r>
    </w:p>
    <w:p w:rsidR="00154B0F" w:rsidRPr="008D2DD1" w:rsidRDefault="00154B0F" w:rsidP="00154B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13.Запрещается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и связанных с обращением в иные государственные (муниципальные) органы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и организации, за исключением получения услуг, которые являются необходимыми и обязательными. 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Описание результата предоставления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14.Результатом предоставления муниципальной услуги является: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14.1.В случае обращения с заявлением о подготовке документации по планировке территории (проекта планировки территории и (или) проекта межевания территории) (далее – документация по планировке территории), о подготовке внесения изменений в документацию по планировке территории: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1)р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ешение о подготовке документации по планировке территории (внесения изменений в документацию по планировке территории), </w:t>
      </w:r>
      <w:r w:rsidRPr="008D2DD1">
        <w:rPr>
          <w:rFonts w:ascii="Times New Roman" w:hAnsi="Times New Roman" w:cs="Times New Roman"/>
          <w:sz w:val="28"/>
          <w:szCs w:val="28"/>
        </w:rPr>
        <w:t>принятое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 Березовского городского округа;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2)уведомление (письмо)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 об отказе в подготовке документации по планировке территории (внесения изменений в докумен</w:t>
      </w:r>
      <w:r w:rsidRPr="008D2DD1">
        <w:rPr>
          <w:rFonts w:ascii="Times New Roman" w:hAnsi="Times New Roman" w:cs="Times New Roman"/>
          <w:sz w:val="28"/>
          <w:szCs w:val="28"/>
        </w:rPr>
        <w:t>тацию по планировке территории);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14.2.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 планировке территории (внесения изменений в документацию по планировке территории):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1)р</w:t>
      </w:r>
      <w:r w:rsidR="00154B0F" w:rsidRPr="008D2DD1">
        <w:rPr>
          <w:rFonts w:ascii="Times New Roman" w:hAnsi="Times New Roman" w:cs="Times New Roman"/>
          <w:sz w:val="28"/>
          <w:szCs w:val="28"/>
        </w:rPr>
        <w:t>ешение об утверждении до</w:t>
      </w:r>
      <w:bookmarkStart w:id="0" w:name="_GoBack"/>
      <w:r w:rsidR="00154B0F" w:rsidRPr="008D2DD1">
        <w:rPr>
          <w:rFonts w:ascii="Times New Roman" w:hAnsi="Times New Roman" w:cs="Times New Roman"/>
          <w:sz w:val="28"/>
          <w:szCs w:val="28"/>
        </w:rPr>
        <w:t>к</w:t>
      </w:r>
      <w:bookmarkEnd w:id="0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ументации по планировке территории (внесении изменений в документацию по планировке территории), </w:t>
      </w:r>
      <w:r w:rsidRPr="008D2DD1">
        <w:rPr>
          <w:rFonts w:ascii="Times New Roman" w:hAnsi="Times New Roman" w:cs="Times New Roman"/>
          <w:sz w:val="28"/>
          <w:szCs w:val="28"/>
        </w:rPr>
        <w:t>принятое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2)уведомление (письмо)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 об отклонении документации по планировке территории (внесения изменений в документацию по планировке территории) от утверждения и направлении ее на доработку.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С</w:t>
      </w:r>
      <w:r w:rsidRPr="008D2DD1">
        <w:rPr>
          <w:rFonts w:ascii="Times New Roman" w:hAnsi="Times New Roman" w:cs="Times New Roman"/>
          <w:iCs/>
          <w:sz w:val="28"/>
          <w:szCs w:val="28"/>
        </w:rPr>
        <w:t xml:space="preserve">рок предоставления </w:t>
      </w:r>
      <w:r w:rsidRPr="008D2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iCs/>
          <w:sz w:val="28"/>
          <w:szCs w:val="28"/>
        </w:rPr>
        <w:t xml:space="preserve"> услуги, в том числе с учетом </w:t>
      </w:r>
      <w:r w:rsidRPr="008D2DD1">
        <w:rPr>
          <w:rFonts w:ascii="Times New Roman" w:hAnsi="Times New Roman" w:cs="Times New Roman"/>
          <w:iCs/>
          <w:sz w:val="28"/>
          <w:szCs w:val="28"/>
        </w:rPr>
        <w:br/>
        <w:t xml:space="preserve">необходимости обращения в организации, участвующие в предоставлении </w:t>
      </w:r>
      <w:r w:rsidRPr="008D2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iCs/>
          <w:sz w:val="28"/>
          <w:szCs w:val="28"/>
        </w:rPr>
        <w:t xml:space="preserve"> услуги, срок приостановления предоставления </w:t>
      </w:r>
      <w:r w:rsidRPr="008D2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2DD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Pr="008D2D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15.</w:t>
      </w:r>
      <w:r w:rsidR="00154B0F" w:rsidRPr="008D2DD1">
        <w:rPr>
          <w:rFonts w:ascii="Times New Roman" w:hAnsi="Times New Roman" w:cs="Times New Roman"/>
          <w:sz w:val="28"/>
          <w:szCs w:val="28"/>
        </w:rPr>
        <w:t>Администрация направляет заявителю способом, указанном в заявлении, результат предоставления муниципальной услуги согласно пункту 14 настоящего Административного регламента в следующие сроки:</w:t>
      </w:r>
      <w:proofErr w:type="gramEnd"/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</w:t>
      </w:r>
      <w:r w:rsidRPr="008D2DD1">
        <w:rPr>
          <w:rFonts w:ascii="Times New Roman" w:hAnsi="Times New Roman" w:cs="Times New Roman"/>
          <w:sz w:val="28"/>
          <w:szCs w:val="28"/>
        </w:rPr>
        <w:t>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(уполномоченном органе) заявления и документов, необходимых для предоставления муниципальной услуги, для принятия решения о подготовке документации по планировке территории, решения о подготовке документации по внесению изменений в документацию по планировке территории;</w:t>
      </w: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20 раб</w:t>
      </w:r>
      <w:r w:rsidRPr="008D2DD1">
        <w:rPr>
          <w:rFonts w:ascii="Times New Roman" w:hAnsi="Times New Roman" w:cs="Times New Roman"/>
          <w:sz w:val="28"/>
          <w:szCs w:val="28"/>
        </w:rPr>
        <w:t>очих дней со дня регистрации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(уполномоченном органе)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</w:t>
      </w:r>
      <w:r w:rsidRPr="008D2DD1">
        <w:rPr>
          <w:rFonts w:ascii="Times New Roman" w:hAnsi="Times New Roman" w:cs="Times New Roman"/>
          <w:sz w:val="28"/>
          <w:szCs w:val="28"/>
        </w:rPr>
        <w:t>учаях, установленных частью 5.1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статьи 46 Градостроительного кодекса Российской Федерации; </w:t>
      </w: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75 раб</w:t>
      </w:r>
      <w:r w:rsidRPr="008D2DD1">
        <w:rPr>
          <w:rFonts w:ascii="Times New Roman" w:hAnsi="Times New Roman" w:cs="Times New Roman"/>
          <w:sz w:val="28"/>
          <w:szCs w:val="28"/>
        </w:rPr>
        <w:t>очих дней со дня регистрации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(уполномоченном органе) заявления и документов, необходимых для предоставления муниципальной услуги, для принятия решения об утверждении документации по планировке территории, решения о внесении изменений в документацию по планировке территории в случае проведения общественных обсуждений или публичных слушаний до утверждения документации по планировке территории.</w:t>
      </w:r>
      <w:proofErr w:type="gramEnd"/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16.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 предусмотрено.</w:t>
      </w: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17.</w:t>
      </w:r>
      <w:r w:rsidR="00154B0F" w:rsidRPr="008D2DD1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18.</w:t>
      </w:r>
      <w:r w:rsidR="00154B0F" w:rsidRPr="008D2DD1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AC5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DD1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AC55FD" w:rsidP="00AC5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19.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54B0F" w:rsidRPr="008D2DD1">
        <w:rPr>
          <w:rFonts w:ascii="Times New Roman" w:hAnsi="Times New Roman" w:cs="Times New Roman"/>
          <w:sz w:val="28"/>
          <w:szCs w:val="28"/>
        </w:rPr>
        <w:t>муниципальной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 размещен на официальном сайте </w:t>
      </w:r>
      <w:r w:rsidRPr="008D2DD1">
        <w:rPr>
          <w:rFonts w:ascii="Times New Roman" w:hAnsi="Times New Roman" w:cs="Times New Roman"/>
          <w:sz w:val="28"/>
          <w:szCs w:val="28"/>
        </w:rPr>
        <w:t>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D2DD1">
        <w:rPr>
          <w:rFonts w:ascii="Times New Roman" w:eastAsia="Calibri" w:hAnsi="Times New Roman" w:cs="Times New Roman"/>
          <w:sz w:val="28"/>
          <w:szCs w:val="28"/>
        </w:rPr>
        <w:t>в сети Интернет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Pr="008D2DD1">
        <w:rPr>
          <w:rFonts w:ascii="Times New Roman" w:eastAsia="Calibri" w:hAnsi="Times New Roman" w:cs="Times New Roman"/>
          <w:sz w:val="28"/>
          <w:szCs w:val="28"/>
        </w:rPr>
        <w:t>«</w:t>
      </w:r>
      <w:r w:rsidR="00154B0F" w:rsidRPr="008D2DD1">
        <w:rPr>
          <w:rFonts w:ascii="Times New Roman" w:hAnsi="Times New Roman" w:cs="Times New Roman"/>
          <w:sz w:val="28"/>
          <w:szCs w:val="28"/>
        </w:rPr>
        <w:t>http://www.березовский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>ф</w:t>
      </w:r>
      <w:r w:rsidRPr="008D2DD1">
        <w:rPr>
          <w:rFonts w:ascii="Times New Roman" w:hAnsi="Times New Roman" w:cs="Times New Roman"/>
          <w:sz w:val="28"/>
          <w:szCs w:val="28"/>
        </w:rPr>
        <w:t>»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и на Едином портале </w:t>
      </w:r>
      <w:r w:rsidRPr="008D2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4B0F" w:rsidRPr="008D2DD1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>»</w:t>
      </w:r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154B0F" w:rsidP="00AC55F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указанных нормативных право</w:t>
      </w:r>
      <w:r w:rsidR="00AC55FD" w:rsidRPr="008D2DD1">
        <w:rPr>
          <w:rFonts w:ascii="Times New Roman" w:hAnsi="Times New Roman" w:cs="Times New Roman"/>
          <w:sz w:val="28"/>
          <w:szCs w:val="28"/>
        </w:rPr>
        <w:t>вых актов на официальном сайте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 в сети Интернет, а также на Едином портале.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и законодательством Свердловской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>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C55FD" w:rsidRPr="008D2DD1" w:rsidRDefault="00AC55FD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20.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документ, удостоверяющий личность заявителя или представителя заявителя, уполномоченного на подачу, получение документов (п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>редоставляется при обращении в а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дминистрацию, МФЦ). </w:t>
      </w:r>
      <w:proofErr w:type="gramStart"/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случае представления документов в электронной форме посредством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Единого портала, </w:t>
      </w:r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</w:rPr>
        <w:t>представление указанного документа не требуется, сведения из документа, удостоверяющего личность заявителя или представителя заявителя,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 муниципальных услуг в электронной форме» (далее</w:t>
      </w:r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 </w:t>
      </w:r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</w:rPr>
        <w:t>–</w:t>
      </w:r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 </w:t>
      </w:r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</w:rPr>
        <w:t>Единая система идентификации</w:t>
      </w:r>
      <w:proofErr w:type="gramEnd"/>
      <w:r w:rsidR="00154B0F" w:rsidRPr="008D2DD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и аутентификации) из состава соответствующих данных указанной учетной записи и могут быть проверены путем направления запроса с использованием системы межведомственного электронного взаимодействия;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документ, удостоверяющий полномочия представителя заявителя, в случае обращения за предоставлением муниципальной услуги представителя заявителя, оформленный и выданный в порядке, предусмотренном законодательством Российской Федерации;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заявление о предоставлении муниципальной услуги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1 к настоящему Административному регламенту при обращении заявителя за принятием решения о подготовке документации по планировке территории (внесении изменений в документацию по планировке территории) с приложениями;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заявление о предоставлении муниципальной услуги</w:t>
      </w:r>
      <w:r w:rsidR="00AC55FD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по форме согласно приложению №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2 </w:t>
      </w:r>
      <w:proofErr w:type="gramStart"/>
      <w:r w:rsidRPr="008D2DD1">
        <w:rPr>
          <w:rFonts w:ascii="Times New Roman" w:hAnsi="Times New Roman" w:cs="Times New Roman"/>
          <w:spacing w:val="2"/>
          <w:sz w:val="28"/>
          <w:szCs w:val="28"/>
        </w:rPr>
        <w:t>к настоящему Административному регламенту при обращении заявителя за принятием решения об утверждении документации по планировке</w:t>
      </w:r>
      <w:proofErr w:type="gramEnd"/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 (внесения изменений в документацию по планировке территории) с приложениями.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21.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Для принятия решения о подготовке документации по планировке территории или решения о подготовке внесения изменений в документацию по планировке территории заявитель представляет следующие обязательные к представлению документы к заявлению (приложения):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документы, подтверждающие права инициатора на земельный участок и (или) земельные участки, если права на земельный участок и (или) земельные участки не зарегистрированы в Едином государственном реестре недвижимости, либо обоснование заинтересованности инициатора в предоставлении муниципальной услуги;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проект задания на выполнение инженерных изысканий (если для подготовки документации по планировке территории требуется проведение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инженерных изысканий), в случае если в заявлении не указано о достаточности материалов инженерных изысканий в соответствии с 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Правилами выполнения инженерных изысканий, необходимых для подготовки документации по планировке территории, утвержденными постановлением Правительства Российск</w:t>
      </w:r>
      <w:r w:rsidRPr="008D2DD1">
        <w:rPr>
          <w:rFonts w:ascii="Times New Roman" w:hAnsi="Times New Roman" w:cs="Times New Roman"/>
          <w:sz w:val="28"/>
          <w:szCs w:val="28"/>
        </w:rPr>
        <w:t>ой Федерации от 31 марта 2017 №</w:t>
      </w:r>
      <w:r w:rsidR="00154B0F" w:rsidRPr="008D2DD1">
        <w:rPr>
          <w:rFonts w:ascii="Times New Roman" w:hAnsi="Times New Roman" w:cs="Times New Roman"/>
          <w:sz w:val="28"/>
          <w:szCs w:val="28"/>
        </w:rPr>
        <w:t>402 «Об утверждении Правил выполнения инженерных изысканий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>, необходимых для подготовки документации по планировке территории, перечня видов инженерных изысканий, необходимых для подготовки документ</w:t>
      </w:r>
      <w:r w:rsidRPr="008D2DD1">
        <w:rPr>
          <w:rFonts w:ascii="Times New Roman" w:hAnsi="Times New Roman" w:cs="Times New Roman"/>
          <w:sz w:val="28"/>
          <w:szCs w:val="28"/>
        </w:rPr>
        <w:t xml:space="preserve">ации по планировке территории, </w:t>
      </w:r>
      <w:r w:rsidR="00154B0F" w:rsidRPr="008D2DD1">
        <w:rPr>
          <w:rFonts w:ascii="Times New Roman" w:hAnsi="Times New Roman" w:cs="Times New Roman"/>
          <w:sz w:val="28"/>
          <w:szCs w:val="28"/>
        </w:rPr>
        <w:t>и о внесении изменений в постановление Правительства Российской Фед</w:t>
      </w:r>
      <w:r w:rsidRPr="008D2DD1">
        <w:rPr>
          <w:rFonts w:ascii="Times New Roman" w:hAnsi="Times New Roman" w:cs="Times New Roman"/>
          <w:sz w:val="28"/>
          <w:szCs w:val="28"/>
        </w:rPr>
        <w:t>ерации от 19 января 2006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20»;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22.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Для принятия решения об утверждении документации по планировке территории (о внесении изменений в документацию по планировке территории) заявитель представляет следующие документы: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копию решения о подготовке документации по планировке территории, вместе с заданием на проведение инженерных </w:t>
      </w:r>
      <w:proofErr w:type="gramStart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изысканий</w:t>
      </w:r>
      <w:proofErr w:type="gramEnd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в случае если такое решение принималось заявителем самостоятельно в соответствии с положениями ча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>сти 1.1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статьи 45 Градостроительного кодекса Российской Федерации;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техническое задание на разработку документации по планировке территории, согласованное с Уполномоченным органом. Техническое задание должно содержать порядок согласования проекта, в том числе с </w:t>
      </w:r>
      <w:proofErr w:type="spellStart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ресурсоснабжающими</w:t>
      </w:r>
      <w:proofErr w:type="spellEnd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организациями.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копии документов, подтверждающих право заявителя самостоятельно принимать решение о подготовке документации по планировке территории в соотв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>етствии с положениями части 1.1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статьи 45 Градостроительного кодекса Российской Федерации;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pacing w:val="2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документацию по планировке территории на бумажном носителе в сброшюрованном и прошитом виде, а также на электронном носителе в формате, позволяющем осуществить ее размещение в государственной информационной системе обеспечения градостроительной деятельн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ости, 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br/>
        <w:t>и для хранения в архиве а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дминистрации, заверенную усиленной квалифицированной электронной подписью лица, которое в соответствии с законодательством Российской Федерации наделено полномочиями на создание и подписание таких документов в соответствии</w:t>
      </w:r>
      <w:proofErr w:type="gramEnd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с постановлением Правительства Росси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>йской Федерации от 25.06.2012 №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4B0F" w:rsidRPr="008D2DD1" w:rsidRDefault="00AC55FD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территории, представляются в электронном формате, обеспечивающем размещение в Едином государственном реестре недвижимости, на электронном носителе, и заверенные усиленной квалифицированной электронной подписью;</w:t>
      </w:r>
    </w:p>
    <w:p w:rsidR="00154B0F" w:rsidRPr="008D2DD1" w:rsidRDefault="00AC55FD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2DD1">
        <w:rPr>
          <w:rFonts w:ascii="Times New Roman" w:hAnsi="Times New Roman" w:cs="Times New Roman"/>
          <w:spacing w:val="2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документы, подтверждающие согласование проекта документации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lastRenderedPageBreak/>
        <w:t>по планировке территории, в случае если такое согласование предусмотрено статьей 45 Градостроительного кодекса Российской Федерации (представляются на бумажном или электронном носителе). В случае отсутствия вышеуказанных документов, Уполномоченный орган направляет проект документации по планировке территории на согласование, предусмотренное статьей 45 Градостроительного кодекса Российской Федерации, самостоятельно.</w:t>
      </w:r>
    </w:p>
    <w:p w:rsidR="00154B0F" w:rsidRPr="008D2DD1" w:rsidRDefault="00AC55FD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pacing w:val="2"/>
          <w:sz w:val="28"/>
          <w:szCs w:val="28"/>
        </w:rPr>
        <w:t>23.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Заявление и документы, необходимые для предоставления муниципальной услуги, указанные в пунктах 20, 21 22 настоящего регламента, представляются в Уполномоченный орган посредством личного обращения заявителя и (или) через МФЦ, и (или) с использованием информационно-телекоммуникационных технологий, включая использование Единого портала,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br/>
        <w:t xml:space="preserve">и других средств информационно-телекоммуникационных технологий в случаях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br/>
        <w:t xml:space="preserve">и порядке, установленных законодательством Российской Федерации </w:t>
      </w:r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br/>
        <w:t>и Свердловской области, в форме электронных документов при</w:t>
      </w:r>
      <w:proofErr w:type="gramEnd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>наличии</w:t>
      </w:r>
      <w:proofErr w:type="gramEnd"/>
      <w:r w:rsidR="00154B0F"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технической возможности.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При этом заявление подписывается простой электронной подписью заявителя или усиленной квалифицированной электронной подписью заявителя, 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br/>
        <w:t>а электронный образ каждого документа –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</w:t>
      </w:r>
      <w:r w:rsidR="00AC55FD" w:rsidRPr="008D2DD1">
        <w:rPr>
          <w:rFonts w:ascii="Times New Roman" w:hAnsi="Times New Roman" w:cs="Times New Roman"/>
          <w:spacing w:val="2"/>
          <w:sz w:val="28"/>
          <w:szCs w:val="28"/>
        </w:rPr>
        <w:t>йской Федерации от 25.06.2012 №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t>634 «О видах электронной подписи, использование которых допускается при обращении за получением</w:t>
      </w:r>
      <w:proofErr w:type="gramEnd"/>
      <w:r w:rsidRPr="008D2DD1">
        <w:rPr>
          <w:rFonts w:ascii="Times New Roman" w:hAnsi="Times New Roman" w:cs="Times New Roman"/>
          <w:spacing w:val="2"/>
          <w:sz w:val="28"/>
          <w:szCs w:val="28"/>
        </w:rPr>
        <w:t xml:space="preserve"> государственных </w:t>
      </w:r>
      <w:r w:rsidRPr="008D2DD1">
        <w:rPr>
          <w:rFonts w:ascii="Times New Roman" w:hAnsi="Times New Roman" w:cs="Times New Roman"/>
          <w:spacing w:val="2"/>
          <w:sz w:val="28"/>
          <w:szCs w:val="28"/>
        </w:rPr>
        <w:br/>
        <w:t>и муниципальных услуг».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54B0F" w:rsidRPr="008D2DD1" w:rsidRDefault="00154B0F" w:rsidP="00AC55F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Pr="008D2DD1">
        <w:rPr>
          <w:rFonts w:ascii="Times New Roman" w:hAnsi="Times New Roman" w:cs="Times New Roman"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 предоставлении государственных или муниципальных услуг, и которые заявитель вправе представить, а также способы их получения заявителями, в том числе в электронной форме, порядок их представления</w:t>
      </w:r>
      <w:proofErr w:type="gramEnd"/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24.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Документами (сведениями), необходимыми в соответствии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в распоряжении государственных органов, органов местного самоуправления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иных органов, участвующих в предоставлении государственных услуг, являются: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(в случае обращения юридического лица) – Федеральная налоговая служба России;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(в случае обращения индивидуального предпринимателя) – Федеральная налоговая служба России;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(сведения об основных характеристиках и зарегистрированных правах объекта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недвижимости) – 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 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="00154B0F" w:rsidRPr="008D2DD1">
        <w:rPr>
          <w:rFonts w:ascii="Times New Roman" w:hAnsi="Times New Roman" w:cs="Times New Roman"/>
          <w:sz w:val="28"/>
          <w:szCs w:val="28"/>
        </w:rPr>
        <w:t>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</w:t>
      </w:r>
      <w:r w:rsidR="00AC55FD" w:rsidRPr="008D2DD1">
        <w:rPr>
          <w:rFonts w:ascii="Times New Roman" w:hAnsi="Times New Roman" w:cs="Times New Roman"/>
          <w:sz w:val="28"/>
          <w:szCs w:val="28"/>
        </w:rPr>
        <w:t>)</w:t>
      </w:r>
      <w:r w:rsidRPr="008D2DD1">
        <w:rPr>
          <w:rFonts w:ascii="Times New Roman" w:hAnsi="Times New Roman" w:cs="Times New Roman"/>
          <w:sz w:val="28"/>
          <w:szCs w:val="28"/>
        </w:rPr>
        <w:t>сведения о факте выдачи и содержании доверенности – Единая информационная система нотариата;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 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Административного регламента, запрашиваются Уполномоченным органом самостоятельно в государственных органах в порядке межведомственного информационного взаимодействия (в том числе в элек</w:t>
      </w:r>
      <w:r w:rsidR="00AC55FD" w:rsidRPr="008D2DD1">
        <w:rPr>
          <w:rFonts w:ascii="Times New Roman" w:hAnsi="Times New Roman" w:cs="Times New Roman"/>
          <w:sz w:val="28"/>
          <w:szCs w:val="28"/>
        </w:rPr>
        <w:t>тронной форме с использованием Е</w:t>
      </w:r>
      <w:r w:rsidRPr="008D2DD1">
        <w:rPr>
          <w:rFonts w:ascii="Times New Roman" w:hAnsi="Times New Roman" w:cs="Times New Roman"/>
          <w:sz w:val="28"/>
          <w:szCs w:val="28"/>
        </w:rPr>
        <w:t>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по межведомственному запросу.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содержащие сведения, указанные в настоящем пункте, по собственной инициативе.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по собственной инициативе, не является основанием для отказа заявителю </w:t>
      </w:r>
      <w:r w:rsidRPr="008D2DD1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представления документов, информации или осуществления действий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25.</w:t>
      </w:r>
      <w:r w:rsidR="00154B0F" w:rsidRPr="008D2DD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:rsidR="00154B0F" w:rsidRPr="008D2DD1" w:rsidRDefault="00AC55FD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 предоставлении государственных или муниципальных услуг, за исключением документов, указанных в</w:t>
      </w:r>
      <w:proofErr w:type="gramEnd"/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части 6 статьи 7 Федеральног</w:t>
      </w:r>
      <w:r w:rsidRPr="008D2DD1">
        <w:rPr>
          <w:rFonts w:ascii="Times New Roman" w:eastAsia="Calibri" w:hAnsi="Times New Roman" w:cs="Times New Roman"/>
          <w:sz w:val="28"/>
          <w:szCs w:val="28"/>
        </w:rPr>
        <w:t>о закона от 27 июля 2010 года №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Pr="008D2DD1">
        <w:rPr>
          <w:rFonts w:ascii="Times New Roman" w:eastAsia="Calibri" w:hAnsi="Times New Roman" w:cs="Times New Roman"/>
          <w:sz w:val="28"/>
          <w:szCs w:val="28"/>
        </w:rPr>
        <w:t>и муниципальных услуг»;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документов, необходимых для предоставления муниципальной услуги;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8D2DD1">
        <w:rPr>
          <w:rFonts w:ascii="Times New Roman" w:hAnsi="Times New Roman" w:cs="Times New Roman"/>
          <w:sz w:val="28"/>
          <w:szCs w:val="28"/>
        </w:rPr>
        <w:br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AC55FD" w:rsidRPr="008D2DD1">
        <w:rPr>
          <w:rFonts w:ascii="Times New Roman" w:hAnsi="Times New Roman" w:cs="Times New Roman"/>
          <w:sz w:val="28"/>
          <w:szCs w:val="28"/>
        </w:rPr>
        <w:t>бездействия) должностного лица а</w:t>
      </w:r>
      <w:r w:rsidRPr="008D2DD1">
        <w:rPr>
          <w:rFonts w:ascii="Times New Roman" w:hAnsi="Times New Roman" w:cs="Times New Roman"/>
          <w:sz w:val="28"/>
          <w:szCs w:val="28"/>
        </w:rPr>
        <w:t xml:space="preserve">дминистрации,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данном случае в письменном виде за подписью упо</w:t>
      </w:r>
      <w:r w:rsidR="00AC55FD" w:rsidRPr="008D2DD1">
        <w:rPr>
          <w:rFonts w:ascii="Times New Roman" w:hAnsi="Times New Roman" w:cs="Times New Roman"/>
          <w:sz w:val="28"/>
          <w:szCs w:val="28"/>
        </w:rPr>
        <w:t>лномоченного должностного лица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</w:t>
      </w:r>
      <w:r w:rsidR="00AC55FD" w:rsidRPr="008D2DD1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представления документов, подтверждающих внесение заявителем платы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5)пред</w:t>
      </w:r>
      <w:r w:rsidR="00154B0F" w:rsidRPr="008D2DD1">
        <w:rPr>
          <w:rFonts w:ascii="Times New Roman" w:hAnsi="Times New Roman" w:cs="Times New Roman"/>
          <w:sz w:val="28"/>
          <w:szCs w:val="28"/>
        </w:rPr>
        <w:t>ставления на бумажном носителе документов и информации, электронные образы которых ранее были завере</w:t>
      </w:r>
      <w:r w:rsidRPr="008D2DD1">
        <w:rPr>
          <w:rFonts w:ascii="Times New Roman" w:hAnsi="Times New Roman" w:cs="Times New Roman"/>
          <w:sz w:val="28"/>
          <w:szCs w:val="28"/>
        </w:rPr>
        <w:t>ны в соответствии с пунктом</w:t>
      </w:r>
      <w:r w:rsidRPr="008D2DD1">
        <w:rPr>
          <w:rFonts w:ascii="Times New Roman" w:hAnsi="Times New Roman" w:cs="Times New Roman"/>
          <w:sz w:val="28"/>
          <w:szCs w:val="28"/>
        </w:rPr>
        <w:br/>
        <w:t>7.2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части 1 статьи 16 Федеральног</w:t>
      </w:r>
      <w:r w:rsidRPr="008D2DD1">
        <w:rPr>
          <w:rFonts w:ascii="Times New Roman" w:hAnsi="Times New Roman" w:cs="Times New Roman"/>
          <w:sz w:val="28"/>
          <w:szCs w:val="28"/>
        </w:rPr>
        <w:t>о закона от 27 июля 2010 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210-ФЗ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за исключением случаев, если нанесение отметок на такие документы либо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8D2DD1">
        <w:rPr>
          <w:rFonts w:ascii="Times New Roman" w:hAnsi="Times New Roman" w:cs="Times New Roman"/>
          <w:sz w:val="28"/>
          <w:szCs w:val="28"/>
        </w:rPr>
        <w:t>и законами.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26.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отказывать в приеме заявления и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</w:t>
      </w:r>
      <w:r w:rsidR="00AC55FD" w:rsidRPr="008D2DD1">
        <w:rPr>
          <w:rFonts w:ascii="Times New Roman" w:hAnsi="Times New Roman" w:cs="Times New Roman"/>
          <w:sz w:val="28"/>
          <w:szCs w:val="28"/>
        </w:rPr>
        <w:t>ом портале и официальном сайте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муниципальной услуги в случае, если запрос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и документы, необходимые для предоставления муниципальной услуги, поданы </w:t>
      </w:r>
      <w:r w:rsidRPr="008D2DD1">
        <w:rPr>
          <w:rFonts w:ascii="Times New Roman" w:hAnsi="Times New Roman" w:cs="Times New Roman"/>
          <w:sz w:val="28"/>
          <w:szCs w:val="28"/>
        </w:rPr>
        <w:br/>
        <w:t>в соответствии с информацией о сроках и порядке предоставления муниципальной услуги, опубликованной на Един</w:t>
      </w:r>
      <w:r w:rsidR="00AC55FD" w:rsidRPr="008D2DD1">
        <w:rPr>
          <w:rFonts w:ascii="Times New Roman" w:hAnsi="Times New Roman" w:cs="Times New Roman"/>
          <w:sz w:val="28"/>
          <w:szCs w:val="28"/>
        </w:rPr>
        <w:t>ом портале и официальном сайте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27.</w:t>
      </w:r>
      <w:r w:rsidR="00154B0F" w:rsidRPr="008D2DD1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обращение за муниципальной услугой, представление которой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не предусматривается настоящим Административным регламентом;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заявление подано лицом, не уполномоченным на осуществление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таких действий, либо представление интересов заявителя неуполномоченным лицом;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неполное, некорректное заполнение формы заявления, в том числе в интерактивной форме заявления на Едином портале, наличие противоречивых сведений;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пунктах 20, 21, 22 настоящего Административного регламента, подлежащих обязательному представлению заявителем;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представление нечитаемых документов, в том числе представленных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в электронной форме, содержащих повреждения, наличие которых не позволяет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полном объеме получить информацию и сведения, содержащиеся в документах;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представленные копии документов не заверены в соответствии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9)</w:t>
      </w:r>
      <w:r w:rsidR="00154B0F" w:rsidRPr="008D2DD1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несоблюдение установленных положениями Федерального </w:t>
      </w:r>
      <w:r w:rsidRPr="008D2DD1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D2DD1">
        <w:rPr>
          <w:rFonts w:ascii="Times New Roman" w:hAnsi="Times New Roman" w:cs="Times New Roman"/>
          <w:sz w:val="28"/>
          <w:szCs w:val="28"/>
        </w:rPr>
        <w:br/>
        <w:t>от 6 апреля 2011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подписи».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28.</w:t>
      </w:r>
      <w:r w:rsidR="00154B0F" w:rsidRPr="008D2DD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29.</w:t>
      </w:r>
      <w:r w:rsidR="00154B0F" w:rsidRPr="008D2DD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 о принятии решения о подготовке документации по планировке территории (внесении изменений в документацию по планировке территории):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1)принятие решения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в соответствии с Градостроительным кодексом Российской Федерации не требуется, и в заявлении не указаны аргументированные обоснования необходимости подготовки такой документации по планировке территории;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 планировке территории принимается самостоятельно;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</w:t>
      </w:r>
      <w:r w:rsidRPr="008D2DD1">
        <w:rPr>
          <w:rFonts w:ascii="Times New Roman" w:hAnsi="Times New Roman" w:cs="Times New Roman"/>
          <w:sz w:val="28"/>
          <w:szCs w:val="28"/>
        </w:rPr>
        <w:t>ой Федерации от 31 марта 2017 №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402 </w:t>
      </w:r>
      <w:r w:rsidRPr="008D2DD1">
        <w:rPr>
          <w:rFonts w:ascii="Times New Roman" w:hAnsi="Times New Roman" w:cs="Times New Roman"/>
          <w:sz w:val="28"/>
          <w:szCs w:val="28"/>
        </w:rPr>
        <w:t>«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о внесении изменений в постановление Правительства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8D2DD1">
        <w:rPr>
          <w:rFonts w:ascii="Times New Roman" w:hAnsi="Times New Roman" w:cs="Times New Roman"/>
          <w:sz w:val="28"/>
          <w:szCs w:val="28"/>
        </w:rPr>
        <w:t>ерации от 19 января 2006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20», если в заявлении о принятии решения о подготовке документации по планировке территории отсутствует информация о достаточности материалов инженерных изысканий;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све</w:t>
      </w:r>
      <w:r w:rsidRPr="008D2DD1">
        <w:rPr>
          <w:rFonts w:ascii="Times New Roman" w:hAnsi="Times New Roman" w:cs="Times New Roman"/>
          <w:sz w:val="28"/>
          <w:szCs w:val="28"/>
        </w:rPr>
        <w:t>дения о ранее принятом решении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 об утверждении документации по планировке территории, указанные заявителем, отсутствуют (в случае рассмотрения заявления о принятии решения о подготовке внесении изменений в документацию по планировке территории);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отсутствия в заявлении информации о подготовке документации по планировке территории, подготовке внесения изменений в документацию по планировке территории за счет средств заявителя при отсутствии средств, предусмотренных в местном бюджете на подготовку документации по планировке территории, подготовку внесения изменений в документацию по планировке территории;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случаи, установленные Градостроительным кодексом Российской Федерации, при которых не допускается подготовка проекта межевания территории при отсутствии проекта планировки территории;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в границах территории, в отношении которой направлено заявление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о предос</w:t>
      </w:r>
      <w:r w:rsidRPr="008D2DD1">
        <w:rPr>
          <w:rFonts w:ascii="Times New Roman" w:hAnsi="Times New Roman" w:cs="Times New Roman"/>
          <w:sz w:val="28"/>
          <w:szCs w:val="28"/>
        </w:rPr>
        <w:t>тавлении муниципальной услуги,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дминистрацией ранее принято решение о подготовке документации по планировке территории и срок ее подготовки не истек;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в границах территории, в отношении которой направлено заявление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о внесении изменений в документ</w:t>
      </w:r>
      <w:r w:rsidRPr="008D2DD1">
        <w:rPr>
          <w:rFonts w:ascii="Times New Roman" w:hAnsi="Times New Roman" w:cs="Times New Roman"/>
          <w:sz w:val="28"/>
          <w:szCs w:val="28"/>
        </w:rPr>
        <w:t>ацию по планировке территории,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дминистрацией ранее принято решение об утверждении документации по планировке территории;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пунктах 20 и 21 настоящего Административного регламента либо представленных в нарушение установленных требований;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отзыв заявления о предоставлении муниципальной услуги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по инициативе заявителя.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30.</w:t>
      </w:r>
      <w:r w:rsidR="00154B0F" w:rsidRPr="008D2DD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 при рассмотрении заявления о принятии решения об утверждении документации по планировке территории (внесении изменений в документацию по планировке территории:</w:t>
      </w:r>
      <w:proofErr w:type="gramEnd"/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территории не соответствует требованиям, установленным частью 10 статьи 45 Градостроительного кодекса Российской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Федерации, техническому заданию на разработку документации по планировке территории при принятии решения о подготовке докумен</w:t>
      </w:r>
      <w:r w:rsidRPr="008D2DD1">
        <w:rPr>
          <w:rFonts w:ascii="Times New Roman" w:hAnsi="Times New Roman" w:cs="Times New Roman"/>
          <w:sz w:val="28"/>
          <w:szCs w:val="28"/>
        </w:rPr>
        <w:t>тации по планировке территории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по итогам проверки не подтверждено право заявителя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решение о подготовке докумен</w:t>
      </w:r>
      <w:r w:rsidRPr="008D2DD1">
        <w:rPr>
          <w:rFonts w:ascii="Times New Roman" w:hAnsi="Times New Roman" w:cs="Times New Roman"/>
          <w:sz w:val="28"/>
          <w:szCs w:val="28"/>
        </w:rPr>
        <w:t>тации по планировке территории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дминистрацией или лицами, обладающими правом принимать такое решение,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не принималось;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сведения о принятом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</w:t>
      </w:r>
      <w:r w:rsidRPr="008D2DD1">
        <w:rPr>
          <w:rFonts w:ascii="Times New Roman" w:hAnsi="Times New Roman" w:cs="Times New Roman"/>
          <w:sz w:val="28"/>
          <w:szCs w:val="28"/>
        </w:rPr>
        <w:t>шение, указанные заявителем,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отсутствуют;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документации по планировке территории решению о подготовке документации по планировке территории;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отсутствие необходимых согласований, из числа предусмотренных статьей 45 Градостроительного кодекса Российской Федерации;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7)</w:t>
      </w:r>
      <w:r w:rsidR="00154B0F" w:rsidRPr="008D2DD1">
        <w:rPr>
          <w:rFonts w:ascii="Times New Roman" w:hAnsi="Times New Roman" w:cs="Times New Roman"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территории по составу и содержанию не соответствует требованиям, установленным статьями 41.1, 42, 43 Градостроительного кодекса Российской Федерации, иным нормативным правовым актам Российской Федерации и Свердловской области; 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9)</w:t>
      </w:r>
      <w:r w:rsidR="00154B0F" w:rsidRPr="008D2DD1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10)</w:t>
      </w:r>
      <w:r w:rsidR="00154B0F" w:rsidRPr="008D2DD1">
        <w:rPr>
          <w:rFonts w:ascii="Times New Roman" w:hAnsi="Times New Roman" w:cs="Times New Roman"/>
          <w:sz w:val="28"/>
          <w:szCs w:val="28"/>
        </w:rPr>
        <w:t>отзыв заявления о предоставлении муниципальной услуги по инициативе заявителя.</w:t>
      </w:r>
    </w:p>
    <w:p w:rsidR="00154B0F" w:rsidRPr="008D2DD1" w:rsidRDefault="00AC55FD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31.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</w:t>
      </w:r>
      <w:r w:rsidRPr="008D2DD1">
        <w:rPr>
          <w:rFonts w:ascii="Times New Roman" w:hAnsi="Times New Roman" w:cs="Times New Roman"/>
          <w:sz w:val="28"/>
          <w:szCs w:val="28"/>
        </w:rPr>
        <w:t>свободной форме, обратившись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дминистрацию. На основании поступившего заявления об отказе от получения муниципальной услуги уполномоченным должностным </w:t>
      </w:r>
      <w:r w:rsidRPr="008D2DD1">
        <w:rPr>
          <w:rFonts w:ascii="Times New Roman" w:hAnsi="Times New Roman" w:cs="Times New Roman"/>
          <w:sz w:val="28"/>
          <w:szCs w:val="28"/>
        </w:rPr>
        <w:t>лицом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принимается решение об отказе в предоставлении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Неполучение (несвоевременное получение) документов, находящихся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в распоряжении органов государственной власти либо органов местного самоуправления,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154B0F" w:rsidRPr="008D2DD1" w:rsidRDefault="00154B0F" w:rsidP="00154B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 документе (документах), выдаваемом (выдаваемых) организациями, участвующими в предоставлении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A71" w:rsidRPr="008D2DD1" w:rsidRDefault="006C4A71" w:rsidP="006C4A7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32.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Услу</w:t>
      </w:r>
      <w:proofErr w:type="gramStart"/>
      <w:r w:rsidR="00154B0F" w:rsidRPr="008D2DD1">
        <w:rPr>
          <w:rFonts w:ascii="Times New Roman" w:eastAsia="Calibri" w:hAnsi="Times New Roman" w:cs="Times New Roman"/>
          <w:sz w:val="28"/>
          <w:szCs w:val="28"/>
        </w:rPr>
        <w:t>г(</w:t>
      </w:r>
      <w:proofErr w:type="gramEnd"/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и), которые являются необходимыми и обязательными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для предоставления муниципальной услуги в соответствии с перечнем услуг,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lastRenderedPageBreak/>
        <w:t>которые являются необходимыми и обязательными для предоставления муниципальных услуг:</w:t>
      </w:r>
    </w:p>
    <w:p w:rsidR="00154B0F" w:rsidRPr="008D2DD1" w:rsidRDefault="006C4A71" w:rsidP="006C4A7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1)в</w:t>
      </w:r>
      <w:r w:rsidR="00154B0F" w:rsidRPr="008D2DD1">
        <w:rPr>
          <w:rFonts w:ascii="Times New Roman" w:hAnsi="Times New Roman" w:cs="Times New Roman"/>
          <w:sz w:val="28"/>
          <w:szCs w:val="28"/>
        </w:rPr>
        <w:t>ыполнение инженерных изысканий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в целях </w:t>
      </w:r>
      <w:r w:rsidR="00154B0F" w:rsidRPr="008D2DD1">
        <w:rPr>
          <w:rFonts w:ascii="Times New Roman" w:hAnsi="Times New Roman" w:cs="Times New Roman"/>
          <w:sz w:val="28"/>
          <w:szCs w:val="28"/>
        </w:rPr>
        <w:t>подготовк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и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территории;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2)п</w:t>
      </w:r>
      <w:r w:rsidR="00154B0F" w:rsidRPr="008D2DD1">
        <w:rPr>
          <w:rFonts w:ascii="Times New Roman" w:hAnsi="Times New Roman" w:cs="Times New Roman"/>
          <w:sz w:val="28"/>
          <w:szCs w:val="28"/>
        </w:rPr>
        <w:t>одготовка документации по планировке территории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3)с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огласование </w:t>
      </w:r>
      <w:r w:rsidR="00154B0F" w:rsidRPr="008D2DD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45 Градостроительного кодекса Российской Федерации, </w:t>
      </w:r>
      <w:proofErr w:type="spellStart"/>
      <w:r w:rsidR="00154B0F" w:rsidRPr="008D2DD1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организациями.</w:t>
      </w:r>
    </w:p>
    <w:p w:rsidR="00154B0F" w:rsidRPr="008D2DD1" w:rsidRDefault="00154B0F" w:rsidP="00154B0F">
      <w:pPr>
        <w:pStyle w:val="ConsPlusTitle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33.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</w:t>
      </w:r>
    </w:p>
    <w:p w:rsidR="00154B0F" w:rsidRPr="008D2DD1" w:rsidRDefault="00154B0F" w:rsidP="006C4A71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34.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муниципальной услуги, определяется в соответствии с законодательством Российской Федерации, Свердловской области соглашением со специализированной организацией (специалистом), предоставляющей соответствующую услугу.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35.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</w:t>
      </w:r>
      <w:r w:rsidRPr="008D2DD1">
        <w:rPr>
          <w:rFonts w:ascii="Times New Roman" w:hAnsi="Times New Roman" w:cs="Times New Roman"/>
          <w:sz w:val="28"/>
          <w:szCs w:val="28"/>
        </w:rPr>
        <w:t>ультата муниципальной услуги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не должен превышать 15 минут.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</w:t>
      </w:r>
      <w:r w:rsidRPr="008D2D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36.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заявления и документов, необходимых для предоставления муниципальной услуги, осуществ</w:t>
      </w: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в день их поступления в а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дминистрацию при обращении лично, через МФЦ. </w:t>
      </w:r>
    </w:p>
    <w:p w:rsidR="00154B0F" w:rsidRPr="008D2DD1" w:rsidRDefault="00154B0F" w:rsidP="00154B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доставки заявления и документов, необходимых для предоставления </w:t>
      </w:r>
      <w:r w:rsidR="006C4A71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услуги, из МФЦ в а</w:t>
      </w: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дминистрацию в общий срок предоставления муниципальной услуги не включается.</w:t>
      </w:r>
    </w:p>
    <w:p w:rsidR="00154B0F" w:rsidRPr="008D2DD1" w:rsidRDefault="006C4A71" w:rsidP="00154B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37.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запрос и иные документы, необходимые для предоставления муниципальной услуг</w:t>
      </w: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и, поданы в электронной форме, а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дминистрация не позднее рабочего дня, следующего за днем подачи заявления, направляет заявителю электронное сообщение о принятии либо об отказе 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принятии запроса. </w:t>
      </w:r>
      <w:proofErr w:type="gramStart"/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</w:t>
      </w: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льной услуги, осуществляется в а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не позднее рабочего дня, следующего за днем подачи запроса, и иных документов, необходимых для предоставления муниципальной услуги.</w:t>
      </w:r>
      <w:proofErr w:type="gramEnd"/>
    </w:p>
    <w:p w:rsidR="00154B0F" w:rsidRPr="008D2DD1" w:rsidRDefault="006C4A71" w:rsidP="00154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154B0F" w:rsidRPr="008D2DD1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запроса и иных документов, необходимых для предоставления муниципальной услуги, осуществляется в порядке, предусмотренном в разделе 3 настоящего Административного регламента</w:t>
      </w:r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bCs/>
          <w:sz w:val="28"/>
          <w:szCs w:val="28"/>
        </w:rPr>
        <w:t>Т</w:t>
      </w:r>
      <w:r w:rsidRPr="008D2DD1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 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услуги, в том числе к обеспечению доступности для инвалидов указанных объектов в соответствии с законодательством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Российской Федерации и законодательством Све</w:t>
      </w:r>
      <w:r w:rsidR="006C4A71" w:rsidRPr="008D2DD1">
        <w:rPr>
          <w:rFonts w:ascii="Times New Roman" w:hAnsi="Times New Roman" w:cs="Times New Roman"/>
          <w:sz w:val="28"/>
          <w:szCs w:val="28"/>
        </w:rPr>
        <w:t xml:space="preserve">рдловской области о социальной </w:t>
      </w:r>
      <w:r w:rsidRPr="008D2DD1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39.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8D2D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 помощью работников объекта, предоставляющих </w:t>
      </w:r>
      <w:r w:rsidRPr="008D2DD1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8D2DD1">
        <w:rPr>
          <w:rFonts w:ascii="Times New Roman" w:hAnsi="Times New Roman" w:cs="Times New Roman"/>
          <w:bCs/>
          <w:sz w:val="28"/>
          <w:szCs w:val="28"/>
        </w:rPr>
        <w:t xml:space="preserve"> услуги, </w:t>
      </w:r>
      <w:proofErr w:type="spellStart"/>
      <w:r w:rsidRPr="008D2DD1">
        <w:rPr>
          <w:rFonts w:ascii="Times New Roman" w:hAnsi="Times New Roman" w:cs="Times New Roman"/>
          <w:bCs/>
          <w:sz w:val="28"/>
          <w:szCs w:val="28"/>
        </w:rPr>
        <w:t>ассистивных</w:t>
      </w:r>
      <w:proofErr w:type="spellEnd"/>
      <w:r w:rsidRPr="008D2DD1">
        <w:rPr>
          <w:rFonts w:ascii="Times New Roman" w:hAnsi="Times New Roman" w:cs="Times New Roman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>);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помещения должны иметь туалет со свободным доступом к нему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рабочее время;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граждан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с информационными материалами, оборудуются: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6 Административного регламента.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</w:t>
      </w:r>
      <w:r w:rsidRPr="008D2D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D2DD1">
        <w:rPr>
          <w:rFonts w:ascii="Times New Roman" w:hAnsi="Times New Roman" w:cs="Times New Roman"/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A71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7" w:history="1">
        <w:r w:rsidRPr="008D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</w:t>
        </w:r>
      </w:hyperlink>
      <w:r w:rsidRPr="008D2DD1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6C4A71" w:rsidRPr="008D2DD1">
        <w:rPr>
          <w:rFonts w:ascii="Times New Roman" w:hAnsi="Times New Roman" w:cs="Times New Roman"/>
          <w:sz w:val="28"/>
          <w:szCs w:val="28"/>
        </w:rPr>
        <w:t>о закона от 27 июля 2010 года №</w:t>
      </w:r>
      <w:r w:rsidRPr="008D2DD1">
        <w:rPr>
          <w:rFonts w:ascii="Times New Roman" w:hAnsi="Times New Roman" w:cs="Times New Roman"/>
          <w:sz w:val="28"/>
          <w:szCs w:val="28"/>
        </w:rPr>
        <w:t xml:space="preserve">210-ФЗ (далее – комплексный запрос); 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муниципальной услугу, по выбору заявителя (экстерриториальный принцип) независимо от его места жительства или места пребывания (для физических лиц, в том числе индивидуальных предпринимателей) либо места нахождения (для юридических лиц);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возможность подачи запроса, документов, информации, необходимых для получения муниципальной услуги, а также получения результатов предоставления такой услуги в пределах территории Свердловской области в любом филиале МФЦ по 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(для юридических лиц)</w:t>
      </w:r>
      <w:r w:rsidRPr="008D2DD1">
        <w:rPr>
          <w:rFonts w:ascii="Times New Roman" w:hAnsi="Times New Roman" w:cs="Times New Roman"/>
          <w:sz w:val="28"/>
          <w:szCs w:val="28"/>
        </w:rPr>
        <w:br/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40.</w:t>
      </w:r>
      <w:r w:rsidR="00154B0F" w:rsidRPr="008D2DD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количество взаимодействий со специалистом при предоставлении муниципальной услуги – не более двух;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продолжительность взаимодействия со специалистом при предоставлении муниципальной услуги – не более 15 минут;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возможность подачи запроса, документов, информации, необходимых для получения муниципальной услуги, а также получения результатов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предоставления такой услуги в пределах территории Свердловской области в любом филиале МФЦ по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(при наличии технической возможности);</w:t>
      </w:r>
      <w:proofErr w:type="gramEnd"/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 комплексного запроса о предоставлении нескольких муниципальных услуг в МФЦ;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41.</w:t>
      </w:r>
      <w:r w:rsidR="00154B0F" w:rsidRPr="008D2DD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отсутствие обоснованных жалоб граждан на предоставление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</w:t>
      </w:r>
      <w:r w:rsidRPr="008D2DD1">
        <w:rPr>
          <w:rFonts w:ascii="Times New Roman" w:hAnsi="Times New Roman" w:cs="Times New Roman"/>
          <w:bCs/>
          <w:iCs/>
          <w:sz w:val="28"/>
          <w:szCs w:val="28"/>
        </w:rPr>
        <w:t>особенности предоставления муниципальной услуги по экстерриториальному принципу</w:t>
      </w:r>
      <w:r w:rsidRPr="008D2DD1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42.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Прием документов на предоставление услуги в МФЦ осуществляется на основании заключенного сог</w:t>
      </w:r>
      <w:r w:rsidRPr="008D2DD1">
        <w:rPr>
          <w:rFonts w:ascii="Times New Roman" w:hAnsi="Times New Roman" w:cs="Times New Roman"/>
          <w:sz w:val="28"/>
          <w:szCs w:val="28"/>
        </w:rPr>
        <w:t>лашения о взаимодействии между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дминистрацией и МФЦ (далее – соглашение о взаимодействии).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43.</w:t>
      </w:r>
      <w:r w:rsidR="00154B0F" w:rsidRPr="008D2DD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 (при наличии технической возможности).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При этом заявителю необходимо иметь при себе документы, предусмотренные пунктами 20, 21, 22 настоящего Административного регламента.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44.</w:t>
      </w:r>
      <w:r w:rsidR="00154B0F" w:rsidRPr="008D2DD1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и необходимые документы в форме электронных документов, в том числе с использованием Единого портала (при наличии технической возможности), путем заполнения специальной интерактивной формы, которая соответствует требованиям Федерального закона</w:t>
      </w:r>
      <w:r w:rsidRPr="008D2DD1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 и обеспечивает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идентификацию заявителя.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</w:t>
      </w:r>
      <w:r w:rsidRPr="008D2DD1">
        <w:rPr>
          <w:rFonts w:ascii="Times New Roman" w:hAnsi="Times New Roman" w:cs="Times New Roman"/>
          <w:sz w:val="28"/>
          <w:szCs w:val="28"/>
        </w:rPr>
        <w:br/>
        <w:t>в электронном виде (при наличии технической возможности) допускаются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подписания заявления на предоставление муниципальной услуги простая электронная подпись или усиленная квалифицированная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подпись заявителя, а для подписания электронного образа прилагаемых к заявлению документов – усиленная квалифицированная электронная подпись.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Простой электронной подписью является регистрация заявителя в Единой системе идентификац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>тентификации. «Логин» и «пароль» выступают в качестве авторизации на Едином портале, подтверждающей правомочность производимых посредством информационно-тел</w:t>
      </w:r>
      <w:r w:rsidR="006C4A71" w:rsidRPr="008D2DD1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proofErr w:type="spellStart"/>
      <w:proofErr w:type="gramStart"/>
      <w:r w:rsidR="006C4A71" w:rsidRPr="008D2DD1">
        <w:rPr>
          <w:rFonts w:ascii="Times New Roman" w:hAnsi="Times New Roman" w:cs="Times New Roman"/>
          <w:sz w:val="28"/>
          <w:szCs w:val="28"/>
        </w:rPr>
        <w:t>Интернет-</w:t>
      </w:r>
      <w:r w:rsidRPr="008D2DD1">
        <w:rPr>
          <w:rFonts w:ascii="Times New Roman" w:hAnsi="Times New Roman" w:cs="Times New Roman"/>
          <w:sz w:val="28"/>
          <w:szCs w:val="28"/>
        </w:rPr>
        <w:t>процедур</w:t>
      </w:r>
      <w:proofErr w:type="spellEnd"/>
      <w:proofErr w:type="gramEnd"/>
      <w:r w:rsidRPr="008D2DD1">
        <w:rPr>
          <w:rFonts w:ascii="Times New Roman" w:hAnsi="Times New Roman" w:cs="Times New Roman"/>
          <w:sz w:val="28"/>
          <w:szCs w:val="28"/>
        </w:rP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Раздел 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45.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 (действий)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при предоставлении муниципальной услуги включает: 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1)</w:t>
      </w:r>
      <w:r w:rsidRPr="008D2DD1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документов, необходимых для предоставления муниципальной услуги, их первичная проверка и регистрация либо отказ в приеме заявления и документов, необходимых для предоставления муниципальной услуги; 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предоставлении муниципальной либо об отказе в предоставлении муниципальной услуги;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5)в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ыдача результата предоставления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46.Порядок осуществления административных процедур (действий) </w:t>
      </w:r>
      <w:r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по предоставлению муниципальной услуги в электронной форме, в том числе </w:t>
      </w:r>
      <w:r w:rsidRPr="008D2DD1">
        <w:rPr>
          <w:rFonts w:ascii="Times New Roman" w:eastAsia="Calibri" w:hAnsi="Times New Roman" w:cs="Times New Roman"/>
          <w:sz w:val="28"/>
          <w:szCs w:val="28"/>
        </w:rPr>
        <w:br/>
        <w:t>с использованием Единого портала</w:t>
      </w:r>
      <w:r w:rsidRPr="008D2DD1">
        <w:rPr>
          <w:rFonts w:ascii="Times New Roman" w:hAnsi="Times New Roman" w:cs="Times New Roman"/>
          <w:sz w:val="28"/>
          <w:szCs w:val="28"/>
        </w:rPr>
        <w:t>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1)пред</w:t>
      </w:r>
      <w:r w:rsidR="006C4A71" w:rsidRPr="008D2DD1">
        <w:rPr>
          <w:rFonts w:ascii="Times New Roman" w:hAnsi="Times New Roman" w:cs="Times New Roman"/>
          <w:sz w:val="28"/>
          <w:szCs w:val="28"/>
        </w:rPr>
        <w:t>о</w:t>
      </w:r>
      <w:r w:rsidRPr="008D2DD1">
        <w:rPr>
          <w:rFonts w:ascii="Times New Roman" w:hAnsi="Times New Roman" w:cs="Times New Roman"/>
          <w:sz w:val="28"/>
          <w:szCs w:val="28"/>
        </w:rPr>
        <w:t xml:space="preserve">ставление в установленном порядке информации заявителям </w:t>
      </w:r>
      <w:r w:rsidRPr="008D2DD1">
        <w:rPr>
          <w:rFonts w:ascii="Times New Roman" w:hAnsi="Times New Roman" w:cs="Times New Roman"/>
          <w:sz w:val="28"/>
          <w:szCs w:val="28"/>
        </w:rPr>
        <w:br/>
        <w:t>и обеспечение доступа заявителей к сведениям о муниципальной услуге;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eastAsia="Calibri" w:hAnsi="Times New Roman" w:cs="Times New Roman"/>
          <w:sz w:val="28"/>
          <w:szCs w:val="28"/>
        </w:rPr>
        <w:t>2)</w:t>
      </w:r>
      <w:r w:rsidRPr="008D2DD1">
        <w:rPr>
          <w:rFonts w:ascii="Times New Roman" w:hAnsi="Times New Roman" w:cs="Times New Roman"/>
          <w:sz w:val="28"/>
          <w:szCs w:val="28"/>
        </w:rPr>
        <w:t>запись на прием в орган, предоставляющий муниципальной услугу, для подачи запроса не предусмотрена;</w:t>
      </w:r>
      <w:proofErr w:type="gramEnd"/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3)</w:t>
      </w:r>
      <w:r w:rsidRPr="008D2DD1">
        <w:rPr>
          <w:rFonts w:ascii="Times New Roman" w:hAnsi="Times New Roman" w:cs="Times New Roman"/>
          <w:sz w:val="28"/>
          <w:szCs w:val="28"/>
        </w:rPr>
        <w:t>формирование запроса о предоставлении муниципальной услуги;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4)</w:t>
      </w:r>
      <w:r w:rsidRPr="008D2DD1">
        <w:rPr>
          <w:rFonts w:ascii="Times New Roman" w:hAnsi="Times New Roman" w:cs="Times New Roman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5)</w:t>
      </w:r>
      <w:r w:rsidRPr="008D2DD1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муниципальной услуги </w:t>
      </w:r>
      <w:r w:rsidRPr="008D2DD1">
        <w:rPr>
          <w:rFonts w:ascii="Times New Roman" w:hAnsi="Times New Roman" w:cs="Times New Roman"/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lastRenderedPageBreak/>
        <w:t>6)</w:t>
      </w:r>
      <w:r w:rsidRPr="008D2DD1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выполнения запроса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Pr="008D2DD1">
        <w:rPr>
          <w:rFonts w:ascii="Times New Roman" w:hAnsi="Times New Roman" w:cs="Times New Roman"/>
          <w:spacing w:val="-4"/>
          <w:sz w:val="28"/>
          <w:szCs w:val="28"/>
        </w:rPr>
        <w:t>муниципальной услуги</w:t>
      </w:r>
      <w:r w:rsidRPr="008D2DD1">
        <w:rPr>
          <w:rFonts w:ascii="Times New Roman" w:hAnsi="Times New Roman" w:cs="Times New Roman"/>
          <w:sz w:val="28"/>
          <w:szCs w:val="28"/>
        </w:rPr>
        <w:t>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7)</w:t>
      </w:r>
      <w:r w:rsidRPr="008D2DD1">
        <w:rPr>
          <w:rFonts w:ascii="Times New Roman" w:hAnsi="Times New Roman" w:cs="Times New Roman"/>
          <w:sz w:val="28"/>
          <w:szCs w:val="28"/>
        </w:rPr>
        <w:t xml:space="preserve">взаимодействие органа, предоставляющего муниципальную услугу,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8D2DD1">
        <w:rPr>
          <w:rFonts w:ascii="Times New Roman" w:hAnsi="Times New Roman" w:cs="Times New Roman"/>
          <w:sz w:val="28"/>
          <w:szCs w:val="28"/>
        </w:rPr>
        <w:br/>
        <w:t>и условия такого взаимодействия;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8)</w:t>
      </w:r>
      <w:r w:rsidRPr="008D2DD1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9)</w:t>
      </w:r>
      <w:r w:rsidRPr="008D2DD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 при реализации технической возможности;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eastAsia="Calibri" w:hAnsi="Times New Roman" w:cs="Times New Roman"/>
          <w:sz w:val="28"/>
          <w:szCs w:val="28"/>
        </w:rPr>
        <w:t>10)</w:t>
      </w:r>
      <w:r w:rsidRPr="008D2DD1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8D2DD1">
        <w:rPr>
          <w:rFonts w:ascii="Times New Roman" w:hAnsi="Times New Roman" w:cs="Times New Roman"/>
          <w:sz w:val="28"/>
          <w:szCs w:val="28"/>
        </w:rPr>
        <w:br/>
        <w:t>по согласованию с Федеральной службой безопасности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47.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Порядок выполнения административных процедур (действий)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по предоставлению муниципальной услуги, </w:t>
      </w:r>
      <w:r w:rsidR="00154B0F" w:rsidRPr="008D2DD1">
        <w:rPr>
          <w:rFonts w:ascii="Times New Roman" w:hAnsi="Times New Roman" w:cs="Times New Roman"/>
          <w:sz w:val="28"/>
          <w:szCs w:val="28"/>
        </w:rPr>
        <w:t>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запроса: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муниципальных услуг, в том числе посредством комплексного запроса, в МФЦ,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прием и заполнение запросов о предоставлении муниципальных услуг,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>в том числе посредством автоматизированных информационных систем МФЦ, а также прием комплексных запросов;</w:t>
      </w:r>
    </w:p>
    <w:p w:rsidR="00154B0F" w:rsidRPr="008D2DD1" w:rsidRDefault="006C4A71" w:rsidP="00154B0F">
      <w:pPr>
        <w:tabs>
          <w:tab w:val="left" w:pos="1098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МФЦ в порядке, установленном соглашением о взаимодействии, межведомственного запроса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>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54B0F" w:rsidRPr="008D2DD1" w:rsidRDefault="006C4A71" w:rsidP="00154B0F">
      <w:pPr>
        <w:tabs>
          <w:tab w:val="left" w:pos="742"/>
          <w:tab w:val="left" w:pos="1111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eastAsia="Calibri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выдача заявителю результата предоставления муниципальной услуги,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 xml:space="preserve">на бумажном носителе и заверение выписок из информационных систем органов,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предоставляющих государственные услуги, и органов, предоставляющих</w:t>
      </w:r>
      <w:proofErr w:type="gramEnd"/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 муниципальные услуги;</w:t>
      </w:r>
    </w:p>
    <w:p w:rsidR="00154B0F" w:rsidRPr="008D2DD1" w:rsidRDefault="006C4A71" w:rsidP="00154B0F">
      <w:pPr>
        <w:tabs>
          <w:tab w:val="left" w:pos="116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МФЦ посредством комплексного запроса.</w:t>
      </w:r>
    </w:p>
    <w:p w:rsidR="00154B0F" w:rsidRPr="008D2DD1" w:rsidRDefault="00154B0F" w:rsidP="00154B0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Последовательность административных процедур (действий) по предоставлению муниципальной услуги</w:t>
      </w: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Поступление заявления и документов, необходимых для предоставления муниципальной услуги, их первичная проверка и регистрация либо отказ в приеме заявления и документов, необходимых для предоставления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</w:t>
      </w:r>
      <w:r w:rsidR="006C4A71" w:rsidRPr="008D2DD1">
        <w:rPr>
          <w:rFonts w:ascii="Times New Roman" w:hAnsi="Times New Roman" w:cs="Times New Roman"/>
          <w:sz w:val="28"/>
          <w:szCs w:val="28"/>
        </w:rPr>
        <w:t>8.</w:t>
      </w:r>
      <w:r w:rsidRPr="008D2D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письменн</w:t>
      </w:r>
      <w:r w:rsidR="006C4A71" w:rsidRPr="008D2DD1">
        <w:rPr>
          <w:rFonts w:ascii="Times New Roman" w:hAnsi="Times New Roman" w:cs="Times New Roman"/>
          <w:sz w:val="28"/>
          <w:szCs w:val="28"/>
        </w:rPr>
        <w:t>ой и (или) электронной форме в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дминистрацию, Уполномоченный орган или в письменной форме в МФЦ с заявлением и документами, необходимыми для предоставления муниципальной услуги.</w:t>
      </w:r>
    </w:p>
    <w:p w:rsidR="00154B0F" w:rsidRPr="008D2DD1" w:rsidRDefault="00154B0F" w:rsidP="00154B0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Принятые МФЦ заявление и документы, необходимые для предоставления муни</w:t>
      </w:r>
      <w:r w:rsidR="006C4A71" w:rsidRPr="008D2DD1">
        <w:rPr>
          <w:rFonts w:ascii="Times New Roman" w:hAnsi="Times New Roman" w:cs="Times New Roman"/>
          <w:sz w:val="28"/>
          <w:szCs w:val="28"/>
        </w:rPr>
        <w:t>ципальной услуги, передаются в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дминистрацию в порядке и в сроки, установленные соглашением о взаимодействии.</w:t>
      </w: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Заявление и документ</w:t>
      </w:r>
      <w:r w:rsidR="006C4A71" w:rsidRPr="008D2DD1">
        <w:rPr>
          <w:rFonts w:ascii="Times New Roman" w:hAnsi="Times New Roman" w:cs="Times New Roman"/>
          <w:sz w:val="28"/>
          <w:szCs w:val="28"/>
        </w:rPr>
        <w:t>ы заявитель вправе направить в а</w:t>
      </w:r>
      <w:r w:rsidRPr="008D2DD1">
        <w:rPr>
          <w:rFonts w:ascii="Times New Roman" w:hAnsi="Times New Roman" w:cs="Times New Roman"/>
          <w:sz w:val="28"/>
          <w:szCs w:val="28"/>
        </w:rPr>
        <w:t xml:space="preserve">дминистрацию в форме электронного документа с использованием Единого портала (при наличии технической возможности). </w:t>
      </w:r>
    </w:p>
    <w:p w:rsidR="00154B0F" w:rsidRPr="008D2DD1" w:rsidRDefault="006C4A71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49.</w:t>
      </w:r>
      <w:r w:rsidR="00154B0F" w:rsidRPr="008D2DD1">
        <w:rPr>
          <w:rFonts w:ascii="Times New Roman" w:hAnsi="Times New Roman" w:cs="Times New Roman"/>
          <w:sz w:val="28"/>
          <w:szCs w:val="28"/>
        </w:rPr>
        <w:t>Датой начала предоставления муниципальной услуги считается дата регистрации заявления с документами, необходимыми для предоставления муниципально</w:t>
      </w:r>
      <w:r w:rsidRPr="008D2DD1">
        <w:rPr>
          <w:rFonts w:ascii="Times New Roman" w:hAnsi="Times New Roman" w:cs="Times New Roman"/>
          <w:sz w:val="28"/>
          <w:szCs w:val="28"/>
        </w:rPr>
        <w:t>й услуги,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54B0F" w:rsidRPr="008D2DD1" w:rsidRDefault="006C4A71" w:rsidP="00154B0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50.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получении заявления и документов, необходимых для предоставления муниципальной услуги, специал</w:t>
      </w:r>
      <w:r w:rsidRPr="008D2DD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>уктурного подразделения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ответственного за предоставление муниципальной услуги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(далее – уполномоченное ст</w:t>
      </w:r>
      <w:r w:rsidRPr="008D2DD1">
        <w:rPr>
          <w:rFonts w:ascii="Times New Roman" w:hAnsi="Times New Roman" w:cs="Times New Roman"/>
          <w:sz w:val="28"/>
          <w:szCs w:val="28"/>
        </w:rPr>
        <w:t>руктурное подразделение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дминистрации):</w:t>
      </w:r>
    </w:p>
    <w:p w:rsidR="00154B0F" w:rsidRPr="008D2DD1" w:rsidRDefault="006C4A71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заявителя, представителя заявителя; 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– проверяет полномочия обратившегося лица на подачу заявления о предоставлении муниципальной услуги;</w:t>
      </w:r>
    </w:p>
    <w:p w:rsidR="00154B0F" w:rsidRPr="008D2DD1" w:rsidRDefault="006C4A71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 в соответствии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с перечнем, установленным пунктами 20, 21, 22 настоящего Административного регламента;</w:t>
      </w:r>
    </w:p>
    <w:p w:rsidR="00154B0F" w:rsidRPr="008D2DD1" w:rsidRDefault="006C4A71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проверяет заверенные в установленном порядке копии документов, необходимые для предоставления муниципальной услуги; </w:t>
      </w:r>
    </w:p>
    <w:p w:rsidR="00154B0F" w:rsidRPr="008D2DD1" w:rsidRDefault="006C4A71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регистрирует заяв</w:t>
      </w:r>
      <w:r w:rsidRPr="008D2DD1">
        <w:rPr>
          <w:rFonts w:ascii="Times New Roman" w:hAnsi="Times New Roman" w:cs="Times New Roman"/>
          <w:sz w:val="28"/>
          <w:szCs w:val="28"/>
        </w:rPr>
        <w:t>ление в день его поступления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дминистрацию, при наличии оснований для отказа в приеме заявления и документов, необходимых для предоставления муниципальной услуги, указанных в пункте 27 настоящего Административного регламента, отказывает в приеме заявления и документов, необходимых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и возвращает их заявителю.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по приему и регистрации заявления о предоставлении муниципальной услуги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с документами, необходимыми для предоставления муниципальной услуги, </w:t>
      </w:r>
      <w:r w:rsidRPr="008D2DD1">
        <w:rPr>
          <w:rFonts w:ascii="Times New Roman" w:hAnsi="Times New Roman" w:cs="Times New Roman"/>
          <w:sz w:val="28"/>
          <w:szCs w:val="28"/>
        </w:rPr>
        <w:br/>
        <w:t>не может превышать 15 минут.</w:t>
      </w:r>
    </w:p>
    <w:p w:rsidR="00154B0F" w:rsidRPr="008D2DD1" w:rsidRDefault="006C4A71" w:rsidP="00154B0F">
      <w:pPr>
        <w:tabs>
          <w:tab w:val="left" w:pos="1026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51.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</w:t>
      </w:r>
      <w:r w:rsidRPr="008D2DD1">
        <w:rPr>
          <w:rFonts w:ascii="Times New Roman" w:hAnsi="Times New Roman" w:cs="Times New Roman"/>
          <w:sz w:val="28"/>
          <w:szCs w:val="28"/>
        </w:rPr>
        <w:t>вления муниципальной услуги,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либо отказ в приеме заявления и документов, необходимых для предоставления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bCs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52.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в распоряжении иных государственных и муниципальных органов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подведомственных им учреждений.</w:t>
      </w:r>
    </w:p>
    <w:p w:rsidR="00154B0F" w:rsidRPr="008D2DD1" w:rsidRDefault="006C4A71" w:rsidP="00154B0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53.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в течение трех рабочих дней с момента регистрации заявления и документов, необходимых для предоставления муниципальной услуги, формирует и направляет межведомственный запрос в следующие органы, а также информационные системы: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1)в Федеральную налоговую службу России: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в случае обращения юридического лица запрашиваются сведения из Единого государственного реестра юридических лиц из Федеральной налоговой службы; 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в Федеральную службу государственной регистрации, кадастра и 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запрашиваются сведения из Единого государственного реестра недвижимости (сведения об основных характеристиках и зарегистрированных правах объекта недвижимости);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DD1">
        <w:rPr>
          <w:rFonts w:ascii="Times New Roman" w:hAnsi="Times New Roman" w:cs="Times New Roman"/>
          <w:bCs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Федеральная нотариальная палата: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запрашиваются сведения из Единой информационной системы нотариата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о факте выдачи и содержании доверенности; 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Единый государственный реестр записей актов гражданского состояния: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запрашивается свидетельство о рождении, подтверждающее полномочия законного представителя заявителя, в случае подачи заявления законным представителем; 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Единая государственная информационная система социального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обеспечения: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запрашивается документ, выданный органами опеки и попечительства подтверждающий полномочия законного представителя заявителя, в случае подачи заявления законным представителем.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154B0F" w:rsidRPr="008D2DD1" w:rsidRDefault="006C4A71" w:rsidP="00154B0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54.</w:t>
      </w:r>
      <w:r w:rsidR="00154B0F" w:rsidRPr="008D2DD1">
        <w:rPr>
          <w:rFonts w:ascii="Times New Roman" w:hAnsi="Times New Roman" w:cs="Times New Roman"/>
          <w:sz w:val="28"/>
          <w:szCs w:val="28"/>
        </w:rPr>
        <w:t>Межведомственный запрос формируется в соответствии с требованиями статьи 7.2. Федеральног</w:t>
      </w:r>
      <w:r w:rsidRPr="008D2DD1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154B0F" w:rsidRPr="008D2DD1" w:rsidRDefault="006C4A71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55.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направление межведомственного запроса в органы (организации), участвующие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 и принятие решения о предоставлении муниципальной услуги либо об отказе в предоставлении </w:t>
      </w:r>
    </w:p>
    <w:p w:rsidR="00154B0F" w:rsidRPr="008D2DD1" w:rsidRDefault="00154B0F" w:rsidP="006C4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6C4A71" w:rsidP="00154B0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56.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 предоставлении муниципальной услуги, которые заявитель представил по собственной инициативе, либо поступление документов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>и информации в порядке межведомственного взаимодействия.</w:t>
      </w:r>
    </w:p>
    <w:p w:rsidR="00154B0F" w:rsidRPr="008D2DD1" w:rsidRDefault="006C4A71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57.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 планировке территории (о подготовке внесения изменений в документацию по планировке терри</w:t>
      </w:r>
      <w:r w:rsidRPr="008D2DD1">
        <w:rPr>
          <w:rFonts w:ascii="Times New Roman" w:hAnsi="Times New Roman" w:cs="Times New Roman"/>
          <w:sz w:val="28"/>
          <w:szCs w:val="28"/>
        </w:rPr>
        <w:t>тории)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дминистрация в течение 15 рабочих дней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заявления с документами, необходимыми для предоставления муниципальной услуги:</w:t>
      </w: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29 настоящего Административного регламента, принимает решение о подготовке документации по планировке территории (о подготовке внесения изменений в документацию по планировке территории);</w:t>
      </w: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29 настоящего Административного регламента, принимает решение об отказе в принятии решения о подготовке документации по планировке территории (о подготовке внесения изменений в документацию по планировке территории).</w:t>
      </w: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(о подготовке внесения изменений в документацию по планировке территории) принимается путем принятия решения (</w:t>
      </w:r>
      <w:r w:rsidR="006C4A71" w:rsidRPr="008D2DD1">
        <w:rPr>
          <w:rFonts w:ascii="Times New Roman" w:hAnsi="Times New Roman" w:cs="Times New Roman"/>
          <w:sz w:val="28"/>
          <w:szCs w:val="28"/>
        </w:rPr>
        <w:t>указывается вид правового акта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дминистрации), утверждающего План мероприятий по подготовке документации по планировке т</w:t>
      </w:r>
      <w:r w:rsidR="006C4A71" w:rsidRPr="008D2DD1">
        <w:rPr>
          <w:rFonts w:ascii="Times New Roman" w:hAnsi="Times New Roman" w:cs="Times New Roman"/>
          <w:sz w:val="28"/>
          <w:szCs w:val="28"/>
        </w:rPr>
        <w:t>ерритории, т</w:t>
      </w:r>
      <w:r w:rsidRPr="008D2DD1">
        <w:rPr>
          <w:rFonts w:ascii="Times New Roman" w:hAnsi="Times New Roman" w:cs="Times New Roman"/>
          <w:sz w:val="28"/>
          <w:szCs w:val="28"/>
        </w:rPr>
        <w:t>ехническое задание на разработку документа</w:t>
      </w:r>
      <w:r w:rsidR="006C4A71" w:rsidRPr="008D2DD1">
        <w:rPr>
          <w:rFonts w:ascii="Times New Roman" w:hAnsi="Times New Roman" w:cs="Times New Roman"/>
          <w:sz w:val="28"/>
          <w:szCs w:val="28"/>
        </w:rPr>
        <w:t>ции по планировке территории и з</w:t>
      </w:r>
      <w:r w:rsidRPr="008D2DD1">
        <w:rPr>
          <w:rFonts w:ascii="Times New Roman" w:hAnsi="Times New Roman" w:cs="Times New Roman"/>
          <w:sz w:val="28"/>
          <w:szCs w:val="28"/>
        </w:rPr>
        <w:t xml:space="preserve">адание на разработку инженерных изысканий (при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>необходимости), с указанием сро</w:t>
      </w:r>
      <w:r w:rsidR="006C4A71" w:rsidRPr="008D2DD1">
        <w:rPr>
          <w:rFonts w:ascii="Times New Roman" w:hAnsi="Times New Roman" w:cs="Times New Roman"/>
          <w:sz w:val="28"/>
          <w:szCs w:val="28"/>
        </w:rPr>
        <w:t>ка, в течение которого в адрес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 физические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и юридические лица могут направить свои предложения о порядке, сроках подготовки и содержании документации по планировке территории.</w:t>
      </w:r>
    </w:p>
    <w:p w:rsidR="00154B0F" w:rsidRPr="008D2DD1" w:rsidRDefault="00154B0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154B0F" w:rsidRPr="008D2DD1" w:rsidRDefault="006C4A71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</w:t>
      </w:r>
      <w:r w:rsidR="0006484F" w:rsidRPr="008D2DD1">
        <w:rPr>
          <w:rFonts w:ascii="Times New Roman" w:hAnsi="Times New Roman" w:cs="Times New Roman"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154B0F" w:rsidRPr="008D2DD1" w:rsidRDefault="0006484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решение о подготовке внесения изменений в документацию по планировке те</w:t>
      </w:r>
      <w:r w:rsidRPr="008D2DD1">
        <w:rPr>
          <w:rFonts w:ascii="Times New Roman" w:hAnsi="Times New Roman" w:cs="Times New Roman"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154B0F" w:rsidRPr="008D2DD1" w:rsidRDefault="0006484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3)уведомление (письмо)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об отклонении заявления о подготовке документации по планировке территории (отклонении заявления о подготовке внесения изменений в документацию по планировке территории).</w:t>
      </w:r>
    </w:p>
    <w:p w:rsidR="00154B0F" w:rsidRPr="008D2DD1" w:rsidRDefault="0006484F" w:rsidP="00154B0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58.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 планировке территории (внесении изменений в документ</w:t>
      </w:r>
      <w:r w:rsidRPr="008D2DD1">
        <w:rPr>
          <w:rFonts w:ascii="Times New Roman" w:hAnsi="Times New Roman" w:cs="Times New Roman"/>
          <w:sz w:val="28"/>
          <w:szCs w:val="28"/>
        </w:rPr>
        <w:t>ацию по планировке территории)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дминистрация в течение 20 рабочих дней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заявления с документами, необходимыми для предоставления муниципальной услуги: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30 настоящего Административного регламента: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 (в случае, е</w:t>
      </w:r>
      <w:r w:rsidR="0006484F" w:rsidRPr="008D2DD1">
        <w:rPr>
          <w:rFonts w:ascii="Times New Roman" w:hAnsi="Times New Roman" w:cs="Times New Roman"/>
          <w:sz w:val="28"/>
          <w:szCs w:val="28"/>
        </w:rPr>
        <w:t>сли в соответствии с частью 5.1</w:t>
      </w:r>
      <w:r w:rsidRPr="008D2DD1">
        <w:rPr>
          <w:rFonts w:ascii="Times New Roman" w:hAnsi="Times New Roman" w:cs="Times New Roman"/>
          <w:sz w:val="28"/>
          <w:szCs w:val="28"/>
        </w:rPr>
        <w:t xml:space="preserve"> статьи 46 Градостроительного кодекса Российской Федерации общественные обсуждения или публичные слушания </w:t>
      </w:r>
      <w:r w:rsidRPr="008D2DD1">
        <w:rPr>
          <w:rFonts w:ascii="Times New Roman" w:hAnsi="Times New Roman" w:cs="Times New Roman"/>
          <w:bCs/>
          <w:sz w:val="28"/>
          <w:szCs w:val="28"/>
        </w:rPr>
        <w:t>по проекту планировки территории и проекту межевания территории</w:t>
      </w:r>
      <w:r w:rsidRPr="008D2DD1">
        <w:rPr>
          <w:rFonts w:ascii="Times New Roman" w:hAnsi="Times New Roman" w:cs="Times New Roman"/>
          <w:sz w:val="28"/>
          <w:szCs w:val="28"/>
        </w:rPr>
        <w:t xml:space="preserve"> не проводятся);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принимает решение о назначении общественных обсуждений или публичных слушаний по проекту планировки и проекту межевания территории (в случаях необходимости рассмотрения проекта планировки и проекта межевания территории на общественных обсуждениях или публичных слушаниях);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30 настоящего Административного регламента, принимает решение об отклонении документации по планировке территории (отклонении внесения изменений в документацию по планировке территории) и направлении ее на доработку.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</w:t>
      </w:r>
      <w:r w:rsidRPr="008D2DD1">
        <w:rPr>
          <w:rFonts w:ascii="Times New Roman" w:hAnsi="Times New Roman" w:cs="Times New Roman"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 (в случае, если в соответствии с частью 5.1. статьи 46 Градостроительного кодекса Российской Федерации общественные обсуждения или публичные слушания 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по проекту планировки территории и проекту межевания территории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не проводятся);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</w:t>
      </w:r>
      <w:r w:rsidRPr="008D2DD1">
        <w:rPr>
          <w:rFonts w:ascii="Times New Roman" w:hAnsi="Times New Roman" w:cs="Times New Roman"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(в случае, е</w:t>
      </w:r>
      <w:r w:rsidRPr="008D2DD1">
        <w:rPr>
          <w:rFonts w:ascii="Times New Roman" w:hAnsi="Times New Roman" w:cs="Times New Roman"/>
          <w:sz w:val="28"/>
          <w:szCs w:val="28"/>
        </w:rPr>
        <w:t>сли в соответствии с частью 5.1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статьи 46 Градостроительного кодекса Российской Федерации общественные обсуждения или публичные слушания 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по проекту планировки территории и проекту межевания территории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не проводятся);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решение о назначении общественных обсуждений или публичных слушаний по проекту планировки и проекту межевания территории в форме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8D2DD1">
        <w:rPr>
          <w:rFonts w:ascii="Times New Roman" w:hAnsi="Times New Roman" w:cs="Times New Roman"/>
          <w:sz w:val="28"/>
          <w:szCs w:val="28"/>
        </w:rPr>
        <w:t>становления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4)уведомление (письмо)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064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 или общественных обсуждений при рассмотрении заявления </w:t>
      </w:r>
    </w:p>
    <w:p w:rsidR="00154B0F" w:rsidRPr="008D2DD1" w:rsidRDefault="00154B0F" w:rsidP="00064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(в случаях, предусмотренных Градостроительным кодексом Российской Федерации)</w:t>
      </w:r>
    </w:p>
    <w:p w:rsidR="00154B0F" w:rsidRPr="008D2DD1" w:rsidRDefault="00154B0F" w:rsidP="00154B0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59.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о назначении общественных обсуждений или публичных слушаний по проекту планировки и проекту межевания территории.</w:t>
      </w: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60.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8" w:history="1">
        <w:r w:rsidR="00154B0F" w:rsidRPr="008D2DD1">
          <w:rPr>
            <w:rFonts w:ascii="Times New Roman" w:eastAsia="Calibri" w:hAnsi="Times New Roman" w:cs="Times New Roman"/>
            <w:sz w:val="28"/>
            <w:szCs w:val="28"/>
          </w:rPr>
          <w:t>статьей 5.1</w:t>
        </w:r>
      </w:hyperlink>
      <w:r w:rsidR="00154B0F" w:rsidRPr="008D2DD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61.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На основании заключения о результатах общественных обс</w:t>
      </w:r>
      <w:r w:rsidRPr="008D2DD1">
        <w:rPr>
          <w:rFonts w:ascii="Times New Roman" w:eastAsia="Calibri" w:hAnsi="Times New Roman" w:cs="Times New Roman"/>
          <w:sz w:val="28"/>
          <w:szCs w:val="28"/>
        </w:rPr>
        <w:t>уждений или публичных слушаний а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 xml:space="preserve">дминистрация не позднее чем через двадцать рабочих дней со дня его опубликования: </w:t>
      </w:r>
    </w:p>
    <w:p w:rsidR="00154B0F" w:rsidRPr="008D2DD1" w:rsidRDefault="00154B0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принимает решение об утверждении документации по планировке территории (о внесении изменений в утвержденную документацию по планировке территории);</w:t>
      </w:r>
    </w:p>
    <w:p w:rsidR="00154B0F" w:rsidRPr="008D2DD1" w:rsidRDefault="00154B0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принимает решение об отклонении документации по планировке территории (отклонении внесения изменений в документацию по планировке территории) и направлении ее на доработку.</w:t>
      </w:r>
    </w:p>
    <w:p w:rsidR="00154B0F" w:rsidRPr="008D2DD1" w:rsidRDefault="00154B0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Срок проведения общественных обсуждений или публичных слушаний не может быть более одного месяца</w:t>
      </w:r>
      <w:r w:rsidRPr="008D2D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54B0F" w:rsidRPr="008D2DD1" w:rsidRDefault="00154B0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154B0F" w:rsidRPr="008D2DD1">
        <w:rPr>
          <w:rFonts w:ascii="Times New Roman" w:eastAsia="Calibri" w:hAnsi="Times New Roman" w:cs="Times New Roman"/>
          <w:bCs/>
          <w:sz w:val="28"/>
          <w:szCs w:val="28"/>
        </w:rPr>
        <w:t>решение об утверждении документации по планировке те</w:t>
      </w:r>
      <w:r w:rsidRPr="008D2DD1">
        <w:rPr>
          <w:rFonts w:ascii="Times New Roman" w:eastAsia="Calibri" w:hAnsi="Times New Roman" w:cs="Times New Roman"/>
          <w:bCs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eastAsia="Calibri" w:hAnsi="Times New Roman" w:cs="Times New Roman"/>
          <w:bCs/>
          <w:sz w:val="28"/>
          <w:szCs w:val="28"/>
        </w:rPr>
        <w:t>дминистрации;</w:t>
      </w: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bCs/>
          <w:sz w:val="28"/>
          <w:szCs w:val="28"/>
        </w:rPr>
        <w:t>2)</w:t>
      </w:r>
      <w:r w:rsidR="00154B0F" w:rsidRPr="008D2DD1">
        <w:rPr>
          <w:rFonts w:ascii="Times New Roman" w:eastAsia="Calibri" w:hAnsi="Times New Roman" w:cs="Times New Roman"/>
          <w:bCs/>
          <w:sz w:val="28"/>
          <w:szCs w:val="28"/>
        </w:rPr>
        <w:t>решение о внесении изменений в документацию по планировке те</w:t>
      </w:r>
      <w:r w:rsidRPr="008D2DD1">
        <w:rPr>
          <w:rFonts w:ascii="Times New Roman" w:eastAsia="Calibri" w:hAnsi="Times New Roman" w:cs="Times New Roman"/>
          <w:bCs/>
          <w:sz w:val="28"/>
          <w:szCs w:val="28"/>
        </w:rPr>
        <w:t>рритории в форме постановления а</w:t>
      </w:r>
      <w:r w:rsidR="00154B0F" w:rsidRPr="008D2DD1">
        <w:rPr>
          <w:rFonts w:ascii="Times New Roman" w:eastAsia="Calibri" w:hAnsi="Times New Roman" w:cs="Times New Roman"/>
          <w:bCs/>
          <w:sz w:val="28"/>
          <w:szCs w:val="28"/>
        </w:rPr>
        <w:t>дминистрации;</w:t>
      </w:r>
    </w:p>
    <w:p w:rsidR="00154B0F" w:rsidRPr="008D2DD1" w:rsidRDefault="0006484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2DD1">
        <w:rPr>
          <w:rFonts w:ascii="Times New Roman" w:eastAsia="Calibri" w:hAnsi="Times New Roman" w:cs="Times New Roman"/>
          <w:bCs/>
          <w:sz w:val="28"/>
          <w:szCs w:val="28"/>
        </w:rPr>
        <w:t>3)уведомление (письмо) а</w:t>
      </w:r>
      <w:r w:rsidR="00154B0F" w:rsidRPr="008D2DD1">
        <w:rPr>
          <w:rFonts w:ascii="Times New Roman" w:eastAsia="Calibri" w:hAnsi="Times New Roman" w:cs="Times New Roman"/>
          <w:bCs/>
          <w:sz w:val="28"/>
          <w:szCs w:val="28"/>
        </w:rPr>
        <w:t>дминистрации об отклонении документации по планировке территории (отклонении внесения изменений в документацию по планировке территории) и направлении ее на доработку.</w:t>
      </w:r>
    </w:p>
    <w:p w:rsidR="00154B0F" w:rsidRPr="008D2DD1" w:rsidRDefault="00154B0F" w:rsidP="00154B0F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Выдача результата предоставления муниципальной услуги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06484F" w:rsidP="00154B0F">
      <w:pPr>
        <w:tabs>
          <w:tab w:val="left" w:pos="74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62.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подписанное и зарегистрированное в установленном порядке мотивированное решение о предоставлении муниципальной услуги либо об отказе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br/>
        <w:t>в предоставлении муниципальной услуги</w:t>
      </w:r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06484F" w:rsidP="00154B0F">
      <w:pPr>
        <w:tabs>
          <w:tab w:val="left" w:pos="74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63.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 в течение 1 рабочего дня со дня регистрации решения о предоставлении муниципальной услуги либо об отказе в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уведомляет заявителя о принятом решении.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64.В случае подачи заявления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дминистрацию (уполномоченный орган) специалист уполномоченного органа осуществляет выдачу заявителю решения о предоставлении муниципальной услуги либо об отказе в предоставлении муниципальной услуги лично либ</w:t>
      </w:r>
      <w:r w:rsidR="00154B0F" w:rsidRPr="008D2DD1"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направляет по электронной почте по адресу</w:t>
      </w:r>
      <w:r w:rsidR="00154B0F" w:rsidRPr="008D2DD1">
        <w:rPr>
          <w:rFonts w:ascii="Times New Roman" w:hAnsi="Times New Roman" w:cs="Times New Roman"/>
          <w:sz w:val="28"/>
          <w:szCs w:val="28"/>
        </w:rPr>
        <w:t>, указанному заявителем в заявлении.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65.В случае подачи заявления в МФЦ решение</w:t>
      </w:r>
      <w:r w:rsidRPr="008D2DD1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либо об отказе в предоставлении муниципальной услуги передается специалистом уполномоченн</w:t>
      </w:r>
      <w:r w:rsidR="0006484F" w:rsidRPr="008D2DD1">
        <w:rPr>
          <w:rFonts w:ascii="Times New Roman" w:hAnsi="Times New Roman" w:cs="Times New Roman"/>
          <w:sz w:val="28"/>
          <w:szCs w:val="28"/>
        </w:rPr>
        <w:t>ого структурного подразделения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дминистрации курьеру МФЦ в порядке и сроки, предусмотренные соглашением о взаимодействии.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66.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подаче заявления и прилагаемых документов с использованием Единого портала решение о предоставлении муниципальной услуги либо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об отказе в предоставлении муниципальной услуги направляется специалистом уполномоченн</w:t>
      </w:r>
      <w:r w:rsidRPr="008D2DD1">
        <w:rPr>
          <w:rFonts w:ascii="Times New Roman" w:hAnsi="Times New Roman" w:cs="Times New Roman"/>
          <w:sz w:val="28"/>
          <w:szCs w:val="28"/>
        </w:rPr>
        <w:t>ого структурного подразделения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в личный кабинет заявителя. По выбору заявителя решение о предоставлении муниципальной услуги либо об отказе в предоставлении муниципальной услуги может быть также выдано (направлено) заявителю лично, заказным письмом по почте либо по электронной почте по адресам, указанным заявителем.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67.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1)выдача (направление) заявителю решения о предоставлении муниципальной услуги либо об отказе в предоставлении муниципальной услуг</w:t>
      </w:r>
      <w:r w:rsidR="0006484F" w:rsidRPr="008D2DD1">
        <w:rPr>
          <w:rFonts w:ascii="Times New Roman" w:hAnsi="Times New Roman" w:cs="Times New Roman"/>
          <w:sz w:val="28"/>
          <w:szCs w:val="28"/>
        </w:rPr>
        <w:t>и</w:t>
      </w:r>
      <w:r w:rsidR="0006484F" w:rsidRPr="008D2DD1">
        <w:rPr>
          <w:rFonts w:ascii="Times New Roman" w:hAnsi="Times New Roman" w:cs="Times New Roman"/>
          <w:sz w:val="28"/>
          <w:szCs w:val="28"/>
        </w:rPr>
        <w:br/>
        <w:t>(в случае подачи заявления в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дминистрацию);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передача заявителю решения о предоставлении муниципальной услуги либо об отказе в предоставлении муниципальной услуги в МФЦ (в случае подачи заявления через МФЦ);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направление заявителю решения о предоставлении муниципальной услуги либо об отказе в предоставлении муниципальной услуги в личный кабинет заявителя (в случае подачи заявления через Единый портал).</w:t>
      </w:r>
    </w:p>
    <w:p w:rsidR="00154B0F" w:rsidRPr="008D2DD1" w:rsidRDefault="00154B0F" w:rsidP="00154B0F">
      <w:pPr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Pr="008D2DD1">
        <w:rPr>
          <w:rFonts w:ascii="Times New Roman" w:eastAsia="Calibri" w:hAnsi="Times New Roman" w:cs="Times New Roman"/>
          <w:sz w:val="28"/>
          <w:szCs w:val="28"/>
        </w:rPr>
        <w:br/>
        <w:t>в результате предоставления муниципальной услуги документах</w:t>
      </w:r>
    </w:p>
    <w:p w:rsidR="00154B0F" w:rsidRPr="008D2DD1" w:rsidRDefault="00154B0F" w:rsidP="00154B0F">
      <w:pPr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68.</w:t>
      </w:r>
      <w:r w:rsidR="00154B0F" w:rsidRPr="008D2DD1">
        <w:rPr>
          <w:rFonts w:ascii="Times New Roman" w:hAnsi="Times New Roman" w:cs="Times New Roman"/>
          <w:sz w:val="28"/>
          <w:szCs w:val="28"/>
        </w:rPr>
        <w:t>Технической ошибкой являются описки, опечатки, грамматические или арифметические ошибки либо подобные ошибки, д</w:t>
      </w:r>
      <w:r w:rsidRPr="008D2DD1">
        <w:rPr>
          <w:rFonts w:ascii="Times New Roman" w:hAnsi="Times New Roman" w:cs="Times New Roman"/>
          <w:sz w:val="28"/>
          <w:szCs w:val="28"/>
        </w:rPr>
        <w:t>опущенные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дминистрацией в выданных в результате предоставления муниципальной услуги документах. </w:t>
      </w:r>
      <w:proofErr w:type="gramEnd"/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69.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выявления технической ошибки в документе, являющемся результатом предоставления муниципальной услуги,</w:t>
      </w:r>
      <w:r w:rsidRPr="008D2DD1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дминистрацию с заявлением об исправлении допущенной технической ошибки.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70.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по исправлению технической ошибки, допущенной в документах, выданных в результате предоставления муниципальной </w:t>
      </w:r>
      <w:r w:rsidRPr="008D2DD1">
        <w:rPr>
          <w:rFonts w:ascii="Times New Roman" w:hAnsi="Times New Roman" w:cs="Times New Roman"/>
          <w:sz w:val="28"/>
          <w:szCs w:val="28"/>
        </w:rPr>
        <w:t>услуги, является поступление в администрацию (У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полномоченный орган) заявления об исправлении технической ошибки (далее </w:t>
      </w:r>
      <w:r w:rsidR="00154B0F" w:rsidRPr="008D2DD1">
        <w:rPr>
          <w:rFonts w:ascii="Times New Roman" w:eastAsia="Calibri" w:hAnsi="Times New Roman" w:cs="Times New Roman"/>
          <w:sz w:val="28"/>
          <w:szCs w:val="28"/>
        </w:rPr>
        <w:t>–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заявление об исправлении технической ошибки).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заявлении об исправлении технической ошибки указываются: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наименование документа, в котором обнаружена техническая ошибка;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указание на обнаруженную техническую ошибку с ее описанием (обоснованием отнесения рассматриваемой ошибки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технической);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иные сведения, необходимые для принятия решения, дополнительные материалы в текстовой форме и в виде карт (схем), обосновывающие материалы (при необходимости).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с необходимым</w:t>
      </w:r>
      <w:r w:rsidR="0006484F" w:rsidRPr="008D2DD1">
        <w:rPr>
          <w:rFonts w:ascii="Times New Roman" w:hAnsi="Times New Roman" w:cs="Times New Roman"/>
          <w:sz w:val="28"/>
          <w:szCs w:val="28"/>
        </w:rPr>
        <w:t>и документами регистрируется в а</w:t>
      </w:r>
      <w:r w:rsidRPr="008D2DD1">
        <w:rPr>
          <w:rFonts w:ascii="Times New Roman" w:hAnsi="Times New Roman" w:cs="Times New Roman"/>
          <w:sz w:val="28"/>
          <w:szCs w:val="28"/>
        </w:rPr>
        <w:t xml:space="preserve">дминистрации (уполномоченном органе). </w:t>
      </w: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71.</w:t>
      </w:r>
      <w:r w:rsidR="00154B0F" w:rsidRPr="008D2DD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исправлении технической о</w:t>
      </w:r>
      <w:r w:rsidRPr="008D2DD1">
        <w:rPr>
          <w:rFonts w:ascii="Times New Roman" w:hAnsi="Times New Roman" w:cs="Times New Roman"/>
          <w:sz w:val="28"/>
          <w:szCs w:val="28"/>
        </w:rPr>
        <w:t>шибки и прилагаемых документов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дминистрация принимает решение об 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Срок рассмотрения заявления об исправлении технической ошибки составляет: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15 рабочих дней – при исправлении технической ошибки, допущенной при принятии решения по обращению о подготовке документации по планировке территории (о подготовке внесения изменений в документацию по планировке территории);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20 рабочих дней – при исправлении технической ошибки, допущенной при принятии решения по обращению с заявлением об утверждении документации по планировке территории (внесении изменений в документацию по планировке территории).</w:t>
      </w:r>
    </w:p>
    <w:p w:rsidR="00154B0F" w:rsidRPr="008D2DD1" w:rsidRDefault="0006484F" w:rsidP="00154B0F">
      <w:pPr>
        <w:tabs>
          <w:tab w:val="left" w:pos="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72.</w:t>
      </w:r>
      <w:r w:rsidR="00154B0F" w:rsidRPr="008D2DD1">
        <w:rPr>
          <w:rFonts w:ascii="Times New Roman" w:hAnsi="Times New Roman" w:cs="Times New Roman"/>
          <w:sz w:val="28"/>
          <w:szCs w:val="28"/>
        </w:rPr>
        <w:t>Специалист уполномоченного органа в течение одного рабочего дня со дня регистрации решения об исправлении технической ошибки либо уведомления об отказе в исправлении технической ошибки уведомляет заявителя о принятом решении.</w:t>
      </w:r>
    </w:p>
    <w:p w:rsidR="00154B0F" w:rsidRPr="008D2DD1" w:rsidRDefault="0006484F" w:rsidP="00154B0F">
      <w:pPr>
        <w:tabs>
          <w:tab w:val="left" w:pos="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73.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Специалист уполномоченного </w:t>
      </w:r>
      <w:r w:rsidRPr="008D2DD1">
        <w:rPr>
          <w:rFonts w:ascii="Times New Roman" w:hAnsi="Times New Roman" w:cs="Times New Roman"/>
          <w:sz w:val="28"/>
          <w:szCs w:val="28"/>
        </w:rPr>
        <w:t>органа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выдает заявителю решение об исправлении технической ошибки либо уведомление об отказе в исправлении технической ошибки лично</w:t>
      </w:r>
      <w:r w:rsidRPr="008D2DD1">
        <w:rPr>
          <w:rFonts w:ascii="Times New Roman" w:hAnsi="Times New Roman" w:cs="Times New Roman"/>
          <w:sz w:val="28"/>
          <w:szCs w:val="28"/>
        </w:rPr>
        <w:t>,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либо направляет по электронной почте по адресу, указанному заявителем в заявлении.</w:t>
      </w:r>
    </w:p>
    <w:p w:rsidR="00154B0F" w:rsidRPr="008D2DD1" w:rsidRDefault="0006484F" w:rsidP="00154B0F">
      <w:pPr>
        <w:tabs>
          <w:tab w:val="left" w:pos="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74.</w:t>
      </w:r>
      <w:r w:rsidR="00154B0F" w:rsidRPr="008D2DD1">
        <w:rPr>
          <w:rFonts w:ascii="Times New Roman" w:hAnsi="Times New Roman" w:cs="Times New Roman"/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75.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54B0F" w:rsidRPr="008D2DD1" w:rsidRDefault="0006484F" w:rsidP="00154B0F">
      <w:pPr>
        <w:tabs>
          <w:tab w:val="left" w:pos="7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76.</w:t>
      </w:r>
      <w:r w:rsidR="00154B0F" w:rsidRPr="008D2DD1">
        <w:rPr>
          <w:rFonts w:ascii="Times New Roman" w:hAnsi="Times New Roman" w:cs="Times New Roman"/>
          <w:sz w:val="28"/>
          <w:szCs w:val="28"/>
        </w:rPr>
        <w:t>Исправление технической ошибки может</w:t>
      </w:r>
      <w:r w:rsidRPr="008D2DD1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 w:rsidRPr="008D2DD1">
        <w:rPr>
          <w:rFonts w:ascii="Times New Roman" w:hAnsi="Times New Roman" w:cs="Times New Roman"/>
          <w:sz w:val="28"/>
          <w:szCs w:val="28"/>
        </w:rPr>
        <w:br/>
        <w:t>по инициативе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в случае самостоятельного выявления факта допущенной технической ошибки.</w:t>
      </w:r>
    </w:p>
    <w:p w:rsidR="00154B0F" w:rsidRPr="008D2DD1" w:rsidRDefault="00154B0F" w:rsidP="00154B0F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0F" w:rsidRPr="008D2DD1" w:rsidRDefault="00154B0F" w:rsidP="0006484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 xml:space="preserve">Порядок осуществления административных процедур (действий) </w:t>
      </w:r>
      <w:r w:rsidRPr="008D2D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 предоставлению муниципальной услуги в электронной форме, в том числе с использованием Единого портала </w:t>
      </w:r>
    </w:p>
    <w:p w:rsidR="00154B0F" w:rsidRPr="008D2DD1" w:rsidRDefault="00154B0F" w:rsidP="00154B0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eastAsia="Calibri" w:hAnsi="Times New Roman" w:cs="Times New Roman"/>
          <w:sz w:val="28"/>
          <w:szCs w:val="28"/>
        </w:rPr>
        <w:t>77.</w:t>
      </w:r>
      <w:r w:rsidRPr="008D2DD1">
        <w:rPr>
          <w:rFonts w:ascii="Times New Roman" w:hAnsi="Times New Roman" w:cs="Times New Roman"/>
          <w:w w:val="105"/>
          <w:sz w:val="28"/>
          <w:szCs w:val="28"/>
        </w:rPr>
        <w:t>Муниципальная услуга в электронной форме с использованием Единого портала предоставляется только зарегистрированным на</w:t>
      </w:r>
      <w:r w:rsidRPr="008D2DD1">
        <w:rPr>
          <w:rFonts w:ascii="Times New Roman" w:hAnsi="Times New Roman" w:cs="Times New Roman"/>
          <w:w w:val="105"/>
          <w:sz w:val="28"/>
          <w:szCs w:val="28"/>
          <w:lang w:val="en-US"/>
        </w:rPr>
        <w:t> </w:t>
      </w:r>
      <w:r w:rsidRPr="008D2DD1">
        <w:rPr>
          <w:rFonts w:ascii="Times New Roman" w:hAnsi="Times New Roman" w:cs="Times New Roman"/>
          <w:w w:val="105"/>
          <w:sz w:val="28"/>
          <w:szCs w:val="28"/>
        </w:rPr>
        <w:t>Едином портале лицам. Регистрация на Едином портале осуществляется в соответствии</w:t>
      </w:r>
      <w:r w:rsidR="0006484F" w:rsidRPr="008D2DD1">
        <w:rPr>
          <w:rFonts w:ascii="Times New Roman" w:hAnsi="Times New Roman" w:cs="Times New Roman"/>
          <w:w w:val="105"/>
          <w:sz w:val="28"/>
          <w:szCs w:val="28"/>
        </w:rPr>
        <w:t xml:space="preserve"> с инструкцией, размеще</w:t>
      </w:r>
      <w:r w:rsidRPr="008D2DD1">
        <w:rPr>
          <w:rFonts w:ascii="Times New Roman" w:hAnsi="Times New Roman" w:cs="Times New Roman"/>
          <w:w w:val="105"/>
          <w:sz w:val="28"/>
          <w:szCs w:val="28"/>
        </w:rPr>
        <w:t>нной на официальном сайте Единого портала (</w:t>
      </w:r>
      <w:hyperlink r:id="rId9" w:history="1">
        <w:r w:rsidRPr="008D2DD1">
          <w:rPr>
            <w:rFonts w:ascii="Times New Roman" w:hAnsi="Times New Roman" w:cs="Times New Roman"/>
            <w:sz w:val="28"/>
            <w:szCs w:val="28"/>
          </w:rPr>
          <w:t>https://www.gosuslugi.ru)</w:t>
        </w:r>
      </w:hyperlink>
      <w:r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Физические лица при регистрации вводят в информационную систему Единого портала: фамилию,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7)</w:t>
      </w:r>
      <w:r w:rsidR="00154B0F" w:rsidRPr="008D2DD1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8)</w:t>
      </w:r>
      <w:r w:rsidR="00154B0F" w:rsidRPr="008D2DD1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78.</w:t>
      </w:r>
      <w:r w:rsidR="00154B0F" w:rsidRPr="008D2DD1">
        <w:rPr>
          <w:rFonts w:ascii="Times New Roman" w:hAnsi="Times New Roman" w:cs="Times New Roman"/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79.</w:t>
      </w:r>
      <w:r w:rsidR="00154B0F" w:rsidRPr="008D2DD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 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80.Запись на прием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дминистрацию для подачи запроса с использованием Единого портала не осуществляется.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lastRenderedPageBreak/>
        <w:t>81.</w:t>
      </w:r>
      <w:r w:rsidR="00154B0F" w:rsidRPr="008D2DD1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(при наличии технической возможности) без необходимости дополнительной подачи запроса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какой-либо форме.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82.</w:t>
      </w:r>
      <w:r w:rsidR="00154B0F" w:rsidRPr="008D2DD1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 электронной форме запроса.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83.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ук</w:t>
      </w:r>
      <w:r w:rsidRPr="008D2DD1">
        <w:rPr>
          <w:rFonts w:ascii="Times New Roman" w:hAnsi="Times New Roman" w:cs="Times New Roman"/>
          <w:sz w:val="28"/>
          <w:szCs w:val="28"/>
        </w:rPr>
        <w:t>азанных в пунктах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20, 21, 22 настоящего Административного регламента, необходимых для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4)</w:t>
      </w:r>
      <w:r w:rsidR="00154B0F" w:rsidRPr="008D2DD1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Единой системе идентификац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>тентификации, и сведений, опубликованных на Едином портале, официальном сайте, в части, касающ</w:t>
      </w:r>
      <w:r w:rsidRPr="008D2DD1">
        <w:rPr>
          <w:rFonts w:ascii="Times New Roman" w:hAnsi="Times New Roman" w:cs="Times New Roman"/>
          <w:sz w:val="28"/>
          <w:szCs w:val="28"/>
        </w:rPr>
        <w:t>ейся сведений, отсутствующих в Е</w:t>
      </w:r>
      <w:r w:rsidR="00154B0F" w:rsidRPr="008D2DD1">
        <w:rPr>
          <w:rFonts w:ascii="Times New Roman" w:hAnsi="Times New Roman" w:cs="Times New Roman"/>
          <w:sz w:val="28"/>
          <w:szCs w:val="28"/>
        </w:rPr>
        <w:t>диной системе идентификации и аутентификации;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5)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6)</w:t>
      </w:r>
      <w:r w:rsidR="00154B0F" w:rsidRPr="008D2DD1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 к ранее поданным им запросам в течение не менее 1 года, а также частично сформированным запросам – в течение не менее 3 месяцев.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84.</w:t>
      </w:r>
      <w:r w:rsidR="00154B0F" w:rsidRPr="008D2DD1">
        <w:rPr>
          <w:rFonts w:ascii="Times New Roman" w:hAnsi="Times New Roman" w:cs="Times New Roman"/>
          <w:sz w:val="28"/>
          <w:szCs w:val="28"/>
        </w:rPr>
        <w:t>Сформированный и подписанные запрос и иные документы, указанные в пунктах 20, 21, 22 настоящего Административного регламента, необходимые для предоставления муници</w:t>
      </w:r>
      <w:r w:rsidRPr="008D2DD1">
        <w:rPr>
          <w:rFonts w:ascii="Times New Roman" w:hAnsi="Times New Roman" w:cs="Times New Roman"/>
          <w:sz w:val="28"/>
          <w:szCs w:val="28"/>
        </w:rPr>
        <w:t>пальной услуги, направляются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дминистрацию посредством Единого портала. </w:t>
      </w:r>
      <w:proofErr w:type="gramEnd"/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85.</w:t>
      </w:r>
      <w:r w:rsidR="00154B0F" w:rsidRPr="008D2DD1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запроса (при наличии технической возможности) без необходимости повторного представления заявителем таких документов на бумажном носителе. Срок регистрации запроса – 1 рабочий день.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86.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</w:t>
      </w:r>
      <w:r w:rsidRPr="008D2DD1">
        <w:rPr>
          <w:rFonts w:ascii="Times New Roman" w:hAnsi="Times New Roman" w:cs="Times New Roman"/>
          <w:sz w:val="28"/>
          <w:szCs w:val="28"/>
        </w:rPr>
        <w:t>с момента приема</w:t>
      </w:r>
      <w:r w:rsidRPr="008D2DD1">
        <w:rPr>
          <w:rFonts w:ascii="Times New Roman" w:hAnsi="Times New Roman" w:cs="Times New Roman"/>
          <w:sz w:val="28"/>
          <w:szCs w:val="28"/>
        </w:rPr>
        <w:br/>
        <w:t>и регистрации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дминистрацией электронных документов, необходимых для предоставления муниципальной услуги.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87.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оснований для отказа в приеме запроса, указанных в пункте 27 настоящего регламента, а также осуществляются следующие действия: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наличии хотя бы одного из указанных в пункте 27 настоящего Административного регламента основания заявителю не позднее рабочего дня, следующего за днем подачи заявления, направляется электронное сообщение об отказе в принятии заявления и прилагаемых к нему документов (при наличии технической возможности);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отсутствии указанных в пункте 27 настоящего Административного регламента оснований заявителю сообщается присвоенный заявлению в электронной форме уникальный номер, по которому в соответствующем разделе Единого портала заявителю будет предоставлена информация о ходе рассмотрения указанного заявления (при наличии технической возможности).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88.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Прием и регистрация запроса осуществляется специалис</w:t>
      </w:r>
      <w:r w:rsidRPr="008D2DD1">
        <w:rPr>
          <w:rFonts w:ascii="Times New Roman" w:hAnsi="Times New Roman" w:cs="Times New Roman"/>
          <w:sz w:val="28"/>
          <w:szCs w:val="28"/>
        </w:rPr>
        <w:t>том структурного подразделения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дминистрации, ответственным за прием и регистрацию входящих документов.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После регистрации запрос направляется в уполномоченный орган. После принятия запроса статус запроса заявителя в личном кабинете на Едином портале обновляется до статуса «принято» (при наличии технической возможности).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89.</w:t>
      </w:r>
      <w:r w:rsidR="00154B0F" w:rsidRPr="008D2DD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 (при наличии технической возможности).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90.</w:t>
      </w:r>
      <w:r w:rsidR="00154B0F" w:rsidRPr="008D2DD1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</w:t>
      </w:r>
      <w:r w:rsidRPr="008D2DD1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154B0F" w:rsidRPr="008D2DD1" w:rsidRDefault="00154B0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r w:rsidR="00154B0F" w:rsidRPr="008D2DD1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муниципальной услуги.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91.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Оплата государственной пошлины за предоставление муниципальной услуги и уплата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иных платежей, взимаемых в соответствии с законодательством Российской Федерации с использованием Единого портала не осуществляется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92</w:t>
      </w:r>
      <w:r w:rsidR="0006484F" w:rsidRPr="008D2DD1">
        <w:rPr>
          <w:rFonts w:ascii="Times New Roman" w:hAnsi="Times New Roman" w:cs="Times New Roman"/>
          <w:sz w:val="28"/>
          <w:szCs w:val="28"/>
        </w:rPr>
        <w:t>.</w:t>
      </w:r>
      <w:r w:rsidRPr="008D2DD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уведомление о принятом решении по заявлению в форме электронного документа, подписанного уполномоченным должностным лицом с использованием усиленной квалифицированной электронной подписи;</w:t>
      </w:r>
    </w:p>
    <w:p w:rsidR="00154B0F" w:rsidRPr="008D2DD1" w:rsidRDefault="0006484F" w:rsidP="00154B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уведомление о принятом решении по заявлению на бумажном носителе.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93.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муниципальной слуги в форме электронного документа (при наличии технической возможности) или документа на бумажном носителе в течение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94.</w:t>
      </w:r>
      <w:r w:rsidR="00154B0F" w:rsidRPr="008D2DD1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 xml:space="preserve">и качество муниципальной услуги на Едином портале (при наличии технической возможности). 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95.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06484F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 упреждающем (</w:t>
      </w:r>
      <w:proofErr w:type="spellStart"/>
      <w:r w:rsidRPr="008D2DD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>) режиме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96.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Предоставление услуги в упреждающем (</w:t>
      </w:r>
      <w:proofErr w:type="spellStart"/>
      <w:r w:rsidR="00154B0F" w:rsidRPr="008D2DD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154B0F" w:rsidRPr="008D2DD1">
        <w:rPr>
          <w:rFonts w:ascii="Times New Roman" w:hAnsi="Times New Roman" w:cs="Times New Roman"/>
          <w:sz w:val="28"/>
          <w:szCs w:val="28"/>
        </w:rPr>
        <w:t>) режиме не предусмотрено.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06484F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Порядок выполнения административных процедур (действий) по 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97.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Информирование заявителя МФЦ осуществляется следующими способами: 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при обращении заявителя в МФЦ лично, по телефону, посредством почтовых отправлений, либо по электронной почте.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 – 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 наименовании организации, фамилии, имени, отчестве (при наличии) и 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 соответствии со способом, указанным в обращении);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98.</w:t>
      </w:r>
      <w:r w:rsidR="00154B0F" w:rsidRPr="008D2DD1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пунктах 20, 21, 22 настоящего Административного регламента.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Специалист МФЦ, осуществляющий прием заявления и документов, необходимых для предоставления муниципальной услуги: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проверяет документы,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проверяет наличие всех необходимых документов, исходя </w:t>
      </w:r>
      <w:r w:rsidRPr="008D2DD1">
        <w:rPr>
          <w:rFonts w:ascii="Times New Roman" w:hAnsi="Times New Roman" w:cs="Times New Roman"/>
          <w:sz w:val="28"/>
          <w:szCs w:val="28"/>
        </w:rPr>
        <w:br/>
        <w:t>из соответствующего перечня документов, необходимых для предоставления муниципальной услуги;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в документах нет подчисток, приписок, зачеркнутых слов и иных </w:t>
      </w:r>
      <w:r w:rsidRPr="008D2DD1">
        <w:rPr>
          <w:rFonts w:ascii="Times New Roman" w:hAnsi="Times New Roman" w:cs="Times New Roman"/>
          <w:sz w:val="28"/>
          <w:szCs w:val="28"/>
        </w:rPr>
        <w:br/>
        <w:t>не оговоренных в них исправлений;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документы не имеют серьезных повреждений, наличие которых </w:t>
      </w:r>
      <w:r w:rsidRPr="008D2DD1">
        <w:rPr>
          <w:rFonts w:ascii="Times New Roman" w:hAnsi="Times New Roman" w:cs="Times New Roman"/>
          <w:sz w:val="28"/>
          <w:szCs w:val="28"/>
        </w:rPr>
        <w:br/>
        <w:t>не позволяет однозначно истолковать их содержание;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</w:t>
      </w:r>
      <w:r w:rsidRPr="008D2DD1">
        <w:rPr>
          <w:rFonts w:ascii="Times New Roman" w:hAnsi="Times New Roman" w:cs="Times New Roman"/>
          <w:sz w:val="28"/>
          <w:szCs w:val="28"/>
        </w:rPr>
        <w:br/>
        <w:t>с указанием фамилии и инициалов и ставит штамп «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подлинным сверено»;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оформляет запрос о получении документов (в необходимом количестве экземпляров) и первый экземпляр выдает заявителю.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Заявитель, представивший документы для п</w:t>
      </w:r>
      <w:r w:rsidR="0006484F" w:rsidRPr="008D2DD1">
        <w:rPr>
          <w:rFonts w:ascii="Times New Roman" w:hAnsi="Times New Roman" w:cs="Times New Roman"/>
          <w:sz w:val="28"/>
          <w:szCs w:val="28"/>
        </w:rPr>
        <w:t xml:space="preserve">олучения муниципальной услуги, </w:t>
      </w:r>
      <w:r w:rsidRPr="008D2DD1">
        <w:rPr>
          <w:rFonts w:ascii="Times New Roman" w:hAnsi="Times New Roman" w:cs="Times New Roman"/>
          <w:sz w:val="28"/>
          <w:szCs w:val="28"/>
        </w:rPr>
        <w:t>в обязательном порядке информируется специалистами МФЦ: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 сроке завершения оформления документов и порядке их получения;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об основаниях отказа в предоставлении муниципальной услуги.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регламента, специалист МФЦ, ответственный за прием документов, уведомляет заявителя о наличии указанных обстоятельств, объясняет заявителю содержание выявленных недостатков в представленных документах и предлагает принять меры по их устранению. Заявитель подтверждает получение указанной информации личной подписью в запросе на предоставление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МФЦ обеспечивает передачу принятых от заявителя заявления и документов, необходимых для предостав</w:t>
      </w:r>
      <w:r w:rsidR="0006484F" w:rsidRPr="008D2DD1">
        <w:rPr>
          <w:rFonts w:ascii="Times New Roman" w:hAnsi="Times New Roman" w:cs="Times New Roman"/>
          <w:sz w:val="28"/>
          <w:szCs w:val="28"/>
        </w:rPr>
        <w:t xml:space="preserve">ления муниципальной услуги, </w:t>
      </w:r>
      <w:r w:rsidR="0006484F" w:rsidRPr="008D2DD1">
        <w:rPr>
          <w:rFonts w:ascii="Times New Roman" w:hAnsi="Times New Roman" w:cs="Times New Roman"/>
          <w:sz w:val="28"/>
          <w:szCs w:val="28"/>
        </w:rPr>
        <w:br/>
        <w:t>в а</w:t>
      </w:r>
      <w:r w:rsidRPr="008D2DD1">
        <w:rPr>
          <w:rFonts w:ascii="Times New Roman" w:hAnsi="Times New Roman" w:cs="Times New Roman"/>
          <w:sz w:val="28"/>
          <w:szCs w:val="28"/>
        </w:rPr>
        <w:t xml:space="preserve">дминистрацию в порядке и сроки, установленные соглашением о взаимодействии, но не позднее следующего рабочего дня после принятия заявления. 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99.</w:t>
      </w:r>
      <w:r w:rsidR="00154B0F" w:rsidRPr="008D2DD1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 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соглашением о взаимодействии.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100.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154B0F" w:rsidRPr="008D2DD1">
        <w:rPr>
          <w:rFonts w:ascii="Times New Roman" w:hAnsi="Times New Roman" w:cs="Times New Roman"/>
          <w:bCs/>
          <w:sz w:val="28"/>
          <w:szCs w:val="28"/>
        </w:rPr>
        <w:t>заявлении о предоставлении муниципальной услуги указания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о выдаче результатов предоставления услуги через МФЦ уполномоченный на предоставление муниципальной услуги орган передает документы в МФЦ для последующей выдачи заявителю (его представителю) в порядке, сроки и способом, согласно заключенному соглашению о взаимодействии. 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ведется в порядке очередности, либо по предварительной записи.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устанавливает личность заявителя, его представителя, на основании документа, удостоверяющего личность в соответствии с законодательством Российской Федерации;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 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="0006484F" w:rsidRPr="008D2DD1">
        <w:rPr>
          <w:rFonts w:ascii="Times New Roman" w:hAnsi="Times New Roman" w:cs="Times New Roman"/>
          <w:sz w:val="28"/>
          <w:szCs w:val="28"/>
        </w:rPr>
        <w:t>СМС</w:t>
      </w:r>
      <w:r w:rsidRPr="008D2DD1">
        <w:rPr>
          <w:rFonts w:ascii="Times New Roman" w:hAnsi="Times New Roman" w:cs="Times New Roman"/>
          <w:sz w:val="28"/>
          <w:szCs w:val="28"/>
        </w:rPr>
        <w:t>-опросе</w:t>
      </w:r>
      <w:proofErr w:type="spellEnd"/>
      <w:r w:rsidRPr="008D2DD1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МФЦ.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Невостребованные результаты предоставления муниципальной услуги хранятся в МФЦ в течение трех месяцев. По истечении указанного срока подлежат передаче по ведомост</w:t>
      </w:r>
      <w:r w:rsidR="0006484F" w:rsidRPr="008D2DD1">
        <w:rPr>
          <w:rFonts w:ascii="Times New Roman" w:hAnsi="Times New Roman" w:cs="Times New Roman"/>
          <w:sz w:val="28"/>
          <w:szCs w:val="28"/>
        </w:rPr>
        <w:t>и приема-передачи в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101.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МФЦ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 предоставлением муниципальной услуги. 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102.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При однократном обращении заявителя в МФЦ с запросом на получение двух и более государственных и (или) муниципальных услуг, заявление о предоставлении услуги формируется уполномоченным работником МФЦ и скрепляется печатью МФЦ. При этом составление и подписание таких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заявлений заявителе</w:t>
      </w:r>
      <w:r w:rsidRPr="008D2DD1">
        <w:rPr>
          <w:rFonts w:ascii="Times New Roman" w:hAnsi="Times New Roman" w:cs="Times New Roman"/>
          <w:sz w:val="28"/>
          <w:szCs w:val="28"/>
        </w:rPr>
        <w:t>м не требуется. МФЦ передает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дминистрацию оформленное заявление и документы, представленные заявителем, с приложением заверенной МФЦ копии комплексного запроса в срок не позднее одного рабочего дня, следующего за днем оформления комплексного запроса.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МФЦ только по результатам предоставления иных указанных в комплексном запросе услуг, направление заявления и документов в Администрацию осуществляется МФЦ не 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услуг, указанных в комплексном запросе, начинается не ранее дня получения заявлений и необходимых сведений,</w:t>
      </w:r>
      <w:r w:rsidR="0006484F" w:rsidRPr="008D2DD1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 а</w:t>
      </w:r>
      <w:r w:rsidRPr="008D2DD1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154B0F" w:rsidRPr="008D2DD1" w:rsidRDefault="0006484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103.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Результаты предоставления услуг по результатам рассмотрения комплексного запроса направляются уполномоченными органами в МФЦ для выдачи заявителю.</w:t>
      </w:r>
    </w:p>
    <w:p w:rsidR="00154B0F" w:rsidRPr="008D2DD1" w:rsidRDefault="00154B0F" w:rsidP="00154B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06484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Раздел 4.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06484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104.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</w:t>
      </w:r>
      <w:r w:rsidRPr="008D2DD1">
        <w:rPr>
          <w:rFonts w:ascii="Times New Roman" w:hAnsi="Times New Roman" w:cs="Times New Roman"/>
          <w:sz w:val="28"/>
          <w:szCs w:val="28"/>
        </w:rPr>
        <w:t>одителем и должностными лицами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ответственными за предоставление муниципальной услуги,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на постоянной основе, а также путем проведения плановых и внеплановых проверок по соблюдению и исполнению положений настоящего Административного регламента.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D2D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105.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</w:t>
      </w:r>
      <w:r w:rsidRPr="008D2DD1">
        <w:rPr>
          <w:rFonts w:ascii="Times New Roman" w:hAnsi="Times New Roman" w:cs="Times New Roman"/>
          <w:sz w:val="28"/>
          <w:szCs w:val="28"/>
        </w:rPr>
        <w:t>вия (бездействие) специалистов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106. 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8D2DD1">
        <w:rPr>
          <w:rFonts w:ascii="Times New Roman" w:hAnsi="Times New Roman" w:cs="Times New Roman"/>
          <w:sz w:val="28"/>
          <w:szCs w:val="28"/>
        </w:rPr>
        <w:br/>
        <w:t xml:space="preserve">и внеплановый характер (по конкретному обращению получателя муниципальной </w:t>
      </w:r>
      <w:r w:rsidRPr="008D2DD1">
        <w:rPr>
          <w:rFonts w:ascii="Times New Roman" w:hAnsi="Times New Roman" w:cs="Times New Roman"/>
          <w:sz w:val="28"/>
          <w:szCs w:val="28"/>
        </w:rPr>
        <w:lastRenderedPageBreak/>
        <w:t xml:space="preserve">услуги). 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107.</w:t>
      </w:r>
      <w:r w:rsidR="00154B0F" w:rsidRPr="008D2DD1">
        <w:rPr>
          <w:rFonts w:ascii="Times New Roman" w:hAnsi="Times New Roman" w:cs="Times New Roman"/>
          <w:sz w:val="28"/>
          <w:szCs w:val="28"/>
        </w:rPr>
        <w:t>Результаты проверок оформляются в виде заключения, в котором отмечаются выявленные недостатки и предложения к их устранению.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108.</w:t>
      </w:r>
      <w:r w:rsidR="008D2DD1">
        <w:rPr>
          <w:rFonts w:ascii="Times New Roman" w:hAnsi="Times New Roman" w:cs="Times New Roman"/>
          <w:sz w:val="28"/>
          <w:szCs w:val="28"/>
        </w:rPr>
        <w:t>Специалист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прием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и регистрацию заявления о предоставлении муниципальной услуги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109.Специалист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(уполномоченного органа),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110.Специалист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(уполномоченного органа),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111.</w:t>
      </w:r>
      <w:r w:rsidR="00154B0F" w:rsidRPr="008D2DD1">
        <w:rPr>
          <w:rFonts w:ascii="Times New Roman" w:hAnsi="Times New Roman" w:cs="Times New Roman"/>
          <w:sz w:val="28"/>
          <w:szCs w:val="28"/>
        </w:rPr>
        <w:t>Персональна</w:t>
      </w:r>
      <w:r w:rsidRPr="008D2DD1">
        <w:rPr>
          <w:rFonts w:ascii="Times New Roman" w:hAnsi="Times New Roman" w:cs="Times New Roman"/>
          <w:sz w:val="28"/>
          <w:szCs w:val="28"/>
        </w:rPr>
        <w:t>я ответственность специалистов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определяется в соответствии с их должностными регламентами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законодательством Российской Федерации.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2D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112.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в форме контроля за соблюдением последовательности действий, определенных административными процедурами по предоставлению муниципальной услуги, и принятием решений должностными лицами путем проведения проверок соблюдения и </w:t>
      </w:r>
      <w:r w:rsidRPr="008D2DD1">
        <w:rPr>
          <w:rFonts w:ascii="Times New Roman" w:hAnsi="Times New Roman" w:cs="Times New Roman"/>
          <w:sz w:val="28"/>
          <w:szCs w:val="28"/>
        </w:rPr>
        <w:t>исполнения должностными лицами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нормативных правовых актов, а также положений настоящего Административного регламента.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113.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Проверки также могут проводиться на основании полугодовых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или годовых планов работы либо по конкретному обращению получателя муниципальной услуги на основании ре</w:t>
      </w:r>
      <w:r w:rsidRPr="008D2DD1">
        <w:rPr>
          <w:rFonts w:ascii="Times New Roman" w:hAnsi="Times New Roman" w:cs="Times New Roman"/>
          <w:sz w:val="28"/>
          <w:szCs w:val="28"/>
        </w:rPr>
        <w:t>шения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114.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</w:t>
      </w:r>
      <w:r w:rsidRPr="008D2DD1">
        <w:rPr>
          <w:rFonts w:ascii="Times New Roman" w:hAnsi="Times New Roman" w:cs="Times New Roman"/>
          <w:sz w:val="28"/>
          <w:szCs w:val="28"/>
        </w:rPr>
        <w:t>дством открытости деятельности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FD5940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Раздел 5.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действий (бездействия) органа, предоставляющего муниципальную услугу, его должностных лиц и муниципальных служащих, а также решений и действий (бездействия) МФЦ, работников МФЦ</w:t>
      </w:r>
    </w:p>
    <w:p w:rsidR="00154B0F" w:rsidRPr="008D2DD1" w:rsidRDefault="00154B0F" w:rsidP="00FD5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</w:t>
      </w:r>
      <w:proofErr w:type="gramEnd"/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(далее – жалоба)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115.</w:t>
      </w:r>
      <w:r w:rsidR="00154B0F" w:rsidRPr="008D2DD1">
        <w:rPr>
          <w:rFonts w:ascii="Times New Roman" w:hAnsi="Times New Roman" w:cs="Times New Roman"/>
          <w:sz w:val="28"/>
          <w:szCs w:val="28"/>
        </w:rPr>
        <w:t>Заявитель вправе обжаловать решения и действия (бездействие), принятые в ходе предо</w:t>
      </w:r>
      <w:r w:rsidRPr="008D2DD1">
        <w:rPr>
          <w:rFonts w:ascii="Times New Roman" w:hAnsi="Times New Roman" w:cs="Times New Roman"/>
          <w:sz w:val="28"/>
          <w:szCs w:val="28"/>
        </w:rPr>
        <w:t>ставления муниципальной услуги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дминистрацией, ее должностными лицами и муниципальными служащими, а также решения и действия (бездействие) МФЦ, работников МФЦ в досудебном (внесудебном) </w:t>
      </w:r>
      <w:proofErr w:type="gramStart"/>
      <w:r w:rsidR="00154B0F" w:rsidRPr="008D2DD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в том числе в случаях, предусмотренных статьей 11.1 Федеральног</w:t>
      </w:r>
      <w:r w:rsidRPr="008D2DD1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="00154B0F" w:rsidRPr="008D2DD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организации и уполномоченные </w:t>
      </w:r>
      <w:r w:rsidRPr="008D2DD1">
        <w:rPr>
          <w:rFonts w:ascii="Times New Roman" w:hAnsi="Times New Roman" w:cs="Times New Roman"/>
          <w:sz w:val="28"/>
          <w:szCs w:val="28"/>
        </w:rPr>
        <w:br/>
        <w:t>на рассмотрение жалобы лица, которым может быть направлена жалоба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116.</w:t>
      </w:r>
      <w:r w:rsidR="00154B0F" w:rsidRPr="008D2DD1">
        <w:rPr>
          <w:rFonts w:ascii="Times New Roman" w:hAnsi="Times New Roman" w:cs="Times New Roman"/>
          <w:sz w:val="28"/>
          <w:szCs w:val="28"/>
        </w:rPr>
        <w:t>В случае обжалования ре</w:t>
      </w:r>
      <w:r w:rsidRPr="008D2DD1">
        <w:rPr>
          <w:rFonts w:ascii="Times New Roman" w:hAnsi="Times New Roman" w:cs="Times New Roman"/>
          <w:sz w:val="28"/>
          <w:szCs w:val="28"/>
        </w:rPr>
        <w:t>шений и действий (бездействия)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дминистрации, предоставляющей муниципальную услугу, ее должностных лиц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>и муниципальных служащих, жало</w:t>
      </w:r>
      <w:r w:rsidRPr="008D2DD1">
        <w:rPr>
          <w:rFonts w:ascii="Times New Roman" w:hAnsi="Times New Roman" w:cs="Times New Roman"/>
          <w:sz w:val="28"/>
          <w:szCs w:val="28"/>
        </w:rPr>
        <w:t>ба подается для рассмотрения в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дминистрацию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117.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В случае обжалования решений и действий (бездействия) МФЦ, работника МФЦ жалоба подается для рассмотрения в МФЦ в письменной форме на бумажном носителе, в том числе при личном приеме заявителя, в электронной форме или по почте. 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118.</w:t>
      </w:r>
      <w:r w:rsidR="00154B0F" w:rsidRPr="008D2DD1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(бездействие) МФЦ, его руководителя также возможно подать в Министерство цифрового развития и связи Свердловской области (далее – учредитель МФЦ) в письменной форме на бумажном носителе, в том числе при личном приеме заявителя, в электронной форме, по почте или через МФЦ.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119.А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дминистрация, МФЦ, а также учредитель МФЦ обеспечивают: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</w:t>
      </w:r>
      <w:r w:rsidRPr="008D2DD1">
        <w:rPr>
          <w:rFonts w:ascii="Times New Roman" w:hAnsi="Times New Roman" w:cs="Times New Roman"/>
          <w:sz w:val="28"/>
          <w:szCs w:val="28"/>
        </w:rPr>
        <w:t>шений и действий (бездействия)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предоставляющей муниципальную услугу, ее должностных лиц и муниципальных служащих, решений и действий (бездействия) МФЦ, его должностных лиц и работников посредством размещения </w:t>
      </w:r>
      <w:r w:rsidR="00154B0F" w:rsidRPr="008D2DD1">
        <w:rPr>
          <w:rFonts w:ascii="Times New Roman" w:hAnsi="Times New Roman" w:cs="Times New Roman"/>
          <w:sz w:val="28"/>
          <w:szCs w:val="28"/>
        </w:rPr>
        <w:lastRenderedPageBreak/>
        <w:t>информации: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муниципальных услуг;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 официальных сайтах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дминистрации, МФЦ (</w:t>
      </w:r>
      <w:hyperlink r:id="rId10" w:history="1">
        <w:r w:rsidR="00154B0F" w:rsidRPr="008D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http://mfc66.ru/</w:t>
        </w:r>
      </w:hyperlink>
      <w:r w:rsidR="00154B0F" w:rsidRPr="008D2DD1">
        <w:rPr>
          <w:rFonts w:ascii="Times New Roman" w:hAnsi="Times New Roman" w:cs="Times New Roman"/>
          <w:sz w:val="28"/>
          <w:szCs w:val="28"/>
        </w:rPr>
        <w:t>) и учредителя МФ</w:t>
      </w:r>
      <w:r w:rsidRPr="008D2DD1">
        <w:rPr>
          <w:rFonts w:ascii="Times New Roman" w:hAnsi="Times New Roman" w:cs="Times New Roman"/>
          <w:sz w:val="28"/>
          <w:szCs w:val="28"/>
        </w:rPr>
        <w:t>Ц (https://digital.midural.ru/);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</w:t>
      </w:r>
      <w:r w:rsidRPr="008D2DD1">
        <w:rPr>
          <w:rFonts w:ascii="Times New Roman" w:hAnsi="Times New Roman" w:cs="Times New Roman"/>
          <w:sz w:val="28"/>
          <w:szCs w:val="28"/>
        </w:rPr>
        <w:t xml:space="preserve">ений </w:t>
      </w:r>
      <w:r w:rsidRPr="008D2DD1">
        <w:rPr>
          <w:rFonts w:ascii="Times New Roman" w:hAnsi="Times New Roman" w:cs="Times New Roman"/>
          <w:sz w:val="28"/>
          <w:szCs w:val="28"/>
        </w:rPr>
        <w:br/>
        <w:t>и действий (бездействия) а</w:t>
      </w:r>
      <w:r w:rsidR="00154B0F" w:rsidRPr="008D2DD1">
        <w:rPr>
          <w:rFonts w:ascii="Times New Roman" w:hAnsi="Times New Roman" w:cs="Times New Roman"/>
          <w:sz w:val="28"/>
          <w:szCs w:val="28"/>
        </w:rPr>
        <w:t>дминистрации, ее должностных лиц и муниципальных служащих, решений и действий (бездействия) МФЦ, его должностных лиц и работников, в том числе по телефону, электронной почте, при личном приеме.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154B0F" w:rsidP="00FD5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8D2DD1">
        <w:rPr>
          <w:rFonts w:ascii="Times New Roman" w:hAnsi="Times New Roman" w:cs="Times New Roman"/>
          <w:sz w:val="28"/>
          <w:szCs w:val="28"/>
        </w:rPr>
        <w:br/>
        <w:t>и муниципальных служащих, а также решений и действий (бездействия) МФЦ, работников МФЦ</w:t>
      </w:r>
    </w:p>
    <w:p w:rsidR="00154B0F" w:rsidRPr="008D2DD1" w:rsidRDefault="00154B0F" w:rsidP="00154B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120.</w:t>
      </w:r>
      <w:r w:rsidR="00154B0F" w:rsidRPr="008D2DD1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</w:t>
      </w:r>
      <w:r w:rsidRPr="008D2DD1">
        <w:rPr>
          <w:rFonts w:ascii="Times New Roman" w:hAnsi="Times New Roman" w:cs="Times New Roman"/>
          <w:sz w:val="28"/>
          <w:szCs w:val="28"/>
        </w:rPr>
        <w:t xml:space="preserve">ений </w:t>
      </w:r>
      <w:r w:rsidRPr="008D2DD1">
        <w:rPr>
          <w:rFonts w:ascii="Times New Roman" w:hAnsi="Times New Roman" w:cs="Times New Roman"/>
          <w:sz w:val="28"/>
          <w:szCs w:val="28"/>
        </w:rPr>
        <w:br/>
        <w:t>и действий (бездействия) а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дминистрации, ее должностных лиц и муниципальных служащих, а также решений и действий (бездействия) МФЦ, работников МФЦ регулируется: 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1)</w:t>
      </w:r>
      <w:r w:rsidR="00154B0F" w:rsidRPr="008D2DD1">
        <w:rPr>
          <w:rFonts w:ascii="Times New Roman" w:hAnsi="Times New Roman" w:cs="Times New Roman"/>
          <w:sz w:val="28"/>
          <w:szCs w:val="28"/>
        </w:rPr>
        <w:t>статьями 11.1-11.3 Федерального</w:t>
      </w:r>
      <w:r w:rsidRPr="008D2DD1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 w:rsidRPr="008D2DD1">
        <w:rPr>
          <w:rFonts w:ascii="Times New Roman" w:hAnsi="Times New Roman" w:cs="Times New Roman"/>
          <w:sz w:val="28"/>
          <w:szCs w:val="28"/>
        </w:rPr>
        <w:br/>
        <w:t>№</w:t>
      </w:r>
      <w:r w:rsidR="00154B0F" w:rsidRPr="008D2DD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154B0F" w:rsidRPr="008D2DD1" w:rsidRDefault="00FD5940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1">
        <w:rPr>
          <w:rFonts w:ascii="Times New Roman" w:hAnsi="Times New Roman" w:cs="Times New Roman"/>
          <w:sz w:val="28"/>
          <w:szCs w:val="28"/>
        </w:rPr>
        <w:t>2)</w:t>
      </w:r>
      <w:r w:rsidR="00154B0F" w:rsidRPr="008D2DD1">
        <w:rPr>
          <w:rFonts w:ascii="Times New Roman" w:hAnsi="Times New Roman" w:cs="Times New Roman"/>
          <w:sz w:val="28"/>
          <w:szCs w:val="28"/>
        </w:rPr>
        <w:t>постановлением Правительства Свердл</w:t>
      </w:r>
      <w:r w:rsidRPr="008D2DD1">
        <w:rPr>
          <w:rFonts w:ascii="Times New Roman" w:hAnsi="Times New Roman" w:cs="Times New Roman"/>
          <w:sz w:val="28"/>
          <w:szCs w:val="28"/>
        </w:rPr>
        <w:t xml:space="preserve">овской области от 22.11.2018 </w:t>
      </w:r>
      <w:r w:rsidRPr="008D2DD1">
        <w:rPr>
          <w:rFonts w:ascii="Times New Roman" w:hAnsi="Times New Roman" w:cs="Times New Roman"/>
          <w:sz w:val="28"/>
          <w:szCs w:val="28"/>
        </w:rPr>
        <w:br/>
        <w:t>№</w:t>
      </w:r>
      <w:r w:rsidR="00154B0F" w:rsidRPr="008D2DD1">
        <w:rPr>
          <w:rFonts w:ascii="Times New Roman" w:hAnsi="Times New Roman" w:cs="Times New Roman"/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 действия (бездействие) многофункционального центра предоставления государственных и муниципальных услуг</w:t>
      </w:r>
      <w:proofErr w:type="gramEnd"/>
      <w:r w:rsidR="00154B0F" w:rsidRPr="008D2DD1">
        <w:rPr>
          <w:rFonts w:ascii="Times New Roman" w:hAnsi="Times New Roman" w:cs="Times New Roman"/>
          <w:sz w:val="28"/>
          <w:szCs w:val="28"/>
        </w:rPr>
        <w:t xml:space="preserve"> и его работников»;</w:t>
      </w:r>
    </w:p>
    <w:p w:rsidR="00154B0F" w:rsidRPr="008D2DD1" w:rsidRDefault="00154B0F" w:rsidP="0015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3)</w:t>
      </w:r>
      <w:hyperlink r:id="rId11" w:history="1">
        <w:r w:rsidRPr="008D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8D2D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FD5940" w:rsidRPr="008D2DD1">
        <w:rPr>
          <w:rFonts w:ascii="Times New Roman" w:hAnsi="Times New Roman" w:cs="Times New Roman"/>
          <w:sz w:val="28"/>
          <w:szCs w:val="28"/>
        </w:rPr>
        <w:t>ерации от 20 ноября 2012 года №</w:t>
      </w:r>
      <w:r w:rsidRPr="008D2DD1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B7FAD" w:rsidRPr="008D2DD1" w:rsidRDefault="00FD5940" w:rsidP="00FD5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1">
        <w:rPr>
          <w:rFonts w:ascii="Times New Roman" w:hAnsi="Times New Roman" w:cs="Times New Roman"/>
          <w:sz w:val="28"/>
          <w:szCs w:val="28"/>
        </w:rPr>
        <w:t>121.</w:t>
      </w:r>
      <w:r w:rsidR="00154B0F" w:rsidRPr="008D2DD1">
        <w:rPr>
          <w:rFonts w:ascii="Times New Roman" w:hAnsi="Times New Roman" w:cs="Times New Roman"/>
          <w:sz w:val="28"/>
          <w:szCs w:val="28"/>
        </w:rPr>
        <w:t xml:space="preserve">Полная информация о порядке подачи и рассмотрения жалобы </w:t>
      </w:r>
      <w:r w:rsidR="00154B0F" w:rsidRPr="008D2DD1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органа власти, предоставляющего муниципальную услугу, его должностных лиц и муниципальных служащих, а также решения и действия (бездействие) МФЦ, работников МФЦ размещена на Едином портале в разделе «Дополнительная информация» соответствующей муниципальной услуги по адресу </w:t>
      </w:r>
      <w:r w:rsidRPr="008D2DD1">
        <w:rPr>
          <w:rFonts w:ascii="Times New Roman" w:hAnsi="Times New Roman" w:cs="Times New Roman"/>
          <w:sz w:val="28"/>
          <w:szCs w:val="28"/>
        </w:rPr>
        <w:t>«</w:t>
      </w:r>
      <w:hyperlink r:id="rId12" w:history="1">
        <w:r w:rsidR="00154B0F" w:rsidRPr="008D2D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http://gosuslugi.ru/</w:t>
        </w:r>
      </w:hyperlink>
      <w:r w:rsidRPr="008D2DD1">
        <w:rPr>
          <w:rFonts w:ascii="Times New Roman" w:hAnsi="Times New Roman" w:cs="Times New Roman"/>
        </w:rPr>
        <w:t>»</w:t>
      </w:r>
      <w:r w:rsidR="00154B0F" w:rsidRPr="008D2DD1">
        <w:rPr>
          <w:rFonts w:ascii="Times New Roman" w:hAnsi="Times New Roman" w:cs="Times New Roman"/>
          <w:sz w:val="28"/>
          <w:szCs w:val="28"/>
        </w:rPr>
        <w:t>.</w:t>
      </w:r>
    </w:p>
    <w:sectPr w:rsidR="008B7FAD" w:rsidRPr="008D2DD1" w:rsidSect="00154B0F">
      <w:headerReference w:type="default" r:id="rId13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E2" w:rsidRDefault="003D59E2" w:rsidP="00154B0F">
      <w:r>
        <w:separator/>
      </w:r>
    </w:p>
  </w:endnote>
  <w:endnote w:type="continuationSeparator" w:id="0">
    <w:p w:rsidR="003D59E2" w:rsidRDefault="003D59E2" w:rsidP="0015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E2" w:rsidRDefault="003D59E2" w:rsidP="00154B0F">
      <w:r>
        <w:separator/>
      </w:r>
    </w:p>
  </w:footnote>
  <w:footnote w:type="continuationSeparator" w:id="0">
    <w:p w:rsidR="003D59E2" w:rsidRDefault="003D59E2" w:rsidP="0015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1173"/>
      <w:docPartObj>
        <w:docPartGallery w:val="Page Numbers (Top of Page)"/>
        <w:docPartUnique/>
      </w:docPartObj>
    </w:sdtPr>
    <w:sdtContent>
      <w:p w:rsidR="00154B0F" w:rsidRDefault="00C559C4">
        <w:pPr>
          <w:pStyle w:val="a3"/>
          <w:jc w:val="center"/>
        </w:pPr>
        <w:r w:rsidRPr="00154B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54B0F" w:rsidRPr="00154B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4B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8AB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154B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4B0F" w:rsidRDefault="00154B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3D3468"/>
    <w:multiLevelType w:val="multilevel"/>
    <w:tmpl w:val="79E25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D591B"/>
    <w:multiLevelType w:val="multilevel"/>
    <w:tmpl w:val="4F7A56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B0F"/>
    <w:rsid w:val="000531A1"/>
    <w:rsid w:val="0006484F"/>
    <w:rsid w:val="00154B0F"/>
    <w:rsid w:val="00193F65"/>
    <w:rsid w:val="002327A1"/>
    <w:rsid w:val="003D59E2"/>
    <w:rsid w:val="006C4A71"/>
    <w:rsid w:val="00723B80"/>
    <w:rsid w:val="007723A3"/>
    <w:rsid w:val="008908AB"/>
    <w:rsid w:val="008B7FAD"/>
    <w:rsid w:val="008D2DD1"/>
    <w:rsid w:val="00975420"/>
    <w:rsid w:val="009F645D"/>
    <w:rsid w:val="00AC55FD"/>
    <w:rsid w:val="00B22719"/>
    <w:rsid w:val="00C559C4"/>
    <w:rsid w:val="00CE0C01"/>
    <w:rsid w:val="00D059EE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B0F"/>
  </w:style>
  <w:style w:type="paragraph" w:styleId="a5">
    <w:name w:val="footer"/>
    <w:basedOn w:val="a"/>
    <w:link w:val="a6"/>
    <w:uiPriority w:val="99"/>
    <w:unhideWhenUsed/>
    <w:rsid w:val="00154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B0F"/>
  </w:style>
  <w:style w:type="character" w:styleId="a7">
    <w:name w:val="Hyperlink"/>
    <w:basedOn w:val="a0"/>
    <w:unhideWhenUsed/>
    <w:rsid w:val="00154B0F"/>
    <w:rPr>
      <w:color w:val="0000FF"/>
      <w:u w:val="single"/>
    </w:rPr>
  </w:style>
  <w:style w:type="character" w:styleId="a8">
    <w:name w:val="Strong"/>
    <w:basedOn w:val="a0"/>
    <w:uiPriority w:val="22"/>
    <w:qFormat/>
    <w:rsid w:val="00154B0F"/>
    <w:rPr>
      <w:b/>
      <w:bCs/>
    </w:rPr>
  </w:style>
  <w:style w:type="paragraph" w:styleId="a9">
    <w:name w:val="Normal (Web)"/>
    <w:basedOn w:val="a"/>
    <w:uiPriority w:val="99"/>
    <w:unhideWhenUsed/>
    <w:rsid w:val="00154B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uiPriority w:val="99"/>
    <w:rsid w:val="00154B0F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154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154B0F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15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4B0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54B0F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B0F"/>
    <w:pPr>
      <w:shd w:val="clear" w:color="auto" w:fill="FFFFFF"/>
      <w:autoSpaceDE/>
      <w:autoSpaceDN/>
      <w:adjustRightInd/>
      <w:spacing w:line="446" w:lineRule="exact"/>
      <w:jc w:val="both"/>
    </w:pPr>
    <w:rPr>
      <w:rFonts w:asciiTheme="minorHAnsi" w:hAnsiTheme="minorHAnsi" w:cstheme="minorBid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54B0F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0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54B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54B0F"/>
    <w:pPr>
      <w:widowControl/>
      <w:autoSpaceDE/>
      <w:autoSpaceDN/>
      <w:adjustRightIn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54B0F"/>
    <w:rPr>
      <w:rFonts w:ascii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154B0F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154B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3A5AFA17AEBD278820A9737D5B45184C9AFCC605EB0AD883765E03400B8BAF9A129DD4D1B060C2855BB27E5A1064F4E3469DF5E53yFH0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87F9BFDDF9634602CEC6C014F50EACF54498E7C5DA5A0D17ED5A59EB96BA577D554DA0B60B2EFD0B838343023AD9A447" TargetMode="External"/><Relationship Id="rId12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5B58C2476F071AACB9407C1EEE387E101FF916235120820418F82B228B738C90F934578ED819F077A2C7998FDL1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fc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13852</Words>
  <Characters>78960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2023-01-31T11:27:00Z</cp:lastPrinted>
  <dcterms:created xsi:type="dcterms:W3CDTF">2023-01-30T10:11:00Z</dcterms:created>
  <dcterms:modified xsi:type="dcterms:W3CDTF">2023-01-31T11:28:00Z</dcterms:modified>
</cp:coreProperties>
</file>