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FF" w:rsidRPr="00F207FF" w:rsidRDefault="00F207FF" w:rsidP="00F207FF">
      <w:pPr>
        <w:pageBreakBefore/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="009146B9">
        <w:rPr>
          <w:rFonts w:ascii="Liberation Serif" w:eastAsia="Calibri" w:hAnsi="Liberation Serif" w:cs="Liberation Serif"/>
          <w:sz w:val="26"/>
          <w:szCs w:val="26"/>
          <w:lang w:eastAsia="en-US"/>
        </w:rPr>
        <w:t>Приложение №3</w:t>
      </w:r>
    </w:p>
    <w:p w:rsidR="00F207FF" w:rsidRP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к Административному регламенту</w:t>
      </w:r>
    </w:p>
    <w:p w:rsidR="00F207FF" w:rsidRP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предоставления муниципальной услуги</w:t>
      </w:r>
    </w:p>
    <w:p w:rsidR="00F207FF" w:rsidRDefault="00F207FF" w:rsidP="00F207FF">
      <w:pPr>
        <w:ind w:left="5387" w:right="-2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«Предоставление разрешения </w:t>
      </w:r>
      <w:proofErr w:type="gramStart"/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на</w:t>
      </w:r>
      <w:proofErr w:type="gramEnd"/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</w:t>
      </w:r>
    </w:p>
    <w:p w:rsidR="00F207FF" w:rsidRPr="00F207FF" w:rsidRDefault="00F207FF" w:rsidP="00F207FF">
      <w:pPr>
        <w:ind w:left="5387" w:right="-2"/>
        <w:rPr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 </w:t>
      </w:r>
      <w:r w:rsidRPr="00F207FF">
        <w:rPr>
          <w:rFonts w:ascii="Liberation Serif" w:eastAsia="Calibri" w:hAnsi="Liberation Serif" w:cs="Liberation Serif"/>
          <w:sz w:val="26"/>
          <w:szCs w:val="26"/>
          <w:lang w:eastAsia="en-US"/>
        </w:rPr>
        <w:t>осуществление земляных работ»</w:t>
      </w:r>
    </w:p>
    <w:p w:rsidR="00F207FF" w:rsidRDefault="00F207FF" w:rsidP="00F207FF">
      <w:pPr>
        <w:suppressAutoHyphens w:val="0"/>
        <w:spacing w:after="16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F207FF" w:rsidRDefault="00F207FF" w:rsidP="00F207FF">
      <w:pPr>
        <w:suppressAutoHyphens w:val="0"/>
        <w:textAlignment w:val="auto"/>
        <w:rPr>
          <w:rFonts w:ascii="Liberation Serif" w:eastAsia="Calibri" w:hAnsi="Liberation Serif" w:cs="Liberation Serif"/>
          <w:sz w:val="26"/>
          <w:szCs w:val="26"/>
          <w:lang w:eastAsia="en-US"/>
        </w:rPr>
      </w:pPr>
    </w:p>
    <w:p w:rsidR="009146B9" w:rsidRDefault="009146B9" w:rsidP="009146B9">
      <w:pPr>
        <w:suppressAutoHyphens w:val="0"/>
        <w:jc w:val="center"/>
        <w:textAlignment w:val="auto"/>
      </w:pPr>
      <w:r>
        <w:t>Гарантийное обязательство № ______</w:t>
      </w:r>
    </w:p>
    <w:p w:rsidR="009146B9" w:rsidRDefault="009146B9" w:rsidP="009146B9">
      <w:pPr>
        <w:suppressAutoHyphens w:val="0"/>
        <w:jc w:val="center"/>
        <w:textAlignment w:val="auto"/>
      </w:pPr>
      <w:r>
        <w:t>по восстановлению благоустройства</w:t>
      </w:r>
    </w:p>
    <w:p w:rsidR="009146B9" w:rsidRDefault="009146B9" w:rsidP="009146B9">
      <w:pPr>
        <w:suppressAutoHyphens w:val="0"/>
        <w:jc w:val="center"/>
        <w:textAlignment w:val="auto"/>
      </w:pPr>
    </w:p>
    <w:p w:rsidR="009146B9" w:rsidRDefault="009146B9" w:rsidP="009146B9">
      <w:pPr>
        <w:suppressAutoHyphens w:val="0"/>
        <w:jc w:val="center"/>
        <w:textAlignment w:val="auto"/>
      </w:pPr>
      <w:r>
        <w:t>г. Берёзовский                                                            «______»__________________202  г.</w:t>
      </w:r>
    </w:p>
    <w:p w:rsidR="009146B9" w:rsidRDefault="009146B9" w:rsidP="009146B9">
      <w:pPr>
        <w:suppressAutoHyphens w:val="0"/>
        <w:jc w:val="center"/>
        <w:textAlignment w:val="auto"/>
      </w:pPr>
    </w:p>
    <w:p w:rsidR="009146B9" w:rsidRDefault="009146B9" w:rsidP="009146B9">
      <w:pPr>
        <w:suppressAutoHyphens w:val="0"/>
        <w:ind w:firstLine="540"/>
        <w:textAlignment w:val="auto"/>
      </w:pPr>
      <w:r>
        <w:t xml:space="preserve">___________________________________________, в лице </w:t>
      </w:r>
    </w:p>
    <w:p w:rsidR="009146B9" w:rsidRDefault="009146B9" w:rsidP="009146B9">
      <w:pPr>
        <w:suppressAutoHyphens w:val="0"/>
        <w:ind w:firstLine="540"/>
        <w:textAlignment w:val="auto"/>
      </w:pPr>
      <w:r>
        <w:t xml:space="preserve">                       (</w:t>
      </w:r>
      <w:r>
        <w:rPr>
          <w:sz w:val="16"/>
          <w:szCs w:val="16"/>
        </w:rPr>
        <w:t>наименование организации)</w:t>
      </w:r>
    </w:p>
    <w:p w:rsidR="009146B9" w:rsidRDefault="009146B9" w:rsidP="009146B9">
      <w:pPr>
        <w:suppressAutoHyphens w:val="0"/>
        <w:ind w:firstLine="540"/>
        <w:textAlignment w:val="auto"/>
      </w:pPr>
    </w:p>
    <w:p w:rsidR="009146B9" w:rsidRDefault="009146B9" w:rsidP="009146B9">
      <w:pPr>
        <w:suppressAutoHyphens w:val="0"/>
        <w:ind w:firstLine="540"/>
        <w:textAlignment w:val="auto"/>
      </w:pPr>
      <w:r>
        <w:t xml:space="preserve">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9146B9" w:rsidRDefault="009146B9" w:rsidP="009146B9">
      <w:pPr>
        <w:suppressAutoHyphens w:val="0"/>
        <w:ind w:firstLine="540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(Ф.И.О.)</w:t>
      </w:r>
    </w:p>
    <w:p w:rsidR="009146B9" w:rsidRDefault="009146B9" w:rsidP="009146B9">
      <w:pPr>
        <w:suppressAutoHyphens w:val="0"/>
        <w:ind w:firstLine="540"/>
        <w:textAlignment w:val="auto"/>
      </w:pPr>
    </w:p>
    <w:p w:rsidR="009146B9" w:rsidRDefault="009146B9" w:rsidP="009146B9">
      <w:pPr>
        <w:suppressAutoHyphens w:val="0"/>
        <w:ind w:firstLine="540"/>
        <w:textAlignment w:val="auto"/>
      </w:pPr>
      <w:r>
        <w:t>___________________________________________</w:t>
      </w:r>
    </w:p>
    <w:p w:rsidR="009146B9" w:rsidRDefault="009146B9" w:rsidP="009146B9">
      <w:pPr>
        <w:suppressAutoHyphens w:val="0"/>
        <w:ind w:firstLine="540"/>
        <w:textAlignment w:val="auto"/>
      </w:pPr>
    </w:p>
    <w:p w:rsidR="009146B9" w:rsidRDefault="009146B9" w:rsidP="009146B9">
      <w:pPr>
        <w:suppressAutoHyphens w:val="0"/>
        <w:ind w:firstLine="540"/>
        <w:textAlignment w:val="auto"/>
      </w:pPr>
      <w:r>
        <w:t>Обязуется:</w:t>
      </w:r>
    </w:p>
    <w:p w:rsidR="009146B9" w:rsidRDefault="009146B9" w:rsidP="009146B9">
      <w:pPr>
        <w:suppressAutoHyphens w:val="0"/>
        <w:ind w:firstLine="540"/>
        <w:textAlignment w:val="auto"/>
      </w:pPr>
    </w:p>
    <w:p w:rsidR="009146B9" w:rsidRDefault="009146B9" w:rsidP="009146B9">
      <w:pPr>
        <w:suppressAutoHyphens w:val="0"/>
        <w:textAlignment w:val="auto"/>
      </w:pPr>
      <w:r>
        <w:t xml:space="preserve">1.Выполнить работы </w:t>
      </w:r>
      <w:proofErr w:type="gramStart"/>
      <w:r>
        <w:t>по</w:t>
      </w:r>
      <w:proofErr w:type="gramEnd"/>
      <w:r>
        <w:t xml:space="preserve"> _______________________________________________________________________</w:t>
      </w:r>
    </w:p>
    <w:p w:rsidR="009146B9" w:rsidRDefault="009146B9" w:rsidP="009146B9">
      <w:pPr>
        <w:suppressAutoHyphens w:val="0"/>
        <w:textAlignment w:val="auto"/>
      </w:pPr>
      <w:r>
        <w:t xml:space="preserve">в срок </w:t>
      </w:r>
      <w:proofErr w:type="gramStart"/>
      <w:r>
        <w:t>до</w:t>
      </w:r>
      <w:proofErr w:type="gramEnd"/>
      <w:r>
        <w:t xml:space="preserve"> ______________________</w:t>
      </w: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  <w:r>
        <w:t>2.Восстановить нарушенные элементы благоустройства в полном объеме, в т.ч. ______________________________________________________________________</w:t>
      </w:r>
    </w:p>
    <w:p w:rsidR="009146B9" w:rsidRDefault="009146B9" w:rsidP="009146B9">
      <w:pPr>
        <w:suppressAutoHyphens w:val="0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(тротуар, дорожное покрытие, озеленение, и т.д.)</w:t>
      </w:r>
    </w:p>
    <w:p w:rsidR="009146B9" w:rsidRDefault="009146B9" w:rsidP="009146B9">
      <w:pPr>
        <w:suppressAutoHyphens w:val="0"/>
        <w:textAlignment w:val="auto"/>
      </w:pPr>
      <w:r>
        <w:t>и сдать их отдел ЖКХ администрации Березовского городского округа по акту.</w:t>
      </w:r>
    </w:p>
    <w:p w:rsidR="009146B9" w:rsidRDefault="009146B9" w:rsidP="009146B9">
      <w:pPr>
        <w:suppressAutoHyphens w:val="0"/>
        <w:textAlignment w:val="auto"/>
      </w:pPr>
      <w:r>
        <w:t>__________________________________________________________________</w:t>
      </w: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  <w:r>
        <w:t>3.Исполнительная съемка, акт приемки выполненных работ по восстановлению благоу</w:t>
      </w:r>
      <w:r>
        <w:t>с</w:t>
      </w:r>
      <w:r>
        <w:t>тройства после прокладки (ремонта) инженерных сетей и коммуникаций являются окончанием действия гарантийного обязательства.</w:t>
      </w: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  <w:r>
        <w:t>Реквизиты:</w:t>
      </w: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  <w:r>
        <w:t xml:space="preserve">                                                     </w:t>
      </w:r>
      <w:r>
        <w:rPr>
          <w:sz w:val="16"/>
          <w:szCs w:val="16"/>
        </w:rPr>
        <w:t xml:space="preserve">               </w:t>
      </w:r>
    </w:p>
    <w:p w:rsidR="009146B9" w:rsidRDefault="009146B9" w:rsidP="009146B9">
      <w:pPr>
        <w:suppressAutoHyphens w:val="0"/>
        <w:textAlignment w:val="auto"/>
      </w:pPr>
      <w:r>
        <w:t>________________________________________________</w:t>
      </w:r>
    </w:p>
    <w:p w:rsidR="009146B9" w:rsidRDefault="009146B9" w:rsidP="009146B9">
      <w:pPr>
        <w:suppressAutoHyphens w:val="0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(наименование организации)</w:t>
      </w:r>
    </w:p>
    <w:p w:rsidR="009146B9" w:rsidRDefault="009146B9" w:rsidP="009146B9">
      <w:pPr>
        <w:suppressAutoHyphens w:val="0"/>
        <w:textAlignment w:val="auto"/>
      </w:pPr>
      <w:r>
        <w:t>________________________________________________</w:t>
      </w:r>
    </w:p>
    <w:p w:rsidR="009146B9" w:rsidRDefault="009146B9" w:rsidP="009146B9">
      <w:pPr>
        <w:suppressAutoHyphens w:val="0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(банковские реквизиты)</w:t>
      </w:r>
    </w:p>
    <w:p w:rsidR="009146B9" w:rsidRDefault="009146B9" w:rsidP="009146B9">
      <w:pPr>
        <w:suppressAutoHyphens w:val="0"/>
        <w:textAlignment w:val="auto"/>
      </w:pPr>
      <w:r>
        <w:t>________________________________________________</w:t>
      </w: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</w:p>
    <w:p w:rsidR="009146B9" w:rsidRDefault="009146B9" w:rsidP="009146B9">
      <w:pPr>
        <w:suppressAutoHyphens w:val="0"/>
        <w:textAlignment w:val="auto"/>
      </w:pPr>
      <w:r>
        <w:t xml:space="preserve">                                                                      _________________/______________/</w:t>
      </w:r>
    </w:p>
    <w:p w:rsidR="009146B9" w:rsidRDefault="009146B9" w:rsidP="009146B9">
      <w:pPr>
        <w:suppressAutoHyphens w:val="0"/>
        <w:textAlignment w:val="auto"/>
      </w:pPr>
      <w:r>
        <w:t xml:space="preserve">                                                                                </w:t>
      </w:r>
      <w:r>
        <w:rPr>
          <w:sz w:val="16"/>
          <w:szCs w:val="16"/>
        </w:rPr>
        <w:t>(Ф.И.О.)                                (подпись)</w:t>
      </w:r>
    </w:p>
    <w:p w:rsidR="009146B9" w:rsidRDefault="009146B9" w:rsidP="009146B9">
      <w:pPr>
        <w:suppressAutoHyphens w:val="0"/>
        <w:textAlignment w:val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М.П.</w:t>
      </w:r>
    </w:p>
    <w:p w:rsidR="008B7FAD" w:rsidRPr="00F207FF" w:rsidRDefault="008B7FAD" w:rsidP="00F207FF">
      <w:pPr>
        <w:rPr>
          <w:sz w:val="28"/>
          <w:szCs w:val="28"/>
        </w:rPr>
      </w:pPr>
    </w:p>
    <w:sectPr w:rsidR="008B7FAD" w:rsidRPr="00F207FF" w:rsidSect="00F207F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72B" w:rsidRDefault="000B772B" w:rsidP="00F207FF">
      <w:r>
        <w:separator/>
      </w:r>
    </w:p>
  </w:endnote>
  <w:endnote w:type="continuationSeparator" w:id="0">
    <w:p w:rsidR="000B772B" w:rsidRDefault="000B772B" w:rsidP="00F2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72B" w:rsidRDefault="000B772B" w:rsidP="00F207FF">
      <w:r>
        <w:separator/>
      </w:r>
    </w:p>
  </w:footnote>
  <w:footnote w:type="continuationSeparator" w:id="0">
    <w:p w:rsidR="000B772B" w:rsidRDefault="000B772B" w:rsidP="00F20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528"/>
      <w:docPartObj>
        <w:docPartGallery w:val="Page Numbers (Top of Page)"/>
        <w:docPartUnique/>
      </w:docPartObj>
    </w:sdtPr>
    <w:sdtContent>
      <w:p w:rsidR="00F207FF" w:rsidRDefault="00520770">
        <w:pPr>
          <w:pStyle w:val="a3"/>
          <w:jc w:val="center"/>
        </w:pPr>
        <w:fldSimple w:instr=" PAGE   \* MERGEFORMAT ">
          <w:r w:rsidR="00F207FF">
            <w:rPr>
              <w:noProof/>
            </w:rPr>
            <w:t>1</w:t>
          </w:r>
        </w:fldSimple>
      </w:p>
    </w:sdtContent>
  </w:sdt>
  <w:p w:rsidR="00F207FF" w:rsidRDefault="00F207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4DE5"/>
    <w:multiLevelType w:val="multilevel"/>
    <w:tmpl w:val="11648FC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7FF"/>
    <w:rsid w:val="000531A1"/>
    <w:rsid w:val="000B772B"/>
    <w:rsid w:val="00193F65"/>
    <w:rsid w:val="002327A1"/>
    <w:rsid w:val="00520770"/>
    <w:rsid w:val="008B7FAD"/>
    <w:rsid w:val="009146B9"/>
    <w:rsid w:val="00975420"/>
    <w:rsid w:val="00A73994"/>
    <w:rsid w:val="00CE0C01"/>
    <w:rsid w:val="00D059EE"/>
    <w:rsid w:val="00E3130A"/>
    <w:rsid w:val="00F2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7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FF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207FF"/>
  </w:style>
  <w:style w:type="paragraph" w:styleId="a5">
    <w:name w:val="footer"/>
    <w:basedOn w:val="a"/>
    <w:link w:val="a6"/>
    <w:uiPriority w:val="99"/>
    <w:semiHidden/>
    <w:unhideWhenUsed/>
    <w:rsid w:val="00F207FF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2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2022-10-27T09:53:00Z</cp:lastPrinted>
  <dcterms:created xsi:type="dcterms:W3CDTF">2022-10-27T09:35:00Z</dcterms:created>
  <dcterms:modified xsi:type="dcterms:W3CDTF">2022-10-27T09:53:00Z</dcterms:modified>
</cp:coreProperties>
</file>