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62" w:rsidRPr="004D0362" w:rsidRDefault="004F7FDB" w:rsidP="00C95E4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D0362" w:rsidRPr="004D0362" w:rsidRDefault="004D0362" w:rsidP="00C95E4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4D0362" w:rsidRPr="004D0362" w:rsidRDefault="004D0362" w:rsidP="00C95E4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городского округа</w:t>
      </w:r>
    </w:p>
    <w:p w:rsidR="004D0362" w:rsidRPr="004D0362" w:rsidRDefault="004D0362" w:rsidP="00C95E4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1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04.08.2021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7DCC">
        <w:rPr>
          <w:rFonts w:ascii="Times New Roman" w:eastAsia="Times New Roman" w:hAnsi="Times New Roman" w:cs="Times New Roman"/>
          <w:sz w:val="28"/>
          <w:szCs w:val="28"/>
          <w:lang w:eastAsia="ru-RU"/>
        </w:rPr>
        <w:t>781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362" w:rsidRPr="004D0362" w:rsidRDefault="004D0362" w:rsidP="004D0362">
      <w:pPr>
        <w:widowControl w:val="0"/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4D0362" w:rsidRPr="004D0362" w:rsidRDefault="004D0362" w:rsidP="004D03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4D0362" w:rsidRPr="004D0362" w:rsidRDefault="004D0362" w:rsidP="004D03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«Оказание финансовой поддержки социально ориентированным  некоммерческим организациям</w:t>
      </w:r>
      <w:r w:rsidR="004F7F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на территории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городского округа»</w:t>
      </w:r>
    </w:p>
    <w:p w:rsidR="004D0362" w:rsidRPr="004D0362" w:rsidRDefault="004D0362" w:rsidP="004D03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206489246"/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1.Общие положения</w:t>
      </w:r>
      <w:bookmarkEnd w:id="0"/>
    </w:p>
    <w:p w:rsidR="004D0362" w:rsidRPr="004D0362" w:rsidRDefault="004D0362" w:rsidP="004D0362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0362" w:rsidRPr="004D0362" w:rsidRDefault="004D0362" w:rsidP="004D0362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1.1.Предмет регулирования регламента</w:t>
      </w:r>
    </w:p>
    <w:p w:rsidR="004D0362" w:rsidRPr="004D0362" w:rsidRDefault="004D0362" w:rsidP="004D03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1.Административный регламент предоставления муниципальной услуги «Оказание финансовой поддержки социально ориентированным некоммерческим организациям, </w:t>
      </w:r>
      <w:r w:rsidR="00D2441B" w:rsidRP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на территории Березовского городского округа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Административный регламент</w:t>
      </w:r>
      <w:r w:rsid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441B" w:rsidRP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41B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 порядок и стандарт оказания финансовой поддержки социально ориентированным некоммерческим организациям</w:t>
      </w:r>
      <w:r w:rsid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441B" w:rsidRPr="00D2441B">
        <w:t xml:space="preserve"> </w:t>
      </w:r>
      <w:r w:rsid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реализующим социально значимые проекты</w:t>
      </w:r>
      <w:r w:rsidR="00536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Березовского городского округа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2.Регламент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1.2.Круг заявителей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3.Заявителями на предоставление муниципальной услуги являются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организации, осуществляющие деятельность на территории Березовского городского округа.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</w:t>
      </w:r>
      <w:r w:rsidR="00536D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</w:t>
      </w:r>
      <w:r w:rsidR="00536D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36D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созданные в предусмотренных федеральным законодательством формах и осуществляющие деятельность, направленную на решение социальных проблем, развитие гражданского общества, </w:t>
      </w:r>
      <w:r w:rsidR="00536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претендовать на финансовую поддержку из средств местного бюджета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осуществления ими в соответствии с учредительными документами </w:t>
      </w:r>
      <w:r w:rsidR="004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или нескольких видов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4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перечня, определенного законодательством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1)социальное обслуживание, социальная поддержка и защита граждан;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2)подготовка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3)оказание помощи пострадавшим в результате стихийных бедствий,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4)охрана окружающей среды и защита животных;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5)охрана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6)оказание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7)профилактика социально опасных форм поведения граждан;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8)благотворительная деятельность, а также деятельность в области содействия благотворительности и добровольчества;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9)деятельность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10)формирование в обществе нетерпимости к коррупционному поведению;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11)развитие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12)деятельность в сфере патриотического, в том числе военно-патриотического, воспитания граждан Российской Федерации;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13)проведение поисковой работы, направленной на выявление неизвестных воинских захоронений и </w:t>
      </w:r>
      <w:proofErr w:type="spell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непогребенных</w:t>
      </w:r>
      <w:proofErr w:type="spell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останков защитников Отечества, установление имен погибших и пропавших без вести при защите Отечества;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14)социальная и культурная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интеграция мигрантов;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15)мероприятия по медицинской реабилитации и социальной реабилитации, социальной и трудовой </w:t>
      </w:r>
      <w:proofErr w:type="spell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реинтеграции</w:t>
      </w:r>
      <w:proofErr w:type="spell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осуществляющих незаконное потребление наркотических средств или психотропных веществ;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16)содействие повышению мобильности трудовых ресурсов;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17)увековечение памяти жертв политических репрессий;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18)другие виды деятельности, направленные на решение социальных проблем, развитие гражданского общества в Российской Федерации.</w:t>
      </w:r>
    </w:p>
    <w:p w:rsidR="00467990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1.3.Требования к порядку информирования о предоставлении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>4.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Информирование заявителей о порядке предоставления муниципальной услуги осуществляется непосредственно муниципальными служащими органа, предоставляющего муниципальную услугу,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5.Информация о месте нахождения, графиках (режиме) работы, номерах контактных телефонов, адресах электронной почты и официальном сайте органа, предоставляющего муниципальную услугу,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</w:t>
      </w:r>
      <w:r w:rsidR="00713035">
        <w:rPr>
          <w:rFonts w:ascii="Times New Roman" w:hAnsi="Times New Roman" w:cs="Times New Roman"/>
          <w:sz w:val="28"/>
          <w:szCs w:val="28"/>
          <w:lang w:eastAsia="ru-RU"/>
        </w:rPr>
        <w:t xml:space="preserve">Единый портал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услуг (функций)» (далее - </w:t>
      </w:r>
      <w:r w:rsidR="00713035">
        <w:rPr>
          <w:rFonts w:ascii="Times New Roman" w:hAnsi="Times New Roman" w:cs="Times New Roman"/>
          <w:sz w:val="28"/>
          <w:szCs w:val="28"/>
          <w:lang w:eastAsia="ru-RU"/>
        </w:rPr>
        <w:t>Единый портал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) по адресу: 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http://www.gosuslugi.ru</w:t>
      </w:r>
      <w:proofErr w:type="gramEnd"/>
      <w:r w:rsidR="00024DD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, на официальном сайте администрации Березовского городского округа</w:t>
      </w:r>
      <w:r w:rsidR="006034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60340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березовский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60340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A261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информационных стендах, на официальном сайте МФЦ (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www.mfc66.ru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), сообщается специалистами органа, предоставляющего муниципальную услугу, при личном приеме, а также по телефону.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6.Основными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7.При общении с гражданами (по телефону или лично) муниципальные служащие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8.Информирование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автоинформирования</w:t>
      </w:r>
      <w:proofErr w:type="spell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2.Стандарт предоставления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2.1.Наименование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9.Наименование муниципальной услуги</w:t>
      </w:r>
      <w:r w:rsidR="00042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финансовой поддержки социально ориентированным некоммерческим организациям, </w:t>
      </w:r>
      <w:r w:rsidR="00D2441B" w:rsidRP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на территории Березовского городского округа</w:t>
      </w:r>
      <w:r w:rsid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2.2.Наименование органа, предоставляющего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10.Муниципальную услугу предоставляет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Березовск</w:t>
      </w:r>
      <w:r w:rsid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городского округа (далее – 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дминистрация), исполнители административных процедур - отдел социального развития</w:t>
      </w:r>
      <w:r w:rsid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бухгалтерского учета и отчетности</w:t>
      </w:r>
      <w:r w:rsidR="00D2441B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отдел</w:t>
      </w:r>
      <w:r w:rsidR="00881A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326" w:rsidRPr="00B56A1D" w:rsidRDefault="00CA1326" w:rsidP="00CA132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A1D">
        <w:rPr>
          <w:rFonts w:ascii="Times New Roman" w:hAnsi="Times New Roman" w:cs="Times New Roman"/>
          <w:color w:val="000000"/>
          <w:sz w:val="28"/>
          <w:szCs w:val="28"/>
        </w:rPr>
        <w:t xml:space="preserve">623701, </w:t>
      </w:r>
      <w:r w:rsidRPr="00B56A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56A1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56A1D">
        <w:rPr>
          <w:rFonts w:ascii="Times New Roman" w:hAnsi="Times New Roman" w:cs="Times New Roman"/>
          <w:sz w:val="28"/>
          <w:szCs w:val="28"/>
        </w:rPr>
        <w:t>ерезовский Свердловской области, ул.Театральная,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A1D">
        <w:rPr>
          <w:rFonts w:ascii="Times New Roman" w:hAnsi="Times New Roman" w:cs="Times New Roman"/>
          <w:sz w:val="28"/>
          <w:szCs w:val="28"/>
        </w:rPr>
        <w:t>9</w:t>
      </w:r>
      <w:r w:rsidR="00713035">
        <w:rPr>
          <w:rFonts w:ascii="Times New Roman" w:hAnsi="Times New Roman" w:cs="Times New Roman"/>
          <w:sz w:val="28"/>
          <w:szCs w:val="28"/>
        </w:rPr>
        <w:t>,</w:t>
      </w:r>
      <w:r w:rsidR="00713035" w:rsidRPr="00713035">
        <w:rPr>
          <w:rFonts w:ascii="Times New Roman" w:hAnsi="Times New Roman" w:cs="Times New Roman"/>
          <w:sz w:val="28"/>
          <w:szCs w:val="28"/>
        </w:rPr>
        <w:t xml:space="preserve"> </w:t>
      </w:r>
      <w:r w:rsidR="00713035" w:rsidRPr="00B56A1D">
        <w:rPr>
          <w:rFonts w:ascii="Times New Roman" w:hAnsi="Times New Roman" w:cs="Times New Roman"/>
          <w:sz w:val="28"/>
          <w:szCs w:val="28"/>
        </w:rPr>
        <w:t>каб.212</w:t>
      </w:r>
      <w:r w:rsidR="00713035">
        <w:rPr>
          <w:rFonts w:ascii="Times New Roman" w:hAnsi="Times New Roman" w:cs="Times New Roman"/>
          <w:sz w:val="28"/>
          <w:szCs w:val="28"/>
        </w:rPr>
        <w:t>;</w:t>
      </w:r>
    </w:p>
    <w:p w:rsidR="00CA1326" w:rsidRPr="00B56A1D" w:rsidRDefault="00024DD7" w:rsidP="00CA1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телефоны для справок: 8</w:t>
      </w:r>
      <w:r w:rsidR="00CA1326" w:rsidRPr="00B56A1D">
        <w:rPr>
          <w:rFonts w:ascii="Times New Roman" w:hAnsi="Times New Roman" w:cs="Times New Roman"/>
          <w:color w:val="000000"/>
          <w:sz w:val="28"/>
          <w:szCs w:val="28"/>
        </w:rPr>
        <w:t>(34369) 4-31-69;</w:t>
      </w:r>
    </w:p>
    <w:p w:rsidR="00CA1326" w:rsidRPr="00B56A1D" w:rsidRDefault="00CA1326" w:rsidP="00CA1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A1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сайт: </w:t>
      </w:r>
      <w:r w:rsidR="00024DD7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56A1D"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 w:rsidRPr="00B56A1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56A1D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="00024DD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56A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1326" w:rsidRPr="00B56A1D" w:rsidRDefault="00CA1326" w:rsidP="00C95E4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A1D">
        <w:rPr>
          <w:rFonts w:ascii="Times New Roman" w:hAnsi="Times New Roman" w:cs="Times New Roman"/>
          <w:color w:val="000000"/>
          <w:sz w:val="28"/>
          <w:szCs w:val="28"/>
        </w:rPr>
        <w:t xml:space="preserve">режим  работы  специалиста 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56A1D">
        <w:rPr>
          <w:rFonts w:ascii="Times New Roman" w:hAnsi="Times New Roman" w:cs="Times New Roman"/>
          <w:color w:val="000000"/>
          <w:sz w:val="28"/>
          <w:szCs w:val="28"/>
        </w:rPr>
        <w:t>тдела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развития</w:t>
      </w:r>
      <w:r w:rsidRPr="00B56A1D">
        <w:rPr>
          <w:rFonts w:ascii="Times New Roman" w:hAnsi="Times New Roman" w:cs="Times New Roman"/>
          <w:color w:val="000000"/>
          <w:sz w:val="28"/>
          <w:szCs w:val="28"/>
        </w:rPr>
        <w:t xml:space="preserve">, оказывающего </w:t>
      </w:r>
      <w:r w:rsidRPr="00B56A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муниципальную услугу: </w:t>
      </w:r>
      <w:r w:rsidRPr="00B56A1D">
        <w:rPr>
          <w:rFonts w:ascii="Times New Roman" w:hAnsi="Times New Roman" w:cs="Times New Roman"/>
          <w:sz w:val="28"/>
          <w:szCs w:val="28"/>
        </w:rPr>
        <w:t>понедельник – четверг с 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6A1D">
        <w:rPr>
          <w:rFonts w:ascii="Times New Roman" w:hAnsi="Times New Roman" w:cs="Times New Roman"/>
          <w:sz w:val="28"/>
          <w:szCs w:val="28"/>
        </w:rPr>
        <w:t>45 до 18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6A1D">
        <w:rPr>
          <w:rFonts w:ascii="Times New Roman" w:hAnsi="Times New Roman" w:cs="Times New Roman"/>
          <w:sz w:val="28"/>
          <w:szCs w:val="28"/>
        </w:rPr>
        <w:t>00 часов, пятница с 08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6A1D">
        <w:rPr>
          <w:rFonts w:ascii="Times New Roman" w:hAnsi="Times New Roman" w:cs="Times New Roman"/>
          <w:sz w:val="28"/>
          <w:szCs w:val="28"/>
        </w:rPr>
        <w:t>45 до 16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6A1D">
        <w:rPr>
          <w:rFonts w:ascii="Times New Roman" w:hAnsi="Times New Roman" w:cs="Times New Roman"/>
          <w:sz w:val="28"/>
          <w:szCs w:val="28"/>
        </w:rPr>
        <w:t>45 часов, перерыв с 13-00 до 14-00 часов, суббота, воскресенье – выходной.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11.В предоставлении муниципальной услуги участвуют следующие исполнительные органы государственной власти и учреждения:</w:t>
      </w:r>
    </w:p>
    <w:p w:rsid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Межрайонная инспекция Федеральной налоговой службы №24 по Свердловской области, адрес: 620107, г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катеринбург, ул.Стрелочников, 41, телефон: 8(343)379-10-00; адрес официального сайта в информационно-телекоммуникационной сети Интернет (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24DD7">
        <w:rPr>
          <w:rFonts w:ascii="Times New Roman" w:hAnsi="Times New Roman" w:cs="Times New Roman"/>
          <w:sz w:val="28"/>
          <w:szCs w:val="28"/>
          <w:lang w:eastAsia="ru-RU"/>
        </w:rPr>
        <w:t>www.r66.nalog.ru</w:t>
      </w:r>
      <w:r w:rsidR="00024DD7" w:rsidRPr="00024DD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24DD7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2A68" w:rsidRDefault="005A2A68" w:rsidP="004D0362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A2A68">
        <w:rPr>
          <w:rFonts w:ascii="Times New Roman" w:hAnsi="Times New Roman" w:cs="Times New Roman"/>
          <w:sz w:val="28"/>
          <w:szCs w:val="28"/>
          <w:lang w:eastAsia="ru-RU"/>
        </w:rPr>
        <w:t xml:space="preserve">Для оказания муниципальной услуги  сведения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 </w:t>
      </w:r>
      <w:r w:rsidRPr="005A2A68">
        <w:rPr>
          <w:rFonts w:ascii="Times New Roman" w:hAnsi="Times New Roman" w:cs="Times New Roman"/>
          <w:sz w:val="28"/>
          <w:szCs w:val="28"/>
          <w:lang w:eastAsia="ru-RU"/>
        </w:rPr>
        <w:t>исполнен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Pr="005A2A68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A2A68">
        <w:rPr>
          <w:rFonts w:ascii="Times New Roman" w:hAnsi="Times New Roman" w:cs="Times New Roman"/>
          <w:sz w:val="28"/>
          <w:szCs w:val="28"/>
          <w:lang w:eastAsia="ru-RU"/>
        </w:rPr>
        <w:t xml:space="preserve"> по уплате налогов, сборов, страховых вносов, пеней, штрафов, процентов, подлежащих уплате в соответствии с законодательством Российской Федерации о налогах и сборах, при необходимости запрашиваются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2A68">
        <w:rPr>
          <w:rFonts w:ascii="Times New Roman" w:hAnsi="Times New Roman" w:cs="Times New Roman"/>
          <w:sz w:val="28"/>
          <w:szCs w:val="28"/>
          <w:lang w:eastAsia="ru-RU"/>
        </w:rPr>
        <w:t>дминистрацией через СМЭВ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hAnsi="Times New Roman" w:cs="Times New Roman"/>
          <w:sz w:val="28"/>
          <w:szCs w:val="28"/>
        </w:rPr>
        <w:t>12.Не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2.3.Описание результата предоставления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13.Результатом предоставления муниципальной услуги является предоставление финансовой поддержки социально ориентированным некоммерческим организациям</w:t>
      </w:r>
      <w:r w:rsidR="00E4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социально значим</w:t>
      </w:r>
      <w:r w:rsidR="00E4529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E45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может быть отказано в предоставлении муниципальной услуги по основаниям, </w:t>
      </w:r>
      <w:r w:rsidRPr="00804F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в п.22 Административного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2.4.Срок предоставления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14.Предоставление муниципальной услуги осуществляется в течение календарного года в соответствии с подписанным</w:t>
      </w:r>
      <w:r w:rsidR="0080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</w:t>
      </w:r>
      <w:r w:rsidR="00804F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гранта в форме субсидии из бюджета Березовского городского округа</w:t>
      </w:r>
      <w:r w:rsidR="0080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2.5.Нормативные правовые акты, регулирующие предоставление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15.Перечень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  <w:r w:rsidR="0071303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 на официальном сайте 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 и на Едином портале</w:t>
      </w:r>
      <w:r w:rsidR="009459D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бюджетной системы</w:t>
      </w:r>
      <w:r w:rsidR="009E5726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13035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ЕПБС</w:t>
      </w:r>
      <w:r w:rsidR="009459D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в соответствующем разделе регионального реестра.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2.6.Перечень документов, необходимых для предоставления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и услуг, являющихся необходимыми 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 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представлению заявителем, способы их получения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заявителем, в том числе в электронной форме, порядок их предоставления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16.Для предоставления муниципальной услуги заявитель предоставляет в 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или в МФЦ:</w:t>
      </w:r>
    </w:p>
    <w:p w:rsidR="00CA1326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об</w:t>
      </w:r>
      <w:r w:rsidRPr="00526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26F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получение субсидии по форме </w:t>
      </w:r>
      <w:r w:rsidRPr="00526F96">
        <w:rPr>
          <w:rFonts w:ascii="Times New Roman" w:hAnsi="Times New Roman" w:cs="Times New Roman"/>
          <w:color w:val="000000" w:themeColor="text1"/>
          <w:sz w:val="28"/>
          <w:szCs w:val="28"/>
        </w:rPr>
        <w:t>и содержанию</w:t>
      </w:r>
      <w:r w:rsidRPr="00E221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1 к Порядку </w:t>
      </w:r>
      <w:r w:rsidRPr="00E4529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гранта в форме субсидии из бюджета Березовского городского округа на оказание финансовой поддержки социально ориентированным некоммерческим организациям, действующ</w:t>
      </w:r>
      <w:r w:rsidRPr="00B75B4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E45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Березовского городского окру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 (далее – Порядок), утвержденному постановлением </w:t>
      </w:r>
      <w:r w:rsidR="00C95E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в действующе</w:t>
      </w:r>
      <w:r w:rsidR="009E572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проведения конкурсного отбора редакции; </w:t>
      </w:r>
      <w:proofErr w:type="gramEnd"/>
    </w:p>
    <w:p w:rsidR="00E4529A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493A0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учредительных документов некоммерческой организации;</w:t>
      </w:r>
    </w:p>
    <w:p w:rsidR="00E4529A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493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кредитной организации о наличии расчетного счета;</w:t>
      </w:r>
    </w:p>
    <w:p w:rsidR="00E4529A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="00493A0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значимого проекта (программы) по форме согласно </w:t>
      </w:r>
      <w:r w:rsidRPr="00556F6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2 к Порядку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529A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493A0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свидетельства о постановке на учет в налоговом органе;     </w:t>
      </w:r>
    </w:p>
    <w:p w:rsidR="00E4529A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493A0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выписки из Единого государственного реестра юридических лиц;</w:t>
      </w:r>
    </w:p>
    <w:p w:rsidR="00E4529A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493A0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Pr="00BF3E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373C">
        <w:rPr>
          <w:rFonts w:ascii="Times New Roman" w:hAnsi="Times New Roman" w:cs="Times New Roman"/>
          <w:color w:val="000000" w:themeColor="text1"/>
          <w:sz w:val="28"/>
          <w:szCs w:val="28"/>
        </w:rPr>
        <w:t>о налогах и сборах</w:t>
      </w:r>
      <w:r w:rsidR="005A2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46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заявителем </w:t>
      </w:r>
      <w:r w:rsidR="005A2A6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A1326">
        <w:rPr>
          <w:rFonts w:ascii="Times New Roman" w:hAnsi="Times New Roman" w:cs="Times New Roman"/>
          <w:color w:val="000000" w:themeColor="text1"/>
          <w:sz w:val="28"/>
          <w:szCs w:val="28"/>
        </w:rPr>
        <w:t>ри необходимости справка может быть запрошена</w:t>
      </w:r>
      <w:r w:rsidR="005A2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E4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A1326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дминистрацией через систему СМЭВ</w:t>
      </w:r>
      <w:r w:rsidR="00B7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E5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см. </w:t>
      </w:r>
      <w:r w:rsidR="00B75B46">
        <w:rPr>
          <w:rFonts w:ascii="Times New Roman" w:hAnsi="Times New Roman" w:cs="Times New Roman"/>
          <w:color w:val="000000" w:themeColor="text1"/>
          <w:sz w:val="28"/>
          <w:szCs w:val="28"/>
        </w:rPr>
        <w:t>п.11 Административного регламента</w:t>
      </w:r>
      <w:r w:rsidR="005A2A6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529A" w:rsidRPr="00446EA4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DCA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документов, заверенные участником конкурсного отбора, в том числе устав некоммерческой организации, документы, подтверждающие назначение в установленном порядке руководителя некоммерческой организации;</w:t>
      </w:r>
      <w:r w:rsidRPr="00756DCA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493A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информация (в том числе документы), включенная в состав заявки, содержит персональные данные, в состав заявки должно быть включено согласие субъектов этих данных на их обработку в соответствии с </w:t>
      </w:r>
      <w:hyperlink r:id="rId7" w:history="1">
        <w:r w:rsidRPr="00493A0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Федеральным законом от 27 июля 2006 года </w:t>
        </w:r>
        <w:r w:rsidR="00B75B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</w:t>
        </w:r>
        <w:r w:rsidRPr="00493A0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152-ФЗ </w:t>
        </w:r>
        <w:r w:rsidR="00493A0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«</w:t>
        </w:r>
        <w:r w:rsidRPr="00493A07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 персональных данных</w:t>
        </w:r>
      </w:hyperlink>
      <w:r w:rsidR="00493A07" w:rsidRPr="00C95E4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962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46EA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B962A0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противном случае включение информации, содержащей персональные данные, в состав заявки не допускается.</w:t>
      </w:r>
    </w:p>
    <w:p w:rsidR="00E4529A" w:rsidRDefault="00E4529A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документы некоммерческие организации предоставляют по описи. Копии документов должны быть заверены подписью руководителя и печатью некоммерческой организации.</w:t>
      </w:r>
    </w:p>
    <w:p w:rsidR="00CA1326" w:rsidRDefault="00CA1326" w:rsidP="00E4529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A1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заявителя в </w:t>
      </w:r>
      <w:r w:rsidR="00024D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A1326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дминистрацию с заявлением о предоставлении муниципальной услуги приравнивается к согласию заявителя с обработкой данных в целях и объеме, необходимых для предоставления муниципальной услуги</w:t>
      </w:r>
      <w:r>
        <w:t xml:space="preserve">, </w:t>
      </w:r>
      <w:r w:rsidRPr="00CA1326">
        <w:rPr>
          <w:rFonts w:ascii="Times New Roman" w:hAnsi="Times New Roman" w:cs="Times New Roman"/>
          <w:sz w:val="28"/>
          <w:szCs w:val="28"/>
        </w:rPr>
        <w:t>а именно</w:t>
      </w:r>
      <w:r w:rsidRPr="00CA1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A1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A1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публикацию (размещение) в сети Интернет информации об участнике отбора, о подаваемой заявке, иной информации об участнике отбора, связанной с соответствующим отборо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</w:t>
      </w:r>
      <w:proofErr w:type="gramEnd"/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17.В случае если заявление о предоставлении муниципальной услуги, предусмотренно</w:t>
      </w:r>
      <w:r w:rsidR="001F3D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Административным регламентом, подается в форме электронного документа, прилагаемые к заявлению документы могут быть также поданы в форме электронных документов.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</w:t>
      </w:r>
      <w:r w:rsidRP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 апреля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№63-ФЗ «Об электронной подписи» и требованиями Федерального </w:t>
      </w:r>
      <w:r w:rsidRP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№210-ФЗ «Об организации предоставления государственных и муниципальных услуг».</w:t>
      </w:r>
      <w:proofErr w:type="gramEnd"/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EAF">
        <w:rPr>
          <w:rFonts w:ascii="Times New Roman" w:eastAsia="Times New Roman" w:hAnsi="Times New Roman" w:cs="Times New Roman"/>
          <w:sz w:val="28"/>
          <w:szCs w:val="28"/>
          <w:lang w:eastAsia="ru-RU"/>
        </w:rPr>
        <w:t>2.7.Перечень документов, необходимых в соответствии с нормативными</w:t>
      </w:r>
      <w:bookmarkStart w:id="1" w:name="_GoBack"/>
      <w:bookmarkEnd w:id="1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предоставить, а также способы получения их заявителем, в том числе в электронной форме, порядок их предоставления </w:t>
      </w:r>
      <w:proofErr w:type="gramEnd"/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>18.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определены п.</w:t>
      </w:r>
      <w:r w:rsidR="001F3DB9">
        <w:rPr>
          <w:rFonts w:ascii="Times New Roman" w:hAnsi="Times New Roman" w:cs="Times New Roman"/>
          <w:sz w:val="28"/>
          <w:szCs w:val="28"/>
          <w:lang w:eastAsia="ru-RU"/>
        </w:rPr>
        <w:t>11 Административного регламента</w:t>
      </w:r>
      <w:r w:rsidR="00881A7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962A0" w:rsidRPr="004B6C4D" w:rsidRDefault="00B962A0" w:rsidP="00B962A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C4D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благодарственные письма, отзывы о деятельности некоммерческой организации (при их наличии).</w:t>
      </w:r>
    </w:p>
    <w:p w:rsidR="00B962A0" w:rsidRPr="004B6C4D" w:rsidRDefault="00B962A0" w:rsidP="00B962A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C4D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документы некоммерческие организации предоставляют по описи. Копии документов должны быть заверены подписью руководителя и печатью некоммерческой организации.</w:t>
      </w:r>
    </w:p>
    <w:p w:rsidR="00B962A0" w:rsidRPr="00706EAF" w:rsidRDefault="00B962A0" w:rsidP="004B6C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C4D">
        <w:rPr>
          <w:rFonts w:ascii="Liberation Serif" w:hAnsi="Liberation Serif" w:cs="Liberation Serif"/>
          <w:sz w:val="28"/>
          <w:szCs w:val="28"/>
        </w:rPr>
        <w:t xml:space="preserve">Заявитель вправе представить документы, </w:t>
      </w:r>
      <w:r w:rsidRPr="00706EAF">
        <w:rPr>
          <w:rFonts w:ascii="Liberation Serif" w:hAnsi="Liberation Serif" w:cs="Liberation Serif"/>
          <w:sz w:val="28"/>
          <w:szCs w:val="28"/>
        </w:rPr>
        <w:t>содержащий сведения, указанные</w:t>
      </w:r>
      <w:r w:rsidR="00881A78">
        <w:rPr>
          <w:rFonts w:ascii="Liberation Serif" w:hAnsi="Liberation Serif" w:cs="Liberation Serif"/>
          <w:sz w:val="28"/>
          <w:szCs w:val="28"/>
        </w:rPr>
        <w:t xml:space="preserve"> в</w:t>
      </w:r>
      <w:r w:rsidRPr="00706EAF">
        <w:rPr>
          <w:rFonts w:ascii="Liberation Serif" w:hAnsi="Liberation Serif" w:cs="Liberation Serif"/>
          <w:sz w:val="28"/>
          <w:szCs w:val="28"/>
        </w:rPr>
        <w:t xml:space="preserve"> </w:t>
      </w:r>
      <w:r w:rsidRPr="00706EA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 пункте, по собственной инициативе.</w:t>
      </w:r>
    </w:p>
    <w:p w:rsidR="00B962A0" w:rsidRDefault="00B962A0" w:rsidP="004B6C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6EAF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документов, которые он</w:t>
      </w:r>
      <w:r w:rsidRPr="004B6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представить</w:t>
      </w:r>
      <w:r w:rsidR="004B6C4D" w:rsidRPr="004B6C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6C4D">
        <w:rPr>
          <w:rFonts w:ascii="Times New Roman" w:hAnsi="Times New Roman" w:cs="Times New Roman"/>
          <w:color w:val="000000" w:themeColor="text1"/>
          <w:sz w:val="28"/>
          <w:szCs w:val="28"/>
        </w:rPr>
        <w:t>по собственной инициативе, не является основанием для отказа в предоставлении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2.8.Указание на запрет требовать от заявителя предоставления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информации или осуществления действий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19.При предоставлении муниципальной услуги запрещается требовать от заявителя: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B75B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документов и информации или осуществления действий, пред</w:t>
      </w:r>
      <w:r w:rsidR="007130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</w:t>
      </w:r>
      <w:r w:rsidR="00B75B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</w:t>
      </w:r>
      <w:r w:rsidR="0071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</w:t>
      </w:r>
      <w:r w:rsidRP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>.6 ст.7</w:t>
      </w:r>
      <w:r w:rsidR="000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 от 27 июля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2010 №210-ФЗ «Об организации предоставления государственных и муниципальных услуг»;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документов, подтверждающих внесение заявителем платы за предоставление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1)изменение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2)наличие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3)истечение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4)выявление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при первоначальном отказе в приеме документов, необходимых для предоставления муниципальной услуги, заявитель уведомляется об указанном факте в письменном виде за подписью руководителя органа, предоставляющего муниципальную услугу, </w:t>
      </w:r>
      <w:r w:rsidR="001F3DB9">
        <w:rPr>
          <w:rFonts w:ascii="Times New Roman" w:hAnsi="Times New Roman" w:cs="Times New Roman"/>
          <w:sz w:val="28"/>
          <w:szCs w:val="28"/>
          <w:lang w:eastAsia="ru-RU"/>
        </w:rPr>
        <w:t xml:space="preserve">либо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руководителя МФЦ, а также ему приносятся извинения за доставленные неудобства.</w:t>
      </w:r>
    </w:p>
    <w:p w:rsidR="001F3DB9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20.При предоставлении муниципальной услуги запрещается</w:t>
      </w:r>
      <w:r w:rsidR="001F3DB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отказывать в приеме заявки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  <w:r w:rsidR="001F3DB9">
        <w:rPr>
          <w:rFonts w:ascii="Times New Roman" w:hAnsi="Times New Roman" w:cs="Times New Roman"/>
          <w:sz w:val="28"/>
          <w:szCs w:val="28"/>
          <w:lang w:eastAsia="ru-RU"/>
        </w:rPr>
        <w:t xml:space="preserve">, и отсутствуют </w:t>
      </w:r>
      <w:r w:rsidR="001F3DB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основания для отказа, указанные в разделе 2.9 Административного</w:t>
      </w:r>
      <w:proofErr w:type="gramEnd"/>
      <w:r w:rsidR="001F3DB9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2.9.Исчерпывающий перечень оснований для отказа в приеме документов, необходимых для предоставления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21.Основания для отказа в приеме документов, необходимых для предоставления муниципальной услуги: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не приложены документы, перечисленные в п.16 Административного регламента;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заявка не содержит сведений об организационно-правовой форме, полном наименовании юридического лица; 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в заявке отсутствует указание на юридический, фактический, почтовый адрес заявителя;       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>заявка не соответствует требованиям к ее оформлению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;                                  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в заявке содержатся нецензурные либо оскорбительные выражения, угрозы жизни,  здоровью и имуществу муниципальных служащих, а также членов их семей;                     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копии документов, приложенных к заявке, не соответствуют их подлинникам;             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текст заявки не поддается прочтению;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предоставленные документы не соответствуют установленным формам и перечню.</w:t>
      </w:r>
    </w:p>
    <w:p w:rsidR="00833F85" w:rsidRDefault="004D0362" w:rsidP="00833F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3F85"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 для отклонения заявки является несоответствие  участника отбора следующим требованиям: </w:t>
      </w:r>
    </w:p>
    <w:p w:rsidR="00833F85" w:rsidRPr="00833F85" w:rsidRDefault="00284453" w:rsidP="002844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2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3F85"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государственной регистрации в качестве юридического лица</w:t>
      </w:r>
      <w:r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ориентированн</w:t>
      </w:r>
      <w:r w:rsidR="001E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</w:t>
      </w:r>
      <w:r w:rsidR="001E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E3E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3F85"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F85" w:rsidRPr="00833F85" w:rsidRDefault="00833F85" w:rsidP="00833F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на территории Березовского городского округа не менее одного календарного года;</w:t>
      </w:r>
    </w:p>
    <w:p w:rsidR="00833F85" w:rsidRPr="00833F85" w:rsidRDefault="001E3EEB" w:rsidP="00833F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</w:t>
      </w:r>
      <w:r w:rsidR="00833F85"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пред</w:t>
      </w:r>
      <w:r w:rsidR="0071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3F85"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ставленных </w:t>
      </w:r>
      <w:r w:rsidR="0071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="00833F85"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определенным Порядком и указанным в объявлен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 проведении отбора</w:t>
      </w:r>
      <w:r w:rsidR="00833F85"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F85" w:rsidRDefault="00833F85" w:rsidP="00833F8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</w:t>
      </w:r>
      <w:r w:rsidR="001F3D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ставленной заявителем информации, в том числе  информации о месте нахождения и адресе юридического лица.</w:t>
      </w:r>
    </w:p>
    <w:p w:rsidR="00A13550" w:rsidRPr="004D0362" w:rsidRDefault="00A13550" w:rsidP="004D03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2.10.Исчерпывающий перечень оснований для приостановления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отказа в предоставлении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22.Приостановление предоставления или отказ в предоставлении муниципальной услуги осуществляется в следующих случаях:</w:t>
      </w:r>
    </w:p>
    <w:p w:rsidR="004D0362" w:rsidRPr="004D0362" w:rsidRDefault="004D0362" w:rsidP="004D03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заявитель не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</w:t>
      </w:r>
      <w:r w:rsidR="00D24CD3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по ранее предоставленным из бюджета  </w:t>
      </w:r>
      <w:r w:rsidR="00D2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Березовского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субсидиям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="0004364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календарного года, </w:t>
      </w:r>
      <w:r w:rsidR="00043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году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0436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362" w:rsidRPr="004D0362" w:rsidRDefault="004D0362" w:rsidP="004D036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22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прекратил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на территории Березовского городского округа;</w:t>
      </w:r>
    </w:p>
    <w:p w:rsidR="004D0362" w:rsidRPr="004D0362" w:rsidRDefault="004D0362" w:rsidP="004D036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заявителя имеется задолженность по налогам, сборам  и иным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="0004364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453"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календарного года, </w:t>
      </w:r>
      <w:r w:rsidR="0004364C" w:rsidRPr="00043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году</w:t>
      </w:r>
      <w:r w:rsidR="00D2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284453"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</w:t>
      </w:r>
      <w:r w:rsidR="00D24C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4453" w:rsidRPr="002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362" w:rsidRPr="004D0362" w:rsidRDefault="004D0362" w:rsidP="004D036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находится в процессе реорганизации, ликвидации, имеет ограничения на осуществление хозяйственной деятельности;</w:t>
      </w:r>
    </w:p>
    <w:p w:rsidR="004D0362" w:rsidRPr="004D0362" w:rsidRDefault="004D0362" w:rsidP="00833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субсидий   является иностранным  юридическим 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Министерством финансов Российской Федерации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офшорные</w:t>
      </w:r>
      <w:proofErr w:type="spell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зоны) в отношении таких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в совокупности превышает 50 процентов</w:t>
      </w:r>
      <w:r w:rsidR="00833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23.Уведомление об отказе в предоставлении муниципальной услуги (о приостановлении предоставления муниципальной услуги) оформляется в письменной форме с указанием причин, послуживших основанием для отказа в предоставлении (приостановления предоставления)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2.11.Перечень услуг, которые являются необходимыми 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>24.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2.12.Порядок, размер и основание взимания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пошлины или иной платы, взимаемой за предоставление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25.Муниципальная услуга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предоставляется без взимания государственной пошлины или иной платы.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2.13.Максимальный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26.Максимальный срок ожидания в очереди при подаче заявления о предоставлении муниципальной услуги в отделе социального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 не должен превышать 15 минут.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При обращении заявителя в МФЦ срок ожидания в очереди при подаче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заявления о предоставлении муниципальной услуги также не должен превышать 15 минут.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2.14.Срок и порядок регистрации запроса заявителя о предоставлении муниципальной услуги, в том числе в электронной форме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27.Регистрация заявления и иных документов, необходимых для предоставления муниципальной услуги, осуществляется в день их поступлени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я в отдел социального развития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при обращении лично или через МФЦ (при условии включения муниципальной услуги в Перечень муниципальных услуг, предоставляемых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дминистрацией в отделе государственного бюджетного учреждения Свердловской области «Многофункциональный центр» в г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ерезовском, </w:t>
      </w:r>
      <w:r w:rsidRPr="00EC1963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утвержденный постановлением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C1963">
        <w:rPr>
          <w:rFonts w:ascii="Times New Roman" w:hAnsi="Times New Roman" w:cs="Times New Roman"/>
          <w:sz w:val="28"/>
          <w:szCs w:val="28"/>
          <w:lang w:eastAsia="ru-RU"/>
        </w:rPr>
        <w:t>дминистрации Березовского городского округа от 05.03.2019 №173</w:t>
      </w:r>
      <w:r w:rsidR="00EC1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1963" w:rsidRPr="009E5726">
        <w:rPr>
          <w:rFonts w:ascii="Times New Roman" w:hAnsi="Times New Roman" w:cs="Times New Roman"/>
          <w:sz w:val="28"/>
          <w:szCs w:val="28"/>
          <w:lang w:eastAsia="ru-RU"/>
        </w:rPr>
        <w:t>в действующей редакции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Перечень</w:t>
      </w:r>
      <w:r w:rsidR="00472F9C" w:rsidRPr="00472F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2F9C" w:rsidRPr="004D0362">
        <w:rPr>
          <w:rFonts w:ascii="Times New Roman" w:hAnsi="Times New Roman" w:cs="Times New Roman"/>
          <w:sz w:val="28"/>
          <w:szCs w:val="28"/>
          <w:lang w:eastAsia="ru-RU"/>
        </w:rPr>
        <w:t>муниципальных услуг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)).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28.В случае если заявление и иные документы, необходимые для предоставления муниципальной услуги, поданы в электронной фор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ме, отдел социального развития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 не позднее рабочего дня, следующего за днем подачи заявления, направляет заявителю электронное сообщение о принятии заявления.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2.15.Требования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 о социальной защите инвалидов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29.В помещениях, в которых предоставляется муниципальная услуга, обеспечивается: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самостоятельного передвижения по территории объекта в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 вспомогательных технологий;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3)помещения должны иметь места для ожидания, информирования, приема заявителей.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Места ожидания обеспечиваются стульями, кресельными секциями, скамьями (</w:t>
      </w:r>
      <w:proofErr w:type="spell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4)помещения должны иметь туалет со свободным доступом к нему в рабочее время;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5)места информирования, предназначенные для ознакомления граждан с информационными материалами, оборудуются: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информационными стендами или информационными электронными терминалами;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столами (стойками) с канцелярскими принадлежностями для оформления документов, стульями.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На информационных стендах в помещениях, предназначенных для приема граждан, размещается информация, указанная в пункте 5 Административного регламента.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 визуальной, текстовой и </w:t>
      </w:r>
      <w:proofErr w:type="spell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2.16.Показатели доступности и качества муниципальной услуги,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информационно-коммуникационных технологий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30.Показателями доступности и качества предоставления муниципальной услуги являются: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1)возможность получения информации о ходе предоставления муниципальной услуги</w:t>
      </w:r>
      <w:r w:rsidR="003503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лично или с использованием информационно-коммуникационных технологий;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2)возможность обращения за предоставлением муниципальной услуги в электронной форме;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3)создание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4)комфортность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оформление, комфортность организации процесса (отношение специалистов к заявителю: вежливость, тактичность);</w:t>
      </w:r>
      <w:proofErr w:type="gramEnd"/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5)бесплатность получения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6)транспортная и пешеходная доступность;</w:t>
      </w:r>
    </w:p>
    <w:p w:rsidR="004D0362" w:rsidRPr="004D0362" w:rsidRDefault="00C95E4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7)режим работы а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8)возможность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9)оперативность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10)точность обработки данных, правильность оформления документов;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11)компетентность специалистов, осуществляющих предоставление муниципальной услуги (профессиональная грамотность);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12)количество обоснованных жалоб.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31.При подаче заявления на предоставление муниципальной услуги взаимодействие з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аявителя с должностными лицами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 осуществляется не более 2 раз.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2.17.Иные требования, в том числе учитывающие особенности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многофункциональном центре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32.В случае включения муниципальной услуги в Перечень при обращении заявителя за предоставлением муниципальной услуги в МФЦ сотрудник МФЦ осуществляет действия, предусмотренные настоящим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егламентом.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МФЦ обеспечивает передачу принятых от заявителя заявления и документов, необходимых для предоставления муниципальной услуги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, в отдел социального развития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33.Муниципальная услуга, предусмотренная Административным регламентом, может предоставляться в электронной форме. В случае представления заявления в электронной форме на Едином портале (</w:t>
      </w:r>
      <w:proofErr w:type="spell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) документы прилагаются к заявлению в отсканированном виде,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последующим представлением в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дминистрацию.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34.Муниципальная услуга по экстерриториальному принципу не предоставляется.</w:t>
      </w:r>
    </w:p>
    <w:p w:rsid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3.Состав, последовательность и сроки выполнения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>35.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следующие административные процедуры (действия):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заявок и прилагаемых документов;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заседания конкурсной комиссии по отбору некоммерческих организаций, претендующих на получение финансовой поддержки из бюджета Березовского городского округа;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соглашений о предоставлении из местного бюджета финансовой поддержки некоммерческим организациям в целях реализации социально значимых проектов или направление уведомлений об отказе в предоставлении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денежных средств некоммерческим организациям.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36.Перечень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формирование заявки о предоставлении муниципальной услуги (при наличии технической возможности);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прием и регистрация отделом социального развития заявки и иных документов, необходимых для предоставления услуги;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получение заявителем сведений о ходе выполнения запроса о предоставлении муниципальной услуги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37.Перечень административных процедур (действий) по предоставлению государственной услуги, выполняемых МФЦ (в случае включения муниципальной услуги в Перечень):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информирование заявителей о порядке предоставления муниципальной услуги в МФЦ;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4D0362" w:rsidRPr="004D0362" w:rsidRDefault="00467990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и направление </w:t>
      </w:r>
      <w:r w:rsidR="00226112">
        <w:rPr>
          <w:rFonts w:ascii="Times New Roman" w:hAnsi="Times New Roman" w:cs="Times New Roman"/>
          <w:sz w:val="28"/>
          <w:szCs w:val="28"/>
          <w:lang w:eastAsia="ru-RU"/>
        </w:rPr>
        <w:t>МФЦ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 в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дминистрацию для предоставления данной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 не предусмотрена.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3.1.Прием и регистрация заявок и прилагаемых документов,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38.Основанием для начала административной процедуры является подача заявки на участие в конкурсном отборе социально ориентированных некоммерческих организаций на получение финансовой поддержки из местного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 Заявление подается в 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дминистрацию. При подаче заявки законным представителем к заявлению прилагается надлежащим образом оформленная доверенность.</w:t>
      </w:r>
    </w:p>
    <w:p w:rsidR="004D0362" w:rsidRPr="004D0362" w:rsidRDefault="004D0362" w:rsidP="004D036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Прием заяв</w:t>
      </w:r>
      <w:r w:rsidR="00847AFD">
        <w:rPr>
          <w:rFonts w:ascii="Times New Roman" w:hAnsi="Times New Roman" w:cs="Times New Roman"/>
          <w:sz w:val="28"/>
          <w:szCs w:val="28"/>
          <w:lang w:eastAsia="ru-RU"/>
        </w:rPr>
        <w:t>ок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специалистом отдела социального развития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в сроки с 15 </w:t>
      </w:r>
      <w:r w:rsidR="00FB6971">
        <w:rPr>
          <w:rFonts w:ascii="Times New Roman" w:hAnsi="Times New Roman" w:cs="Times New Roman"/>
          <w:sz w:val="28"/>
          <w:szCs w:val="28"/>
          <w:lang w:eastAsia="ru-RU"/>
        </w:rPr>
        <w:t>сен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тября по </w:t>
      </w:r>
      <w:r w:rsidR="00FB6971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B6971">
        <w:rPr>
          <w:rFonts w:ascii="Times New Roman" w:hAnsi="Times New Roman" w:cs="Times New Roman"/>
          <w:sz w:val="28"/>
          <w:szCs w:val="28"/>
          <w:lang w:eastAsia="ru-RU"/>
        </w:rPr>
        <w:t>окт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ября года, предшествующего году предоставления финансовой поддержки.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В состав административной процедуры входят следующие административные действия: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1)проверка документов, удостоверяющих личность заявителя;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2)проверка полноты представленных заявителем документов в соответствии с п. 16 настоящего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регламента;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3)оказание заявителю консультационных услуг по вопросам предоставления документов, указанных в п.16 настоящего Административного регламента;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егламента</w:t>
      </w:r>
      <w:r w:rsidR="005E757D">
        <w:rPr>
          <w:rFonts w:ascii="Times New Roman" w:hAnsi="Times New Roman" w:cs="Times New Roman"/>
          <w:sz w:val="28"/>
          <w:szCs w:val="28"/>
          <w:lang w:eastAsia="ru-RU"/>
        </w:rPr>
        <w:t xml:space="preserve"> и Порядка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Средняя продолжительность действия не должна превышать 15 минут.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Способ</w:t>
      </w:r>
      <w:r w:rsidR="00FB697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фиксации результата выполнения административной процедуры является запись в </w:t>
      </w:r>
      <w:r w:rsidR="005E757D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электронном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журнале регистрации заявлений с присвоением регистрационного номера или заполнение и выдача уведомления об отказе.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39.В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40.При подаче заявления через МФЦ специалист МФЦ оформляет расписку в получении документов с указанием их перечня и даты получения и вручает ее заявителю.</w:t>
      </w:r>
    </w:p>
    <w:p w:rsidR="004D0362" w:rsidRPr="004D0362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запроса в отдел социального развития работа с ним ведется в установленном настоящим Административным регламентом порядке предоставления муниципальной услуги.</w:t>
      </w:r>
    </w:p>
    <w:p w:rsidR="004D0362" w:rsidRPr="004D0362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hAnsi="Times New Roman" w:cs="Times New Roman"/>
          <w:sz w:val="28"/>
          <w:szCs w:val="28"/>
        </w:rPr>
        <w:t>В сроки предоставления отделом социального развития муниципальной услуги не входят сроки доставки документов из МФЦ в отдел социального развития и обратно.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в рамках настоящей административной процедуры является соответствие пред</w:t>
      </w:r>
      <w:r w:rsidR="001820E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ставленных документов заявителя требованиям настоящего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егламента.</w:t>
      </w:r>
    </w:p>
    <w:p w:rsidR="004D0362" w:rsidRPr="004D0362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 – </w:t>
      </w:r>
      <w:r w:rsidR="00847AFD">
        <w:rPr>
          <w:rFonts w:ascii="Times New Roman" w:hAnsi="Times New Roman" w:cs="Times New Roman"/>
          <w:sz w:val="28"/>
          <w:szCs w:val="28"/>
        </w:rPr>
        <w:t>прием</w:t>
      </w:r>
      <w:r w:rsidRPr="004D0362">
        <w:rPr>
          <w:rFonts w:ascii="Times New Roman" w:hAnsi="Times New Roman" w:cs="Times New Roman"/>
          <w:sz w:val="28"/>
          <w:szCs w:val="28"/>
        </w:rPr>
        <w:t xml:space="preserve"> заявки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 социально ориентированных некоммерческих организаций на получение субсидии из местного бюджета</w:t>
      </w:r>
      <w:r w:rsidR="0084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отказ</w:t>
      </w:r>
      <w:r w:rsidR="00CA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заявки по имеющимся основания</w:t>
      </w:r>
      <w:r w:rsidR="00847A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3.2.Организация заседания </w:t>
      </w:r>
      <w:r w:rsidR="004176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 по отбору некоммерческих организаций, претендующих на получение финансовой поддержки из бюджета Березовского городского округа</w:t>
      </w:r>
    </w:p>
    <w:p w:rsidR="004D0362" w:rsidRPr="004D0362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осуществления административного действия является регистрация заявок некоммерческих организаций с прилагаемыми документами</w:t>
      </w:r>
      <w:r w:rsidR="005E757D" w:rsidRPr="005E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57D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Порядком</w:t>
      </w:r>
      <w:r w:rsidR="005E757D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специалист отдела социального развития 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секретарь Конкурсной комиссии согласовывает дату заседания Конкурсной комиссии, предоставляет членам Конкурсной комиссии </w:t>
      </w:r>
      <w:r w:rsidR="004F0D1A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 w:rsidR="004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представленными проектами, приглашает </w:t>
      </w:r>
      <w:r w:rsidR="00FB6971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</w:t>
      </w:r>
      <w:r w:rsidR="00FB6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Конкурсной комиссии и при необходимости экспертов, заявителей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ведет протокол заседания Конкурсной комиссии.</w:t>
      </w:r>
    </w:p>
    <w:p w:rsidR="001820E8" w:rsidRPr="001820E8" w:rsidRDefault="004D0362" w:rsidP="00881A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Конкурсной комиссии, которое проводится не позднее </w:t>
      </w:r>
      <w:r w:rsidR="0018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FB6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года, предшествующего году п</w:t>
      </w: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редоставления субсидии,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 голосов принимается решение об оказании либо отказе в оказании финансовой поддержки заявителям</w:t>
      </w:r>
      <w:r w:rsidR="0018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 </w:t>
      </w:r>
      <w:r w:rsidR="001820E8" w:rsidRPr="001820E8">
        <w:rPr>
          <w:rFonts w:ascii="Times New Roman" w:hAnsi="Times New Roman" w:cs="Times New Roman"/>
          <w:sz w:val="28"/>
          <w:szCs w:val="28"/>
        </w:rPr>
        <w:t>предоставления гранта в форме субсидии</w:t>
      </w:r>
    </w:p>
    <w:p w:rsidR="004D0362" w:rsidRPr="004D0362" w:rsidRDefault="001820E8" w:rsidP="001820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8">
        <w:rPr>
          <w:rFonts w:ascii="Times New Roman" w:hAnsi="Times New Roman" w:cs="Times New Roman"/>
          <w:sz w:val="28"/>
          <w:szCs w:val="28"/>
        </w:rPr>
        <w:t>из бюджета Березовского городского округа на оказание финансовой поддержки социально ориентированным 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0E8">
        <w:rPr>
          <w:rFonts w:ascii="Times New Roman" w:hAnsi="Times New Roman" w:cs="Times New Roman"/>
          <w:sz w:val="28"/>
          <w:szCs w:val="28"/>
        </w:rPr>
        <w:t>организациям, действующим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0E8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4D0362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лично представить социально значимый проект  на заседании Конкурсной комиссии. Секретарь Конкурсной комиссии информирует заявителей о времени и дате проведения заседания не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дней до даты ее проведения. На представление проекта заявителю отводится не более 5 минут. Члены Конкурсной комиссии вправе задать вопросы заявителям по содержанию проекта, обоснованности сметы расходов, эффективности планируемых мероприятий.</w:t>
      </w:r>
    </w:p>
    <w:p w:rsidR="004F0D1A" w:rsidRPr="004D0362" w:rsidRDefault="004F0D1A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проведение членами Комиссии оценки содержания заявки в заочной форме. В протоколе заседания Комиссии делается отметка об использовании заочной формы работы члена Комиссии.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42.После принятия решения Конкурсной комиссией секретарь Конкурсной комиссии в течение </w:t>
      </w:r>
      <w:r w:rsidR="001820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оформляет протокол и передает его на подпись председателю Конкурсной комиссии.</w:t>
      </w:r>
    </w:p>
    <w:p w:rsidR="004F0D1A" w:rsidRDefault="004D0362" w:rsidP="004F0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43.Критериями принятия решения в рамках настоящей административной процедуры являются социальная значимость проекта, обоснованность и эффективность мероприятий, на реализацию которых п</w:t>
      </w:r>
      <w:r w:rsidR="004F0D1A">
        <w:rPr>
          <w:rFonts w:ascii="Times New Roman" w:hAnsi="Times New Roman" w:cs="Times New Roman"/>
          <w:sz w:val="28"/>
          <w:szCs w:val="28"/>
          <w:lang w:eastAsia="ru-RU"/>
        </w:rPr>
        <w:t>ланируется финансовая поддержка:</w:t>
      </w:r>
    </w:p>
    <w:p w:rsidR="004F0D1A" w:rsidRPr="004F0D1A" w:rsidRDefault="004D0362" w:rsidP="004F0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D1A" w:rsidRPr="004F0D1A">
        <w:rPr>
          <w:rFonts w:ascii="Times New Roman" w:hAnsi="Times New Roman" w:cs="Times New Roman"/>
          <w:sz w:val="28"/>
          <w:szCs w:val="28"/>
          <w:lang w:eastAsia="ru-RU"/>
        </w:rPr>
        <w:t xml:space="preserve">1)соответствие приоритетным направлениям поддержки (оценивается </w:t>
      </w:r>
      <w:r w:rsidR="004F0D1A" w:rsidRPr="004F0D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соответствие целей, мероприятий программы (проекта) выделенным приоритетным направлениям для предоставления поддержки);</w:t>
      </w:r>
    </w:p>
    <w:p w:rsidR="004F0D1A" w:rsidRPr="004F0D1A" w:rsidRDefault="004F0D1A" w:rsidP="004F0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0D1A">
        <w:rPr>
          <w:rFonts w:ascii="Times New Roman" w:hAnsi="Times New Roman" w:cs="Times New Roman"/>
          <w:sz w:val="28"/>
          <w:szCs w:val="28"/>
          <w:lang w:eastAsia="ru-RU"/>
        </w:rPr>
        <w:t xml:space="preserve">2)актуальность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</w:t>
      </w:r>
      <w:proofErr w:type="gramStart"/>
      <w:r w:rsidRPr="004F0D1A">
        <w:rPr>
          <w:rFonts w:ascii="Times New Roman" w:hAnsi="Times New Roman" w:cs="Times New Roman"/>
          <w:sz w:val="28"/>
          <w:szCs w:val="28"/>
          <w:lang w:eastAsia="ru-RU"/>
        </w:rPr>
        <w:t>аналогичных проблем</w:t>
      </w:r>
      <w:proofErr w:type="gramEnd"/>
      <w:r w:rsidRPr="004F0D1A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4F0D1A" w:rsidRPr="004F0D1A" w:rsidRDefault="004F0D1A" w:rsidP="004F0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0D1A">
        <w:rPr>
          <w:rFonts w:ascii="Times New Roman" w:hAnsi="Times New Roman" w:cs="Times New Roman"/>
          <w:sz w:val="28"/>
          <w:szCs w:val="28"/>
          <w:lang w:eastAsia="ru-RU"/>
        </w:rPr>
        <w:t>3)социальная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4F0D1A" w:rsidRPr="004F0D1A" w:rsidRDefault="004F0D1A" w:rsidP="004F0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0D1A">
        <w:rPr>
          <w:rFonts w:ascii="Times New Roman" w:hAnsi="Times New Roman" w:cs="Times New Roman"/>
          <w:sz w:val="28"/>
          <w:szCs w:val="28"/>
          <w:lang w:eastAsia="ru-RU"/>
        </w:rPr>
        <w:t xml:space="preserve">4)реалистичность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</w:t>
      </w:r>
      <w:proofErr w:type="gramStart"/>
      <w:r w:rsidRPr="004F0D1A">
        <w:rPr>
          <w:rFonts w:ascii="Times New Roman" w:hAnsi="Times New Roman" w:cs="Times New Roman"/>
          <w:sz w:val="28"/>
          <w:szCs w:val="28"/>
          <w:lang w:eastAsia="ru-RU"/>
        </w:rPr>
        <w:t>объему</w:t>
      </w:r>
      <w:proofErr w:type="gramEnd"/>
      <w:r w:rsidRPr="004F0D1A">
        <w:rPr>
          <w:rFonts w:ascii="Times New Roman" w:hAnsi="Times New Roman" w:cs="Times New Roman"/>
          <w:sz w:val="28"/>
          <w:szCs w:val="28"/>
          <w:lang w:eastAsia="ru-RU"/>
        </w:rPr>
        <w:t xml:space="preserve"> заявляемым в программе (проекте), предоставление и</w:t>
      </w:r>
      <w:r w:rsidR="00881A78">
        <w:rPr>
          <w:rFonts w:ascii="Times New Roman" w:hAnsi="Times New Roman" w:cs="Times New Roman"/>
          <w:sz w:val="28"/>
          <w:szCs w:val="28"/>
          <w:lang w:eastAsia="ru-RU"/>
        </w:rPr>
        <w:t xml:space="preserve">нформации об организации в сети </w:t>
      </w:r>
      <w:r w:rsidRPr="004F0D1A">
        <w:rPr>
          <w:rFonts w:ascii="Times New Roman" w:hAnsi="Times New Roman" w:cs="Times New Roman"/>
          <w:sz w:val="28"/>
          <w:szCs w:val="28"/>
          <w:lang w:eastAsia="ru-RU"/>
        </w:rPr>
        <w:t>Интернет);</w:t>
      </w:r>
    </w:p>
    <w:p w:rsidR="004F0D1A" w:rsidRPr="004F0D1A" w:rsidRDefault="004F0D1A" w:rsidP="004F0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0D1A">
        <w:rPr>
          <w:rFonts w:ascii="Times New Roman" w:hAnsi="Times New Roman" w:cs="Times New Roman"/>
          <w:sz w:val="28"/>
          <w:szCs w:val="28"/>
          <w:lang w:eastAsia="ru-RU"/>
        </w:rPr>
        <w:t xml:space="preserve">5)обоснованность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</w:t>
      </w:r>
      <w:proofErr w:type="spellStart"/>
      <w:r w:rsidRPr="004F0D1A">
        <w:rPr>
          <w:rFonts w:ascii="Times New Roman" w:hAnsi="Times New Roman" w:cs="Times New Roman"/>
          <w:sz w:val="28"/>
          <w:szCs w:val="28"/>
          <w:lang w:eastAsia="ru-RU"/>
        </w:rPr>
        <w:t>взаимоувязки</w:t>
      </w:r>
      <w:proofErr w:type="spellEnd"/>
      <w:r w:rsidRPr="004F0D1A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предлагаемых мероприятий).</w:t>
      </w:r>
    </w:p>
    <w:p w:rsidR="004D0362" w:rsidRPr="004D0362" w:rsidRDefault="004F0D1A" w:rsidP="004F0D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0D1A">
        <w:rPr>
          <w:rFonts w:ascii="Times New Roman" w:hAnsi="Times New Roman" w:cs="Times New Roman"/>
          <w:sz w:val="28"/>
          <w:szCs w:val="28"/>
          <w:lang w:eastAsia="ru-RU"/>
        </w:rPr>
        <w:t>Максимальное значение каждого критерия в баллах – 5. Максимальное количество баллов – 25.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44.Результат </w:t>
      </w:r>
      <w:r w:rsidR="005E75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действия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протокол заседания Конкурсной комиссии с решением об объеме финансовой поддержки, выделяемой </w:t>
      </w:r>
      <w:r w:rsidR="004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конкурсного отбора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социально значимых проектов из местного бюджета, и перечне финансируемых мероприятий проектов, а также распоряжение 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об утверждении размера финансовой поддержки из местного бюджета социально ориентированным некоммерческим организациям.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45.В случае принятия Конкурсной комиссией решения об                              отказе в предоставлении </w:t>
      </w: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секретарь комиссии в                течение 5 рабочих дней направляет заявителю уведомление об отказе                 </w:t>
      </w:r>
      <w:r w:rsidR="001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обычным письмом, средствами электронной связи или через МФЦ</w:t>
      </w:r>
      <w:r w:rsidR="0090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подаче заявления через МФЦ)</w:t>
      </w:r>
      <w:r w:rsidR="00143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соглашений о предоставлении из местного бюджета финансовой поддержки некоммерческим организациям в целях реализации социально значимых проектов 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46.Основанием для административного действия является протокол заседания Конкурсной комиссии.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 </w:t>
      </w:r>
      <w:r w:rsidR="00C9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Березовского городского округа – секретарь Конкурсной комиссии:</w:t>
      </w:r>
    </w:p>
    <w:p w:rsidR="005D2FF4" w:rsidRDefault="00143CBB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10 рабочих дней с даты размещения информации об итогах отбора на официальном сайте </w:t>
      </w:r>
      <w:r w:rsidR="00C9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(«</w:t>
      </w:r>
      <w:proofErr w:type="spellStart"/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березовский</w:t>
      </w:r>
      <w:proofErr w:type="gramStart"/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="00881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сети Интернет 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направляет победителю (победителям) отбора соглашение </w:t>
      </w:r>
      <w:r w:rsidR="00FB6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3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форме, утвержденной Порядком</w:t>
      </w:r>
      <w:r w:rsidR="00FB6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03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подписание. Победитель отбора подписывает соглашение </w:t>
      </w:r>
      <w:r w:rsidR="005E7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приложения к нему 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proofErr w:type="gramStart"/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ставляет </w:t>
      </w:r>
      <w:r w:rsidR="00FB6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</w:t>
      </w:r>
      <w:proofErr w:type="gramEnd"/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C9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D2FF4"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дминистрацию в течение 10 рабочих дней со дня поступлен</w:t>
      </w:r>
      <w:r w:rsidR="00207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соглашения ему на подписание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направляет подписанное и заверенное руководителем некоммерческой организации соглашение на согласование в отдел бухгалтерского учета и отчетности и в юридический отдел </w:t>
      </w:r>
      <w:r w:rsidR="00C95E48">
        <w:rPr>
          <w:rFonts w:ascii="Times New Roman" w:hAnsi="Times New Roman" w:cs="Times New Roman"/>
          <w:sz w:val="28"/>
          <w:szCs w:val="28"/>
        </w:rPr>
        <w:t>а</w:t>
      </w:r>
      <w:r w:rsidRPr="004D0362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4D0362" w:rsidRPr="004D0362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ошибок и неточностей в реквизитах, смете, </w:t>
      </w:r>
      <w:r w:rsidR="001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показателях результативности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</w:t>
      </w:r>
      <w:r w:rsidR="005E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может быть возвращен некоммерческой организации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доработку. </w:t>
      </w:r>
    </w:p>
    <w:p w:rsidR="004D0362" w:rsidRPr="004D0362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Специалист юридического отдела передает соглашение на подпись председателю Комиссии – первому заместителю главы </w:t>
      </w:r>
      <w:r w:rsidR="00C95E48">
        <w:rPr>
          <w:rFonts w:ascii="Times New Roman" w:hAnsi="Times New Roman" w:cs="Times New Roman"/>
          <w:sz w:val="28"/>
          <w:szCs w:val="28"/>
        </w:rPr>
        <w:t>а</w:t>
      </w:r>
      <w:r w:rsidRPr="004D0362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4D0362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действия – не более </w:t>
      </w:r>
      <w:r w:rsidR="001820E8">
        <w:rPr>
          <w:rFonts w:ascii="Times New Roman" w:eastAsia="Times New Roman" w:hAnsi="Times New Roman" w:cs="Times New Roman"/>
          <w:sz w:val="28"/>
          <w:szCs w:val="28"/>
          <w:lang w:eastAsia="ru-RU"/>
        </w:rPr>
        <w:t>14 рабочих дней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предоставления в 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согласованного документа.</w:t>
      </w:r>
    </w:p>
    <w:p w:rsidR="002070AA" w:rsidRDefault="002070AA" w:rsidP="002070AA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 если в течение 10 рабочих дней победитель отбора не пред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ставил в </w:t>
      </w:r>
      <w:r w:rsidR="00C9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D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дминистрацию подписанное соглашение, он признается уклонившимся от заключения соглашения, о чем ему направляется письменное уведомление посредством почтовой связи или (с отметкой о вручении)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B6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 субсидии, выделенные организации, признанной уклонившейся от заключения соглашения, по решению Конкурсной комиссии распределяются между другими победителями отбора.</w:t>
      </w:r>
    </w:p>
    <w:p w:rsidR="005D2FF4" w:rsidRDefault="004D0362" w:rsidP="004D0362">
      <w:pPr>
        <w:widowControl w:val="0"/>
        <w:tabs>
          <w:tab w:val="left" w:pos="189"/>
        </w:tabs>
        <w:spacing w:after="0" w:line="240" w:lineRule="auto"/>
        <w:ind w:firstLine="709"/>
        <w:jc w:val="both"/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 – подписание соглашения о предоставлении</w:t>
      </w:r>
      <w:r w:rsidR="00FB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 некоммерческим организациям из бюджета Березовского городского округа в целях реализации социально значимых проектов.</w:t>
      </w:r>
      <w:r w:rsidR="005D2FF4" w:rsidRPr="005D2FF4">
        <w:t xml:space="preserve"> 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881A7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3.4.Перечисление субсидий некоммерческим организациям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47.Основанием для административного действия является подписанное </w:t>
      </w:r>
      <w:r w:rsidRPr="004D0362">
        <w:rPr>
          <w:rFonts w:ascii="Times New Roman" w:hAnsi="Times New Roman" w:cs="Times New Roman"/>
          <w:sz w:val="28"/>
          <w:szCs w:val="28"/>
        </w:rPr>
        <w:t xml:space="preserve">первым заместителем главы </w:t>
      </w:r>
      <w:r w:rsidR="00C95E48">
        <w:rPr>
          <w:rFonts w:ascii="Times New Roman" w:hAnsi="Times New Roman" w:cs="Times New Roman"/>
          <w:sz w:val="28"/>
          <w:szCs w:val="28"/>
        </w:rPr>
        <w:t>а</w:t>
      </w:r>
      <w:r w:rsidRPr="004D036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руководителем </w:t>
      </w:r>
      <w:r w:rsidR="0020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Соглашение о предоставлении финансовой поддержки (гранта в форме субсидии) из бюджета Березовского городского округа (далее – Соглашение).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бухгалтерского учета и отчетности 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производит перечисление сре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в форме субсидии местного бюджета на лицевой счет, открытый организацией, по предварительной заявке получателя субсидии в сроки, предусмотренные в смете проекта, являющейся обязательным приложением к Соглашению.</w:t>
      </w:r>
      <w:bookmarkStart w:id="2" w:name="sub_400"/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48.В случае решения некоммерческой организации об отказе в использовании выделенных средств</w:t>
      </w:r>
      <w:r w:rsidR="0047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некоммерч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организации направляет в 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официальное уведомление, заверенное подписью и печатью.</w:t>
      </w:r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Конкурсной комиссии в течение </w:t>
      </w:r>
      <w:r w:rsidR="001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информирует </w:t>
      </w:r>
      <w:r w:rsidR="0014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 о возможности направить заявку на дополнительное финансирование социально значимого проекта в пределах сметы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проекта</w:t>
      </w:r>
      <w:r w:rsidR="00FB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представленного </w:t>
      </w:r>
      <w:r w:rsidR="00D9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="00FB6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отборе.</w:t>
      </w:r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481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дней со дня поступления официального уведомления </w:t>
      </w:r>
      <w:r w:rsidR="00481007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об отказе в использовании выделенных сре</w:t>
      </w:r>
      <w:proofErr w:type="gramStart"/>
      <w:r w:rsidR="00481007"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48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инимает одно из решений:</w:t>
      </w:r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перераспределении неиспользованного объема денежных средств между </w:t>
      </w:r>
      <w:r w:rsidR="003B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</w:t>
      </w:r>
      <w:r w:rsidR="00481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конкурсного отбора года получения субсидии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их заявлению, поданному в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дминистрацию;  </w:t>
      </w:r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возврате суммы в бюджет Березовского городского округа - в случае </w:t>
      </w:r>
      <w:proofErr w:type="spell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невостребованности</w:t>
      </w:r>
      <w:proofErr w:type="spell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участниками Конкурса неиспользованного объема субсидии.</w:t>
      </w:r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Конкурсной комиссии оформляется протоколом, оформленном в установленном порядке, также издается распоряжение 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об утверждении дополнительного размера гранта в форме субсидии из местного бюджета социально ориентированным некоммерческим организациям.</w:t>
      </w:r>
      <w:proofErr w:type="gramEnd"/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организации, получившие дополнительное финансирование на реализацию социально значимого проекта, заключа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Дополнительное соглашение с 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в порядке и в сроки, установленные Сторонами.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соответствиями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с условиями Соглашения </w:t>
      </w:r>
      <w:r w:rsidR="00481007">
        <w:rPr>
          <w:rFonts w:ascii="Times New Roman" w:hAnsi="Times New Roman" w:cs="Times New Roman"/>
          <w:sz w:val="28"/>
          <w:szCs w:val="28"/>
          <w:lang w:eastAsia="ru-RU"/>
        </w:rPr>
        <w:t>победитель конкурсного отбора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предоставлять ежеквартальный отчет о целевом  использовании денежных средств. Отчет предоставляется в отдел бухгалтерского учета и отчетности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и в отдел социального развития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дминистрации.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в рамках настоящей административной процедуры является соответствие заявки некоммерческой организации, направленной в отдел бухгалтерского учета и отчетности на выделение финансовых средств, условиям Соглашения и сметы проекта.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 –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предоставление финансовой поддержки некоммерческой организации из местного бюджета в целях реализации социально значимого проекта.</w:t>
      </w:r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3.5.Порядок осуществления административных процедур в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в том числе с использованием Единого портала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49.Информация о предоставлении муниципальной услуги на Едином портале.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На Едином портале размещается следующая информация: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2)круг заявителей;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3)срок предоставления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4)результаты предоставления муниципальной услуги, порядок представления документа, являющегося результатом предоставления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5)размер государственной пошлины, взимаемой за предоставление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6)исчерпывающий перечень оснований для приостановления или отказа в предоставлении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8)формы заявлений (уведомлений, сообщений), используемые при предоставлении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D0362" w:rsidRPr="004D0362" w:rsidRDefault="00C95E4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50.Запись на прием в а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дминистрацию для подачи заявления с использованием Единого портала не осуществляется.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51.Формирование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На Едином портале размещаются образцы заполнения электронной формы заявления.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)возможность копирования и сохранения заявления и иных документов, указанных в п.16 настоящего Административного регламента, необходимых для предоставления муниципальной услуги;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)возможность печати на бумажном носителе копии электронной формы заявления;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)сохранение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)заполнение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</w:t>
      </w:r>
      <w:proofErr w:type="gramEnd"/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единой системе идентификац</w:t>
      </w:r>
      <w:proofErr w:type="gramStart"/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тентификации;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)возможность вернуться на любой из этапов заполнения электронной формы заявления без </w:t>
      </w:r>
      <w:proofErr w:type="gramStart"/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потери</w:t>
      </w:r>
      <w:proofErr w:type="gramEnd"/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ранее введенной информации;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)возможность доступа заявителя на едином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Сформированное и подписанное 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 иные документы, указанные в </w:t>
      </w:r>
      <w:r w:rsidRPr="00024DD7">
        <w:rPr>
          <w:rFonts w:ascii="Times New Roman" w:hAnsi="Times New Roman" w:cs="Times New Roman"/>
          <w:sz w:val="28"/>
          <w:szCs w:val="28"/>
          <w:lang w:eastAsia="ru-RU"/>
        </w:rPr>
        <w:t>пункте 16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4D0362" w:rsidRPr="004D0362" w:rsidRDefault="00C95E4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52.А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дминистрация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Срок регистрации заявления - один рабочий день.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начинается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с момента приема и регистрации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дминистрацией электронных документов, необходимых для предоставления муниципальной услуги.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r w:rsidRPr="00024DD7">
        <w:rPr>
          <w:rFonts w:ascii="Times New Roman" w:hAnsi="Times New Roman" w:cs="Times New Roman"/>
          <w:sz w:val="28"/>
          <w:szCs w:val="28"/>
          <w:lang w:eastAsia="ru-RU"/>
        </w:rPr>
        <w:t>п.22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Административного регламента, а также осуществляются следующие действия: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1)при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2)при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Прием и регистрация заявления осуществляются специалист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ом отдела социального развития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ответственным за предоставление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После принятия заявления специалистом отдела со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циального развития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ответственным на предоставление муниципальной услуги, статус заявления заявителя в личном кабинете на Едином портале обновляется до «принято».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53.Государственная пошлина за предоставление муниципальной услуги не взимается.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54.Заявитель имеет возможность получения информации о ходе предоставления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55.Информация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)уведомление о приеме и регистрации заявления и иных документов, необходимых для предоставления муниципальной услуги;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)уведомление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4D0362" w:rsidRPr="004D0362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)уведомление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56.Заявитель вправе получить </w:t>
      </w:r>
      <w:r w:rsidR="0097384A">
        <w:rPr>
          <w:rFonts w:ascii="Times New Roman" w:hAnsi="Times New Roman" w:cs="Times New Roman"/>
          <w:sz w:val="28"/>
          <w:szCs w:val="28"/>
          <w:lang w:eastAsia="ru-RU"/>
        </w:rPr>
        <w:t>информацию о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97384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на бумажном носителе в течение 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срока действия результата предоставления муниципальной услуги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362" w:rsidRPr="004D0362" w:rsidRDefault="004D0362" w:rsidP="004D036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bCs/>
          <w:sz w:val="28"/>
          <w:szCs w:val="28"/>
          <w:lang w:eastAsia="ru-RU"/>
        </w:rPr>
        <w:t>3.6.Порядок осуществления административных процедур в МФЦ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bCs/>
          <w:sz w:val="28"/>
          <w:szCs w:val="28"/>
          <w:lang w:eastAsia="ru-RU"/>
        </w:rPr>
        <w:t>(при условии включения муниципальной услуги в Перечень</w:t>
      </w:r>
      <w:r w:rsidR="003B7F0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муниципальных услуг</w:t>
      </w:r>
      <w:r w:rsidRPr="004D0362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57.Для получения муниципальной услуги через МФЦ заявитель заполняет заявление и согласие на обработку персональных данных.</w:t>
      </w:r>
    </w:p>
    <w:p w:rsidR="004D0362" w:rsidRPr="004D0362" w:rsidRDefault="004D0362" w:rsidP="004D03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58.Оператор МФЦ выдает заявителю </w:t>
      </w:r>
      <w:r w:rsidRPr="004D0362">
        <w:rPr>
          <w:rFonts w:ascii="Times New Roman" w:hAnsi="Times New Roman" w:cs="Times New Roman"/>
          <w:sz w:val="28"/>
          <w:szCs w:val="28"/>
        </w:rPr>
        <w:t>расписку в получении документов с указанием их перечня и даты получения.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Принятое заявление оператор МФЦ регистрирует, а также ставит дату приема и личную подпись.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59.П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ринятые документы передаются в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дминистрацию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Специалист отдела социального развити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 регистрирует заявление, рассматривает и принимает решение о п</w:t>
      </w:r>
      <w:r w:rsidR="003B7F0F">
        <w:rPr>
          <w:rFonts w:ascii="Times New Roman" w:hAnsi="Times New Roman" w:cs="Times New Roman"/>
          <w:sz w:val="28"/>
          <w:szCs w:val="28"/>
          <w:lang w:eastAsia="ru-RU"/>
        </w:rPr>
        <w:t xml:space="preserve">риеме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или отказе </w:t>
      </w:r>
      <w:r w:rsidR="003B7F0F">
        <w:rPr>
          <w:rFonts w:ascii="Times New Roman" w:hAnsi="Times New Roman" w:cs="Times New Roman"/>
          <w:sz w:val="28"/>
          <w:szCs w:val="28"/>
          <w:lang w:eastAsia="ru-RU"/>
        </w:rPr>
        <w:t xml:space="preserve">в приеме заявки на предоставление муниципальной услуги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в срок, предусмотренный настоящим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егламентом.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60.Срок оказания </w:t>
      </w:r>
      <w:r w:rsidR="003B7F0F">
        <w:rPr>
          <w:rFonts w:ascii="Times New Roman" w:hAnsi="Times New Roman" w:cs="Times New Roman"/>
          <w:sz w:val="28"/>
          <w:szCs w:val="28"/>
          <w:lang w:eastAsia="ru-RU"/>
        </w:rPr>
        <w:t>административной процедуры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исчисляется с момента рег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истрации обращения заявителя в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61.Получение заявителем результата муниципальной услуги через МФЦ не предусмотрено.</w:t>
      </w:r>
    </w:p>
    <w:p w:rsid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A78" w:rsidRDefault="00881A7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881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4.Контороль за осуществлением муниципальных услуг</w:t>
      </w:r>
    </w:p>
    <w:bookmarkEnd w:id="2"/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</w:t>
      </w:r>
      <w:proofErr w:type="gramStart"/>
      <w:r w:rsidRPr="004D036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D0362">
        <w:rPr>
          <w:rFonts w:ascii="Times New Roman" w:hAnsi="Times New Roman" w:cs="Times New Roman"/>
          <w:sz w:val="28"/>
          <w:szCs w:val="28"/>
        </w:rPr>
        <w:t xml:space="preserve"> соблюдением 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0362">
        <w:rPr>
          <w:rFonts w:ascii="Times New Roman" w:hAnsi="Times New Roman" w:cs="Times New Roman"/>
          <w:sz w:val="28"/>
          <w:szCs w:val="28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4D0362">
        <w:rPr>
          <w:rFonts w:ascii="Times New Roman" w:hAnsi="Times New Roman" w:cs="Times New Roman"/>
          <w:sz w:val="28"/>
          <w:szCs w:val="28"/>
        </w:rPr>
        <w:tab/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62.Текущий 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Администрации,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егламента.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63.Текущий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 в рамках настоящего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4.2.Порядок и периодичность осуществления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внеплановых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полноты и качества предоставления муниципальной услуги,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порядок и формы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ab/>
        <w:t>64.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проведение проверок соблю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дения и исполнения работниками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дминистрации, предоставляющими муниципальную услугу, настоящего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регламента, требований к заполнению, ведению и хранению учетной документации получателей муниципальной услуги, соблюдения иных нормативных правовых актов, регулирующих предоставление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Периодичность и порядок проведения проверок, перечень лиц, уполномоченных на про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ведение проверок, определяется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дминистрацией.</w:t>
      </w:r>
    </w:p>
    <w:p w:rsidR="004D0362" w:rsidRDefault="004D0362" w:rsidP="0002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C95E48" w:rsidRPr="00024DD7" w:rsidRDefault="00C95E48" w:rsidP="0002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65.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(должностные лица) 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несут 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4.4.Положения, характеризующие требования к порядку и формам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в том числе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граждан, их объединений и организаций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66.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осуществляется путем проведения проверок соблюдения и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исполнения должностными лицами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 нормативных правовых актов, а также положений Административного регламента.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67.Проверки также могут проводиться по жалобе на решения, дейст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вия (бездействие) специалистов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68.</w:t>
      </w: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организаций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участия в осуществлении </w:t>
      </w:r>
      <w:proofErr w:type="gramStart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Административного регламента организации вправе обращаться к руководителям Администрации по вопросам, касающимся исполнения специ</w:t>
      </w:r>
      <w:r w:rsidR="00C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(должностными лицами) а</w:t>
      </w:r>
      <w:r w:rsidRPr="004D0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положений Административного регламента, инициировать проведение проверок исполнения положений  Административного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его должностных лиц и муниципальных служащих, а также решений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действий (бездействия) многофункционального центра предоставления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5.1.Информация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- жалоба)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69.Заявитель вправе обжаловать решения и действия (бездействие),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принятые в ходе предоставления муници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пальной услуги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дминистрацией, ее должностными лицами и муниципальными служащими, а также решения и действия (бездействие) МФЦ, работников МФЦ в досудебном (внесудебном) порядке в случаях, предусмотренных </w:t>
      </w:r>
      <w:r w:rsidRPr="00024DD7">
        <w:rPr>
          <w:rFonts w:ascii="Times New Roman" w:hAnsi="Times New Roman" w:cs="Times New Roman"/>
          <w:sz w:val="28"/>
          <w:szCs w:val="28"/>
          <w:lang w:eastAsia="ru-RU"/>
        </w:rPr>
        <w:t>статьей 11.1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                                от 27 июля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2010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№210-ФЗ, постановлением администрации Березовского городского округа от 26.12.2018 №1145 «Об утверждении Положения об особенностях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5.2.Органы местного самоуправления, организации и уполномоченные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рассмотрение жалобы лица, которым может быть направлена жалоба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заявителя в досудебном (внесудебном) порядке</w:t>
      </w:r>
    </w:p>
    <w:p w:rsidR="004D0362" w:rsidRPr="004D0362" w:rsidRDefault="004D0362" w:rsidP="004D03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70.В случае обжалования ре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шений и действий (бездействия)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предоставляющей муниципальную услугу, ее должностных лиц и муниципальных служащих жалоба подается для рассмотрен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ия в структурные подразделения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71.Жалобу на ре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шения и действия (бездействие)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предоставляющей муниципальную услугу, ее должностны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х лиц и муниципальных служащих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также возможно подать на имя главы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F435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или заместителя главы 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курирую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щего структурные подразделения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  <w:proofErr w:type="gramEnd"/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72.В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73.Жалобу на решения и действия (бездействие) МФЦ также возможно подать в департамент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5.3.Способы информирования заявителей о порядке подачи и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жалобы, в том числе с использованием единого портала</w:t>
      </w:r>
    </w:p>
    <w:p w:rsidR="004D0362" w:rsidRPr="004D0362" w:rsidRDefault="004D0362" w:rsidP="004D036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C95E4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74.А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дминистрация, МФЦ, а также учредитель МФЦ обеспечивают: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1)информирование заявителей о порядке обжалования решений и действий 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бездействия)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предоставляющего муниципальную услугу, ее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на стендах в местах предоставления муниципальных услуг;</w:t>
      </w:r>
    </w:p>
    <w:p w:rsidR="004D0362" w:rsidRPr="004D0362" w:rsidRDefault="00C95E48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официальных сайтах а</w:t>
      </w:r>
      <w:r w:rsidR="004D0362"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МФЦ и учредителя МФЦ (http://dis.midural.ru/);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5.4.Перечень нормативных правовых актов, регулирующих порядок 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4D0362" w:rsidRPr="009056C3" w:rsidRDefault="004D0362" w:rsidP="004D036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75.Порядок досудебного (внесудебного) обжалования ре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шений и действий (бездействия) администрации, должностных лиц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работников, предоставляющих муниципальную услугу, а также решений и действий (бездействия) МФЦ, работников МФЦ регулируется:</w:t>
      </w:r>
      <w:proofErr w:type="gramEnd"/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024DD7">
        <w:rPr>
          <w:rFonts w:ascii="Times New Roman" w:hAnsi="Times New Roman" w:cs="Times New Roman"/>
          <w:sz w:val="28"/>
          <w:szCs w:val="28"/>
          <w:lang w:eastAsia="ru-RU"/>
        </w:rPr>
        <w:t>статьями 11.1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024DD7">
        <w:rPr>
          <w:rFonts w:ascii="Times New Roman" w:hAnsi="Times New Roman" w:cs="Times New Roman"/>
          <w:sz w:val="28"/>
          <w:szCs w:val="28"/>
          <w:lang w:eastAsia="ru-RU"/>
        </w:rPr>
        <w:t>11.3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</w:t>
      </w:r>
      <w:r w:rsidR="00024DD7">
        <w:rPr>
          <w:rFonts w:ascii="Times New Roman" w:hAnsi="Times New Roman" w:cs="Times New Roman"/>
          <w:sz w:val="28"/>
          <w:szCs w:val="28"/>
          <w:lang w:eastAsia="ru-RU"/>
        </w:rPr>
        <w:t>ного закона от 27 июля 2010 г.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№210-ФЗ;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0362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C95E48">
        <w:rPr>
          <w:rFonts w:ascii="Times New Roman" w:hAnsi="Times New Roman" w:cs="Times New Roman"/>
          <w:sz w:val="28"/>
          <w:szCs w:val="28"/>
          <w:lang w:eastAsia="ru-RU"/>
        </w:rPr>
        <w:t>постановлением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</w:t>
      </w:r>
      <w:proofErr w:type="gramEnd"/>
      <w:r w:rsidRPr="004D0362">
        <w:rPr>
          <w:rFonts w:ascii="Times New Roman" w:hAnsi="Times New Roman" w:cs="Times New Roman"/>
          <w:sz w:val="28"/>
          <w:szCs w:val="28"/>
          <w:lang w:eastAsia="ru-RU"/>
        </w:rPr>
        <w:t xml:space="preserve"> и его работников»;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3)постановлением </w:t>
      </w:r>
      <w:r w:rsidR="00C9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="00F43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26.12.2018 №1145 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4D0362" w:rsidRPr="004D0362" w:rsidRDefault="004D0362" w:rsidP="004D03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0362">
        <w:rPr>
          <w:rFonts w:ascii="Times New Roman" w:hAnsi="Times New Roman" w:cs="Times New Roman"/>
          <w:sz w:val="28"/>
          <w:szCs w:val="28"/>
          <w:lang w:eastAsia="ru-RU"/>
        </w:rPr>
        <w:t>76.Полная информация о порядке подачи и рассмотрении жалобы на ре</w:t>
      </w:r>
      <w:r w:rsidR="00C95E48">
        <w:rPr>
          <w:rFonts w:ascii="Times New Roman" w:hAnsi="Times New Roman" w:cs="Times New Roman"/>
          <w:sz w:val="28"/>
          <w:szCs w:val="28"/>
          <w:lang w:eastAsia="ru-RU"/>
        </w:rPr>
        <w:t>шения и действия (бездействие) администрации, должностных лиц а</w:t>
      </w:r>
      <w:r w:rsidRPr="004D0362">
        <w:rPr>
          <w:rFonts w:ascii="Times New Roman" w:hAnsi="Times New Roman" w:cs="Times New Roman"/>
          <w:sz w:val="28"/>
          <w:szCs w:val="28"/>
          <w:lang w:eastAsia="ru-RU"/>
        </w:rPr>
        <w:t>дминистрации, работников,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sectPr w:rsidR="004D0362" w:rsidRPr="004D0362" w:rsidSect="00C95E48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9B3" w:rsidRDefault="00D769B3" w:rsidP="00FC30C7">
      <w:pPr>
        <w:spacing w:after="0" w:line="240" w:lineRule="auto"/>
      </w:pPr>
      <w:r>
        <w:separator/>
      </w:r>
    </w:p>
  </w:endnote>
  <w:endnote w:type="continuationSeparator" w:id="0">
    <w:p w:rsidR="00D769B3" w:rsidRDefault="00D769B3" w:rsidP="00FC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9B3" w:rsidRDefault="00D769B3" w:rsidP="00FC30C7">
      <w:pPr>
        <w:spacing w:after="0" w:line="240" w:lineRule="auto"/>
      </w:pPr>
      <w:r>
        <w:separator/>
      </w:r>
    </w:p>
  </w:footnote>
  <w:footnote w:type="continuationSeparator" w:id="0">
    <w:p w:rsidR="00D769B3" w:rsidRDefault="00D769B3" w:rsidP="00FC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CF" w:rsidRDefault="00A13CB3" w:rsidP="004D03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62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62CF">
      <w:rPr>
        <w:rStyle w:val="a5"/>
        <w:noProof/>
      </w:rPr>
      <w:t>26</w:t>
    </w:r>
    <w:r>
      <w:rPr>
        <w:rStyle w:val="a5"/>
      </w:rPr>
      <w:fldChar w:fldCharType="end"/>
    </w:r>
  </w:p>
  <w:p w:rsidR="003862CF" w:rsidRDefault="003862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CF" w:rsidRPr="00881A78" w:rsidRDefault="00A13CB3">
    <w:pPr>
      <w:pStyle w:val="a3"/>
      <w:jc w:val="center"/>
      <w:rPr>
        <w:sz w:val="22"/>
        <w:szCs w:val="22"/>
      </w:rPr>
    </w:pPr>
    <w:r w:rsidRPr="00881A78">
      <w:rPr>
        <w:sz w:val="22"/>
        <w:szCs w:val="22"/>
      </w:rPr>
      <w:fldChar w:fldCharType="begin"/>
    </w:r>
    <w:r w:rsidRPr="00881A78">
      <w:rPr>
        <w:sz w:val="22"/>
        <w:szCs w:val="22"/>
      </w:rPr>
      <w:instrText xml:space="preserve"> PAGE   \* MERGEFORMAT </w:instrText>
    </w:r>
    <w:r w:rsidRPr="00881A78">
      <w:rPr>
        <w:sz w:val="22"/>
        <w:szCs w:val="22"/>
      </w:rPr>
      <w:fldChar w:fldCharType="separate"/>
    </w:r>
    <w:r w:rsidR="00881A78">
      <w:rPr>
        <w:noProof/>
        <w:sz w:val="22"/>
        <w:szCs w:val="22"/>
      </w:rPr>
      <w:t>25</w:t>
    </w:r>
    <w:r w:rsidRPr="00881A78">
      <w:rPr>
        <w:sz w:val="22"/>
        <w:szCs w:val="22"/>
      </w:rPr>
      <w:fldChar w:fldCharType="end"/>
    </w:r>
  </w:p>
  <w:p w:rsidR="003862CF" w:rsidRDefault="003862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0FD"/>
    <w:rsid w:val="00024DD7"/>
    <w:rsid w:val="00042837"/>
    <w:rsid w:val="0004364C"/>
    <w:rsid w:val="000A593C"/>
    <w:rsid w:val="000D5353"/>
    <w:rsid w:val="00115283"/>
    <w:rsid w:val="001267E0"/>
    <w:rsid w:val="00143CBB"/>
    <w:rsid w:val="001820E8"/>
    <w:rsid w:val="001E3EEB"/>
    <w:rsid w:val="001F3DB9"/>
    <w:rsid w:val="002070AA"/>
    <w:rsid w:val="00226112"/>
    <w:rsid w:val="00284453"/>
    <w:rsid w:val="00291595"/>
    <w:rsid w:val="00295C65"/>
    <w:rsid w:val="002F7F2E"/>
    <w:rsid w:val="0035031F"/>
    <w:rsid w:val="003862CF"/>
    <w:rsid w:val="003B7F0F"/>
    <w:rsid w:val="003E6791"/>
    <w:rsid w:val="004176E6"/>
    <w:rsid w:val="00446933"/>
    <w:rsid w:val="00464553"/>
    <w:rsid w:val="00467990"/>
    <w:rsid w:val="00472F9C"/>
    <w:rsid w:val="00481007"/>
    <w:rsid w:val="00493A07"/>
    <w:rsid w:val="004B6C4D"/>
    <w:rsid w:val="004C00FD"/>
    <w:rsid w:val="004D0362"/>
    <w:rsid w:val="004E3900"/>
    <w:rsid w:val="004F00CB"/>
    <w:rsid w:val="004F0D1A"/>
    <w:rsid w:val="004F7FDB"/>
    <w:rsid w:val="00500B88"/>
    <w:rsid w:val="00512766"/>
    <w:rsid w:val="00524EFD"/>
    <w:rsid w:val="00536D6F"/>
    <w:rsid w:val="005A261E"/>
    <w:rsid w:val="005A2A68"/>
    <w:rsid w:val="005A4544"/>
    <w:rsid w:val="005D2FF4"/>
    <w:rsid w:val="005E06B5"/>
    <w:rsid w:val="005E757D"/>
    <w:rsid w:val="005E7E28"/>
    <w:rsid w:val="005F44C8"/>
    <w:rsid w:val="00603404"/>
    <w:rsid w:val="006035FE"/>
    <w:rsid w:val="00636C5E"/>
    <w:rsid w:val="006D2D47"/>
    <w:rsid w:val="006D4411"/>
    <w:rsid w:val="00706EAF"/>
    <w:rsid w:val="00713035"/>
    <w:rsid w:val="007139C1"/>
    <w:rsid w:val="00714B05"/>
    <w:rsid w:val="00716EF4"/>
    <w:rsid w:val="00722C8B"/>
    <w:rsid w:val="00723CEC"/>
    <w:rsid w:val="007441A1"/>
    <w:rsid w:val="007A587D"/>
    <w:rsid w:val="007B4E73"/>
    <w:rsid w:val="00800C1E"/>
    <w:rsid w:val="00804FC4"/>
    <w:rsid w:val="00825C80"/>
    <w:rsid w:val="00833F85"/>
    <w:rsid w:val="00847AFD"/>
    <w:rsid w:val="0086695F"/>
    <w:rsid w:val="00874897"/>
    <w:rsid w:val="00881A78"/>
    <w:rsid w:val="008C153C"/>
    <w:rsid w:val="008F71A3"/>
    <w:rsid w:val="00903FE9"/>
    <w:rsid w:val="009056C3"/>
    <w:rsid w:val="009134C1"/>
    <w:rsid w:val="009459D5"/>
    <w:rsid w:val="0097384A"/>
    <w:rsid w:val="009C7D97"/>
    <w:rsid w:val="009E5726"/>
    <w:rsid w:val="00A01AE6"/>
    <w:rsid w:val="00A03076"/>
    <w:rsid w:val="00A0309E"/>
    <w:rsid w:val="00A13550"/>
    <w:rsid w:val="00A13CB3"/>
    <w:rsid w:val="00A81479"/>
    <w:rsid w:val="00A85794"/>
    <w:rsid w:val="00AB00D4"/>
    <w:rsid w:val="00AB13BD"/>
    <w:rsid w:val="00AD3A5F"/>
    <w:rsid w:val="00AF5FE2"/>
    <w:rsid w:val="00B75B46"/>
    <w:rsid w:val="00B962A0"/>
    <w:rsid w:val="00C0728C"/>
    <w:rsid w:val="00C17DCC"/>
    <w:rsid w:val="00C61BF5"/>
    <w:rsid w:val="00C76CE5"/>
    <w:rsid w:val="00C95E48"/>
    <w:rsid w:val="00CA1326"/>
    <w:rsid w:val="00CA4ADF"/>
    <w:rsid w:val="00CE434F"/>
    <w:rsid w:val="00D2441B"/>
    <w:rsid w:val="00D24CD3"/>
    <w:rsid w:val="00D53CF4"/>
    <w:rsid w:val="00D769B3"/>
    <w:rsid w:val="00D92E60"/>
    <w:rsid w:val="00DA742B"/>
    <w:rsid w:val="00E4529A"/>
    <w:rsid w:val="00E45E0A"/>
    <w:rsid w:val="00E77426"/>
    <w:rsid w:val="00EC1963"/>
    <w:rsid w:val="00F435E6"/>
    <w:rsid w:val="00FB6971"/>
    <w:rsid w:val="00FB6FF3"/>
    <w:rsid w:val="00FC30C7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00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00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C00FD"/>
  </w:style>
  <w:style w:type="character" w:styleId="a6">
    <w:name w:val="annotation reference"/>
    <w:basedOn w:val="a0"/>
    <w:uiPriority w:val="99"/>
    <w:semiHidden/>
    <w:unhideWhenUsed/>
    <w:rsid w:val="004645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455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45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45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455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4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553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semiHidden/>
    <w:unhideWhenUsed/>
    <w:rsid w:val="008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81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B0AF-FA11-4875-8684-08C870B7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9160</Words>
  <Characters>52218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8</cp:revision>
  <cp:lastPrinted>2021-08-04T11:53:00Z</cp:lastPrinted>
  <dcterms:created xsi:type="dcterms:W3CDTF">2021-08-04T11:44:00Z</dcterms:created>
  <dcterms:modified xsi:type="dcterms:W3CDTF">2021-08-05T04:41:00Z</dcterms:modified>
</cp:coreProperties>
</file>