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82D" w:rsidRPr="0010013B" w:rsidRDefault="00ED02DD" w:rsidP="00ED02DD">
      <w:pPr>
        <w:spacing w:after="0" w:line="240" w:lineRule="auto"/>
        <w:ind w:left="106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282D">
        <w:rPr>
          <w:rFonts w:ascii="Times New Roman" w:hAnsi="Times New Roman" w:cs="Times New Roman"/>
          <w:sz w:val="28"/>
          <w:szCs w:val="28"/>
        </w:rPr>
        <w:t>Приложение №</w:t>
      </w:r>
      <w:r w:rsidR="004C282D" w:rsidRPr="0010013B">
        <w:rPr>
          <w:rFonts w:ascii="Times New Roman" w:hAnsi="Times New Roman" w:cs="Times New Roman"/>
          <w:sz w:val="28"/>
          <w:szCs w:val="28"/>
        </w:rPr>
        <w:t>4</w:t>
      </w:r>
    </w:p>
    <w:p w:rsidR="004C282D" w:rsidRPr="0010013B" w:rsidRDefault="00ED02DD" w:rsidP="00ED02DD">
      <w:pPr>
        <w:spacing w:after="0" w:line="240" w:lineRule="auto"/>
        <w:ind w:left="106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282D" w:rsidRPr="0010013B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4C282D" w:rsidRPr="0010013B" w:rsidRDefault="004C282D" w:rsidP="00ED02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282D" w:rsidRDefault="004C282D" w:rsidP="00ED02D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C282D" w:rsidRPr="00C316F8" w:rsidRDefault="004C282D" w:rsidP="00ED02D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C282D" w:rsidRPr="00C316F8" w:rsidRDefault="004C282D" w:rsidP="00ED02D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316F8">
        <w:rPr>
          <w:rFonts w:ascii="Times New Roman" w:hAnsi="Times New Roman" w:cs="Times New Roman"/>
          <w:sz w:val="28"/>
          <w:szCs w:val="28"/>
        </w:rPr>
        <w:t>Журнал</w:t>
      </w:r>
      <w:bookmarkStart w:id="0" w:name="_GoBack"/>
      <w:bookmarkEnd w:id="0"/>
    </w:p>
    <w:p w:rsidR="004C282D" w:rsidRPr="00C316F8" w:rsidRDefault="004C282D" w:rsidP="00ED02D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316F8">
        <w:rPr>
          <w:rFonts w:ascii="Times New Roman" w:hAnsi="Times New Roman" w:cs="Times New Roman"/>
          <w:sz w:val="28"/>
          <w:szCs w:val="28"/>
        </w:rPr>
        <w:t>регистрации заявлений о зачислении в общеобразовательное учреждение</w:t>
      </w:r>
    </w:p>
    <w:p w:rsidR="004C282D" w:rsidRDefault="004C282D" w:rsidP="00ED02D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274"/>
        <w:gridCol w:w="1345"/>
        <w:gridCol w:w="1914"/>
        <w:gridCol w:w="1720"/>
        <w:gridCol w:w="1370"/>
        <w:gridCol w:w="1466"/>
        <w:gridCol w:w="1359"/>
        <w:gridCol w:w="973"/>
        <w:gridCol w:w="1735"/>
        <w:gridCol w:w="1692"/>
      </w:tblGrid>
      <w:tr w:rsidR="00ED02DD" w:rsidTr="00ED02DD">
        <w:tc>
          <w:tcPr>
            <w:tcW w:w="1274" w:type="dxa"/>
          </w:tcPr>
          <w:p w:rsidR="004C282D" w:rsidRPr="00ED02DD" w:rsidRDefault="004C282D" w:rsidP="00ED0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2DD">
              <w:rPr>
                <w:rFonts w:ascii="Times New Roman" w:hAnsi="Times New Roman" w:cs="Times New Roman"/>
                <w:sz w:val="24"/>
                <w:szCs w:val="24"/>
              </w:rPr>
              <w:t>№ заявления</w:t>
            </w:r>
          </w:p>
        </w:tc>
        <w:tc>
          <w:tcPr>
            <w:tcW w:w="1344" w:type="dxa"/>
          </w:tcPr>
          <w:p w:rsidR="004C282D" w:rsidRPr="00ED02DD" w:rsidRDefault="004C282D" w:rsidP="00ED0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2DD">
              <w:rPr>
                <w:rFonts w:ascii="Times New Roman" w:hAnsi="Times New Roman" w:cs="Times New Roman"/>
                <w:sz w:val="24"/>
                <w:szCs w:val="24"/>
              </w:rPr>
              <w:t>Дата и время обращения</w:t>
            </w:r>
          </w:p>
        </w:tc>
        <w:tc>
          <w:tcPr>
            <w:tcW w:w="1918" w:type="dxa"/>
          </w:tcPr>
          <w:p w:rsidR="004C282D" w:rsidRPr="00ED02DD" w:rsidRDefault="004C282D" w:rsidP="00ED0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2DD"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</w:p>
          <w:p w:rsidR="004C282D" w:rsidRPr="00ED02DD" w:rsidRDefault="004C282D" w:rsidP="00ED0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2DD">
              <w:rPr>
                <w:rFonts w:ascii="Times New Roman" w:hAnsi="Times New Roman" w:cs="Times New Roman"/>
                <w:sz w:val="24"/>
                <w:szCs w:val="24"/>
              </w:rPr>
              <w:t xml:space="preserve">поступающего </w:t>
            </w:r>
          </w:p>
          <w:p w:rsidR="004C282D" w:rsidRPr="00ED02DD" w:rsidRDefault="004C282D" w:rsidP="00ED0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2DD">
              <w:rPr>
                <w:rFonts w:ascii="Times New Roman" w:hAnsi="Times New Roman" w:cs="Times New Roman"/>
                <w:sz w:val="24"/>
                <w:szCs w:val="24"/>
              </w:rPr>
              <w:t xml:space="preserve">гражданина, </w:t>
            </w:r>
          </w:p>
          <w:p w:rsidR="004C282D" w:rsidRPr="00ED02DD" w:rsidRDefault="004C282D" w:rsidP="00ED0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2DD">
              <w:rPr>
                <w:rFonts w:ascii="Times New Roman" w:hAnsi="Times New Roman" w:cs="Times New Roman"/>
                <w:sz w:val="24"/>
                <w:szCs w:val="24"/>
              </w:rPr>
              <w:t xml:space="preserve">указанного в </w:t>
            </w:r>
          </w:p>
          <w:p w:rsidR="004C282D" w:rsidRPr="00ED02DD" w:rsidRDefault="004C282D" w:rsidP="00ED0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2DD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заявлении о </w:t>
            </w:r>
          </w:p>
          <w:p w:rsidR="004C282D" w:rsidRPr="00ED02DD" w:rsidRDefault="004C282D" w:rsidP="00ED0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2DD">
              <w:rPr>
                <w:rFonts w:ascii="Times New Roman" w:hAnsi="Times New Roman" w:cs="Times New Roman"/>
                <w:sz w:val="24"/>
                <w:szCs w:val="24"/>
              </w:rPr>
              <w:t>зачислении в МОО</w:t>
            </w:r>
          </w:p>
        </w:tc>
        <w:tc>
          <w:tcPr>
            <w:tcW w:w="1701" w:type="dxa"/>
          </w:tcPr>
          <w:p w:rsidR="004C282D" w:rsidRPr="00ED02DD" w:rsidRDefault="004C282D" w:rsidP="00ED0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2D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4C282D" w:rsidRPr="00ED02DD" w:rsidRDefault="004C282D" w:rsidP="00ED0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2DD"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</w:p>
          <w:p w:rsidR="004C282D" w:rsidRPr="00ED02DD" w:rsidRDefault="004C282D" w:rsidP="00ED0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2DD">
              <w:rPr>
                <w:rFonts w:ascii="Times New Roman" w:hAnsi="Times New Roman" w:cs="Times New Roman"/>
                <w:sz w:val="24"/>
                <w:szCs w:val="24"/>
              </w:rPr>
              <w:t>поступающего</w:t>
            </w:r>
          </w:p>
          <w:p w:rsidR="004C282D" w:rsidRPr="00ED02DD" w:rsidRDefault="004C282D" w:rsidP="00ED0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2DD">
              <w:rPr>
                <w:rFonts w:ascii="Times New Roman" w:hAnsi="Times New Roman" w:cs="Times New Roman"/>
                <w:sz w:val="24"/>
                <w:szCs w:val="24"/>
              </w:rPr>
              <w:t>гражданина</w:t>
            </w:r>
          </w:p>
        </w:tc>
        <w:tc>
          <w:tcPr>
            <w:tcW w:w="1373" w:type="dxa"/>
          </w:tcPr>
          <w:p w:rsidR="004C282D" w:rsidRPr="00ED02DD" w:rsidRDefault="004C282D" w:rsidP="00ED0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2DD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4C282D" w:rsidRPr="00ED02DD" w:rsidRDefault="004C282D" w:rsidP="00ED0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2DD">
              <w:rPr>
                <w:rFonts w:ascii="Times New Roman" w:hAnsi="Times New Roman" w:cs="Times New Roman"/>
                <w:sz w:val="24"/>
                <w:szCs w:val="24"/>
              </w:rPr>
              <w:t>заявителя</w:t>
            </w:r>
          </w:p>
        </w:tc>
        <w:tc>
          <w:tcPr>
            <w:tcW w:w="1466" w:type="dxa"/>
          </w:tcPr>
          <w:p w:rsidR="004C282D" w:rsidRPr="00ED02DD" w:rsidRDefault="004C282D" w:rsidP="00ED0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2DD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  <w:p w:rsidR="004C282D" w:rsidRPr="00ED02DD" w:rsidRDefault="004C282D" w:rsidP="00ED0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2DD">
              <w:rPr>
                <w:rFonts w:ascii="Times New Roman" w:hAnsi="Times New Roman" w:cs="Times New Roman"/>
                <w:sz w:val="24"/>
                <w:szCs w:val="24"/>
              </w:rPr>
              <w:t>проживания</w:t>
            </w:r>
          </w:p>
          <w:p w:rsidR="004C282D" w:rsidRPr="00ED02DD" w:rsidRDefault="004C282D" w:rsidP="00ED0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2DD">
              <w:rPr>
                <w:rFonts w:ascii="Times New Roman" w:hAnsi="Times New Roman" w:cs="Times New Roman"/>
                <w:sz w:val="24"/>
                <w:szCs w:val="24"/>
              </w:rPr>
              <w:t>гражданина</w:t>
            </w:r>
          </w:p>
        </w:tc>
        <w:tc>
          <w:tcPr>
            <w:tcW w:w="1360" w:type="dxa"/>
          </w:tcPr>
          <w:p w:rsidR="004C282D" w:rsidRPr="00ED02DD" w:rsidRDefault="004C282D" w:rsidP="00ED0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2DD">
              <w:rPr>
                <w:rFonts w:ascii="Times New Roman" w:hAnsi="Times New Roman" w:cs="Times New Roman"/>
                <w:sz w:val="24"/>
                <w:szCs w:val="24"/>
              </w:rPr>
              <w:t xml:space="preserve">Из какого </w:t>
            </w:r>
          </w:p>
          <w:p w:rsidR="004C282D" w:rsidRPr="00ED02DD" w:rsidRDefault="004C282D" w:rsidP="00ED0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2DD">
              <w:rPr>
                <w:rFonts w:ascii="Times New Roman" w:hAnsi="Times New Roman" w:cs="Times New Roman"/>
                <w:sz w:val="24"/>
                <w:szCs w:val="24"/>
              </w:rPr>
              <w:t xml:space="preserve">ОУ, класса </w:t>
            </w:r>
          </w:p>
          <w:p w:rsidR="004C282D" w:rsidRPr="00ED02DD" w:rsidRDefault="004C282D" w:rsidP="00ED0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2DD">
              <w:rPr>
                <w:rFonts w:ascii="Times New Roman" w:hAnsi="Times New Roman" w:cs="Times New Roman"/>
                <w:sz w:val="24"/>
                <w:szCs w:val="24"/>
              </w:rPr>
              <w:t xml:space="preserve">переведен </w:t>
            </w:r>
          </w:p>
          <w:p w:rsidR="004C282D" w:rsidRPr="00ED02DD" w:rsidRDefault="004C282D" w:rsidP="00ED0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2DD">
              <w:rPr>
                <w:rFonts w:ascii="Times New Roman" w:hAnsi="Times New Roman" w:cs="Times New Roman"/>
                <w:sz w:val="24"/>
                <w:szCs w:val="24"/>
              </w:rPr>
              <w:t>гражданин</w:t>
            </w:r>
          </w:p>
        </w:tc>
        <w:tc>
          <w:tcPr>
            <w:tcW w:w="974" w:type="dxa"/>
          </w:tcPr>
          <w:p w:rsidR="004C282D" w:rsidRPr="00ED02DD" w:rsidRDefault="004C282D" w:rsidP="00ED0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2DD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741" w:type="dxa"/>
          </w:tcPr>
          <w:p w:rsidR="004C282D" w:rsidRPr="00ED02DD" w:rsidRDefault="004C282D" w:rsidP="00ED0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2DD">
              <w:rPr>
                <w:rFonts w:ascii="Times New Roman" w:hAnsi="Times New Roman" w:cs="Times New Roman"/>
                <w:sz w:val="24"/>
                <w:szCs w:val="24"/>
              </w:rPr>
              <w:t xml:space="preserve">В случае </w:t>
            </w:r>
          </w:p>
          <w:p w:rsidR="004C282D" w:rsidRPr="00ED02DD" w:rsidRDefault="004C282D" w:rsidP="00ED0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2DD">
              <w:rPr>
                <w:rFonts w:ascii="Times New Roman" w:hAnsi="Times New Roman" w:cs="Times New Roman"/>
                <w:sz w:val="24"/>
                <w:szCs w:val="24"/>
              </w:rPr>
              <w:t xml:space="preserve">отказа в </w:t>
            </w:r>
          </w:p>
          <w:p w:rsidR="004C282D" w:rsidRPr="00ED02DD" w:rsidRDefault="004C282D" w:rsidP="00ED0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2DD">
              <w:rPr>
                <w:rFonts w:ascii="Times New Roman" w:hAnsi="Times New Roman" w:cs="Times New Roman"/>
                <w:sz w:val="24"/>
                <w:szCs w:val="24"/>
              </w:rPr>
              <w:t xml:space="preserve">зачислении </w:t>
            </w:r>
          </w:p>
          <w:p w:rsidR="004C282D" w:rsidRPr="00ED02DD" w:rsidRDefault="004C282D" w:rsidP="00ED0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2DD">
              <w:rPr>
                <w:rFonts w:ascii="Times New Roman" w:hAnsi="Times New Roman" w:cs="Times New Roman"/>
                <w:sz w:val="24"/>
                <w:szCs w:val="24"/>
              </w:rPr>
              <w:t xml:space="preserve">гражданина </w:t>
            </w:r>
          </w:p>
          <w:p w:rsidR="004C282D" w:rsidRPr="00ED02DD" w:rsidRDefault="004C282D" w:rsidP="00ED0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2DD">
              <w:rPr>
                <w:rFonts w:ascii="Times New Roman" w:hAnsi="Times New Roman" w:cs="Times New Roman"/>
                <w:sz w:val="24"/>
                <w:szCs w:val="24"/>
              </w:rPr>
              <w:t xml:space="preserve">указать </w:t>
            </w:r>
          </w:p>
          <w:p w:rsidR="004C282D" w:rsidRPr="00ED02DD" w:rsidRDefault="004C282D" w:rsidP="00ED0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2DD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основание, </w:t>
            </w:r>
          </w:p>
          <w:p w:rsidR="004C282D" w:rsidRPr="00ED02DD" w:rsidRDefault="004C282D" w:rsidP="00ED0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2DD">
              <w:rPr>
                <w:rFonts w:ascii="Times New Roman" w:hAnsi="Times New Roman" w:cs="Times New Roman"/>
                <w:sz w:val="24"/>
                <w:szCs w:val="24"/>
              </w:rPr>
              <w:t xml:space="preserve">дату и время </w:t>
            </w:r>
          </w:p>
          <w:p w:rsidR="004C282D" w:rsidRPr="00ED02DD" w:rsidRDefault="004C282D" w:rsidP="00ED0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2DD">
              <w:rPr>
                <w:rFonts w:ascii="Times New Roman" w:hAnsi="Times New Roman" w:cs="Times New Roman"/>
                <w:sz w:val="24"/>
                <w:szCs w:val="24"/>
              </w:rPr>
              <w:t>отказа</w:t>
            </w:r>
          </w:p>
        </w:tc>
        <w:tc>
          <w:tcPr>
            <w:tcW w:w="1697" w:type="dxa"/>
          </w:tcPr>
          <w:p w:rsidR="004C282D" w:rsidRPr="00ED02DD" w:rsidRDefault="004C282D" w:rsidP="00ED0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2DD">
              <w:rPr>
                <w:rFonts w:ascii="Times New Roman" w:hAnsi="Times New Roman" w:cs="Times New Roman"/>
                <w:sz w:val="24"/>
                <w:szCs w:val="24"/>
              </w:rPr>
              <w:t xml:space="preserve">В какое МОО </w:t>
            </w:r>
          </w:p>
          <w:p w:rsidR="004C282D" w:rsidRPr="00ED02DD" w:rsidRDefault="004C282D" w:rsidP="00ED0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2DD">
              <w:rPr>
                <w:rFonts w:ascii="Times New Roman" w:hAnsi="Times New Roman" w:cs="Times New Roman"/>
                <w:sz w:val="24"/>
                <w:szCs w:val="24"/>
              </w:rPr>
              <w:t xml:space="preserve">зачислен </w:t>
            </w:r>
          </w:p>
          <w:p w:rsidR="004C282D" w:rsidRPr="00ED02DD" w:rsidRDefault="004C282D" w:rsidP="00ED0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2DD">
              <w:rPr>
                <w:rFonts w:ascii="Times New Roman" w:hAnsi="Times New Roman" w:cs="Times New Roman"/>
                <w:sz w:val="24"/>
                <w:szCs w:val="24"/>
              </w:rPr>
              <w:t xml:space="preserve">гражданин после </w:t>
            </w:r>
          </w:p>
          <w:p w:rsidR="004C282D" w:rsidRPr="00ED02DD" w:rsidRDefault="004C282D" w:rsidP="00ED0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2DD">
              <w:rPr>
                <w:rFonts w:ascii="Times New Roman" w:hAnsi="Times New Roman" w:cs="Times New Roman"/>
                <w:sz w:val="24"/>
                <w:szCs w:val="24"/>
              </w:rPr>
              <w:t xml:space="preserve">получения отказа </w:t>
            </w:r>
          </w:p>
          <w:p w:rsidR="004C282D" w:rsidRPr="00ED02DD" w:rsidRDefault="004C282D" w:rsidP="00ED0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2DD">
              <w:rPr>
                <w:rFonts w:ascii="Times New Roman" w:hAnsi="Times New Roman" w:cs="Times New Roman"/>
                <w:sz w:val="24"/>
                <w:szCs w:val="24"/>
              </w:rPr>
              <w:t xml:space="preserve">из данного </w:t>
            </w:r>
          </w:p>
          <w:p w:rsidR="004C282D" w:rsidRPr="00ED02DD" w:rsidRDefault="004C282D" w:rsidP="00ED0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2DD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</w:tr>
      <w:tr w:rsidR="00ED02DD" w:rsidTr="00ED02DD">
        <w:tc>
          <w:tcPr>
            <w:tcW w:w="1274" w:type="dxa"/>
          </w:tcPr>
          <w:p w:rsidR="004C282D" w:rsidRPr="00ED02DD" w:rsidRDefault="004C282D" w:rsidP="00ED0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282D" w:rsidRPr="00ED02DD" w:rsidRDefault="004C282D" w:rsidP="00ED0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4" w:type="dxa"/>
          </w:tcPr>
          <w:p w:rsidR="004C282D" w:rsidRPr="00ED02DD" w:rsidRDefault="004C282D" w:rsidP="00ED0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8" w:type="dxa"/>
          </w:tcPr>
          <w:p w:rsidR="004C282D" w:rsidRPr="00ED02DD" w:rsidRDefault="004C282D" w:rsidP="00ED0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4C282D" w:rsidRPr="00ED02DD" w:rsidRDefault="004C282D" w:rsidP="00ED0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3" w:type="dxa"/>
          </w:tcPr>
          <w:p w:rsidR="004C282D" w:rsidRPr="00ED02DD" w:rsidRDefault="004C282D" w:rsidP="00ED0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6" w:type="dxa"/>
          </w:tcPr>
          <w:p w:rsidR="004C282D" w:rsidRPr="00ED02DD" w:rsidRDefault="004C282D" w:rsidP="00ED0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0" w:type="dxa"/>
          </w:tcPr>
          <w:p w:rsidR="004C282D" w:rsidRPr="00ED02DD" w:rsidRDefault="004C282D" w:rsidP="00ED0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" w:type="dxa"/>
          </w:tcPr>
          <w:p w:rsidR="004C282D" w:rsidRPr="00ED02DD" w:rsidRDefault="004C282D" w:rsidP="00ED0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1" w:type="dxa"/>
          </w:tcPr>
          <w:p w:rsidR="004C282D" w:rsidRPr="00ED02DD" w:rsidRDefault="004C282D" w:rsidP="00ED0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</w:tcPr>
          <w:p w:rsidR="004C282D" w:rsidRPr="00ED02DD" w:rsidRDefault="004C282D" w:rsidP="00ED0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02DD" w:rsidTr="00ED02DD">
        <w:tc>
          <w:tcPr>
            <w:tcW w:w="1274" w:type="dxa"/>
          </w:tcPr>
          <w:p w:rsidR="004C282D" w:rsidRPr="00ED02DD" w:rsidRDefault="004C282D" w:rsidP="00ED0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282D" w:rsidRPr="00ED02DD" w:rsidRDefault="004C282D" w:rsidP="00ED0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4" w:type="dxa"/>
          </w:tcPr>
          <w:p w:rsidR="004C282D" w:rsidRPr="00ED02DD" w:rsidRDefault="004C282D" w:rsidP="00ED0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8" w:type="dxa"/>
          </w:tcPr>
          <w:p w:rsidR="004C282D" w:rsidRPr="00ED02DD" w:rsidRDefault="004C282D" w:rsidP="00ED0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4C282D" w:rsidRPr="00ED02DD" w:rsidRDefault="004C282D" w:rsidP="00ED0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3" w:type="dxa"/>
          </w:tcPr>
          <w:p w:rsidR="004C282D" w:rsidRPr="00ED02DD" w:rsidRDefault="004C282D" w:rsidP="00ED0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6" w:type="dxa"/>
          </w:tcPr>
          <w:p w:rsidR="004C282D" w:rsidRPr="00ED02DD" w:rsidRDefault="004C282D" w:rsidP="00ED0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0" w:type="dxa"/>
          </w:tcPr>
          <w:p w:rsidR="004C282D" w:rsidRPr="00ED02DD" w:rsidRDefault="004C282D" w:rsidP="00ED0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" w:type="dxa"/>
          </w:tcPr>
          <w:p w:rsidR="004C282D" w:rsidRPr="00ED02DD" w:rsidRDefault="004C282D" w:rsidP="00ED0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1" w:type="dxa"/>
          </w:tcPr>
          <w:p w:rsidR="004C282D" w:rsidRPr="00ED02DD" w:rsidRDefault="004C282D" w:rsidP="00ED0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</w:tcPr>
          <w:p w:rsidR="004C282D" w:rsidRPr="00ED02DD" w:rsidRDefault="004C282D" w:rsidP="00ED0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02DD" w:rsidTr="00ED02DD">
        <w:tc>
          <w:tcPr>
            <w:tcW w:w="1274" w:type="dxa"/>
          </w:tcPr>
          <w:p w:rsidR="004C282D" w:rsidRPr="00ED02DD" w:rsidRDefault="004C282D" w:rsidP="00ED0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282D" w:rsidRPr="00ED02DD" w:rsidRDefault="004C282D" w:rsidP="00ED0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4" w:type="dxa"/>
          </w:tcPr>
          <w:p w:rsidR="004C282D" w:rsidRPr="00ED02DD" w:rsidRDefault="004C282D" w:rsidP="00ED0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8" w:type="dxa"/>
          </w:tcPr>
          <w:p w:rsidR="004C282D" w:rsidRPr="00ED02DD" w:rsidRDefault="004C282D" w:rsidP="00ED0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4C282D" w:rsidRPr="00ED02DD" w:rsidRDefault="004C282D" w:rsidP="00ED0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3" w:type="dxa"/>
          </w:tcPr>
          <w:p w:rsidR="004C282D" w:rsidRPr="00ED02DD" w:rsidRDefault="004C282D" w:rsidP="00ED0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6" w:type="dxa"/>
          </w:tcPr>
          <w:p w:rsidR="004C282D" w:rsidRPr="00ED02DD" w:rsidRDefault="004C282D" w:rsidP="00ED0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0" w:type="dxa"/>
          </w:tcPr>
          <w:p w:rsidR="004C282D" w:rsidRPr="00ED02DD" w:rsidRDefault="004C282D" w:rsidP="00ED0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" w:type="dxa"/>
          </w:tcPr>
          <w:p w:rsidR="004C282D" w:rsidRPr="00ED02DD" w:rsidRDefault="004C282D" w:rsidP="00ED0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1" w:type="dxa"/>
          </w:tcPr>
          <w:p w:rsidR="004C282D" w:rsidRPr="00ED02DD" w:rsidRDefault="004C282D" w:rsidP="00ED0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</w:tcPr>
          <w:p w:rsidR="004C282D" w:rsidRPr="00ED02DD" w:rsidRDefault="004C282D" w:rsidP="00ED0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02DD" w:rsidTr="00ED02DD">
        <w:tc>
          <w:tcPr>
            <w:tcW w:w="1274" w:type="dxa"/>
          </w:tcPr>
          <w:p w:rsidR="004C282D" w:rsidRPr="00ED02DD" w:rsidRDefault="004C282D" w:rsidP="00ED0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282D" w:rsidRPr="00ED02DD" w:rsidRDefault="004C282D" w:rsidP="00ED0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4" w:type="dxa"/>
          </w:tcPr>
          <w:p w:rsidR="004C282D" w:rsidRPr="00ED02DD" w:rsidRDefault="004C282D" w:rsidP="00ED0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8" w:type="dxa"/>
          </w:tcPr>
          <w:p w:rsidR="004C282D" w:rsidRPr="00ED02DD" w:rsidRDefault="004C282D" w:rsidP="00ED0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4C282D" w:rsidRPr="00ED02DD" w:rsidRDefault="004C282D" w:rsidP="00ED0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3" w:type="dxa"/>
          </w:tcPr>
          <w:p w:rsidR="004C282D" w:rsidRPr="00ED02DD" w:rsidRDefault="004C282D" w:rsidP="00ED0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6" w:type="dxa"/>
          </w:tcPr>
          <w:p w:rsidR="004C282D" w:rsidRPr="00ED02DD" w:rsidRDefault="004C282D" w:rsidP="00ED0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0" w:type="dxa"/>
          </w:tcPr>
          <w:p w:rsidR="004C282D" w:rsidRPr="00ED02DD" w:rsidRDefault="004C282D" w:rsidP="00ED0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" w:type="dxa"/>
          </w:tcPr>
          <w:p w:rsidR="004C282D" w:rsidRPr="00ED02DD" w:rsidRDefault="004C282D" w:rsidP="00ED0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1" w:type="dxa"/>
          </w:tcPr>
          <w:p w:rsidR="004C282D" w:rsidRPr="00ED02DD" w:rsidRDefault="004C282D" w:rsidP="00ED0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</w:tcPr>
          <w:p w:rsidR="004C282D" w:rsidRPr="00ED02DD" w:rsidRDefault="004C282D" w:rsidP="00ED0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02DD" w:rsidTr="00ED02DD">
        <w:tc>
          <w:tcPr>
            <w:tcW w:w="1274" w:type="dxa"/>
          </w:tcPr>
          <w:p w:rsidR="004C282D" w:rsidRPr="00ED02DD" w:rsidRDefault="004C282D" w:rsidP="00ED0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282D" w:rsidRPr="00ED02DD" w:rsidRDefault="004C282D" w:rsidP="00ED0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4" w:type="dxa"/>
          </w:tcPr>
          <w:p w:rsidR="004C282D" w:rsidRPr="00ED02DD" w:rsidRDefault="004C282D" w:rsidP="00ED0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8" w:type="dxa"/>
          </w:tcPr>
          <w:p w:rsidR="004C282D" w:rsidRPr="00ED02DD" w:rsidRDefault="004C282D" w:rsidP="00ED0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4C282D" w:rsidRPr="00ED02DD" w:rsidRDefault="004C282D" w:rsidP="00ED0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3" w:type="dxa"/>
          </w:tcPr>
          <w:p w:rsidR="004C282D" w:rsidRPr="00ED02DD" w:rsidRDefault="004C282D" w:rsidP="00ED0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6" w:type="dxa"/>
          </w:tcPr>
          <w:p w:rsidR="004C282D" w:rsidRPr="00ED02DD" w:rsidRDefault="004C282D" w:rsidP="00ED0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0" w:type="dxa"/>
          </w:tcPr>
          <w:p w:rsidR="004C282D" w:rsidRPr="00ED02DD" w:rsidRDefault="004C282D" w:rsidP="00ED0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" w:type="dxa"/>
          </w:tcPr>
          <w:p w:rsidR="004C282D" w:rsidRPr="00ED02DD" w:rsidRDefault="004C282D" w:rsidP="00ED0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1" w:type="dxa"/>
          </w:tcPr>
          <w:p w:rsidR="004C282D" w:rsidRPr="00ED02DD" w:rsidRDefault="004C282D" w:rsidP="00ED0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</w:tcPr>
          <w:p w:rsidR="004C282D" w:rsidRPr="00ED02DD" w:rsidRDefault="004C282D" w:rsidP="00ED0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C282D" w:rsidRPr="0010013B" w:rsidRDefault="004C282D" w:rsidP="004C282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0B6C" w:rsidRDefault="00AF0B6C" w:rsidP="004C282D"/>
    <w:sectPr w:rsidR="00AF0B6C" w:rsidSect="00ED02DD">
      <w:pgSz w:w="16838" w:h="11906" w:orient="landscape"/>
      <w:pgMar w:top="1418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0D1"/>
    <w:rsid w:val="004C282D"/>
    <w:rsid w:val="005E50D1"/>
    <w:rsid w:val="00AF0B6C"/>
    <w:rsid w:val="00ED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51F2C"/>
  <w15:chartTrackingRefBased/>
  <w15:docId w15:val="{D2CDDAF9-012C-46FD-BD7B-5B13D18BA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82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28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М.О.</dc:creator>
  <cp:keywords/>
  <dc:description/>
  <cp:lastModifiedBy>Михеева М.О.</cp:lastModifiedBy>
  <cp:revision>2</cp:revision>
  <dcterms:created xsi:type="dcterms:W3CDTF">2020-12-22T07:35:00Z</dcterms:created>
  <dcterms:modified xsi:type="dcterms:W3CDTF">2020-12-22T09:27:00Z</dcterms:modified>
</cp:coreProperties>
</file>