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3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57B26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3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546</w:t>
      </w:r>
    </w:p>
    <w:p w:rsidR="00123BD2" w:rsidRPr="003449C0" w:rsidRDefault="00123BD2" w:rsidP="000B3D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3449C0" w:rsidRDefault="00123BD2" w:rsidP="000B3D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3449C0" w:rsidRDefault="00123BD2" w:rsidP="000B3D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3DC9" w:rsidRPr="000B3DC9" w:rsidRDefault="000B3DC9" w:rsidP="000B3DC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6" w:name="_Hlk519149983"/>
      <w:r w:rsidRPr="006D1F7A">
        <w:rPr>
          <w:rFonts w:ascii="Times New Roman" w:hAnsi="Times New Roman" w:cs="Times New Roman"/>
          <w:i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</w:t>
      </w:r>
      <w:r w:rsidRPr="000B3DC9">
        <w:rPr>
          <w:rFonts w:ascii="Times New Roman" w:hAnsi="Times New Roman" w:cs="Times New Roman"/>
          <w:i/>
          <w:sz w:val="28"/>
          <w:szCs w:val="28"/>
        </w:rPr>
        <w:t>, утвержденный постановлением администрации Березовского городского округа от 31.07.2019 №667</w:t>
      </w:r>
    </w:p>
    <w:p w:rsidR="000B3DC9" w:rsidRPr="000B3DC9" w:rsidRDefault="000B3DC9" w:rsidP="000B3DC9">
      <w:pPr>
        <w:pStyle w:val="ConsPlusNormal"/>
        <w:rPr>
          <w:sz w:val="40"/>
          <w:szCs w:val="40"/>
        </w:rPr>
      </w:pP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D1F7A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6D1F7A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закона</w:t>
        </w:r>
        <w:r w:rsidRPr="006D1F7A">
          <w:rPr>
            <w:sz w:val="28"/>
            <w:szCs w:val="28"/>
          </w:rPr>
          <w:t>м</w:t>
        </w:r>
      </w:hyperlink>
      <w:r>
        <w:rPr>
          <w:sz w:val="28"/>
          <w:szCs w:val="28"/>
        </w:rPr>
        <w:t>и от 27 июля 2010 г. №210-ФЗ «</w:t>
      </w:r>
      <w:r w:rsidRPr="006D1F7A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6D1F7A">
        <w:rPr>
          <w:sz w:val="28"/>
          <w:szCs w:val="28"/>
        </w:rPr>
        <w:t xml:space="preserve">, </w:t>
      </w:r>
      <w:r>
        <w:rPr>
          <w:sz w:val="28"/>
          <w:szCs w:val="28"/>
        </w:rPr>
        <w:t>от 18 июля 2019 г. №184-ФЗ «</w:t>
      </w:r>
      <w:r w:rsidRPr="006D1F7A">
        <w:rPr>
          <w:sz w:val="28"/>
          <w:szCs w:val="28"/>
        </w:rPr>
        <w:t>О внесении изменений в Федеральный закон</w:t>
      </w:r>
      <w:r>
        <w:rPr>
          <w:sz w:val="28"/>
          <w:szCs w:val="28"/>
        </w:rPr>
        <w:t xml:space="preserve"> «</w:t>
      </w:r>
      <w:r w:rsidRPr="006D1F7A">
        <w:rPr>
          <w:sz w:val="28"/>
          <w:szCs w:val="28"/>
        </w:rPr>
        <w:t>О социальной защите и</w:t>
      </w:r>
      <w:r>
        <w:rPr>
          <w:sz w:val="28"/>
          <w:szCs w:val="28"/>
        </w:rPr>
        <w:t>нвалидов в Российской Федерации»</w:t>
      </w:r>
      <w:r w:rsidRPr="006D1F7A">
        <w:rPr>
          <w:sz w:val="28"/>
          <w:szCs w:val="28"/>
        </w:rPr>
        <w:t xml:space="preserve"> и признании утратившим силу пункта 16 части </w:t>
      </w:r>
      <w:r>
        <w:rPr>
          <w:sz w:val="28"/>
          <w:szCs w:val="28"/>
        </w:rPr>
        <w:t>6 статьи 7 Федерального закона «</w:t>
      </w:r>
      <w:r w:rsidRPr="006D1F7A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6D1F7A">
        <w:rPr>
          <w:sz w:val="28"/>
          <w:szCs w:val="28"/>
        </w:rPr>
        <w:t xml:space="preserve">, </w:t>
      </w:r>
      <w:r w:rsidR="007B39A0" w:rsidRPr="006D1F7A">
        <w:rPr>
          <w:sz w:val="28"/>
          <w:szCs w:val="28"/>
        </w:rPr>
        <w:t xml:space="preserve">руководствуясь </w:t>
      </w:r>
      <w:hyperlink r:id="rId9" w:history="1">
        <w:r>
          <w:rPr>
            <w:sz w:val="28"/>
            <w:szCs w:val="28"/>
          </w:rPr>
          <w:t>п</w:t>
        </w:r>
        <w:r w:rsidRPr="006D1F7A">
          <w:rPr>
            <w:sz w:val="28"/>
            <w:szCs w:val="28"/>
          </w:rPr>
          <w:t>остановлением</w:t>
        </w:r>
      </w:hyperlink>
      <w:r w:rsidRPr="006D1F7A">
        <w:rPr>
          <w:sz w:val="28"/>
          <w:szCs w:val="28"/>
        </w:rPr>
        <w:t xml:space="preserve"> администрации</w:t>
      </w:r>
      <w:proofErr w:type="gramEnd"/>
      <w:r w:rsidRPr="006D1F7A">
        <w:rPr>
          <w:sz w:val="28"/>
          <w:szCs w:val="28"/>
        </w:rPr>
        <w:t xml:space="preserve"> Березовского городского окр</w:t>
      </w:r>
      <w:r>
        <w:rPr>
          <w:sz w:val="28"/>
          <w:szCs w:val="28"/>
        </w:rPr>
        <w:t>уга от 25.12.2018 №1142 «</w:t>
      </w:r>
      <w:r w:rsidRPr="006D1F7A">
        <w:rPr>
          <w:sz w:val="28"/>
          <w:szCs w:val="28"/>
        </w:rPr>
        <w:t>О разработке и утверждении административных регламентов осуществления муниципального контроля и регламентов пред</w:t>
      </w:r>
      <w:r>
        <w:rPr>
          <w:sz w:val="28"/>
          <w:szCs w:val="28"/>
        </w:rPr>
        <w:t>оставления муниципальных услуг»</w:t>
      </w:r>
      <w:r w:rsidRPr="006D1F7A">
        <w:rPr>
          <w:sz w:val="28"/>
          <w:szCs w:val="28"/>
        </w:rPr>
        <w:t xml:space="preserve">, </w:t>
      </w:r>
      <w:hyperlink r:id="rId10" w:history="1">
        <w:r w:rsidR="00A96B8B" w:rsidRPr="006D1F7A">
          <w:rPr>
            <w:sz w:val="28"/>
            <w:szCs w:val="28"/>
          </w:rPr>
          <w:t>Уставом</w:t>
        </w:r>
      </w:hyperlink>
      <w:r w:rsidR="00A96B8B" w:rsidRPr="006D1F7A">
        <w:rPr>
          <w:sz w:val="28"/>
          <w:szCs w:val="28"/>
        </w:rPr>
        <w:t xml:space="preserve"> Березовского городского округа,</w:t>
      </w:r>
      <w:r w:rsidR="00FB381D" w:rsidRPr="00FB381D">
        <w:rPr>
          <w:sz w:val="28"/>
          <w:szCs w:val="28"/>
        </w:rPr>
        <w:t xml:space="preserve"> </w:t>
      </w:r>
      <w:r w:rsidR="00FB381D" w:rsidRPr="006D1F7A">
        <w:rPr>
          <w:sz w:val="28"/>
          <w:szCs w:val="28"/>
        </w:rPr>
        <w:t>в целях приведения правовых актов в соответствие с действующим законодательством</w:t>
      </w:r>
      <w:r w:rsidR="00FB381D">
        <w:rPr>
          <w:sz w:val="28"/>
          <w:szCs w:val="28"/>
        </w:rPr>
        <w:t>,</w:t>
      </w:r>
    </w:p>
    <w:p w:rsidR="000B3DC9" w:rsidRDefault="000B3DC9" w:rsidP="000B3DC9">
      <w:pPr>
        <w:pStyle w:val="ConsPlusNormal"/>
        <w:jc w:val="both"/>
        <w:rPr>
          <w:sz w:val="28"/>
          <w:szCs w:val="28"/>
        </w:rPr>
      </w:pPr>
      <w:r w:rsidRPr="006D1F7A">
        <w:rPr>
          <w:sz w:val="28"/>
          <w:szCs w:val="28"/>
        </w:rPr>
        <w:t>ПОСТАНОВЛЯЕТ:</w:t>
      </w:r>
    </w:p>
    <w:p w:rsidR="000B3DC9" w:rsidRPr="000B3DC9" w:rsidRDefault="000B3DC9" w:rsidP="000B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B3DC9">
        <w:rPr>
          <w:rFonts w:ascii="Times New Roman" w:hAnsi="Times New Roman" w:cs="Times New Roman"/>
          <w:sz w:val="28"/>
          <w:szCs w:val="28"/>
        </w:rPr>
        <w:t xml:space="preserve">1.Внести в Административный </w:t>
      </w:r>
      <w:hyperlink r:id="rId11" w:history="1">
        <w:r w:rsidRPr="000B3DC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B3DC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округа», утвержденный постановлением администрации Березовского городского округа от 31.07.2019 №667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3DC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B3DC9">
        <w:rPr>
          <w:rFonts w:ascii="Times New Roman" w:hAnsi="Times New Roman" w:cs="Times New Roman"/>
          <w:bCs/>
          <w:color w:val="000000"/>
          <w:sz w:val="28"/>
          <w:szCs w:val="28"/>
        </w:rPr>
        <w:t>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</w:t>
      </w:r>
      <w:r w:rsidRPr="000B3DC9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 w:rsidRPr="000B3DC9">
        <w:rPr>
          <w:sz w:val="28"/>
          <w:szCs w:val="28"/>
        </w:rPr>
        <w:t>1.1.</w:t>
      </w:r>
      <w:hyperlink r:id="rId12" w:history="1">
        <w:r w:rsidRPr="000B3DC9">
          <w:rPr>
            <w:sz w:val="28"/>
            <w:szCs w:val="28"/>
          </w:rPr>
          <w:t>Подпункт 11 пункта 2.2</w:t>
        </w:r>
      </w:hyperlink>
      <w:r w:rsidRPr="000B3DC9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новой редакции: 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D1F7A">
        <w:rPr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</w:t>
      </w:r>
      <w:r w:rsidRPr="006D1F7A">
        <w:rPr>
          <w:sz w:val="28"/>
          <w:szCs w:val="28"/>
        </w:rPr>
        <w:t>территориальный орган федерального органа исполнительной власти</w:t>
      </w:r>
      <w:r w:rsidR="003F0671">
        <w:rPr>
          <w:sz w:val="28"/>
          <w:szCs w:val="28"/>
        </w:rPr>
        <w:t>,</w:t>
      </w:r>
      <w:r w:rsidRPr="006D1F7A">
        <w:rPr>
          <w:sz w:val="28"/>
          <w:szCs w:val="28"/>
        </w:rPr>
        <w:t xml:space="preserve"> уполномоченный на осуществление функций по контролю и надзору в сфере миграции;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D1F7A">
        <w:rPr>
          <w:sz w:val="28"/>
          <w:szCs w:val="28"/>
        </w:rPr>
        <w:t xml:space="preserve">Пенсионный фонд Российской Федерации; 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D1F7A">
        <w:rPr>
          <w:sz w:val="28"/>
          <w:szCs w:val="28"/>
        </w:rPr>
        <w:t>жилищный отдел администрации Березовского городского округа;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D1F7A">
        <w:rPr>
          <w:sz w:val="28"/>
          <w:szCs w:val="28"/>
        </w:rPr>
        <w:t>органы местного самоуправления муниципальных образований, расположенных на территории Свердловской области;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 w:rsidRPr="006D1F7A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6D1F7A">
        <w:rPr>
          <w:sz w:val="28"/>
          <w:szCs w:val="28"/>
        </w:rPr>
        <w:t xml:space="preserve">Министерство по управлению государственным </w:t>
      </w:r>
      <w:r>
        <w:rPr>
          <w:sz w:val="28"/>
          <w:szCs w:val="28"/>
        </w:rPr>
        <w:t>имуществом Свердловской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6D1F7A">
        <w:rPr>
          <w:sz w:val="28"/>
          <w:szCs w:val="28"/>
        </w:rPr>
        <w:t xml:space="preserve">Абзац 3 подпункта 3 пункта 16 изложить в новой редакции: 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D1F7A">
        <w:rPr>
          <w:sz w:val="28"/>
          <w:szCs w:val="28"/>
        </w:rPr>
        <w:t>«копию справки медико-социальной экспертизы о наличии инвалидности (д</w:t>
      </w:r>
      <w:r w:rsidRPr="006D1F7A">
        <w:rPr>
          <w:rFonts w:eastAsia="Calibri"/>
          <w:sz w:val="28"/>
          <w:szCs w:val="28"/>
        </w:rPr>
        <w:t>о 01 июля 2020 года предоставляется заявителем, с 1 июля 2020 года запрашивается в порядке межведомственного информационного взаимодействия.</w:t>
      </w:r>
      <w:proofErr w:type="gramEnd"/>
      <w:r w:rsidRPr="006D1F7A">
        <w:rPr>
          <w:rFonts w:eastAsia="Calibri"/>
          <w:sz w:val="28"/>
          <w:szCs w:val="28"/>
        </w:rPr>
        <w:t xml:space="preserve"> В случае отсутствия сведений об инвалидности в федеральном реестре инвалидов справка, подтверждающая факт установления инвалидности, предоставляется заявителем)</w:t>
      </w:r>
      <w:proofErr w:type="gramStart"/>
      <w:r w:rsidR="00FB381D">
        <w:rPr>
          <w:rFonts w:eastAsia="Calibri"/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Pr="006D1F7A">
        <w:rPr>
          <w:sz w:val="28"/>
          <w:szCs w:val="28"/>
        </w:rPr>
        <w:t>.</w:t>
      </w:r>
    </w:p>
    <w:p w:rsidR="000B3DC9" w:rsidRDefault="000B3DC9" w:rsidP="000B3DC9">
      <w:pPr>
        <w:pStyle w:val="ConsPlusNormal"/>
        <w:ind w:firstLine="709"/>
        <w:jc w:val="both"/>
        <w:rPr>
          <w:sz w:val="28"/>
          <w:szCs w:val="28"/>
        </w:rPr>
      </w:pPr>
      <w:r w:rsidRPr="006D1F7A">
        <w:rPr>
          <w:sz w:val="28"/>
          <w:szCs w:val="28"/>
        </w:rPr>
        <w:t>2</w:t>
      </w:r>
      <w:r>
        <w:rPr>
          <w:sz w:val="28"/>
          <w:szCs w:val="28"/>
        </w:rPr>
        <w:t>.Опубликовать настоящее постановление в газете «Березовский рабочий»</w:t>
      </w:r>
      <w:r w:rsidRPr="006D1F7A">
        <w:rPr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</w:t>
      </w:r>
      <w:proofErr w:type="spellStart"/>
      <w:r w:rsidRPr="006D1F7A">
        <w:rPr>
          <w:sz w:val="28"/>
          <w:szCs w:val="28"/>
        </w:rPr>
        <w:t>березовский</w:t>
      </w:r>
      <w:proofErr w:type="gramStart"/>
      <w:r w:rsidRPr="006D1F7A">
        <w:rPr>
          <w:sz w:val="28"/>
          <w:szCs w:val="28"/>
        </w:rPr>
        <w:t>.р</w:t>
      </w:r>
      <w:proofErr w:type="gramEnd"/>
      <w:r w:rsidRPr="006D1F7A">
        <w:rPr>
          <w:sz w:val="28"/>
          <w:szCs w:val="28"/>
        </w:rPr>
        <w:t>ф</w:t>
      </w:r>
      <w:proofErr w:type="spellEnd"/>
      <w:r w:rsidRPr="006D1F7A">
        <w:rPr>
          <w:sz w:val="28"/>
          <w:szCs w:val="28"/>
        </w:rPr>
        <w:t>).</w:t>
      </w:r>
    </w:p>
    <w:p w:rsidR="000B3DC9" w:rsidRPr="001846BB" w:rsidRDefault="000B3DC9" w:rsidP="000B3DC9">
      <w:pPr>
        <w:spacing w:after="0" w:line="240" w:lineRule="auto"/>
      </w:pPr>
    </w:p>
    <w:bookmarkEnd w:id="6"/>
    <w:p w:rsidR="00985FD0" w:rsidRDefault="00985FD0" w:rsidP="003449C0">
      <w:pPr>
        <w:spacing w:after="0" w:line="240" w:lineRule="auto"/>
        <w:jc w:val="both"/>
      </w:pPr>
    </w:p>
    <w:p w:rsidR="000B3DC9" w:rsidRDefault="000B3DC9" w:rsidP="003449C0">
      <w:pPr>
        <w:spacing w:after="0" w:line="240" w:lineRule="auto"/>
        <w:jc w:val="both"/>
      </w:pPr>
    </w:p>
    <w:p w:rsidR="000B3DC9" w:rsidRPr="003449C0" w:rsidRDefault="000B3DC9" w:rsidP="00344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C62" w:rsidRPr="003449C0" w:rsidRDefault="00400C62" w:rsidP="00344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9C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23037" w:rsidRPr="003449C0" w:rsidRDefault="00400C62" w:rsidP="00344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9C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p w:rsidR="003449C0" w:rsidRPr="003449C0" w:rsidRDefault="00344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449C0" w:rsidRPr="003449C0" w:rsidSect="007F0310">
      <w:headerReference w:type="default" r:id="rId13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A04" w:rsidRDefault="000B7A04" w:rsidP="009F5AFA">
      <w:pPr>
        <w:spacing w:after="0" w:line="240" w:lineRule="auto"/>
      </w:pPr>
      <w:r>
        <w:separator/>
      </w:r>
    </w:p>
  </w:endnote>
  <w:endnote w:type="continuationSeparator" w:id="0">
    <w:p w:rsidR="000B7A04" w:rsidRDefault="000B7A0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A04" w:rsidRDefault="000B7A04" w:rsidP="009F5AFA">
      <w:pPr>
        <w:spacing w:after="0" w:line="240" w:lineRule="auto"/>
      </w:pPr>
      <w:r>
        <w:separator/>
      </w:r>
    </w:p>
  </w:footnote>
  <w:footnote w:type="continuationSeparator" w:id="0">
    <w:p w:rsidR="000B7A04" w:rsidRDefault="000B7A0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C2741D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06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3DC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B7A04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44E1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1F01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472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0671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E7"/>
    <w:rsid w:val="0059135D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9A0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69D5"/>
    <w:rsid w:val="007D7C13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2FD9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6E9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5FD0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8F7"/>
    <w:rsid w:val="00A93C30"/>
    <w:rsid w:val="00A94A3A"/>
    <w:rsid w:val="00A958D8"/>
    <w:rsid w:val="00A95D42"/>
    <w:rsid w:val="00A964CA"/>
    <w:rsid w:val="00A96B8B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755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41D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67E0B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381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97BCA316C18EC794E3A00FBFD3ED8B33EA78C423835002DC8EEF1761FD3588A1D7BF6FED887B695770AF14DI104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C97BCA316C18EC794E240DED9160D2B135FA8745333E55709EE8A6294FD50DD85D25AFBF9A94B7936908F34F1FB12665AA30AD59CCD362650F829EI00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C97BCA316C18EC794E240DED9160D2B135FA8745333E55709EE8A6294FD50DD85D25AFBF9A94B7936908F04E1FB12665AA30AD59CCD362650F829EI00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6454E853839927F2F7F42406807BCAC924B1D300CD42E7B9D94BEC62C830F8320BF8CE85D26DF81F59A9146EA8031B1A423A2B671A2688C1D0BC6CpEj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6454E853839927F2F7F42406807BCAC924B1D300CF40E4B0D14BEC62C830F8320BF8CE85D26DF81F59A8176EA8031B1A423A2B671A2688C1D0BC6CpEj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7095-6603-4599-BACF-FEB4829B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225</cp:revision>
  <cp:lastPrinted>2020-07-09T04:28:00Z</cp:lastPrinted>
  <dcterms:created xsi:type="dcterms:W3CDTF">2019-12-18T12:02:00Z</dcterms:created>
  <dcterms:modified xsi:type="dcterms:W3CDTF">2020-07-09T05:23:00Z</dcterms:modified>
</cp:coreProperties>
</file>