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FE" w:rsidRPr="000D4288" w:rsidRDefault="00AB1EFE" w:rsidP="00AB1EFE">
      <w:pPr>
        <w:pStyle w:val="ConsPlusNormal"/>
        <w:ind w:firstLine="5387"/>
        <w:outlineLvl w:val="1"/>
        <w:rPr>
          <w:sz w:val="28"/>
          <w:szCs w:val="28"/>
        </w:rPr>
      </w:pPr>
      <w:r w:rsidRPr="000D4288">
        <w:rPr>
          <w:sz w:val="28"/>
          <w:szCs w:val="28"/>
        </w:rPr>
        <w:t>Приложение №2</w:t>
      </w:r>
    </w:p>
    <w:p w:rsidR="00AB1EFE" w:rsidRPr="000D4288" w:rsidRDefault="00AB1EFE" w:rsidP="00AB1EFE">
      <w:pPr>
        <w:pStyle w:val="ConsPlusNormal"/>
        <w:ind w:firstLine="5387"/>
        <w:rPr>
          <w:sz w:val="28"/>
          <w:szCs w:val="28"/>
        </w:rPr>
      </w:pPr>
      <w:r w:rsidRPr="000D4288">
        <w:rPr>
          <w:sz w:val="28"/>
          <w:szCs w:val="28"/>
        </w:rPr>
        <w:t xml:space="preserve">к Административному регламенту </w:t>
      </w:r>
    </w:p>
    <w:p w:rsidR="00AB1EFE" w:rsidRDefault="00AB1EFE" w:rsidP="00AB1EFE">
      <w:pPr>
        <w:pStyle w:val="ConsPlusNormal"/>
        <w:jc w:val="right"/>
      </w:pPr>
    </w:p>
    <w:p w:rsidR="00AB1EFE" w:rsidRDefault="00AB1EFE" w:rsidP="00AB1EFE">
      <w:pPr>
        <w:pStyle w:val="ConsPlusNormal"/>
        <w:jc w:val="both"/>
      </w:pPr>
    </w:p>
    <w:p w:rsidR="00AB1EFE" w:rsidRPr="000D4288" w:rsidRDefault="00AB1EFE" w:rsidP="00AB1EFE">
      <w:pPr>
        <w:pStyle w:val="ConsPlusNormal"/>
        <w:jc w:val="both"/>
      </w:pPr>
    </w:p>
    <w:p w:rsidR="00AB1EFE" w:rsidRPr="000D4288" w:rsidRDefault="00AB1EFE" w:rsidP="00AB1EFE">
      <w:pPr>
        <w:pStyle w:val="ConsPlusNormal"/>
        <w:jc w:val="center"/>
      </w:pPr>
      <w:bookmarkStart w:id="0" w:name="Par1364"/>
      <w:bookmarkEnd w:id="0"/>
      <w:r w:rsidRPr="000D4288">
        <w:t>ЖУРНАЛ</w:t>
      </w:r>
    </w:p>
    <w:p w:rsidR="00AB1EFE" w:rsidRPr="000D4288" w:rsidRDefault="00AB1EFE" w:rsidP="00AB1EFE">
      <w:pPr>
        <w:pStyle w:val="ConsPlusNormal"/>
        <w:jc w:val="center"/>
      </w:pPr>
      <w:r w:rsidRPr="000D4288">
        <w:t>регистрации заявлений о предоставлении государственной</w:t>
      </w:r>
    </w:p>
    <w:p w:rsidR="00AB1EFE" w:rsidRPr="000D4288" w:rsidRDefault="00AB1EFE" w:rsidP="00AB1EFE">
      <w:pPr>
        <w:pStyle w:val="ConsPlusNormal"/>
        <w:jc w:val="center"/>
      </w:pPr>
      <w:r w:rsidRPr="000D4288">
        <w:t xml:space="preserve">услуги «Предоставление гражданам субсидий на оплату </w:t>
      </w:r>
      <w:proofErr w:type="gramStart"/>
      <w:r w:rsidRPr="000D4288">
        <w:t>жилого</w:t>
      </w:r>
      <w:proofErr w:type="gramEnd"/>
    </w:p>
    <w:p w:rsidR="00AB1EFE" w:rsidRPr="000D4288" w:rsidRDefault="00AB1EFE" w:rsidP="00AB1EFE">
      <w:pPr>
        <w:pStyle w:val="ConsPlusNormal"/>
        <w:jc w:val="center"/>
      </w:pPr>
      <w:r w:rsidRPr="000D4288">
        <w:t>помещения и коммунальных услуг в Свердловской области»</w:t>
      </w:r>
    </w:p>
    <w:p w:rsidR="00AB1EFE" w:rsidRPr="000D4288" w:rsidRDefault="00AB1EFE" w:rsidP="00AB1EFE">
      <w:pPr>
        <w:pStyle w:val="ConsPlusNormal"/>
        <w:jc w:val="both"/>
      </w:pPr>
    </w:p>
    <w:p w:rsidR="00AB1EFE" w:rsidRPr="000D4288" w:rsidRDefault="00AB1EFE" w:rsidP="00AB1EFE">
      <w:pPr>
        <w:pStyle w:val="ConsPlusNormal"/>
        <w:ind w:firstLine="7088"/>
      </w:pPr>
      <w:r w:rsidRPr="000D4288">
        <w:t>Начат</w:t>
      </w:r>
    </w:p>
    <w:p w:rsidR="00AB1EFE" w:rsidRPr="000D4288" w:rsidRDefault="00AB1EFE" w:rsidP="00AB1EFE">
      <w:pPr>
        <w:pStyle w:val="ConsPlusNormal"/>
        <w:ind w:firstLine="7088"/>
        <w:jc w:val="both"/>
      </w:pPr>
    </w:p>
    <w:p w:rsidR="00AB1EFE" w:rsidRPr="000D4288" w:rsidRDefault="00AB1EFE" w:rsidP="00AB1EFE">
      <w:pPr>
        <w:pStyle w:val="ConsPlusNormal"/>
        <w:ind w:firstLine="7088"/>
      </w:pPr>
      <w:r w:rsidRPr="000D4288">
        <w:t>Окончен</w:t>
      </w:r>
    </w:p>
    <w:p w:rsidR="00AB1EFE" w:rsidRPr="000D4288" w:rsidRDefault="00AB1EFE" w:rsidP="00AB1EFE">
      <w:pPr>
        <w:pStyle w:val="ConsPlusNormal"/>
        <w:jc w:val="both"/>
      </w:pPr>
    </w:p>
    <w:p w:rsidR="00AB1EFE" w:rsidRDefault="00AB1EFE" w:rsidP="00AB1EFE">
      <w:pPr>
        <w:pStyle w:val="ConsPlusNormal"/>
        <w:jc w:val="both"/>
      </w:pPr>
    </w:p>
    <w:p w:rsidR="00AB1EFE" w:rsidRDefault="00AB1EFE" w:rsidP="00AB1EFE">
      <w:pPr>
        <w:pStyle w:val="ConsPlusNormal"/>
        <w:jc w:val="both"/>
      </w:pPr>
    </w:p>
    <w:tbl>
      <w:tblPr>
        <w:tblW w:w="992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992"/>
        <w:gridCol w:w="1134"/>
        <w:gridCol w:w="709"/>
        <w:gridCol w:w="709"/>
        <w:gridCol w:w="993"/>
        <w:gridCol w:w="991"/>
        <w:gridCol w:w="851"/>
        <w:gridCol w:w="709"/>
        <w:gridCol w:w="993"/>
        <w:gridCol w:w="992"/>
      </w:tblGrid>
      <w:tr w:rsidR="00AB1EFE" w:rsidRPr="000D4288" w:rsidTr="00557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Реги</w:t>
            </w:r>
            <w:proofErr w:type="gramStart"/>
            <w:r w:rsidRPr="000D4288">
              <w:rPr>
                <w:rFonts w:eastAsiaTheme="minorEastAsia"/>
                <w:sz w:val="22"/>
                <w:szCs w:val="22"/>
              </w:rPr>
              <w:t>с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>-</w:t>
            </w:r>
            <w:proofErr w:type="gramEnd"/>
            <w:r w:rsidRPr="000D4288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траци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 xml:space="preserve">-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онный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 xml:space="preserve">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jc w:val="center"/>
              <w:rPr>
                <w:rFonts w:eastAsiaTheme="minorEastAsia"/>
                <w:sz w:val="22"/>
                <w:szCs w:val="22"/>
              </w:rPr>
            </w:pPr>
            <w:r w:rsidRPr="000D4288">
              <w:rPr>
                <w:rFonts w:eastAsiaTheme="minorEastAsia"/>
                <w:sz w:val="22"/>
                <w:szCs w:val="22"/>
              </w:rPr>
              <w:t xml:space="preserve">Дата приема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заявл</w:t>
            </w:r>
            <w:proofErr w:type="gramStart"/>
            <w:r w:rsidRPr="000D4288">
              <w:rPr>
                <w:rFonts w:eastAsiaTheme="minorEastAsia"/>
                <w:sz w:val="22"/>
                <w:szCs w:val="22"/>
              </w:rPr>
              <w:t>е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>-</w:t>
            </w:r>
            <w:proofErr w:type="gramEnd"/>
            <w:r w:rsidRPr="000D4288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jc w:val="center"/>
              <w:rPr>
                <w:rFonts w:eastAsiaTheme="minorEastAsia"/>
                <w:sz w:val="22"/>
                <w:szCs w:val="22"/>
              </w:rPr>
            </w:pPr>
            <w:r w:rsidRPr="000D4288">
              <w:rPr>
                <w:rFonts w:eastAsiaTheme="minorEastAsia"/>
                <w:sz w:val="22"/>
                <w:szCs w:val="22"/>
              </w:rPr>
              <w:t>Фамилия, имя, отчество заявителя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jc w:val="center"/>
              <w:rPr>
                <w:rFonts w:eastAsiaTheme="minorEastAsia"/>
                <w:sz w:val="22"/>
                <w:szCs w:val="22"/>
              </w:rPr>
            </w:pPr>
            <w:r w:rsidRPr="000D4288">
              <w:rPr>
                <w:rFonts w:eastAsiaTheme="minorEastAsia"/>
                <w:sz w:val="22"/>
                <w:szCs w:val="22"/>
              </w:rPr>
              <w:t xml:space="preserve">Адрес </w:t>
            </w:r>
            <w:proofErr w:type="spellStart"/>
            <w:proofErr w:type="gramStart"/>
            <w:r w:rsidRPr="000D4288">
              <w:rPr>
                <w:rFonts w:eastAsiaTheme="minorEastAsia"/>
                <w:sz w:val="22"/>
                <w:szCs w:val="22"/>
              </w:rPr>
              <w:t>заяви-теля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 w:rsidRPr="000D4288">
              <w:rPr>
                <w:rFonts w:eastAsiaTheme="minorEastAsia"/>
                <w:sz w:val="22"/>
                <w:szCs w:val="22"/>
              </w:rPr>
              <w:t>Кате-гория</w:t>
            </w:r>
            <w:proofErr w:type="spellEnd"/>
            <w:proofErr w:type="gramEnd"/>
            <w:r w:rsidRPr="000D4288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заяви-теля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jc w:val="center"/>
              <w:rPr>
                <w:rFonts w:eastAsiaTheme="minorEastAsia"/>
                <w:sz w:val="22"/>
                <w:szCs w:val="22"/>
              </w:rPr>
            </w:pPr>
            <w:r w:rsidRPr="000D4288">
              <w:rPr>
                <w:rFonts w:eastAsiaTheme="minorEastAsia"/>
                <w:sz w:val="22"/>
                <w:szCs w:val="22"/>
              </w:rPr>
              <w:t xml:space="preserve">Дата подачи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докумен-тов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необх</w:t>
            </w:r>
            <w:proofErr w:type="gramStart"/>
            <w:r w:rsidRPr="000D4288">
              <w:rPr>
                <w:rFonts w:eastAsiaTheme="minorEastAsia"/>
                <w:sz w:val="22"/>
                <w:szCs w:val="22"/>
              </w:rPr>
              <w:t>о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>-</w:t>
            </w:r>
            <w:proofErr w:type="gramEnd"/>
            <w:r w:rsidRPr="000D4288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димых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 xml:space="preserve"> для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предос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 xml:space="preserve">-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тавления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государ-ственной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 xml:space="preserve"> услуги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jc w:val="center"/>
              <w:rPr>
                <w:rFonts w:eastAsiaTheme="minorEastAsia"/>
                <w:sz w:val="22"/>
                <w:szCs w:val="22"/>
              </w:rPr>
            </w:pPr>
            <w:r w:rsidRPr="000D4288">
              <w:rPr>
                <w:rFonts w:eastAsiaTheme="minorEastAsia"/>
                <w:sz w:val="22"/>
                <w:szCs w:val="22"/>
              </w:rPr>
              <w:t xml:space="preserve">Дата приема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докумен-тов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необх</w:t>
            </w:r>
            <w:proofErr w:type="gramStart"/>
            <w:r w:rsidRPr="000D4288">
              <w:rPr>
                <w:rFonts w:eastAsiaTheme="minorEastAsia"/>
                <w:sz w:val="22"/>
                <w:szCs w:val="22"/>
              </w:rPr>
              <w:t>о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>-</w:t>
            </w:r>
            <w:proofErr w:type="gramEnd"/>
            <w:r w:rsidRPr="000D4288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димых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 xml:space="preserve"> для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предос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 xml:space="preserve">-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тавления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государ-ственной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 xml:space="preserve">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jc w:val="center"/>
              <w:rPr>
                <w:rFonts w:eastAsiaTheme="minorEastAsia"/>
                <w:sz w:val="22"/>
                <w:szCs w:val="22"/>
              </w:rPr>
            </w:pPr>
            <w:r w:rsidRPr="000D4288">
              <w:rPr>
                <w:rFonts w:eastAsiaTheme="minorEastAsia"/>
                <w:sz w:val="22"/>
                <w:szCs w:val="22"/>
              </w:rPr>
              <w:t xml:space="preserve">Дата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реш</w:t>
            </w:r>
            <w:proofErr w:type="gramStart"/>
            <w:r w:rsidRPr="000D4288">
              <w:rPr>
                <w:rFonts w:eastAsiaTheme="minorEastAsia"/>
                <w:sz w:val="22"/>
                <w:szCs w:val="22"/>
              </w:rPr>
              <w:t>е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>-</w:t>
            </w:r>
            <w:proofErr w:type="gramEnd"/>
            <w:r w:rsidRPr="000D4288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ния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 xml:space="preserve"> о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приос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 xml:space="preserve">- танов-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лении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jc w:val="center"/>
              <w:rPr>
                <w:rFonts w:eastAsiaTheme="minorEastAsia"/>
                <w:sz w:val="22"/>
                <w:szCs w:val="22"/>
              </w:rPr>
            </w:pPr>
            <w:r w:rsidRPr="000D4288">
              <w:rPr>
                <w:rFonts w:eastAsiaTheme="minorEastAsia"/>
                <w:sz w:val="22"/>
                <w:szCs w:val="22"/>
              </w:rPr>
              <w:t>Дата ра</w:t>
            </w:r>
            <w:proofErr w:type="gramStart"/>
            <w:r w:rsidRPr="000D4288">
              <w:rPr>
                <w:rFonts w:eastAsiaTheme="minorEastAsia"/>
                <w:sz w:val="22"/>
                <w:szCs w:val="22"/>
              </w:rPr>
              <w:t>с-</w:t>
            </w:r>
            <w:proofErr w:type="gramEnd"/>
            <w:r w:rsidRPr="000D4288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смот-рения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заяв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 xml:space="preserve">-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ления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Резул</w:t>
            </w:r>
            <w:proofErr w:type="gramStart"/>
            <w:r w:rsidRPr="000D4288">
              <w:rPr>
                <w:rFonts w:eastAsiaTheme="minorEastAsia"/>
                <w:sz w:val="22"/>
                <w:szCs w:val="22"/>
              </w:rPr>
              <w:t>ь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>-</w:t>
            </w:r>
            <w:proofErr w:type="gramEnd"/>
            <w:r w:rsidRPr="000D4288">
              <w:rPr>
                <w:rFonts w:eastAsiaTheme="minorEastAsia"/>
                <w:sz w:val="22"/>
                <w:szCs w:val="22"/>
              </w:rPr>
              <w:t xml:space="preserve"> тат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рассмот-рения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заявле-ния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 xml:space="preserve"> (размер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субси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 xml:space="preserve">-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дии</w:t>
            </w:r>
            <w:proofErr w:type="spellEnd"/>
            <w:r w:rsidRPr="000D4288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jc w:val="center"/>
              <w:rPr>
                <w:rFonts w:eastAsiaTheme="minorEastAsia"/>
                <w:sz w:val="22"/>
                <w:szCs w:val="22"/>
              </w:rPr>
            </w:pPr>
            <w:r w:rsidRPr="000D4288">
              <w:rPr>
                <w:rFonts w:eastAsiaTheme="minorEastAsia"/>
                <w:sz w:val="22"/>
                <w:szCs w:val="22"/>
              </w:rPr>
              <w:t>Прим</w:t>
            </w:r>
            <w:proofErr w:type="gramStart"/>
            <w:r w:rsidRPr="000D4288">
              <w:rPr>
                <w:rFonts w:eastAsiaTheme="minorEastAsia"/>
                <w:sz w:val="22"/>
                <w:szCs w:val="22"/>
              </w:rPr>
              <w:t>е-</w:t>
            </w:r>
            <w:proofErr w:type="gramEnd"/>
            <w:r w:rsidRPr="000D4288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0D4288">
              <w:rPr>
                <w:rFonts w:eastAsiaTheme="minorEastAsia"/>
                <w:sz w:val="22"/>
                <w:szCs w:val="22"/>
              </w:rPr>
              <w:t>чание</w:t>
            </w:r>
            <w:proofErr w:type="spellEnd"/>
          </w:p>
        </w:tc>
      </w:tr>
      <w:tr w:rsidR="00AB1EFE" w:rsidRPr="000D4288" w:rsidTr="00557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jc w:val="center"/>
              <w:rPr>
                <w:rFonts w:eastAsiaTheme="minorEastAsia"/>
                <w:sz w:val="22"/>
                <w:szCs w:val="22"/>
              </w:rPr>
            </w:pPr>
            <w:r w:rsidRPr="000D4288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jc w:val="center"/>
              <w:rPr>
                <w:rFonts w:eastAsiaTheme="minorEastAsia"/>
                <w:sz w:val="22"/>
                <w:szCs w:val="22"/>
              </w:rPr>
            </w:pPr>
            <w:r w:rsidRPr="000D4288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jc w:val="center"/>
              <w:rPr>
                <w:rFonts w:eastAsiaTheme="minorEastAsia"/>
                <w:sz w:val="22"/>
                <w:szCs w:val="22"/>
              </w:rPr>
            </w:pPr>
            <w:r w:rsidRPr="000D4288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jc w:val="center"/>
              <w:rPr>
                <w:rFonts w:eastAsiaTheme="minorEastAsia"/>
                <w:sz w:val="22"/>
                <w:szCs w:val="22"/>
              </w:rPr>
            </w:pPr>
            <w:r w:rsidRPr="000D4288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jc w:val="center"/>
              <w:rPr>
                <w:rFonts w:eastAsiaTheme="minorEastAsia"/>
                <w:sz w:val="22"/>
                <w:szCs w:val="22"/>
              </w:rPr>
            </w:pPr>
            <w:r w:rsidRPr="000D4288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jc w:val="center"/>
              <w:rPr>
                <w:rFonts w:eastAsiaTheme="minorEastAsia"/>
                <w:sz w:val="22"/>
                <w:szCs w:val="22"/>
              </w:rPr>
            </w:pPr>
            <w:r w:rsidRPr="000D4288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FE" w:rsidRPr="000D4288" w:rsidRDefault="00AB1EFE" w:rsidP="00557B86">
            <w:pPr>
              <w:pStyle w:val="ConsPlusNormal"/>
              <w:jc w:val="center"/>
              <w:rPr>
                <w:rFonts w:eastAsiaTheme="minorEastAsia"/>
                <w:sz w:val="22"/>
                <w:szCs w:val="22"/>
              </w:rPr>
            </w:pPr>
            <w:r w:rsidRPr="000D4288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jc w:val="center"/>
              <w:rPr>
                <w:rFonts w:eastAsiaTheme="minorEastAsia"/>
                <w:sz w:val="22"/>
                <w:szCs w:val="22"/>
              </w:rPr>
            </w:pPr>
            <w:r w:rsidRPr="000D4288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jc w:val="center"/>
              <w:rPr>
                <w:rFonts w:eastAsiaTheme="minorEastAsia"/>
                <w:sz w:val="22"/>
                <w:szCs w:val="22"/>
              </w:rPr>
            </w:pPr>
            <w:r w:rsidRPr="000D4288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jc w:val="center"/>
              <w:rPr>
                <w:rFonts w:eastAsiaTheme="minorEastAsia"/>
                <w:sz w:val="22"/>
                <w:szCs w:val="22"/>
              </w:rPr>
            </w:pPr>
            <w:r w:rsidRPr="000D4288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jc w:val="center"/>
              <w:rPr>
                <w:rFonts w:eastAsiaTheme="minorEastAsia"/>
                <w:sz w:val="22"/>
                <w:szCs w:val="22"/>
              </w:rPr>
            </w:pPr>
            <w:r w:rsidRPr="000D4288">
              <w:rPr>
                <w:rFonts w:eastAsiaTheme="minorEastAsia"/>
                <w:sz w:val="22"/>
                <w:szCs w:val="22"/>
              </w:rPr>
              <w:t>11</w:t>
            </w:r>
          </w:p>
        </w:tc>
      </w:tr>
      <w:tr w:rsidR="00AB1EFE" w:rsidRPr="000D4288" w:rsidTr="00557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</w:tr>
      <w:tr w:rsidR="00AB1EFE" w:rsidRPr="000D4288" w:rsidTr="00557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</w:tr>
      <w:tr w:rsidR="00AB1EFE" w:rsidRPr="000D4288" w:rsidTr="00557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E" w:rsidRPr="000D4288" w:rsidRDefault="00AB1EFE" w:rsidP="00557B86">
            <w:pPr>
              <w:pStyle w:val="ConsPlusNormal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AB1EFE" w:rsidRDefault="00AB1EFE" w:rsidP="00AB1EFE">
      <w:pPr>
        <w:pStyle w:val="ConsPlusNormal"/>
        <w:jc w:val="both"/>
      </w:pPr>
    </w:p>
    <w:p w:rsidR="00AB1EFE" w:rsidRPr="000D4288" w:rsidRDefault="00AB1EFE" w:rsidP="00AB1E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 xml:space="preserve">                 В журнале пронумеровано и прошнуровано ___________ листов</w:t>
      </w:r>
    </w:p>
    <w:p w:rsidR="00AB1EFE" w:rsidRPr="000D4288" w:rsidRDefault="00AB1EFE" w:rsidP="00AB1E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1EFE" w:rsidRPr="000D4288" w:rsidRDefault="00AB1EFE" w:rsidP="00AB1E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288">
        <w:rPr>
          <w:rFonts w:ascii="Times New Roman" w:hAnsi="Times New Roman" w:cs="Times New Roman"/>
          <w:sz w:val="24"/>
          <w:szCs w:val="24"/>
        </w:rPr>
        <w:t xml:space="preserve">                     М.П. Заверено: руководитель уполномоченного органа</w:t>
      </w:r>
    </w:p>
    <w:p w:rsidR="00273215" w:rsidRDefault="00AB1EFE" w:rsidP="00AB1EFE">
      <w:r w:rsidRPr="000D4288">
        <w:rPr>
          <w:rFonts w:ascii="Times New Roman" w:hAnsi="Times New Roman"/>
          <w:sz w:val="24"/>
          <w:szCs w:val="24"/>
        </w:rPr>
        <w:t xml:space="preserve">                                                                      (подпись)</w:t>
      </w:r>
    </w:p>
    <w:sectPr w:rsidR="00273215" w:rsidSect="00AB1EF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1EFE"/>
    <w:rsid w:val="00273215"/>
    <w:rsid w:val="002F6FB1"/>
    <w:rsid w:val="003D57CD"/>
    <w:rsid w:val="00434CCB"/>
    <w:rsid w:val="004F409D"/>
    <w:rsid w:val="00AB1EFE"/>
    <w:rsid w:val="00BA15C0"/>
    <w:rsid w:val="00E74C2B"/>
    <w:rsid w:val="00FB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FE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E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B1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dcterms:created xsi:type="dcterms:W3CDTF">2020-02-18T04:50:00Z</dcterms:created>
  <dcterms:modified xsi:type="dcterms:W3CDTF">2020-02-18T04:51:00Z</dcterms:modified>
</cp:coreProperties>
</file>