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939">
        <w:rPr>
          <w:sz w:val="28"/>
          <w:szCs w:val="28"/>
        </w:rPr>
        <w:t>24</w:t>
      </w:r>
      <w:r w:rsidR="009F3560">
        <w:rPr>
          <w:sz w:val="28"/>
          <w:szCs w:val="28"/>
        </w:rPr>
        <w:t>.01.2020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EB2467">
        <w:rPr>
          <w:sz w:val="28"/>
          <w:szCs w:val="28"/>
        </w:rPr>
        <w:t xml:space="preserve">                                                          </w:t>
      </w:r>
      <w:r w:rsidR="00592407">
        <w:rPr>
          <w:sz w:val="28"/>
          <w:szCs w:val="28"/>
        </w:rPr>
        <w:t xml:space="preserve"> </w:t>
      </w:r>
      <w:r w:rsidR="00825D11">
        <w:rPr>
          <w:sz w:val="28"/>
          <w:szCs w:val="28"/>
        </w:rPr>
        <w:t xml:space="preserve">                            56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145031" w:rsidRDefault="003520E4" w:rsidP="003520E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F625C8">
      <w:pPr>
        <w:rPr>
          <w:sz w:val="28"/>
          <w:szCs w:val="28"/>
        </w:rPr>
      </w:pPr>
    </w:p>
    <w:p w:rsidR="00825D11" w:rsidRDefault="00825D11" w:rsidP="00825D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дополнений в Административный регламент </w:t>
      </w:r>
    </w:p>
    <w:p w:rsidR="00825D11" w:rsidRDefault="00825D11" w:rsidP="00825D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предоставления муниципальной услуги «Принятие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</w:t>
      </w:r>
    </w:p>
    <w:p w:rsidR="00825D11" w:rsidRDefault="00825D11" w:rsidP="00825D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округа»</w:t>
      </w:r>
      <w:r w:rsidR="00F56EE0">
        <w:rPr>
          <w:b/>
          <w:i/>
          <w:sz w:val="28"/>
          <w:szCs w:val="28"/>
        </w:rPr>
        <w:t>, утвержденный постановление</w:t>
      </w:r>
      <w:r w:rsidR="007376EF">
        <w:rPr>
          <w:b/>
          <w:i/>
          <w:sz w:val="28"/>
          <w:szCs w:val="28"/>
        </w:rPr>
        <w:t>м</w:t>
      </w:r>
      <w:r w:rsidR="00F56EE0">
        <w:rPr>
          <w:b/>
          <w:i/>
          <w:sz w:val="28"/>
          <w:szCs w:val="28"/>
        </w:rPr>
        <w:t xml:space="preserve"> администрации Березовского городского округа от 29.08.2019 №797  </w:t>
      </w:r>
      <w:r>
        <w:rPr>
          <w:b/>
          <w:i/>
          <w:sz w:val="28"/>
          <w:szCs w:val="28"/>
        </w:rPr>
        <w:tab/>
      </w:r>
    </w:p>
    <w:p w:rsidR="00825D11" w:rsidRDefault="00825D11" w:rsidP="00825D11">
      <w:pPr>
        <w:ind w:firstLine="1134"/>
        <w:jc w:val="both"/>
        <w:rPr>
          <w:sz w:val="28"/>
          <w:szCs w:val="28"/>
        </w:rPr>
      </w:pPr>
    </w:p>
    <w:p w:rsidR="00825D11" w:rsidRDefault="00825D11" w:rsidP="00825D11">
      <w:pPr>
        <w:ind w:firstLine="1134"/>
        <w:jc w:val="both"/>
        <w:rPr>
          <w:sz w:val="28"/>
          <w:szCs w:val="28"/>
        </w:rPr>
      </w:pPr>
    </w:p>
    <w:p w:rsidR="00825D11" w:rsidRPr="00825D11" w:rsidRDefault="00825D11" w:rsidP="00825D11">
      <w:pPr>
        <w:ind w:firstLine="709"/>
        <w:jc w:val="both"/>
        <w:rPr>
          <w:sz w:val="28"/>
          <w:szCs w:val="28"/>
        </w:rPr>
      </w:pPr>
      <w:r w:rsidRPr="00825D11">
        <w:rPr>
          <w:sz w:val="28"/>
          <w:szCs w:val="28"/>
        </w:rPr>
        <w:t>На основании постановления Правительства Российской Федерации от 14.02.2017 №181 «О единой государственной информационной системе социального обеспечения»</w:t>
      </w:r>
      <w:r w:rsidR="00F56EE0">
        <w:rPr>
          <w:sz w:val="28"/>
          <w:szCs w:val="28"/>
        </w:rPr>
        <w:t xml:space="preserve"> (ЕГИССО)</w:t>
      </w:r>
      <w:r w:rsidRPr="00825D11">
        <w:rPr>
          <w:sz w:val="28"/>
          <w:szCs w:val="28"/>
        </w:rPr>
        <w:t>,</w:t>
      </w:r>
    </w:p>
    <w:p w:rsidR="00825D11" w:rsidRPr="00825D11" w:rsidRDefault="00825D11" w:rsidP="00825D11">
      <w:pPr>
        <w:jc w:val="both"/>
        <w:rPr>
          <w:sz w:val="28"/>
          <w:szCs w:val="28"/>
        </w:rPr>
      </w:pPr>
      <w:r w:rsidRPr="00825D11">
        <w:rPr>
          <w:sz w:val="28"/>
          <w:szCs w:val="28"/>
        </w:rPr>
        <w:t>ПОСТАНОВЛЯЕТ:</w:t>
      </w:r>
    </w:p>
    <w:p w:rsidR="00825D11" w:rsidRPr="00825D11" w:rsidRDefault="00825D11" w:rsidP="00825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следующее дополнение</w:t>
      </w:r>
      <w:r w:rsidRPr="00825D11">
        <w:rPr>
          <w:sz w:val="28"/>
          <w:szCs w:val="28"/>
        </w:rPr>
        <w:t xml:space="preserve"> в Административный регламент предоставления муниципальной услуги «Принятие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округа», утвержденный постановлением администрации Березовского городского округа от 29.08.2019 №797:</w:t>
      </w:r>
    </w:p>
    <w:p w:rsidR="00825D11" w:rsidRPr="00825D11" w:rsidRDefault="00F56EE0" w:rsidP="00825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п.45 р</w:t>
      </w:r>
      <w:r w:rsidR="00825D11" w:rsidRPr="00825D11">
        <w:rPr>
          <w:sz w:val="28"/>
          <w:szCs w:val="28"/>
        </w:rPr>
        <w:t>аздела 3.2 «Формирование и направление межведомственного запроса» дополнить словами: «при подготовке проекта решения могут быть использованы данные ЕГИССО. Информация о назначении мер социальной поддержки заявителю передается в ЕГИССО</w:t>
      </w:r>
      <w:r w:rsidR="00825D11">
        <w:rPr>
          <w:sz w:val="28"/>
          <w:szCs w:val="28"/>
        </w:rPr>
        <w:t>.</w:t>
      </w:r>
      <w:r w:rsidR="00825D11" w:rsidRPr="00825D11">
        <w:rPr>
          <w:sz w:val="28"/>
          <w:szCs w:val="28"/>
        </w:rPr>
        <w:t>».</w:t>
      </w:r>
    </w:p>
    <w:p w:rsidR="00825D11" w:rsidRDefault="00825D11" w:rsidP="00825D1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25D11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Березовского городского округа                    Дорохину М.Д.</w:t>
      </w:r>
    </w:p>
    <w:p w:rsidR="00825D11" w:rsidRPr="00825D11" w:rsidRDefault="00825D11" w:rsidP="00825D1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25D11">
        <w:rPr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825D11" w:rsidRPr="00825D11" w:rsidRDefault="00825D11" w:rsidP="00825D11">
      <w:pPr>
        <w:jc w:val="both"/>
        <w:rPr>
          <w:sz w:val="28"/>
          <w:szCs w:val="28"/>
        </w:rPr>
      </w:pPr>
    </w:p>
    <w:bookmarkEnd w:id="0"/>
    <w:bookmarkEnd w:id="1"/>
    <w:bookmarkEnd w:id="2"/>
    <w:p w:rsidR="00404939" w:rsidRDefault="00404939" w:rsidP="00825D11">
      <w:pPr>
        <w:jc w:val="both"/>
        <w:rPr>
          <w:sz w:val="28"/>
          <w:szCs w:val="28"/>
        </w:rPr>
      </w:pPr>
    </w:p>
    <w:p w:rsidR="00825D11" w:rsidRDefault="00825D11" w:rsidP="00825D11">
      <w:pPr>
        <w:jc w:val="both"/>
        <w:rPr>
          <w:sz w:val="28"/>
          <w:szCs w:val="28"/>
        </w:rPr>
      </w:pPr>
    </w:p>
    <w:p w:rsidR="00F56EE0" w:rsidRPr="00825D11" w:rsidRDefault="00F56EE0" w:rsidP="00825D11">
      <w:pPr>
        <w:jc w:val="both"/>
        <w:rPr>
          <w:sz w:val="28"/>
          <w:szCs w:val="28"/>
        </w:rPr>
      </w:pPr>
    </w:p>
    <w:p w:rsidR="00C93B4A" w:rsidRPr="00404939" w:rsidRDefault="00C93B4A" w:rsidP="00263A06">
      <w:pPr>
        <w:jc w:val="both"/>
        <w:rPr>
          <w:sz w:val="28"/>
          <w:szCs w:val="28"/>
        </w:rPr>
      </w:pPr>
      <w:r w:rsidRPr="00404939">
        <w:rPr>
          <w:sz w:val="28"/>
          <w:szCs w:val="28"/>
        </w:rPr>
        <w:t>Глава Березовского городского округа,</w:t>
      </w:r>
    </w:p>
    <w:p w:rsidR="004D7AA1" w:rsidRPr="00404939" w:rsidRDefault="00C93B4A" w:rsidP="00263A06">
      <w:pPr>
        <w:jc w:val="both"/>
        <w:rPr>
          <w:sz w:val="28"/>
          <w:szCs w:val="28"/>
        </w:rPr>
      </w:pPr>
      <w:r w:rsidRPr="00404939">
        <w:rPr>
          <w:sz w:val="28"/>
          <w:szCs w:val="28"/>
        </w:rPr>
        <w:t xml:space="preserve">глава администрации                                                    </w:t>
      </w:r>
      <w:r w:rsidR="00F56EE0">
        <w:rPr>
          <w:sz w:val="28"/>
          <w:szCs w:val="28"/>
        </w:rPr>
        <w:t xml:space="preserve">                            </w:t>
      </w:r>
      <w:r w:rsidRPr="00404939">
        <w:rPr>
          <w:sz w:val="28"/>
          <w:szCs w:val="28"/>
        </w:rPr>
        <w:t>Е.Р</w:t>
      </w:r>
      <w:r w:rsidR="004D7AA1" w:rsidRPr="00404939">
        <w:rPr>
          <w:sz w:val="28"/>
          <w:szCs w:val="28"/>
        </w:rPr>
        <w:t xml:space="preserve">. </w:t>
      </w:r>
      <w:r w:rsidRPr="00404939">
        <w:rPr>
          <w:sz w:val="28"/>
          <w:szCs w:val="28"/>
        </w:rPr>
        <w:t>Писцов</w:t>
      </w:r>
    </w:p>
    <w:p w:rsidR="006D2CDB" w:rsidRPr="00E17072" w:rsidRDefault="00DE1465">
      <w:pPr>
        <w:jc w:val="both"/>
        <w:rPr>
          <w:sz w:val="28"/>
          <w:szCs w:val="28"/>
        </w:rPr>
      </w:pPr>
      <w:r w:rsidRPr="00E17072">
        <w:rPr>
          <w:sz w:val="28"/>
          <w:szCs w:val="28"/>
        </w:rPr>
        <w:t xml:space="preserve"> </w:t>
      </w:r>
    </w:p>
    <w:sectPr w:rsidR="006D2CDB" w:rsidRPr="00E17072" w:rsidSect="00F56EE0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DB" w:rsidRDefault="003A7FDB" w:rsidP="00102EBC">
      <w:r>
        <w:separator/>
      </w:r>
    </w:p>
  </w:endnote>
  <w:endnote w:type="continuationSeparator" w:id="1">
    <w:p w:rsidR="003A7FDB" w:rsidRDefault="003A7FD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DB" w:rsidRDefault="003A7FDB" w:rsidP="00102EBC">
      <w:r>
        <w:separator/>
      </w:r>
    </w:p>
  </w:footnote>
  <w:footnote w:type="continuationSeparator" w:id="1">
    <w:p w:rsidR="003A7FDB" w:rsidRDefault="003A7FD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F16E9C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737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04025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1F83"/>
    <w:rsid w:val="0000221F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A0E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B75C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13A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5EF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27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3E6E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A7FDB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165"/>
    <w:rsid w:val="00403B07"/>
    <w:rsid w:val="00403F01"/>
    <w:rsid w:val="0040428A"/>
    <w:rsid w:val="004047CB"/>
    <w:rsid w:val="004047D3"/>
    <w:rsid w:val="00404939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0917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8AB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1FD"/>
    <w:rsid w:val="004727CC"/>
    <w:rsid w:val="00472B46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0B62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8B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18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0864"/>
    <w:rsid w:val="0059195C"/>
    <w:rsid w:val="00591C6C"/>
    <w:rsid w:val="00592407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0C7"/>
    <w:rsid w:val="006963F5"/>
    <w:rsid w:val="0069651C"/>
    <w:rsid w:val="00696614"/>
    <w:rsid w:val="0069698D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9C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50D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6EF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22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C7CC7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D11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89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02D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BC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21BC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CD4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7C2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0F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1E79"/>
    <w:rsid w:val="009D2770"/>
    <w:rsid w:val="009D29C7"/>
    <w:rsid w:val="009D2B08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560"/>
    <w:rsid w:val="009F38DC"/>
    <w:rsid w:val="009F3B6D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5CE2"/>
    <w:rsid w:val="00A26388"/>
    <w:rsid w:val="00A265CC"/>
    <w:rsid w:val="00A26E84"/>
    <w:rsid w:val="00A272AE"/>
    <w:rsid w:val="00A2757D"/>
    <w:rsid w:val="00A27808"/>
    <w:rsid w:val="00A27942"/>
    <w:rsid w:val="00A3065B"/>
    <w:rsid w:val="00A30B8E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43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5EE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9A1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BE4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AC1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86B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32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E9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75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401"/>
    <w:rsid w:val="00D1660A"/>
    <w:rsid w:val="00D16B98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492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465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1AFA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33"/>
    <w:rsid w:val="00E15A09"/>
    <w:rsid w:val="00E1609B"/>
    <w:rsid w:val="00E169E8"/>
    <w:rsid w:val="00E16B9A"/>
    <w:rsid w:val="00E1704A"/>
    <w:rsid w:val="00E17072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C2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52D8"/>
    <w:rsid w:val="00E65730"/>
    <w:rsid w:val="00E657B8"/>
    <w:rsid w:val="00E66F9D"/>
    <w:rsid w:val="00E6742A"/>
    <w:rsid w:val="00E679DA"/>
    <w:rsid w:val="00E70459"/>
    <w:rsid w:val="00E708AE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66F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467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718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6E9C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17EE"/>
    <w:rsid w:val="00F32148"/>
    <w:rsid w:val="00F3294C"/>
    <w:rsid w:val="00F329C4"/>
    <w:rsid w:val="00F32DA6"/>
    <w:rsid w:val="00F330C1"/>
    <w:rsid w:val="00F345D2"/>
    <w:rsid w:val="00F346EA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EE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9750-D6A4-4B28-8196-2E8BD2E1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810</cp:revision>
  <cp:lastPrinted>2019-10-11T07:30:00Z</cp:lastPrinted>
  <dcterms:created xsi:type="dcterms:W3CDTF">2017-04-27T09:30:00Z</dcterms:created>
  <dcterms:modified xsi:type="dcterms:W3CDTF">2020-01-28T12:31:00Z</dcterms:modified>
</cp:coreProperties>
</file>