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EF" w:rsidRPr="00530533" w:rsidRDefault="00530533" w:rsidP="00530533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32EF" w:rsidRPr="00530533">
        <w:rPr>
          <w:rFonts w:ascii="Times New Roman" w:hAnsi="Times New Roman" w:cs="Times New Roman"/>
          <w:sz w:val="24"/>
          <w:szCs w:val="24"/>
        </w:rPr>
        <w:t>Приложение №9</w:t>
      </w:r>
    </w:p>
    <w:p w:rsidR="00B032EF" w:rsidRPr="00530533" w:rsidRDefault="00530533" w:rsidP="00530533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32EF" w:rsidRPr="0053053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032EF" w:rsidRPr="00530533" w:rsidRDefault="00B032EF" w:rsidP="00B032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32EF" w:rsidRPr="00530533" w:rsidRDefault="00B032EF" w:rsidP="005305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533">
        <w:rPr>
          <w:rFonts w:ascii="Times New Roman" w:hAnsi="Times New Roman" w:cs="Times New Roman"/>
          <w:sz w:val="24"/>
          <w:szCs w:val="24"/>
        </w:rPr>
        <w:t>Форма</w:t>
      </w:r>
    </w:p>
    <w:p w:rsidR="00B032EF" w:rsidRDefault="00B032EF" w:rsidP="00B032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bookmarkStart w:id="0" w:name="P946"/>
      <w:bookmarkEnd w:id="0"/>
    </w:p>
    <w:p w:rsidR="00B032EF" w:rsidRPr="008E0245" w:rsidRDefault="00B032EF" w:rsidP="00B032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8E0245">
        <w:rPr>
          <w:rFonts w:ascii="Times New Roman" w:eastAsia="Times New Roman" w:hAnsi="Times New Roman" w:cs="Times New Roman"/>
          <w:szCs w:val="20"/>
        </w:rPr>
        <w:t>С</w:t>
      </w:r>
      <w:r>
        <w:rPr>
          <w:rFonts w:ascii="Times New Roman" w:eastAsia="Times New Roman" w:hAnsi="Times New Roman" w:cs="Times New Roman"/>
          <w:szCs w:val="20"/>
        </w:rPr>
        <w:t xml:space="preserve">пециальное разрешение № </w:t>
      </w:r>
      <w:r w:rsidRPr="008E0245">
        <w:rPr>
          <w:rFonts w:ascii="Times New Roman" w:eastAsia="Times New Roman" w:hAnsi="Times New Roman" w:cs="Times New Roman"/>
          <w:szCs w:val="20"/>
        </w:rPr>
        <w:t>на движение по автомобильным дорогам транспортного средства,</w:t>
      </w:r>
    </w:p>
    <w:p w:rsidR="00B032EF" w:rsidRPr="008E0245" w:rsidRDefault="00B032EF" w:rsidP="00B032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8E0245">
        <w:rPr>
          <w:rFonts w:ascii="Times New Roman" w:eastAsia="Times New Roman" w:hAnsi="Times New Roman" w:cs="Times New Roman"/>
          <w:szCs w:val="20"/>
        </w:rPr>
        <w:t>осуществляющего перевозки тяжеловесных и (или)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E0245">
        <w:rPr>
          <w:rFonts w:ascii="Times New Roman" w:eastAsia="Times New Roman" w:hAnsi="Times New Roman" w:cs="Times New Roman"/>
          <w:szCs w:val="20"/>
        </w:rPr>
        <w:t>крупногабаритных грузов</w:t>
      </w:r>
    </w:p>
    <w:p w:rsidR="00B032EF" w:rsidRPr="008E0245" w:rsidRDefault="00B032EF" w:rsidP="00B032E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</w:rPr>
      </w:pPr>
      <w:r w:rsidRPr="008E0245">
        <w:rPr>
          <w:rFonts w:ascii="Times New Roman" w:eastAsia="Times New Roman" w:hAnsi="Times New Roman" w:cs="Times New Roman"/>
          <w:szCs w:val="20"/>
        </w:rPr>
        <w:t>(лицевая сторона)</w:t>
      </w:r>
    </w:p>
    <w:p w:rsidR="00B032EF" w:rsidRPr="00B4521D" w:rsidRDefault="00B032EF" w:rsidP="00B032E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4"/>
        <w:gridCol w:w="794"/>
        <w:gridCol w:w="234"/>
        <w:gridCol w:w="510"/>
        <w:gridCol w:w="936"/>
        <w:gridCol w:w="680"/>
        <w:gridCol w:w="585"/>
        <w:gridCol w:w="244"/>
        <w:gridCol w:w="234"/>
        <w:gridCol w:w="585"/>
        <w:gridCol w:w="1564"/>
      </w:tblGrid>
      <w:tr w:rsidR="00B032EF" w:rsidRPr="008E0245" w:rsidTr="00511C82">
        <w:tc>
          <w:tcPr>
            <w:tcW w:w="5162" w:type="dxa"/>
            <w:gridSpan w:val="4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1616" w:type="dxa"/>
            <w:gridSpan w:val="2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63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Год</w:t>
            </w:r>
          </w:p>
        </w:tc>
        <w:tc>
          <w:tcPr>
            <w:tcW w:w="2149" w:type="dxa"/>
            <w:gridSpan w:val="2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3624" w:type="dxa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Разрешено выполнить</w:t>
            </w:r>
          </w:p>
        </w:tc>
        <w:tc>
          <w:tcPr>
            <w:tcW w:w="794" w:type="dxa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60" w:type="dxa"/>
            <w:gridSpan w:val="4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Поездок в период с</w:t>
            </w:r>
          </w:p>
        </w:tc>
        <w:tc>
          <w:tcPr>
            <w:tcW w:w="1063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5" w:type="dxa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по</w:t>
            </w:r>
          </w:p>
        </w:tc>
        <w:tc>
          <w:tcPr>
            <w:tcW w:w="1564" w:type="dxa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9990" w:type="dxa"/>
            <w:gridSpan w:val="11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По маршруту</w:t>
            </w:r>
          </w:p>
        </w:tc>
      </w:tr>
      <w:tr w:rsidR="00B032EF" w:rsidRPr="008E0245" w:rsidTr="00511C82">
        <w:tc>
          <w:tcPr>
            <w:tcW w:w="9990" w:type="dxa"/>
            <w:gridSpan w:val="11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9990" w:type="dxa"/>
            <w:gridSpan w:val="11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(полуприцепа)))</w:t>
            </w:r>
          </w:p>
        </w:tc>
      </w:tr>
      <w:tr w:rsidR="00B032EF" w:rsidRPr="008E0245" w:rsidTr="00511C82">
        <w:tc>
          <w:tcPr>
            <w:tcW w:w="9990" w:type="dxa"/>
            <w:gridSpan w:val="11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9990" w:type="dxa"/>
            <w:gridSpan w:val="11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B032EF" w:rsidRPr="008E0245" w:rsidTr="00511C82">
        <w:tc>
          <w:tcPr>
            <w:tcW w:w="9990" w:type="dxa"/>
            <w:gridSpan w:val="11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9990" w:type="dxa"/>
            <w:gridSpan w:val="11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Характеристика груза (наименование, габариты, масса)</w:t>
            </w:r>
          </w:p>
        </w:tc>
      </w:tr>
      <w:tr w:rsidR="00B032EF" w:rsidRPr="008E0245" w:rsidTr="00511C82">
        <w:tc>
          <w:tcPr>
            <w:tcW w:w="9990" w:type="dxa"/>
            <w:gridSpan w:val="11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9990" w:type="dxa"/>
            <w:gridSpan w:val="11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Параметры транспортного средства (автопоезда):</w:t>
            </w:r>
          </w:p>
        </w:tc>
      </w:tr>
      <w:tr w:rsidR="00B032EF" w:rsidRPr="008E0245" w:rsidTr="00511C82">
        <w:tc>
          <w:tcPr>
            <w:tcW w:w="4652" w:type="dxa"/>
            <w:gridSpan w:val="3"/>
            <w:vMerge w:val="restart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Масса транспортного средства (автопоезда) без груза / с грузом (т)</w:t>
            </w:r>
          </w:p>
        </w:tc>
        <w:tc>
          <w:tcPr>
            <w:tcW w:w="510" w:type="dxa"/>
            <w:vMerge w:val="restart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16" w:type="dxa"/>
            <w:gridSpan w:val="2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Масса тягача (т)</w:t>
            </w:r>
          </w:p>
        </w:tc>
        <w:tc>
          <w:tcPr>
            <w:tcW w:w="3212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Масса прицепа (полуприцепа) (т)</w:t>
            </w:r>
          </w:p>
        </w:tc>
      </w:tr>
      <w:tr w:rsidR="00B032EF" w:rsidRPr="008E0245" w:rsidTr="00511C82">
        <w:tc>
          <w:tcPr>
            <w:tcW w:w="4652" w:type="dxa"/>
            <w:gridSpan w:val="3"/>
            <w:vMerge/>
          </w:tcPr>
          <w:p w:rsidR="00B032EF" w:rsidRPr="008E0245" w:rsidRDefault="00B032EF" w:rsidP="00530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B032EF" w:rsidRPr="008E0245" w:rsidRDefault="00B032EF" w:rsidP="00530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gridSpan w:val="2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12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4652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Расстояния между осями</w:t>
            </w:r>
          </w:p>
        </w:tc>
        <w:tc>
          <w:tcPr>
            <w:tcW w:w="5338" w:type="dxa"/>
            <w:gridSpan w:val="8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4652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Нагрузки на оси (т)</w:t>
            </w:r>
          </w:p>
        </w:tc>
        <w:tc>
          <w:tcPr>
            <w:tcW w:w="5338" w:type="dxa"/>
            <w:gridSpan w:val="8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4652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1446" w:type="dxa"/>
            <w:gridSpan w:val="2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Длина (м)</w:t>
            </w:r>
          </w:p>
        </w:tc>
        <w:tc>
          <w:tcPr>
            <w:tcW w:w="1509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Ширина (м)</w:t>
            </w:r>
          </w:p>
        </w:tc>
        <w:tc>
          <w:tcPr>
            <w:tcW w:w="2383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Высота (м)</w:t>
            </w:r>
          </w:p>
        </w:tc>
      </w:tr>
      <w:tr w:rsidR="00B032EF" w:rsidRPr="008E0245" w:rsidTr="00511C82">
        <w:tc>
          <w:tcPr>
            <w:tcW w:w="4652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46" w:type="dxa"/>
            <w:gridSpan w:val="2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9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83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7363" w:type="dxa"/>
            <w:gridSpan w:val="7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2627" w:type="dxa"/>
            <w:gridSpan w:val="4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9990" w:type="dxa"/>
            <w:gridSpan w:val="11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4652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12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4652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2126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12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(Ф.И.О.)</w:t>
            </w:r>
          </w:p>
        </w:tc>
      </w:tr>
      <w:tr w:rsidR="00B032EF" w:rsidRPr="008E0245" w:rsidTr="00511C82">
        <w:tc>
          <w:tcPr>
            <w:tcW w:w="9990" w:type="dxa"/>
            <w:gridSpan w:val="11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«____»</w:t>
            </w:r>
            <w:r w:rsidRPr="008E0245">
              <w:rPr>
                <w:rFonts w:ascii="Times New Roman" w:eastAsia="Times New Roman" w:hAnsi="Times New Roman" w:cs="Times New Roman"/>
                <w:szCs w:val="20"/>
              </w:rPr>
              <w:t xml:space="preserve"> ____________ 20__ г.</w:t>
            </w:r>
          </w:p>
        </w:tc>
      </w:tr>
    </w:tbl>
    <w:p w:rsidR="00B032EF" w:rsidRPr="008E0245" w:rsidRDefault="00B032EF" w:rsidP="005305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B032EF" w:rsidRPr="008E0245" w:rsidRDefault="00B032EF" w:rsidP="005305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</w:rPr>
      </w:pPr>
      <w:r w:rsidRPr="008E0245">
        <w:rPr>
          <w:rFonts w:ascii="Times New Roman" w:eastAsia="Times New Roman" w:hAnsi="Times New Roman" w:cs="Times New Roman"/>
          <w:szCs w:val="20"/>
        </w:rPr>
        <w:t>(оборотная сторона)</w:t>
      </w:r>
    </w:p>
    <w:p w:rsidR="00B032EF" w:rsidRPr="008E0245" w:rsidRDefault="00B032EF" w:rsidP="005305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1"/>
        <w:gridCol w:w="1989"/>
        <w:gridCol w:w="819"/>
        <w:gridCol w:w="1053"/>
        <w:gridCol w:w="3128"/>
      </w:tblGrid>
      <w:tr w:rsidR="00B032EF" w:rsidRPr="008E0245" w:rsidTr="00511C82">
        <w:tc>
          <w:tcPr>
            <w:tcW w:w="3001" w:type="dxa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lastRenderedPageBreak/>
              <w:t>Вид сопровождения</w:t>
            </w:r>
          </w:p>
        </w:tc>
        <w:tc>
          <w:tcPr>
            <w:tcW w:w="6989" w:type="dxa"/>
            <w:gridSpan w:val="4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9990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 xml:space="preserve">Особые условия движения </w:t>
            </w:r>
            <w:hyperlink w:anchor="P1032" w:history="1">
              <w:r w:rsidRPr="008E0245">
                <w:rPr>
                  <w:rFonts w:ascii="Times New Roman" w:eastAsia="Times New Roman" w:hAnsi="Times New Roman" w:cs="Times New Roman"/>
                  <w:szCs w:val="20"/>
                </w:rPr>
                <w:t>&lt;*&gt;</w:t>
              </w:r>
            </w:hyperlink>
          </w:p>
        </w:tc>
      </w:tr>
      <w:tr w:rsidR="00B032EF" w:rsidRPr="008E0245" w:rsidTr="00511C82">
        <w:tc>
          <w:tcPr>
            <w:tcW w:w="9990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9990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B032EF" w:rsidRPr="008E0245" w:rsidTr="00511C82">
        <w:tc>
          <w:tcPr>
            <w:tcW w:w="9990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9990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B032EF" w:rsidRPr="008E0245" w:rsidTr="00511C82">
        <w:tc>
          <w:tcPr>
            <w:tcW w:w="4990" w:type="dxa"/>
            <w:gridSpan w:val="2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Водитель(и) транспортного средства</w:t>
            </w:r>
          </w:p>
        </w:tc>
        <w:tc>
          <w:tcPr>
            <w:tcW w:w="5000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4990" w:type="dxa"/>
            <w:gridSpan w:val="2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00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(Ф.И.О.) подпись</w:t>
            </w:r>
          </w:p>
        </w:tc>
      </w:tr>
      <w:tr w:rsidR="00B032EF" w:rsidRPr="008E0245" w:rsidTr="00511C82">
        <w:tc>
          <w:tcPr>
            <w:tcW w:w="9990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Б. Транспортное средство с грузом / 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B032EF" w:rsidRPr="008E0245" w:rsidTr="00511C82">
        <w:tc>
          <w:tcPr>
            <w:tcW w:w="5809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181" w:type="dxa"/>
            <w:gridSpan w:val="2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5809" w:type="dxa"/>
            <w:gridSpan w:val="3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Подпись владельца транспортного средства</w:t>
            </w:r>
          </w:p>
        </w:tc>
        <w:tc>
          <w:tcPr>
            <w:tcW w:w="4181" w:type="dxa"/>
            <w:gridSpan w:val="2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(Ф.И.О.)</w:t>
            </w:r>
          </w:p>
        </w:tc>
      </w:tr>
      <w:tr w:rsidR="00B032EF" w:rsidRPr="008E0245" w:rsidTr="00511C82">
        <w:tc>
          <w:tcPr>
            <w:tcW w:w="6862" w:type="dxa"/>
            <w:gridSpan w:val="4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«____»</w:t>
            </w:r>
            <w:r w:rsidRPr="008E0245">
              <w:rPr>
                <w:rFonts w:ascii="Times New Roman" w:eastAsia="Times New Roman" w:hAnsi="Times New Roman" w:cs="Times New Roman"/>
                <w:szCs w:val="20"/>
              </w:rPr>
              <w:t xml:space="preserve"> ____________ 20__ г.</w:t>
            </w:r>
          </w:p>
        </w:tc>
        <w:tc>
          <w:tcPr>
            <w:tcW w:w="3128" w:type="dxa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М.П.</w:t>
            </w:r>
          </w:p>
        </w:tc>
      </w:tr>
      <w:tr w:rsidR="00B032EF" w:rsidRPr="008E0245" w:rsidTr="00511C82">
        <w:tc>
          <w:tcPr>
            <w:tcW w:w="9990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B032EF" w:rsidRPr="008E0245" w:rsidTr="00511C82">
        <w:tc>
          <w:tcPr>
            <w:tcW w:w="9990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9990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9990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B032EF" w:rsidRPr="008E0245" w:rsidTr="00511C82">
        <w:tc>
          <w:tcPr>
            <w:tcW w:w="9990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9990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032EF" w:rsidRPr="008E0245" w:rsidTr="00511C82">
        <w:tc>
          <w:tcPr>
            <w:tcW w:w="9990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(без отметок недействительно)</w:t>
            </w:r>
          </w:p>
        </w:tc>
      </w:tr>
      <w:tr w:rsidR="00B032EF" w:rsidRPr="008E0245" w:rsidTr="00511C82">
        <w:tc>
          <w:tcPr>
            <w:tcW w:w="9990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0245">
              <w:rPr>
                <w:rFonts w:ascii="Times New Roman" w:eastAsia="Times New Roman" w:hAnsi="Times New Roman" w:cs="Times New Roman"/>
                <w:szCs w:val="20"/>
              </w:rPr>
              <w:t>Особые отметки контролирующих органов</w:t>
            </w:r>
          </w:p>
        </w:tc>
      </w:tr>
      <w:tr w:rsidR="00B032EF" w:rsidRPr="008E0245" w:rsidTr="00511C82">
        <w:tc>
          <w:tcPr>
            <w:tcW w:w="9990" w:type="dxa"/>
            <w:gridSpan w:val="5"/>
          </w:tcPr>
          <w:p w:rsidR="00B032EF" w:rsidRPr="008E0245" w:rsidRDefault="00B032EF" w:rsidP="0053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B032EF" w:rsidRPr="008E0245" w:rsidRDefault="00B032EF" w:rsidP="005305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B032EF" w:rsidRPr="00B4521D" w:rsidRDefault="00B032EF" w:rsidP="005305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B4521D">
        <w:rPr>
          <w:rFonts w:ascii="Calibri" w:eastAsia="Times New Roman" w:hAnsi="Calibri" w:cs="Calibri"/>
          <w:szCs w:val="20"/>
        </w:rPr>
        <w:t>--------------------------------</w:t>
      </w:r>
    </w:p>
    <w:p w:rsidR="00B032EF" w:rsidRPr="008B65F5" w:rsidRDefault="00B032EF" w:rsidP="005305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P1032"/>
      <w:bookmarkEnd w:id="1"/>
      <w:r w:rsidRPr="008B65F5">
        <w:rPr>
          <w:rFonts w:ascii="Times New Roman" w:eastAsia="Times New Roman" w:hAnsi="Times New Roman" w:cs="Times New Roman"/>
          <w:sz w:val="20"/>
          <w:szCs w:val="20"/>
        </w:rPr>
        <w:t>&lt;*&gt; определяются администрацией Березовского городского округа, владельцами автомобильных дорог, Госавтоинспекцией.</w:t>
      </w:r>
    </w:p>
    <w:p w:rsidR="00B032EF" w:rsidRPr="00604454" w:rsidRDefault="00B032EF" w:rsidP="00530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2EF" w:rsidRPr="00604454" w:rsidRDefault="00B032EF" w:rsidP="00B03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2EF" w:rsidRPr="00604454" w:rsidRDefault="00B032EF" w:rsidP="00B03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7340" w:rsidRDefault="00037340"/>
    <w:sectPr w:rsidR="00037340" w:rsidSect="00530533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AA6" w:rsidRDefault="00B00AA6" w:rsidP="00530533">
      <w:pPr>
        <w:spacing w:after="0" w:line="240" w:lineRule="auto"/>
      </w:pPr>
      <w:r>
        <w:separator/>
      </w:r>
    </w:p>
  </w:endnote>
  <w:endnote w:type="continuationSeparator" w:id="1">
    <w:p w:rsidR="00B00AA6" w:rsidRDefault="00B00AA6" w:rsidP="0053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AA6" w:rsidRDefault="00B00AA6" w:rsidP="00530533">
      <w:pPr>
        <w:spacing w:after="0" w:line="240" w:lineRule="auto"/>
      </w:pPr>
      <w:r>
        <w:separator/>
      </w:r>
    </w:p>
  </w:footnote>
  <w:footnote w:type="continuationSeparator" w:id="1">
    <w:p w:rsidR="00B00AA6" w:rsidRDefault="00B00AA6" w:rsidP="0053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60849"/>
      <w:docPartObj>
        <w:docPartGallery w:val="Page Numbers (Top of Page)"/>
        <w:docPartUnique/>
      </w:docPartObj>
    </w:sdtPr>
    <w:sdtContent>
      <w:p w:rsidR="00530533" w:rsidRDefault="008240A6">
        <w:pPr>
          <w:pStyle w:val="a3"/>
          <w:jc w:val="center"/>
        </w:pPr>
        <w:fldSimple w:instr=" PAGE   \* MERGEFORMAT ">
          <w:r w:rsidR="008B65F5">
            <w:rPr>
              <w:noProof/>
            </w:rPr>
            <w:t>2</w:t>
          </w:r>
        </w:fldSimple>
      </w:p>
    </w:sdtContent>
  </w:sdt>
  <w:p w:rsidR="00530533" w:rsidRDefault="005305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32EF"/>
    <w:rsid w:val="00037340"/>
    <w:rsid w:val="00530533"/>
    <w:rsid w:val="008240A6"/>
    <w:rsid w:val="008B65F5"/>
    <w:rsid w:val="00B00AA6"/>
    <w:rsid w:val="00B032EF"/>
    <w:rsid w:val="00F840A4"/>
    <w:rsid w:val="00FC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53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533"/>
  </w:style>
  <w:style w:type="paragraph" w:styleId="a5">
    <w:name w:val="footer"/>
    <w:basedOn w:val="a"/>
    <w:link w:val="a6"/>
    <w:uiPriority w:val="99"/>
    <w:semiHidden/>
    <w:unhideWhenUsed/>
    <w:rsid w:val="0053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4</cp:revision>
  <dcterms:created xsi:type="dcterms:W3CDTF">2019-08-26T11:11:00Z</dcterms:created>
  <dcterms:modified xsi:type="dcterms:W3CDTF">2019-08-27T10:23:00Z</dcterms:modified>
</cp:coreProperties>
</file>