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E0" w:rsidRPr="001A7093" w:rsidRDefault="003F01E0" w:rsidP="003F01E0">
      <w:pPr>
        <w:pStyle w:val="ConsPlusTitle"/>
        <w:widowControl w:val="0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1A7093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3F01E0" w:rsidRPr="001A7093" w:rsidRDefault="003F01E0" w:rsidP="003F01E0">
      <w:pPr>
        <w:pStyle w:val="ConsPlusNormal"/>
        <w:widowControl w:val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7093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3F01E0" w:rsidRPr="001A7093" w:rsidRDefault="003F01E0" w:rsidP="003F01E0">
      <w:pPr>
        <w:pStyle w:val="ConsPlusNormal"/>
        <w:widowControl w:val="0"/>
        <w:ind w:left="5954"/>
        <w:rPr>
          <w:rFonts w:ascii="Times New Roman" w:hAnsi="Times New Roman" w:cs="Times New Roman"/>
          <w:sz w:val="28"/>
          <w:szCs w:val="28"/>
        </w:rPr>
      </w:pPr>
      <w:r w:rsidRPr="001A709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3F01E0" w:rsidRPr="001A7093" w:rsidRDefault="003F01E0" w:rsidP="003F01E0">
      <w:pPr>
        <w:pStyle w:val="ConsPlusNormal"/>
        <w:widowControl w:val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31.07.2019 №667</w:t>
      </w:r>
    </w:p>
    <w:p w:rsidR="003F01E0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1E0" w:rsidRPr="001A7093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1E0" w:rsidRPr="001A7093" w:rsidRDefault="003F01E0" w:rsidP="003F01E0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8"/>
      <w:bookmarkEnd w:id="0"/>
      <w:r w:rsidRPr="001A709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3F01E0" w:rsidRPr="001A7093" w:rsidRDefault="003F01E0" w:rsidP="003F01E0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A7093">
        <w:rPr>
          <w:rFonts w:ascii="Times New Roman" w:hAnsi="Times New Roman" w:cs="Times New Roman"/>
          <w:b w:val="0"/>
          <w:sz w:val="28"/>
          <w:szCs w:val="28"/>
        </w:rPr>
        <w:t>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«Предоставление земельных участков </w:t>
      </w:r>
      <w:r w:rsidRPr="001A7093">
        <w:rPr>
          <w:rFonts w:ascii="Times New Roman" w:hAnsi="Times New Roman" w:cs="Times New Roman"/>
          <w:b w:val="0"/>
          <w:sz w:val="28"/>
          <w:szCs w:val="28"/>
        </w:rPr>
        <w:t xml:space="preserve">в собственность бесплатно для индивидуального жилищного строительства на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A7093">
        <w:rPr>
          <w:rFonts w:ascii="Times New Roman" w:hAnsi="Times New Roman" w:cs="Times New Roman"/>
          <w:b w:val="0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1A7093">
        <w:rPr>
          <w:rFonts w:ascii="Times New Roman" w:hAnsi="Times New Roman" w:cs="Times New Roman"/>
          <w:b w:val="0"/>
          <w:sz w:val="28"/>
          <w:szCs w:val="28"/>
        </w:rPr>
        <w:t>ерезовского г</w:t>
      </w:r>
      <w:r>
        <w:rPr>
          <w:rFonts w:ascii="Times New Roman" w:hAnsi="Times New Roman" w:cs="Times New Roman"/>
          <w:b w:val="0"/>
          <w:sz w:val="28"/>
          <w:szCs w:val="28"/>
        </w:rPr>
        <w:t>ородского округа»</w:t>
      </w:r>
    </w:p>
    <w:p w:rsidR="003F01E0" w:rsidRPr="001A7093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70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F01E0" w:rsidRDefault="003F01E0" w:rsidP="003F01E0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01E0" w:rsidRPr="001A7093" w:rsidRDefault="003F01E0" w:rsidP="003F01E0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1.1.Предмет регулирования регламента</w:t>
      </w:r>
    </w:p>
    <w:p w:rsidR="003F01E0" w:rsidRPr="001A7093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01E0" w:rsidRPr="00FF61BB" w:rsidRDefault="003F01E0" w:rsidP="003F01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A7093">
        <w:rPr>
          <w:sz w:val="28"/>
          <w:szCs w:val="28"/>
        </w:rPr>
        <w:t>Административный регламент предоставления муниципальной услуги </w:t>
      </w:r>
      <w:r w:rsidRPr="004F4710">
        <w:rPr>
          <w:sz w:val="28"/>
          <w:szCs w:val="28"/>
        </w:rPr>
        <w:t>«Предоставление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округа»</w:t>
      </w:r>
      <w:r w:rsidRPr="001A7093">
        <w:rPr>
          <w:sz w:val="28"/>
          <w:szCs w:val="28"/>
        </w:rPr>
        <w:t xml:space="preserve"> (далее – Административный</w:t>
      </w:r>
      <w:r>
        <w:rPr>
          <w:sz w:val="28"/>
          <w:szCs w:val="28"/>
        </w:rPr>
        <w:t xml:space="preserve"> р</w:t>
      </w:r>
      <w:r w:rsidRPr="001A7093">
        <w:rPr>
          <w:sz w:val="28"/>
          <w:szCs w:val="28"/>
        </w:rPr>
        <w:t xml:space="preserve">егламент) </w:t>
      </w:r>
      <w:r>
        <w:rPr>
          <w:sz w:val="28"/>
          <w:szCs w:val="28"/>
        </w:rPr>
        <w:t xml:space="preserve">устанавливает порядок и стандарт </w:t>
      </w:r>
      <w:r w:rsidRPr="001A7093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по п</w:t>
      </w:r>
      <w:r w:rsidRPr="004F4710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4F4710">
        <w:rPr>
          <w:sz w:val="28"/>
          <w:szCs w:val="28"/>
        </w:rPr>
        <w:t xml:space="preserve"> земельных участков в собственность бесплатно для индивидуального жилищного </w:t>
      </w:r>
      <w:r w:rsidRPr="00FF61BB">
        <w:rPr>
          <w:sz w:val="28"/>
          <w:szCs w:val="28"/>
        </w:rPr>
        <w:t>строительства на территории Березовского городского округа.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1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F61BB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F6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F61BB">
        <w:rPr>
          <w:rFonts w:ascii="Times New Roman" w:hAnsi="Times New Roman" w:cs="Times New Roman"/>
          <w:color w:val="000000"/>
          <w:sz w:val="28"/>
          <w:szCs w:val="28"/>
        </w:rPr>
        <w:t>егламент устанавливает сроки и последовательность административных процедур, осуществляемых комитетом по управлению имуществом Березовского городского округа (далее – Комитет) в ходе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порядок взаимодействия между должностными лицами, взаимодействия с заявителями.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1.2.Круг заявителей</w:t>
      </w:r>
    </w:p>
    <w:p w:rsidR="003F01E0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1A7093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093">
        <w:rPr>
          <w:rFonts w:ascii="Times New Roman" w:hAnsi="Times New Roman" w:cs="Times New Roman"/>
          <w:color w:val="000000"/>
          <w:sz w:val="28"/>
          <w:szCs w:val="28"/>
        </w:rPr>
        <w:t>3.</w:t>
      </w:r>
      <w:bookmarkStart w:id="1" w:name="Par81"/>
      <w:bookmarkStart w:id="2" w:name="Par0"/>
      <w:bookmarkEnd w:id="1"/>
      <w:bookmarkEnd w:id="2"/>
      <w:r w:rsidRPr="001A7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предоставление муниципальной услуги являются</w:t>
      </w:r>
      <w:r w:rsidRPr="001A7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граждане </w:t>
      </w:r>
      <w:r w:rsidRPr="001D45E4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Федерации, постоянно проживающие на территории Березовского городского округа, состоящие на учете граждан в качестве лиц, имеющих право на предоставление в собственность бесплатно земельных участков для индивидуального жилищного строительства (далее - заявители), а именно</w:t>
      </w:r>
      <w:r w:rsidRPr="001A709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1)</w:t>
      </w:r>
      <w:r w:rsidRPr="001A7093">
        <w:rPr>
          <w:rFonts w:eastAsia="Calibri"/>
          <w:bCs/>
          <w:color w:val="000000"/>
          <w:sz w:val="28"/>
          <w:szCs w:val="28"/>
        </w:rPr>
        <w:t>граждане, состоящие на учете в качестве нуждающихся в жилых помещениях, предоставляемых по договорам социального найма;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2)</w:t>
      </w:r>
      <w:r w:rsidRPr="001A7093">
        <w:rPr>
          <w:rFonts w:eastAsia="Calibri"/>
          <w:bCs/>
          <w:color w:val="000000"/>
          <w:sz w:val="28"/>
          <w:szCs w:val="28"/>
        </w:rPr>
        <w:t xml:space="preserve">инвалиды и семьи, имеющие в своем составе инвалидов, в соответствии с </w:t>
      </w:r>
      <w:hyperlink r:id="rId6" w:history="1">
        <w:r w:rsidRPr="001A7093">
          <w:rPr>
            <w:rFonts w:eastAsia="Calibri"/>
            <w:bCs/>
            <w:color w:val="000000"/>
            <w:sz w:val="28"/>
            <w:szCs w:val="28"/>
          </w:rPr>
          <w:t>ч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14 ст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17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Федерального закона от 24.11.95 №</w:t>
      </w:r>
      <w:r w:rsidRPr="001A7093">
        <w:rPr>
          <w:rFonts w:eastAsia="Calibri"/>
          <w:bCs/>
          <w:color w:val="000000"/>
          <w:sz w:val="28"/>
          <w:szCs w:val="28"/>
        </w:rPr>
        <w:t xml:space="preserve">181-ФЗ </w:t>
      </w:r>
      <w:r>
        <w:rPr>
          <w:rFonts w:eastAsia="Calibri"/>
          <w:bCs/>
          <w:color w:val="000000"/>
          <w:sz w:val="28"/>
          <w:szCs w:val="28"/>
        </w:rPr>
        <w:t>«</w:t>
      </w:r>
      <w:r w:rsidRPr="001A7093">
        <w:rPr>
          <w:rFonts w:eastAsia="Calibri"/>
          <w:bCs/>
          <w:color w:val="000000"/>
          <w:sz w:val="28"/>
          <w:szCs w:val="28"/>
        </w:rPr>
        <w:t>О социальной защите инвалидов в Российской Федерации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>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3)</w:t>
      </w:r>
      <w:r w:rsidRPr="001A7093">
        <w:rPr>
          <w:rFonts w:eastAsia="Calibri"/>
          <w:bCs/>
          <w:color w:val="000000"/>
          <w:sz w:val="28"/>
          <w:szCs w:val="28"/>
        </w:rPr>
        <w:t xml:space="preserve">военнослужащие -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</w:t>
      </w:r>
      <w:r w:rsidRPr="001A7093">
        <w:rPr>
          <w:rFonts w:eastAsia="Calibri"/>
          <w:bCs/>
          <w:color w:val="000000"/>
          <w:sz w:val="28"/>
          <w:szCs w:val="28"/>
        </w:rPr>
        <w:lastRenderedPageBreak/>
        <w:t xml:space="preserve">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 с неблагоприятными климатическими или экологическими условиями, в соответствии с </w:t>
      </w:r>
      <w:hyperlink r:id="rId7" w:history="1">
        <w:r w:rsidRPr="001A7093">
          <w:rPr>
            <w:rFonts w:eastAsia="Calibri"/>
            <w:bCs/>
            <w:color w:val="000000"/>
            <w:sz w:val="28"/>
            <w:szCs w:val="28"/>
          </w:rPr>
          <w:t>п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12 ст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15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Федерального закона от 27.05.98 №</w:t>
      </w:r>
      <w:r w:rsidRPr="001A7093">
        <w:rPr>
          <w:rFonts w:eastAsia="Calibri"/>
          <w:bCs/>
          <w:color w:val="000000"/>
          <w:sz w:val="28"/>
          <w:szCs w:val="28"/>
        </w:rPr>
        <w:t xml:space="preserve">76-ФЗ </w:t>
      </w:r>
      <w:r>
        <w:rPr>
          <w:rFonts w:eastAsia="Calibri"/>
          <w:bCs/>
          <w:color w:val="000000"/>
          <w:sz w:val="28"/>
          <w:szCs w:val="28"/>
        </w:rPr>
        <w:t>«</w:t>
      </w:r>
      <w:r w:rsidRPr="001A7093">
        <w:rPr>
          <w:rFonts w:eastAsia="Calibri"/>
          <w:bCs/>
          <w:color w:val="000000"/>
          <w:sz w:val="28"/>
          <w:szCs w:val="28"/>
        </w:rPr>
        <w:t>О статусе военнослужащих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>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4)</w:t>
      </w:r>
      <w:r w:rsidRPr="001A7093">
        <w:rPr>
          <w:rFonts w:eastAsia="Calibri"/>
          <w:bCs/>
          <w:color w:val="000000"/>
          <w:sz w:val="28"/>
          <w:szCs w:val="28"/>
        </w:rPr>
        <w:t xml:space="preserve">граждане, получившие суммарную (накопленную) эффективную дозу облучения, превышающую 25 сЗв (бэр) (при условии признания их нуждающимися в улучшении жилищных условий), в соответствии с </w:t>
      </w:r>
      <w:hyperlink r:id="rId8" w:history="1">
        <w:r w:rsidRPr="001A7093">
          <w:rPr>
            <w:rFonts w:eastAsia="Calibri"/>
            <w:bCs/>
            <w:color w:val="000000"/>
            <w:sz w:val="28"/>
            <w:szCs w:val="28"/>
          </w:rPr>
          <w:t>п</w:t>
        </w:r>
        <w:r>
          <w:rPr>
            <w:rFonts w:eastAsia="Calibri"/>
            <w:bCs/>
            <w:color w:val="000000"/>
            <w:sz w:val="28"/>
            <w:szCs w:val="28"/>
          </w:rPr>
          <w:t>.п.</w:t>
        </w:r>
        <w:r w:rsidRPr="001A7093">
          <w:rPr>
            <w:rFonts w:eastAsia="Calibri"/>
            <w:bCs/>
            <w:color w:val="000000"/>
            <w:sz w:val="28"/>
            <w:szCs w:val="28"/>
          </w:rPr>
          <w:t>16 ч</w:t>
        </w:r>
        <w:r>
          <w:rPr>
            <w:rFonts w:eastAsia="Calibri"/>
            <w:bCs/>
            <w:color w:val="000000"/>
            <w:sz w:val="28"/>
            <w:szCs w:val="28"/>
          </w:rPr>
          <w:t>.1</w:t>
        </w:r>
        <w:r w:rsidRPr="001A7093">
          <w:rPr>
            <w:rFonts w:eastAsia="Calibri"/>
            <w:bCs/>
            <w:color w:val="000000"/>
            <w:sz w:val="28"/>
            <w:szCs w:val="28"/>
          </w:rPr>
          <w:t xml:space="preserve"> ст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2</w:t>
        </w:r>
      </w:hyperlink>
      <w:r w:rsidRPr="001A7093">
        <w:rPr>
          <w:rFonts w:eastAsia="Calibri"/>
          <w:bCs/>
          <w:color w:val="000000"/>
          <w:sz w:val="28"/>
          <w:szCs w:val="28"/>
        </w:rPr>
        <w:t xml:space="preserve"> Феде</w:t>
      </w:r>
      <w:r>
        <w:rPr>
          <w:rFonts w:eastAsia="Calibri"/>
          <w:bCs/>
          <w:color w:val="000000"/>
          <w:sz w:val="28"/>
          <w:szCs w:val="28"/>
        </w:rPr>
        <w:t>рального закона от 10.01.2002 №</w:t>
      </w:r>
      <w:r w:rsidRPr="001A7093">
        <w:rPr>
          <w:rFonts w:eastAsia="Calibri"/>
          <w:bCs/>
          <w:color w:val="000000"/>
          <w:sz w:val="28"/>
          <w:szCs w:val="28"/>
        </w:rPr>
        <w:t xml:space="preserve">2-ФЗ </w:t>
      </w:r>
      <w:r>
        <w:rPr>
          <w:rFonts w:eastAsia="Calibri"/>
          <w:bCs/>
          <w:color w:val="000000"/>
          <w:sz w:val="28"/>
          <w:szCs w:val="28"/>
        </w:rPr>
        <w:t>«</w:t>
      </w:r>
      <w:r w:rsidRPr="001A7093">
        <w:rPr>
          <w:rFonts w:eastAsia="Calibri"/>
          <w:bCs/>
          <w:color w:val="000000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 xml:space="preserve"> (с последующими изменениями);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5)</w:t>
      </w:r>
      <w:r w:rsidRPr="001A7093">
        <w:rPr>
          <w:rFonts w:eastAsia="Calibri"/>
          <w:bCs/>
          <w:color w:val="000000"/>
          <w:sz w:val="28"/>
          <w:szCs w:val="28"/>
        </w:rPr>
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(при условии признания их нуждающимися в улучшении жилищных условий);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6)</w:t>
      </w:r>
      <w:r w:rsidRPr="001A7093">
        <w:rPr>
          <w:rFonts w:eastAsia="Calibri"/>
          <w:bCs/>
          <w:color w:val="000000"/>
          <w:sz w:val="28"/>
          <w:szCs w:val="28"/>
        </w:rPr>
        <w:t>инвалиды вследствие чернобыльской катастрофы (при условии признания их нуждающимися в улучшении жилищных условий) из числа: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A7093">
        <w:rPr>
          <w:rFonts w:eastAsia="Calibri"/>
          <w:bCs/>
          <w:color w:val="000000"/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A7093">
        <w:rPr>
          <w:rFonts w:eastAsia="Calibri"/>
          <w:bCs/>
          <w:color w:val="000000"/>
          <w:sz w:val="28"/>
          <w:szCs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A7093">
        <w:rPr>
          <w:rFonts w:eastAsia="Calibri"/>
          <w:bCs/>
          <w:color w:val="000000"/>
          <w:sz w:val="28"/>
          <w:szCs w:val="28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A7093">
        <w:rPr>
          <w:rFonts w:eastAsia="Calibri"/>
          <w:bCs/>
          <w:color w:val="000000"/>
          <w:sz w:val="28"/>
          <w:szCs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7)</w:t>
      </w:r>
      <w:r w:rsidRPr="001A7093">
        <w:rPr>
          <w:rFonts w:eastAsia="Calibri"/>
          <w:bCs/>
          <w:color w:val="000000"/>
          <w:sz w:val="28"/>
          <w:szCs w:val="28"/>
        </w:rPr>
        <w:t xml:space="preserve">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9" w:history="1">
        <w:r w:rsidRPr="001A7093">
          <w:rPr>
            <w:rFonts w:eastAsia="Calibri"/>
            <w:bCs/>
            <w:color w:val="000000"/>
            <w:sz w:val="28"/>
            <w:szCs w:val="28"/>
          </w:rPr>
          <w:t>п</w:t>
        </w:r>
        <w:r>
          <w:rPr>
            <w:rFonts w:eastAsia="Calibri"/>
            <w:bCs/>
            <w:color w:val="000000"/>
            <w:sz w:val="28"/>
            <w:szCs w:val="28"/>
          </w:rPr>
          <w:t>п.</w:t>
        </w:r>
        <w:r w:rsidRPr="001A7093">
          <w:rPr>
            <w:rFonts w:eastAsia="Calibri"/>
            <w:bCs/>
            <w:color w:val="000000"/>
            <w:sz w:val="28"/>
            <w:szCs w:val="28"/>
          </w:rPr>
          <w:t>9 ч</w:t>
        </w:r>
        <w:r>
          <w:rPr>
            <w:rFonts w:eastAsia="Calibri"/>
            <w:bCs/>
            <w:color w:val="000000"/>
            <w:sz w:val="28"/>
            <w:szCs w:val="28"/>
          </w:rPr>
          <w:t>.1</w:t>
        </w:r>
        <w:r w:rsidRPr="001A7093">
          <w:rPr>
            <w:rFonts w:eastAsia="Calibri"/>
            <w:bCs/>
            <w:color w:val="000000"/>
            <w:sz w:val="28"/>
            <w:szCs w:val="28"/>
          </w:rPr>
          <w:t xml:space="preserve"> ст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17</w:t>
        </w:r>
      </w:hyperlink>
      <w:r w:rsidRPr="001A7093">
        <w:rPr>
          <w:rFonts w:eastAsia="Calibri"/>
          <w:bCs/>
          <w:color w:val="000000"/>
          <w:sz w:val="28"/>
          <w:szCs w:val="28"/>
        </w:rPr>
        <w:t xml:space="preserve"> Закона </w:t>
      </w:r>
      <w:r>
        <w:rPr>
          <w:rFonts w:eastAsia="Calibri"/>
          <w:bCs/>
          <w:color w:val="000000"/>
          <w:sz w:val="28"/>
          <w:szCs w:val="28"/>
        </w:rPr>
        <w:t>Российской Федерации от 15.05.</w:t>
      </w:r>
      <w:r w:rsidRPr="001A7093">
        <w:rPr>
          <w:rFonts w:eastAsia="Calibri"/>
          <w:bCs/>
          <w:color w:val="000000"/>
          <w:sz w:val="28"/>
          <w:szCs w:val="28"/>
        </w:rPr>
        <w:t xml:space="preserve">91 </w:t>
      </w:r>
      <w:r>
        <w:rPr>
          <w:rFonts w:eastAsia="Calibri"/>
          <w:bCs/>
          <w:color w:val="000000"/>
          <w:sz w:val="28"/>
          <w:szCs w:val="28"/>
        </w:rPr>
        <w:t>№1244-1 «</w:t>
      </w:r>
      <w:r w:rsidRPr="001A7093">
        <w:rPr>
          <w:rFonts w:eastAsia="Calibri"/>
          <w:bCs/>
          <w:color w:val="00000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>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8</w:t>
      </w:r>
      <w:r w:rsidR="004C2B69">
        <w:rPr>
          <w:rFonts w:eastAsia="Calibri"/>
          <w:bCs/>
          <w:color w:val="000000"/>
          <w:sz w:val="28"/>
          <w:szCs w:val="28"/>
        </w:rPr>
        <w:t>)</w:t>
      </w:r>
      <w:r w:rsidRPr="001A7093">
        <w:rPr>
          <w:rFonts w:eastAsia="Calibri"/>
          <w:bCs/>
          <w:color w:val="000000"/>
          <w:sz w:val="28"/>
          <w:szCs w:val="28"/>
        </w:rPr>
        <w:t>граждане, подвергшиеся воздействию радиации вследствие аварии в 1957 году н</w:t>
      </w:r>
      <w:r>
        <w:rPr>
          <w:rFonts w:eastAsia="Calibri"/>
          <w:bCs/>
          <w:color w:val="000000"/>
          <w:sz w:val="28"/>
          <w:szCs w:val="28"/>
        </w:rPr>
        <w:t>а производственном объединении «</w:t>
      </w:r>
      <w:r w:rsidRPr="001A7093">
        <w:rPr>
          <w:rFonts w:eastAsia="Calibri"/>
          <w:bCs/>
          <w:color w:val="000000"/>
          <w:sz w:val="28"/>
          <w:szCs w:val="28"/>
        </w:rPr>
        <w:t>Маяк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 xml:space="preserve"> и сбросов радиоактивных отходов в реку Теча, в соответствии с Федеральным </w:t>
      </w:r>
      <w:hyperlink r:id="rId10" w:history="1">
        <w:r w:rsidRPr="001A7093">
          <w:rPr>
            <w:rFonts w:eastAsia="Calibri"/>
            <w:bCs/>
            <w:color w:val="000000"/>
            <w:sz w:val="28"/>
            <w:szCs w:val="28"/>
          </w:rPr>
          <w:t>законом</w:t>
        </w:r>
      </w:hyperlink>
      <w:r>
        <w:rPr>
          <w:rFonts w:eastAsia="Calibri"/>
          <w:bCs/>
          <w:color w:val="000000"/>
          <w:sz w:val="28"/>
          <w:szCs w:val="28"/>
        </w:rPr>
        <w:t xml:space="preserve"> от 26.11.1998       №175-ФЗ «</w:t>
      </w:r>
      <w:r w:rsidRPr="001A7093">
        <w:rPr>
          <w:rFonts w:eastAsia="Calibri"/>
          <w:bCs/>
          <w:color w:val="000000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</w:t>
      </w:r>
      <w:r>
        <w:rPr>
          <w:rFonts w:eastAsia="Calibri"/>
          <w:bCs/>
          <w:color w:val="000000"/>
          <w:sz w:val="28"/>
          <w:szCs w:val="28"/>
        </w:rPr>
        <w:t>а производственном объединении «</w:t>
      </w:r>
      <w:r w:rsidRPr="001A7093">
        <w:rPr>
          <w:rFonts w:eastAsia="Calibri"/>
          <w:bCs/>
          <w:color w:val="000000"/>
          <w:sz w:val="28"/>
          <w:szCs w:val="28"/>
        </w:rPr>
        <w:t>Маяк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 xml:space="preserve"> и сбросов радиоактивных отходов в реку Теча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>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9)</w:t>
      </w:r>
      <w:r w:rsidRPr="001A7093">
        <w:rPr>
          <w:rFonts w:eastAsia="Calibri"/>
          <w:bCs/>
          <w:color w:val="000000"/>
          <w:sz w:val="28"/>
          <w:szCs w:val="28"/>
        </w:rPr>
        <w:t xml:space="preserve">граждане из подразделений особого риска в пределах, установленных </w:t>
      </w:r>
      <w:hyperlink r:id="rId11" w:history="1">
        <w:r w:rsidRPr="001A7093">
          <w:rPr>
            <w:rFonts w:eastAsia="Calibri"/>
            <w:bCs/>
            <w:color w:val="000000"/>
            <w:sz w:val="28"/>
            <w:szCs w:val="28"/>
          </w:rPr>
          <w:t>Постановлением</w:t>
        </w:r>
      </w:hyperlink>
      <w:r w:rsidRPr="001A7093">
        <w:rPr>
          <w:rFonts w:eastAsia="Calibri"/>
          <w:bCs/>
          <w:color w:val="000000"/>
          <w:sz w:val="28"/>
          <w:szCs w:val="28"/>
        </w:rPr>
        <w:t xml:space="preserve"> Верховного Совета Российской Федерации</w:t>
      </w:r>
      <w:r>
        <w:rPr>
          <w:rFonts w:eastAsia="Calibri"/>
          <w:bCs/>
          <w:color w:val="000000"/>
          <w:sz w:val="28"/>
          <w:szCs w:val="28"/>
        </w:rPr>
        <w:t xml:space="preserve"> от 27.12.</w:t>
      </w:r>
      <w:r w:rsidRPr="001A7093">
        <w:rPr>
          <w:rFonts w:eastAsia="Calibri"/>
          <w:bCs/>
          <w:color w:val="000000"/>
          <w:sz w:val="28"/>
          <w:szCs w:val="28"/>
        </w:rPr>
        <w:t xml:space="preserve">91 </w:t>
      </w:r>
      <w:r>
        <w:rPr>
          <w:rFonts w:eastAsia="Calibri"/>
          <w:bCs/>
          <w:color w:val="000000"/>
          <w:sz w:val="28"/>
          <w:szCs w:val="28"/>
        </w:rPr>
        <w:t>№2123-1 «</w:t>
      </w:r>
      <w:r w:rsidRPr="001A7093">
        <w:rPr>
          <w:rFonts w:eastAsia="Calibri"/>
          <w:bCs/>
          <w:color w:val="000000"/>
          <w:sz w:val="28"/>
          <w:szCs w:val="28"/>
        </w:rPr>
        <w:t>О распрос</w:t>
      </w:r>
      <w:r>
        <w:rPr>
          <w:rFonts w:eastAsia="Calibri"/>
          <w:bCs/>
          <w:color w:val="000000"/>
          <w:sz w:val="28"/>
          <w:szCs w:val="28"/>
        </w:rPr>
        <w:t>транении действия Закона РСФСР «</w:t>
      </w:r>
      <w:r w:rsidRPr="001A7093">
        <w:rPr>
          <w:rFonts w:eastAsia="Calibri"/>
          <w:bCs/>
          <w:color w:val="00000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 xml:space="preserve"> на граждан из подразделения особого риска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>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10)</w:t>
      </w:r>
      <w:r w:rsidRPr="001A7093">
        <w:rPr>
          <w:rFonts w:eastAsia="Calibri"/>
          <w:bCs/>
          <w:color w:val="000000"/>
          <w:sz w:val="28"/>
          <w:szCs w:val="28"/>
        </w:rPr>
        <w:t>Герои Советского Союза, Герои Российской Федерации, полные кавалеры ордена Славы (</w:t>
      </w:r>
      <w:hyperlink r:id="rId12" w:history="1">
        <w:r w:rsidRPr="001A7093">
          <w:rPr>
            <w:rFonts w:eastAsia="Calibri"/>
            <w:bCs/>
            <w:color w:val="000000"/>
            <w:sz w:val="28"/>
            <w:szCs w:val="28"/>
          </w:rPr>
          <w:t>п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4 ст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5</w:t>
        </w:r>
      </w:hyperlink>
      <w:r w:rsidRPr="001A7093">
        <w:rPr>
          <w:rFonts w:eastAsia="Calibri"/>
          <w:bCs/>
          <w:color w:val="000000"/>
          <w:sz w:val="28"/>
          <w:szCs w:val="28"/>
        </w:rPr>
        <w:t xml:space="preserve"> Закона Российской Федерации от 15</w:t>
      </w:r>
      <w:r>
        <w:rPr>
          <w:rFonts w:eastAsia="Calibri"/>
          <w:bCs/>
          <w:color w:val="000000"/>
          <w:sz w:val="28"/>
          <w:szCs w:val="28"/>
        </w:rPr>
        <w:t xml:space="preserve">.01.93 </w:t>
      </w:r>
      <w:r w:rsidRPr="001A7093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№4301-1 «</w:t>
      </w:r>
      <w:r w:rsidRPr="001A7093">
        <w:rPr>
          <w:rFonts w:eastAsia="Calibri"/>
          <w:bCs/>
          <w:color w:val="000000"/>
          <w:sz w:val="28"/>
          <w:szCs w:val="28"/>
        </w:rPr>
        <w:t>О статусе Героев Советского Союза, Героев Российской Федерации и полных кавалеров ордена Славы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>);</w:t>
      </w:r>
    </w:p>
    <w:p w:rsidR="003F01E0" w:rsidRPr="001A7093" w:rsidRDefault="003F01E0" w:rsidP="003F01E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A7093">
        <w:rPr>
          <w:rFonts w:eastAsia="Calibri"/>
          <w:bCs/>
          <w:color w:val="000000"/>
          <w:sz w:val="28"/>
          <w:szCs w:val="28"/>
        </w:rPr>
        <w:t>1</w:t>
      </w:r>
      <w:r>
        <w:rPr>
          <w:rFonts w:eastAsia="Calibri"/>
          <w:bCs/>
          <w:color w:val="000000"/>
          <w:sz w:val="28"/>
          <w:szCs w:val="28"/>
        </w:rPr>
        <w:t>1</w:t>
      </w:r>
      <w:r w:rsidR="004C2B69">
        <w:rPr>
          <w:rFonts w:eastAsia="Calibri"/>
          <w:bCs/>
          <w:color w:val="000000"/>
          <w:sz w:val="28"/>
          <w:szCs w:val="28"/>
        </w:rPr>
        <w:t>)</w:t>
      </w:r>
      <w:r w:rsidRPr="001A7093">
        <w:rPr>
          <w:rFonts w:eastAsia="Calibri"/>
          <w:bCs/>
          <w:color w:val="000000"/>
          <w:sz w:val="28"/>
          <w:szCs w:val="28"/>
        </w:rPr>
        <w:t>Герои Социалистического Труда и полные кавалеры ордена Трудовой Славы (</w:t>
      </w:r>
      <w:hyperlink r:id="rId13" w:history="1">
        <w:r w:rsidRPr="001A7093">
          <w:rPr>
            <w:rFonts w:eastAsia="Calibri"/>
            <w:bCs/>
            <w:color w:val="000000"/>
            <w:sz w:val="28"/>
            <w:szCs w:val="28"/>
          </w:rPr>
          <w:t>п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4 ст</w:t>
        </w:r>
        <w:r>
          <w:rPr>
            <w:rFonts w:eastAsia="Calibri"/>
            <w:bCs/>
            <w:color w:val="000000"/>
            <w:sz w:val="28"/>
            <w:szCs w:val="28"/>
          </w:rPr>
          <w:t>.</w:t>
        </w:r>
        <w:r w:rsidRPr="001A7093">
          <w:rPr>
            <w:rFonts w:eastAsia="Calibri"/>
            <w:bCs/>
            <w:color w:val="000000"/>
            <w:sz w:val="28"/>
            <w:szCs w:val="28"/>
          </w:rPr>
          <w:t>3</w:t>
        </w:r>
      </w:hyperlink>
      <w:r w:rsidRPr="001A7093">
        <w:rPr>
          <w:rFonts w:eastAsia="Calibri"/>
          <w:bCs/>
          <w:color w:val="000000"/>
          <w:sz w:val="28"/>
          <w:szCs w:val="28"/>
        </w:rPr>
        <w:t xml:space="preserve"> Федерального закона от </w:t>
      </w:r>
      <w:r>
        <w:rPr>
          <w:rFonts w:eastAsia="Calibri"/>
          <w:bCs/>
          <w:color w:val="000000"/>
          <w:sz w:val="28"/>
          <w:szCs w:val="28"/>
        </w:rPr>
        <w:t>0</w:t>
      </w:r>
      <w:r w:rsidRPr="001A7093">
        <w:rPr>
          <w:rFonts w:eastAsia="Calibri"/>
          <w:bCs/>
          <w:color w:val="000000"/>
          <w:sz w:val="28"/>
          <w:szCs w:val="28"/>
        </w:rPr>
        <w:t>9</w:t>
      </w:r>
      <w:r>
        <w:rPr>
          <w:rFonts w:eastAsia="Calibri"/>
          <w:bCs/>
          <w:color w:val="000000"/>
          <w:sz w:val="28"/>
          <w:szCs w:val="28"/>
        </w:rPr>
        <w:t>.01.</w:t>
      </w:r>
      <w:r w:rsidRPr="001A7093">
        <w:rPr>
          <w:rFonts w:eastAsia="Calibri"/>
          <w:bCs/>
          <w:color w:val="000000"/>
          <w:sz w:val="28"/>
          <w:szCs w:val="28"/>
        </w:rPr>
        <w:t xml:space="preserve">97 </w:t>
      </w:r>
      <w:r>
        <w:rPr>
          <w:rFonts w:eastAsia="Calibri"/>
          <w:bCs/>
          <w:color w:val="000000"/>
          <w:sz w:val="28"/>
          <w:szCs w:val="28"/>
        </w:rPr>
        <w:t>№5-ФЗ «</w:t>
      </w:r>
      <w:r w:rsidRPr="001A7093">
        <w:rPr>
          <w:rFonts w:eastAsia="Calibri"/>
          <w:bCs/>
          <w:color w:val="000000"/>
          <w:sz w:val="28"/>
          <w:szCs w:val="28"/>
        </w:rPr>
        <w:t>О предоставлении социальных гарантий Героям Социалистического Труда и полным кавалерам ордена Трудовой Славы</w:t>
      </w:r>
      <w:r>
        <w:rPr>
          <w:rFonts w:eastAsia="Calibri"/>
          <w:bCs/>
          <w:color w:val="000000"/>
          <w:sz w:val="28"/>
          <w:szCs w:val="28"/>
        </w:rPr>
        <w:t>»</w:t>
      </w:r>
      <w:r w:rsidRPr="001A7093">
        <w:rPr>
          <w:rFonts w:eastAsia="Calibri"/>
          <w:bCs/>
          <w:color w:val="000000"/>
          <w:sz w:val="28"/>
          <w:szCs w:val="28"/>
        </w:rPr>
        <w:t>).</w:t>
      </w:r>
    </w:p>
    <w:p w:rsidR="003F01E0" w:rsidRDefault="003F01E0" w:rsidP="003F01E0">
      <w:pPr>
        <w:ind w:firstLine="709"/>
        <w:jc w:val="both"/>
        <w:rPr>
          <w:sz w:val="28"/>
          <w:szCs w:val="28"/>
        </w:rPr>
      </w:pPr>
      <w:r w:rsidRPr="00EF404A">
        <w:rPr>
          <w:sz w:val="28"/>
          <w:szCs w:val="28"/>
        </w:rPr>
        <w:t>С заявлениями могут обратиться полномочные представители заявителей, действующие по доверенностям, оформленным в соответствии с гражданским законодательством Российской Федерации.</w:t>
      </w:r>
    </w:p>
    <w:p w:rsidR="003F01E0" w:rsidRDefault="003F01E0" w:rsidP="003F01E0">
      <w:pPr>
        <w:ind w:firstLine="709"/>
        <w:jc w:val="both"/>
        <w:rPr>
          <w:sz w:val="28"/>
          <w:szCs w:val="28"/>
        </w:rPr>
      </w:pPr>
    </w:p>
    <w:p w:rsidR="003F01E0" w:rsidRDefault="003F01E0" w:rsidP="003F01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1.3.Требования к порядку информирования</w:t>
      </w:r>
    </w:p>
    <w:p w:rsidR="003F01E0" w:rsidRDefault="003F01E0" w:rsidP="003F01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3F01E0" w:rsidRPr="001A7093" w:rsidRDefault="003F01E0" w:rsidP="003F01E0">
      <w:pPr>
        <w:rPr>
          <w:rFonts w:eastAsia="Calibri"/>
          <w:bCs/>
          <w:color w:val="000000"/>
          <w:sz w:val="28"/>
          <w:szCs w:val="28"/>
        </w:rPr>
      </w:pPr>
    </w:p>
    <w:p w:rsidR="003F01E0" w:rsidRPr="00CB62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осуществляется непосредственно муниципальными служащими Комитета при личном 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>е и по телефону, а также через г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осударственное бюджетное у</w:t>
      </w:r>
      <w:r>
        <w:rPr>
          <w:rFonts w:ascii="Times New Roman" w:hAnsi="Times New Roman" w:cs="Times New Roman"/>
          <w:color w:val="000000"/>
          <w:sz w:val="28"/>
          <w:szCs w:val="28"/>
        </w:rPr>
        <w:t>чреждение Свердловской области «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предоставления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услуг»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МФЦ) и его филиалы.</w:t>
      </w:r>
    </w:p>
    <w:p w:rsidR="003F01E0" w:rsidRPr="00CB62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Информация о месте нахождения, графиках (режиме) работы, номерах контактных телефонов, адресах электронной почты и официальном сайте Комитета,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твенной информационной системе «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(функций)»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 - Единый портал)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http://www.gosuslugi.ru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 xml:space="preserve">, на официальном сайте администрации Березовского городского округа 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березовский.рф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, информационных стендах Комитета, на официальном сайте МФЦ (www.mfc66.ru), предоставляется непосредственно специалистами Комитета при личном приеме, а также по телефону.</w:t>
      </w:r>
    </w:p>
    <w:p w:rsidR="003F01E0" w:rsidRPr="00CB62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3F01E0" w:rsidRPr="00CB62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При общении с гражданами (по телефону или лично) муниципальные служащие Комитета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CB6229">
        <w:rPr>
          <w:rFonts w:ascii="Times New Roman" w:hAnsi="Times New Roman" w:cs="Times New Roman"/>
          <w:color w:val="000000"/>
          <w:sz w:val="28"/>
          <w:szCs w:val="28"/>
        </w:rPr>
        <w:t>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2.Стандарт предоставления услуги</w:t>
      </w:r>
    </w:p>
    <w:p w:rsidR="003F01E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2.1.Наименование муниципальной услуги</w:t>
      </w:r>
    </w:p>
    <w:p w:rsidR="003F01E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F1094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именование муниципальной услуги - </w:t>
      </w:r>
      <w:r w:rsidRPr="001D45E4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9F1094">
        <w:rPr>
          <w:rFonts w:ascii="Times New Roman" w:hAnsi="Times New Roman" w:cs="Times New Roman"/>
          <w:color w:val="000000"/>
          <w:sz w:val="28"/>
          <w:szCs w:val="28"/>
        </w:rPr>
        <w:t>Наименование органа, предос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тавляющего муниципальную услугу</w:t>
      </w:r>
    </w:p>
    <w:p w:rsidR="003F01E0" w:rsidRDefault="003F01E0" w:rsidP="003F01E0">
      <w:pPr>
        <w:pStyle w:val="ConsPlusNormal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9F1094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9F1094"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 предоставляет комитет по управлению имуществом Березовского городского округа.</w:t>
      </w:r>
    </w:p>
    <w:p w:rsidR="003F01E0" w:rsidRPr="009F1094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9F1094">
        <w:rPr>
          <w:rFonts w:ascii="Times New Roman" w:hAnsi="Times New Roman" w:cs="Times New Roman"/>
          <w:color w:val="000000"/>
          <w:sz w:val="28"/>
          <w:szCs w:val="28"/>
        </w:rPr>
        <w:t>В предоставлении муниципальной услуги участвуют следующие исполнительные органы государственной власти: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по управлению государственным имуществом Свердловской области;</w:t>
      </w:r>
    </w:p>
    <w:p w:rsidR="003F01E0" w:rsidRPr="009F1094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13EB1">
        <w:rPr>
          <w:rFonts w:ascii="Times New Roman" w:hAnsi="Times New Roman" w:cs="Times New Roman"/>
          <w:color w:val="000000"/>
          <w:sz w:val="28"/>
          <w:szCs w:val="28"/>
        </w:rPr>
        <w:t>илищн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13EB1">
        <w:rPr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Березовского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9F1094">
        <w:rPr>
          <w:rFonts w:ascii="Times New Roman" w:hAnsi="Times New Roman" w:cs="Times New Roman"/>
          <w:color w:val="000000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9F1094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9F1094">
        <w:rPr>
          <w:rFonts w:ascii="Times New Roman" w:hAnsi="Times New Roman" w:cs="Times New Roman"/>
          <w:color w:val="000000"/>
          <w:sz w:val="28"/>
          <w:szCs w:val="28"/>
        </w:rPr>
        <w:t>Описание результата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оставления муниципальной услуги</w:t>
      </w:r>
    </w:p>
    <w:p w:rsidR="003F01E0" w:rsidRPr="009F1094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9F1094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услуги,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94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D45E4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D45E4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D45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45E4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бесплатно для индивидуального жилищного строительства на территории Березовского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094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отказе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D45E4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D45E4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D45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45E4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бесплатно для индивидуального жилищного строительства на территории Березовского городского округа</w:t>
      </w:r>
      <w:r w:rsidRPr="009F10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Pr="004B3A9B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4B3A9B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</w:p>
    <w:p w:rsidR="003F01E0" w:rsidRPr="004B3A9B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4B3A9B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4B3A9B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течение 30 дней с момента поступления в Комитет обращения (запроса) заявителя.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A9B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через МФЦ срок предоставления муниципальной услуги исчисляется со дня регистрации заявления в Комитете.</w:t>
      </w:r>
    </w:p>
    <w:p w:rsidR="003F01E0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4B3A9B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4B3A9B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</w:t>
      </w:r>
    </w:p>
    <w:p w:rsidR="003F01E0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3A9B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3F01E0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портале. 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в соответствующем разделе регионального реестра.</w:t>
      </w:r>
    </w:p>
    <w:p w:rsidR="003F01E0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B85B29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</w:t>
      </w:r>
    </w:p>
    <w:p w:rsidR="003F01E0" w:rsidRPr="00B85B29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и услуг, являющихся необходимыми и</w:t>
      </w:r>
    </w:p>
    <w:p w:rsidR="003F01E0" w:rsidRPr="00B85B29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обязательными для предоставления муниципальной услуги и</w:t>
      </w:r>
    </w:p>
    <w:p w:rsidR="003F01E0" w:rsidRPr="00B85B29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подлежащих представлению заявителем, способы их получения</w:t>
      </w:r>
    </w:p>
    <w:p w:rsidR="003F01E0" w:rsidRPr="00B85B29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заявителем, в том числе в электронной форме, порядок их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доставления</w:t>
      </w:r>
    </w:p>
    <w:p w:rsidR="003F01E0" w:rsidRPr="00B85B29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8F10CB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 заявитель предоставляет в Комитет или в МФЦ: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на предоставление в собственность бесплатно земельного участка, находящегося в государственной или муниципальной собственности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регламенту: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копия паспорта(тов) заявителя(лей) или копия иного документа, удостоверяющего личность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регистрации заявителя по месту жительства на территории Свердловской области, выданного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 (в случае отсутствия в паспорте или иных документах, удостоверяющих в соответствии с законодательством Российской Федерации личность заявителя, отметки о его регистрации по месту жительства)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9A9">
        <w:rPr>
          <w:rFonts w:ascii="Times New Roman" w:hAnsi="Times New Roman" w:cs="Times New Roman"/>
          <w:color w:val="000000"/>
          <w:sz w:val="28"/>
          <w:szCs w:val="28"/>
        </w:rPr>
        <w:t>данные о страховом номере индивидуального лицевого счета (СНИЛС)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Кроме того, к заявлению необходимо приложить следующие документы: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1)для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указанных в пп.1 п.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указанных в пп.1 п.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Административного регламента, 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имеющие на день подачи заявления, трех и более детей, постоянно проживающих совместно с этими гражданами: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копии свидетельств о рождении (усыновлении) детей;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браке (при наличии);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расторжении брака (при наличии);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справку, заверенную подписью должностного лица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содержащую сведения о регистрации по месту жительства заявителя и его несовершеннолетних детей;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)для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указанных в пп.2 п.3 настоящего Административного регламента: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DC1">
        <w:rPr>
          <w:rFonts w:ascii="Times New Roman" w:hAnsi="Times New Roman" w:cs="Times New Roman"/>
          <w:color w:val="000000"/>
          <w:sz w:val="28"/>
          <w:szCs w:val="28"/>
        </w:rPr>
        <w:t>справку, заверенную подписью должностного лица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миграции, содержащую сведения о регистрации по месту жительства заявителя и члена его семьи, являющегося инвалидом (в случае если заявление подает совместно проживающий с инвалидом член семьи);</w:t>
      </w:r>
    </w:p>
    <w:p w:rsidR="003F01E0" w:rsidRPr="009F5A61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61">
        <w:rPr>
          <w:rFonts w:ascii="Times New Roman" w:hAnsi="Times New Roman" w:cs="Times New Roman"/>
          <w:color w:val="000000"/>
          <w:sz w:val="28"/>
          <w:szCs w:val="28"/>
        </w:rPr>
        <w:t>копию справки медико-социальной экспертизы о наличии инвалидности;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61">
        <w:rPr>
          <w:rFonts w:ascii="Times New Roman" w:hAnsi="Times New Roman" w:cs="Times New Roman"/>
          <w:color w:val="000000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Комитет с заявлением;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)для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граждан, указанных в пп.3 п.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F0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справку об общей продолжительности военной службы (для заявителей, уволенных с военной службы);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справку войсковой части о прохождении военной службы (для заявителей, проходящих военную службу);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копию послужного списка, подтверждающего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 xml:space="preserve">)для граждан,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пп.4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9 п.3</w:t>
      </w:r>
      <w:r w:rsidRPr="003F0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копию удостоверения установленного образца;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позднее чем за тридцать дней до дня обращения в уполномоченный орган с заявлением:</w:t>
      </w:r>
    </w:p>
    <w:p w:rsidR="003F01E0" w:rsidRPr="00B85B29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 xml:space="preserve">)для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граждан, указанных в пп.10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>1 п.3</w:t>
      </w:r>
      <w:r w:rsidRPr="003F0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</w:t>
      </w:r>
      <w:r w:rsidRPr="00B85B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B29">
        <w:rPr>
          <w:rFonts w:ascii="Times New Roman" w:hAnsi="Times New Roman" w:cs="Times New Roman"/>
          <w:color w:val="000000"/>
          <w:sz w:val="28"/>
          <w:szCs w:val="28"/>
        </w:rPr>
        <w:t>копию документа, удостоверяющего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муниципальной услуги, предусмотренной настоящим Административным регламентом, подается в форме электронного документа, прилагаемые к заявлению документы могут быть также поданы в форме электронных документов.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закона от 06.04.2011 №63-ФЗ «Об электронной подписи» и требованиями Федерального закона от 27.07.2010 №210-ФЗ «Об организации предоставления государственных и муниципальных услуг».</w:t>
      </w:r>
    </w:p>
    <w:p w:rsidR="003F01E0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6D6DC1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>Указание на запрет требовать от заявителя предоставления</w:t>
      </w:r>
    </w:p>
    <w:p w:rsidR="003F01E0" w:rsidRPr="006D6DC1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DC1">
        <w:rPr>
          <w:rFonts w:ascii="Times New Roman" w:hAnsi="Times New Roman" w:cs="Times New Roman"/>
          <w:color w:val="000000"/>
          <w:sz w:val="28"/>
          <w:szCs w:val="28"/>
        </w:rPr>
        <w:t>документов, информации или осуществления действий</w:t>
      </w:r>
    </w:p>
    <w:p w:rsidR="003F01E0" w:rsidRPr="006D6DC1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DC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DC1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DC1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ч.6 ст.7 Федерального закона  от 27.07.2010 №210-ФЗ «Об организации предоставления государственных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услуг»;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DC1">
        <w:rPr>
          <w:rFonts w:ascii="Times New Roman" w:hAnsi="Times New Roman" w:cs="Times New Roman"/>
          <w:color w:val="000000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услуги;</w:t>
      </w:r>
    </w:p>
    <w:p w:rsidR="003F01E0" w:rsidRPr="006D6DC1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DC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 </w:t>
      </w:r>
    </w:p>
    <w:p w:rsidR="003F01E0" w:rsidRPr="006D6DC1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согласия 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>о предоставлении муниципальной услуги;</w:t>
      </w:r>
    </w:p>
    <w:p w:rsidR="003F01E0" w:rsidRPr="006D6DC1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ошибок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согласии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01E0" w:rsidRPr="006D6DC1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01E0" w:rsidRPr="006D6DC1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Комитета, предоставляющего муниципальную услугу, муниципального служащего Комитета,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Комитета,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 запрещается 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 xml:space="preserve">отказывать в 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сайте а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>дминистрации Березовского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(березовский.рф)</w:t>
      </w:r>
      <w:r w:rsidRPr="006D6D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46126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2.9.Исчерпывающий перечень о</w:t>
      </w:r>
      <w:r w:rsidRPr="00461262">
        <w:rPr>
          <w:rFonts w:ascii="Times New Roman" w:hAnsi="Times New Roman" w:cs="Times New Roman"/>
          <w:color w:val="000000"/>
          <w:sz w:val="28"/>
          <w:szCs w:val="28"/>
        </w:rPr>
        <w:t>снований для отказа в приеме документов, необходимых для предоставления муниципальной услуги</w:t>
      </w:r>
    </w:p>
    <w:p w:rsidR="003F01E0" w:rsidRPr="0046126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26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461262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, не предусмотрено.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2.10.Исчерпывающий перечень оснований для приостановления или отказа в предоставлении муниципальной услуги</w:t>
      </w:r>
    </w:p>
    <w:p w:rsidR="003F01E0" w:rsidRPr="0046126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46126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26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61262">
        <w:rPr>
          <w:rFonts w:ascii="Times New Roman" w:hAnsi="Times New Roman" w:cs="Times New Roman"/>
          <w:color w:val="000000"/>
          <w:sz w:val="28"/>
          <w:szCs w:val="28"/>
        </w:rPr>
        <w:t>Приостановление предоставления или отказ в предоставлении муниципальной услуги осуществляется в следующих случаях: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представление заявителем документов, не соответствующих требованиям действующ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законодательства, п.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2.6 настоящего Административного регламента;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представление заявителем не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п.2.6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выявление недостоверной информации в представленных заявителем документах либо истечение срока их действия;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в тексте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отсутствует предмет обращения;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в тексте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 сведения о почтовом адресе, на который необходимо направить ответ Заявителю;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подано лицом, не уполномоченным заявителем на осуществление таких действий;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подано лицом, не проживающим постоянно на территории Березовского городского округа (за исключением граждан, постоянно проживающих на территории закрытого административно-территориального образования, расположенного на территории Свердловской области, и граждан, воспитывающих трех и более детей);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ранее уже было реализовано право на предоставление в собственность бесплатно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для индивидуального жилищного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Свердловской области либо с его согласия предоставлена иная мера социальной поддержки по обеспечению жилыми помещениями взамен предоставления такого земельного участка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и (или) Свердловской области не имеет права на предоставление в собственность бесплатно земельных участков для индивидуального жилищного строительства.</w:t>
      </w:r>
    </w:p>
    <w:p w:rsidR="003F01E0" w:rsidRDefault="003F01E0" w:rsidP="003F01E0">
      <w:pPr>
        <w:pStyle w:val="ConsPlusNorma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110680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Перечень услуг, которые являются необходимыми и</w:t>
      </w:r>
    </w:p>
    <w:p w:rsidR="003F01E0" w:rsidRPr="00110680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оставлении муниципальной услуги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альной услуги в соответствии с р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ешением Думы Березовского городского округа от 22.12.2016 №30, не предусмотрены.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2.12.Порядок, размер и основание взимания государственной пошлины 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или иной платы, взимаемой за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оставление муниципальной услуги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</w:t>
      </w:r>
      <w:r>
        <w:rPr>
          <w:rFonts w:ascii="Times New Roman" w:hAnsi="Times New Roman" w:cs="Times New Roman"/>
          <w:color w:val="000000"/>
          <w:sz w:val="28"/>
          <w:szCs w:val="28"/>
        </w:rPr>
        <w:t>тата предоставления таких услуг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муниципальной услуги в Комитете не должен превышать 15 минут.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в МФЦ срок ожидания в очереди при подаче заявления о предоставлении муниципальной услуги также не должен превышать 15 минут.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F01E0" w:rsidRPr="00110680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Срок и порядок регистрации запроса заявителя о предоставлении муниципальной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в электронной форме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Регистрация заявления и иных документов, необходимых для предоставления муниципальной услуги, осуществляется в день их поступления в Комитет при обращении лично или через МФЦ.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В случае если заявление и иные документы, необходимые для предоставления муниципальной услуги, поданы в электронной форме, Комитет не позднее рабочего дня, следующего за днем подачи заявления, направляет заявителю электронное сообщение о принятии заявления.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о социальной защите инвалидов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соответствие санитарно-эпидемиологическим правилам и нормативам, правилам противопожарной безопасности;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3)помещения должны иметь места для ожидания, информирования, приема заявителей.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помещения должны иметь туалет со свободным доступом к нему в рабочее время;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информационными стендами или информационными электронными терминалами;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помещениях, предназначенных для приема граждан, размещается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информация, указанная в п.5 Административного р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егламента.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и качества муниципальной услуги,</w:t>
      </w:r>
    </w:p>
    <w:p w:rsidR="003F01E0" w:rsidRPr="00110680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возможность обращения за предоставлением муниципальной услуги через МФЦ и в электронной форме;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возможность (невозможность) получения муниципальной услуги в любом территориальном подразделении органа, предоставляющего муниципальную услугу по выбору заявителя;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отделов к заявителю: вежливость, тактичность);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бесплатность получения муниципальной услуги;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транспортная и пешеходная доступность;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режим работы Комитета;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точность обработки данных, правильность оформления документов;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компетентность специалистов, осуществляющих предоставление муниципальной услуги (профессиональная грамотность);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количество обоснованных жалоб.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взаимодействие заявителя с должностными лицами Комитета осуществляется не более 2 раз.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Иные требования, в том числе учитывающие особенности</w:t>
      </w:r>
    </w:p>
    <w:p w:rsidR="003F01E0" w:rsidRPr="0011068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в многофункциональном центре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за предоставлением муниципальной услуги в МФЦ сотрудник МФЦ осуществляет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>вия, предусмотренные настоящим Административным р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егламентом.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МФЦ обеспечивает передачу принятых от заявителя заявления и документов, необходимых для предоставления муниципальной услуги, в Комитет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Муниципальная усл</w:t>
      </w:r>
      <w:r>
        <w:rPr>
          <w:rFonts w:ascii="Times New Roman" w:hAnsi="Times New Roman" w:cs="Times New Roman"/>
          <w:color w:val="000000"/>
          <w:sz w:val="28"/>
          <w:szCs w:val="28"/>
        </w:rPr>
        <w:t>уга, предусмотренная настоящим Административным р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егламентом, может предоставляться в электронной форме. В случае представления заявления в электронной форме на Едином портале (www.gosuslugi.ru) документы прилагаются к заявлению в отсканированном виде, с последующим представлением в Комитет.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01E0" w:rsidRPr="0011068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</w:t>
      </w:r>
    </w:p>
    <w:p w:rsidR="003F01E0" w:rsidRPr="0011068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F01E0" w:rsidRP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включает следующие 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 (действия):</w:t>
      </w: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прием и регистрация согласия с приложением документов, необходимых для предоставления муниципальной услуги;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межведомственного запроса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3)принятие решения о п</w:t>
      </w:r>
      <w:r w:rsidRPr="00021215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проект </w:t>
      </w:r>
      <w:r w:rsidRPr="000D2094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D2094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земельного участка в собственность бесплатно для индивидуального жилищного строительства на территории Березовского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муниципальной услуги (при наличии технической возможности)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прием и регистрация Комитетом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и иных документов, необходимых для предоставления услуги;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получение заявителем сведений о ходе выполнения запроса о предоставлении муниципальной услуги (при наличии технической возможности);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нормативными правовыми актами Березовского городского округа (возможность не предусмотрена).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по предоставлению государственной услуги, выполняемых МФЦ: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в МФЦ;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заявления в Комитет для предоставления данной муниципальной услуги.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Выдача заявителю результата предоставления муниципальной услуги не предусмотрена.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A67E8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Прием и регистрация согласия с приложением документов,</w:t>
      </w:r>
    </w:p>
    <w:p w:rsidR="003F01E0" w:rsidRPr="005A67E8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7E8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муниципальной услуги</w:t>
      </w: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7E8">
        <w:rPr>
          <w:rFonts w:ascii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подача согласия на предоставление в собственность бесплатно земельного участка, находящегося в государственной или муниципальной собственн</w:t>
      </w:r>
      <w:r w:rsidR="004C2B69">
        <w:rPr>
          <w:rFonts w:ascii="Times New Roman" w:hAnsi="Times New Roman" w:cs="Times New Roman"/>
          <w:color w:val="000000"/>
          <w:sz w:val="28"/>
          <w:szCs w:val="28"/>
        </w:rPr>
        <w:t>ости. Согласие подается на имя г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лавы Березовского городского округа.</w:t>
      </w: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7E8">
        <w:rPr>
          <w:rFonts w:ascii="Times New Roman" w:hAnsi="Times New Roman" w:cs="Times New Roman"/>
          <w:color w:val="000000"/>
          <w:sz w:val="28"/>
          <w:szCs w:val="28"/>
        </w:rPr>
        <w:t>Прием согласия осуществляется специалистом Комитета.</w:t>
      </w: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7E8">
        <w:rPr>
          <w:rFonts w:ascii="Times New Roman" w:hAnsi="Times New Roman" w:cs="Times New Roman"/>
          <w:color w:val="000000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проверка документов, удостоверяющих личность заявителя;</w:t>
      </w: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проверка полноты представленных заявителем документов в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 п.16 </w:t>
      </w:r>
      <w:r w:rsidRPr="00FF61B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FF61B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егламента.</w:t>
      </w: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E8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в рамках настоящей административной процедуры является соответствие представленных документов заявителя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настоящего </w:t>
      </w:r>
      <w:r w:rsidRPr="00FF61B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67E8">
        <w:rPr>
          <w:rFonts w:ascii="Times New Roman" w:hAnsi="Times New Roman" w:cs="Times New Roman"/>
          <w:sz w:val="28"/>
          <w:szCs w:val="28"/>
        </w:rPr>
        <w:t>егламента.</w:t>
      </w:r>
    </w:p>
    <w:p w:rsidR="003F01E0" w:rsidRPr="005A67E8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E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согласия заявителя, либо уведомление об отказе.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7E8">
        <w:rPr>
          <w:rFonts w:ascii="Times New Roman" w:hAnsi="Times New Roman" w:cs="Times New Roman"/>
          <w:sz w:val="28"/>
          <w:szCs w:val="28"/>
        </w:rPr>
        <w:t>Средняя продолжительность действия не должна превышать 15 минут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 специалист, ответственный за прием входящей корреспонденции в электронном виде, распечатывает заявление на бумажный носитель и все прикрепленные к нему документы. В случае отсутствия прикрепленных файлов к поданному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согласию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 ответственный специалист составляет акт об отсутствии прикрепленных файлов.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При подаче заявления через МФЦ специалист МФЦ оформляет расписку в получении документов с указанием их перечня и даты получения и вручает ее заявителю.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110680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межведомственного запроса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отсутствие </w:t>
      </w:r>
      <w:r w:rsidRPr="00FF765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7654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ч.6 ст.7 Федерального закона  от 27.07.2010 №210-ФЗ «Об организации предоставления государственных и муниципальных услуг».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В состав административной процедуры входит формирование и направление межведомственного запроса в случае непредставления заявителем документов, необходимых для предоставления муниципальной услуги.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Межведомственный запрос формируется в соответствии с требованиями Федеральног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закона от 27 июля 2010 года №210-ФЗ «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услуг»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и подписывается председателем Комитета.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ые действия, указанные в п.39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выполняются специалистом Комитета в срок, не превышающий один рабочий день с момента получения заявления и документов, необходимых для предоставления муниципальной услуги, после экспертизы.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получение Комитетом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CA28B6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муниципальной услуги.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7E8">
        <w:rPr>
          <w:rFonts w:ascii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67E8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предоставлении земельного участка в собственность бесплатно для индивидуального жилищного строительства на территории Березовского городского округа либо решение об отказе в предоставлении земельного участка в собственность бесплатно для индивидуального жилищного строительства на территории Березовского городского округа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выполнения административной процедуры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согласие на предоставление в собственность бесплатно земельного участка, находящегося в государственной или муниципальной собственности.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41620">
        <w:rPr>
          <w:rFonts w:ascii="Times New Roman" w:hAnsi="Times New Roman" w:cs="Times New Roman"/>
          <w:color w:val="000000"/>
          <w:sz w:val="28"/>
          <w:szCs w:val="28"/>
        </w:rPr>
        <w:t xml:space="preserve">рием и регистрация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 гражданина</w:t>
      </w:r>
      <w:r w:rsidRPr="00B41620"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к нему документов (в случае подачи заявления через МФЦ специалист МФЦ осуществляет административные действия, указанные в п.3.2 настоящего Административного регламента в соответствии с правилами, установленными в МФЦ, и направляет пакет документов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 xml:space="preserve"> в КУИ по акту приема-передачи)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41620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 гражданина</w:t>
      </w:r>
      <w:r w:rsidRPr="00B41620"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к нему документов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046C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54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одготовка проекта решения о предоставлении земельного участка в собственность бесплатно для индивидуального жилищного строительства на территории Березовского городского округа либо </w:t>
      </w:r>
      <w:r w:rsidRPr="00B41620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Pr="00F92B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92BE0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земельного участка в собственность бесплатно для индивидуального жилищного строительства на территории Березовского городского округа</w:t>
      </w:r>
      <w:r w:rsidRPr="00B416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Pr="0011068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680"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решений является наличие либо отсутствие оснований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отказа, предусмотренных п.2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</w:t>
      </w:r>
      <w:r w:rsidR="00046C02"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10680">
        <w:rPr>
          <w:rFonts w:ascii="Times New Roman" w:hAnsi="Times New Roman" w:cs="Times New Roman"/>
          <w:color w:val="000000"/>
          <w:sz w:val="28"/>
          <w:szCs w:val="28"/>
        </w:rPr>
        <w:t xml:space="preserve">егламента. </w:t>
      </w:r>
    </w:p>
    <w:p w:rsidR="003F01E0" w:rsidRPr="00632CDB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CD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предоставлении муниципальной услуги, либо решения об отказе в предоставлении земельного участка в собственность бесплатно для индивидуального жилищного строительства на территории Березовского городского округа.</w:t>
      </w:r>
    </w:p>
    <w:p w:rsidR="003F01E0" w:rsidRPr="005A67E8" w:rsidRDefault="003F01E0" w:rsidP="003F01E0">
      <w:pPr>
        <w:ind w:firstLine="709"/>
        <w:jc w:val="both"/>
        <w:rPr>
          <w:sz w:val="28"/>
          <w:szCs w:val="28"/>
        </w:rPr>
      </w:pPr>
      <w:r w:rsidRPr="00110680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="00046C02">
        <w:rPr>
          <w:color w:val="000000"/>
          <w:sz w:val="28"/>
          <w:szCs w:val="28"/>
        </w:rPr>
        <w:t>издание п</w:t>
      </w:r>
      <w:r w:rsidRPr="00B41620">
        <w:rPr>
          <w:color w:val="000000"/>
          <w:sz w:val="28"/>
          <w:szCs w:val="28"/>
        </w:rPr>
        <w:t xml:space="preserve">остановления о предоставлении </w:t>
      </w:r>
      <w:r w:rsidRPr="003319D4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3319D4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3319D4">
        <w:rPr>
          <w:color w:val="000000"/>
          <w:sz w:val="28"/>
          <w:szCs w:val="28"/>
        </w:rPr>
        <w:t xml:space="preserve"> в собственность бесплатно для индивидуального жилищного строительства на территории Березовского городского округа</w:t>
      </w:r>
      <w:r>
        <w:rPr>
          <w:color w:val="000000"/>
          <w:sz w:val="28"/>
          <w:szCs w:val="28"/>
        </w:rPr>
        <w:t>, случае принятия решения</w:t>
      </w:r>
      <w:r w:rsidRPr="00F92BE0">
        <w:rPr>
          <w:color w:val="000000"/>
          <w:sz w:val="28"/>
          <w:szCs w:val="28"/>
        </w:rPr>
        <w:t xml:space="preserve"> об отказе в предоставлении земельного участка в собственность бесплатно для индивидуального жилищного строительства на территории Березовского городского округа</w:t>
      </w:r>
      <w:r>
        <w:rPr>
          <w:color w:val="000000"/>
          <w:sz w:val="28"/>
          <w:szCs w:val="28"/>
        </w:rPr>
        <w:t xml:space="preserve"> - </w:t>
      </w:r>
      <w:r w:rsidRPr="00591362">
        <w:rPr>
          <w:sz w:val="28"/>
          <w:szCs w:val="28"/>
        </w:rPr>
        <w:t xml:space="preserve">является запись в журнале регистрации </w:t>
      </w:r>
      <w:r>
        <w:rPr>
          <w:sz w:val="28"/>
          <w:szCs w:val="28"/>
        </w:rPr>
        <w:t xml:space="preserve">исходящей корреспонденции </w:t>
      </w:r>
      <w:r w:rsidRPr="00591362">
        <w:rPr>
          <w:sz w:val="28"/>
          <w:szCs w:val="28"/>
        </w:rPr>
        <w:t xml:space="preserve"> с присвоением регистрационного номера. </w:t>
      </w:r>
    </w:p>
    <w:p w:rsidR="003F01E0" w:rsidRPr="00B4162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41620">
        <w:rPr>
          <w:rFonts w:ascii="Times New Roman" w:hAnsi="Times New Roman" w:cs="Times New Roman"/>
          <w:color w:val="000000"/>
          <w:sz w:val="28"/>
          <w:szCs w:val="28"/>
        </w:rPr>
        <w:t>остановления о предоставлении, либо решение об отказе в предоставлении, муниципальной услуги выдается (направляется) заявителю по месту оказания муниципальной услуги.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62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B41620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 с использованием Единого портала государственных и муниципальных услуг (функций) (http://www.gosuslugi.ru) Комитет направляет заявителю электронное уведомление с использованием Единого портала о предоставлении муниципальной услуги или об отказе в предоставлении муниципальной услуги.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административных процедур в электронной</w:t>
      </w: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форме, в том числе с использованием Единого портала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Информация о предоставлении муниципальной услуги на Едином портале.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На Едином портале размещается следующая информация: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круг заявителей;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формы заявлений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согласия, 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уведомлений, сообщений), используемые при предоставлении муниципальной услуги.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Запись на прием в Комитет для подачи заявления с использованием Единого портала не осуществляется.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осуществляется посредством заполнения электронной 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на Едином портале без необходимости дополнительной подачи заявления в какой-либо иной форме.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На Едином портале размещаются образцы заполнения электронной 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Форматно-логическая проверка сформированного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 гражданин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гражданину 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обеспечивается: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возможность копирования и сохранения заявления и иных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указанных в п.16 настоящего </w:t>
      </w:r>
      <w:r w:rsidR="003F01E0" w:rsidRPr="00FF61BB">
        <w:rPr>
          <w:rFonts w:ascii="Times New Roman" w:hAnsi="Times New Roman" w:cs="Times New Roman"/>
          <w:sz w:val="28"/>
          <w:szCs w:val="28"/>
        </w:rPr>
        <w:t>Административн</w:t>
      </w:r>
      <w:r w:rsidR="003F01E0">
        <w:rPr>
          <w:rFonts w:ascii="Times New Roman" w:hAnsi="Times New Roman" w:cs="Times New Roman"/>
          <w:sz w:val="28"/>
          <w:szCs w:val="28"/>
        </w:rPr>
        <w:t>ого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егламента, необходимых для предоставления муниципальной услуги;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печати на бумажном носителе копии электронной формы 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ранее введенных в электронную форму 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твенной информационной системе «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 услуг в электронной форме»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без потери ранее введенной информации;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доступа заявителя на едином портале или официальном сайте к ранее поданным им 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согласиям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не менее одного года, а также частично сформированных 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согласий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- в течение не менее 3 месяцев.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Сформированное и подписанное заявление и ины</w:t>
      </w:r>
      <w:r>
        <w:rPr>
          <w:rFonts w:ascii="Times New Roman" w:hAnsi="Times New Roman" w:cs="Times New Roman"/>
          <w:color w:val="000000"/>
          <w:sz w:val="28"/>
          <w:szCs w:val="28"/>
        </w:rPr>
        <w:t>е документы, указанные в п.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16 насто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ящего </w:t>
      </w:r>
      <w:r w:rsidRPr="00FF61B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егламента, необходимые для предоставления государственной услуги, направляются в орган (организацию) посредством Единого портала.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47.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Комитет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Срок регистрации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- один рабочий день.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начинается с момента приема и регистрации Комитетом электронных документов, необходимых для предоставления муниципальной услуги. 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, проверяется наличие оснований для отказа в прием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е заявления, указанных в п.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</w:t>
      </w:r>
      <w:r w:rsidR="00046C02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егламента, а также осуществляются следующие действия: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указанных оснований заявителю сообщается присвоенный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согласию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Прием и регистрация заявления осуществляются специалистом Комитета, ответственным за предоставление муниципальной услуги.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После регистрации заявление направляется специалисту Комитета, ответственному за предоставление муниципальной услуги.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После принятия заявления заявителя специалистом Комитета, ответственным на предоставление муниципальной услуги, статус заявления заявителя в личном кабинете на Едином </w:t>
      </w:r>
      <w:r>
        <w:rPr>
          <w:rFonts w:ascii="Times New Roman" w:hAnsi="Times New Roman" w:cs="Times New Roman"/>
          <w:color w:val="000000"/>
          <w:sz w:val="28"/>
          <w:szCs w:val="28"/>
        </w:rPr>
        <w:t>портале обновляется до статуса «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инято»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50.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приеме и регистрации 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Заявитель вправе получить результат предоставления муниципальной услуги на бумажном носителе в течение срока действия результата предоставления государственной услуги.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административных процедур</w:t>
      </w:r>
    </w:p>
    <w:p w:rsidR="003F01E0" w:rsidRPr="005B745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в МФЦ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.Для получения муниципальной услуги через МФЦ заявитель заполняет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согласие 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Оператор МФЦ выдает заявителю расписку в получении документов с указанием их перечня и даты получения.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Принятое заявление оператор МФЦ регистрирует, а также ставит дату приема и личную подпись.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Принятые документы передаются в Комитет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Специалист Комитета регистрирует заявление, рассматривает и принимает решение о предоставлении или отказе в предоставлении муниципальной услуги в с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рок, предусмотренный настоящим Административным р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егламентом.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Срок оказания муниципальной услуги исчисляется с момента регистрации обращения заявителя в Комитете.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56.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Получение заявителем результата муниципальной услуги через МФЦ не предусмотрено.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Исправления допущенных опечаток и ошибок в выданных</w:t>
      </w:r>
    </w:p>
    <w:p w:rsidR="003F01E0" w:rsidRPr="005B745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в результате предоставления муниципальной услуги документах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Комитета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Специалист Комитета,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58.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59.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Комитета, ответственный за предоставление муниципальной услуги, осуществляет исправление допущенных опечаток и (или) ошибок в выданных в результате предоставления муниципальной услуги документах в срок, не превышающий 5 рабочих дней с момента регистрации соответствующего заявления.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Комитета,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подготовка исправленного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Способом фиксации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Формы контроля за предоставлением муниципальной услуги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текущего контроля за соблюдением и</w:t>
      </w:r>
    </w:p>
    <w:p w:rsidR="003F01E0" w:rsidRPr="005B745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63.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Комитета,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сполнению положений настоящего Административного</w:t>
      </w:r>
      <w:r w:rsidR="00046C02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егламента.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Текущий контроль за соблюдением работником МФЦ последовательности действий, определенных административными процедурами в рамках настоящего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проверок полноты и качества предоставления муниципальной услуги,</w:t>
      </w: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в том числе порядок и формы контроля за полнотой и качеством</w:t>
      </w: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оставления муниципальной услуги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64.К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онтроль за полнотой и качеством предоставления государственной услуги включает проведение проверок соблюдения и исполнения работниками Комитета, предоставляющими муниципальную услугу, настоящего регламента, требований к заполнению, ведению и хранению бланков учетной документации получателей муниципальной услуги и иных нормативных правовых актов, регулирующих предоставление муниципальной услуги.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Периодичность и порядок проведения проверок, перечень лиц, уполномоченных на проведение проверок, утверждается приказом Комитета.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65.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Специалисты (должностные лица)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мотренной настоящим Административным р</w:t>
      </w:r>
      <w:r>
        <w:rPr>
          <w:rFonts w:ascii="Times New Roman" w:hAnsi="Times New Roman" w:cs="Times New Roman"/>
          <w:color w:val="000000"/>
          <w:sz w:val="28"/>
          <w:szCs w:val="28"/>
        </w:rPr>
        <w:t>егламентом.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4.4. Положения, характеризующие требования к порядку и формам</w:t>
      </w: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контроля за предоставлением муниципальной услуги, в том числе</w:t>
      </w: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со стороны граждан, их объединений и организаций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66.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Комитета нормативных пра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вовых актов, а также положений Административного</w:t>
      </w:r>
      <w:r w:rsidR="00046C02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егламента.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67.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Проверки также могут проводиться по жалобе на решения, действия (бездействие) специалистов Комитета.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68.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Комитета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В целях участия в осуществлении конт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роля за исполнением настоящего Административного</w:t>
      </w:r>
      <w:r w:rsidR="00046C02"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егламента граждане, их объединения и организации вправе обращаться к председателю Комитета по вопросам, касающимся исполнения специалистами (должностными лицами) Комитета положений административного регламента, инициировать проведение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исполнения положений А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</w:p>
    <w:p w:rsidR="003F01E0" w:rsidRPr="005B7452" w:rsidRDefault="003F01E0" w:rsidP="00046C02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3F01E0" w:rsidRPr="005B7452" w:rsidRDefault="003F01E0" w:rsidP="00046C02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и муниципальных служащих, а также решений</w:t>
      </w:r>
    </w:p>
    <w:p w:rsidR="003F01E0" w:rsidRPr="005B7452" w:rsidRDefault="003F01E0" w:rsidP="00046C02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и действий (бездействия) многофункционального центра предоставления</w:t>
      </w:r>
    </w:p>
    <w:p w:rsidR="003F01E0" w:rsidRPr="005B7452" w:rsidRDefault="003F01E0" w:rsidP="00046C02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3F01E0" w:rsidRPr="005B7452" w:rsidRDefault="003F01E0" w:rsidP="00046C02">
      <w:pPr>
        <w:pStyle w:val="ConsPlusNorma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046C02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</w:t>
      </w:r>
    </w:p>
    <w:p w:rsidR="003F01E0" w:rsidRPr="005B7452" w:rsidRDefault="003F01E0" w:rsidP="00046C02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(далее - жалоба)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69.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Заявитель вправе обжаловать решения и действия (бездействие), принятые в ходе предоставления муниципальной услуги Комитетом, предоставляющим муниципальную услугу, его должностных лиц и муниципальных служащих, а также решения и действия (бездействие) МФЦ, работников МФЦ в досудебном (внесудебном) порядке в с</w:t>
      </w:r>
      <w:r>
        <w:rPr>
          <w:rFonts w:ascii="Times New Roman" w:hAnsi="Times New Roman" w:cs="Times New Roman"/>
          <w:color w:val="000000"/>
          <w:sz w:val="28"/>
          <w:szCs w:val="28"/>
        </w:rPr>
        <w:t>лучаях, предусмотренных ст.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11.1 Феде</w:t>
      </w:r>
      <w:r>
        <w:rPr>
          <w:rFonts w:ascii="Times New Roman" w:hAnsi="Times New Roman" w:cs="Times New Roman"/>
          <w:color w:val="000000"/>
          <w:sz w:val="28"/>
          <w:szCs w:val="28"/>
        </w:rPr>
        <w:t>рального закона от 27.07.2010 №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210-ФЗ.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самоуправления, организации и уполномоченные</w:t>
      </w: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на рассмотрение жалобы лица, которым может быть направлена жалоба</w:t>
      </w: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заявителя в досудебном (внесудебном) порядке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В случае обжалования решений и действий (бездействия) Комитета, предоставляющего муниципальную услугу, его должностных лиц и муниципальных служащих жалоба подается для рассмотрения в Администрацию Березовского городского округа,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Жалобу на решения и действия (бездействие) Комитета, предоставляющего муниципальную услугу, его должностных лиц и муниципальных служащих Комитет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а также возможно подать на имя главы а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дминистрации Березовского городского округа или заместителя главы администрации, курирующего Комитет, согласно распределению обязанностей,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В случае обжалования решений и действий (бездействия) МФЦ, работника МФЦ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73.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Жалобу на решения и действия (бездействие) МФЦ также возможно подать в Департамент информатизации и связи Свердловской области (далее -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Способы информирования заявителей о порядке подачи и</w:t>
      </w:r>
    </w:p>
    <w:p w:rsidR="003F01E0" w:rsidRPr="005B7452" w:rsidRDefault="003F01E0" w:rsidP="003F01E0">
      <w:pPr>
        <w:pStyle w:val="ConsPlusNormal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рассмотрения жалобы, в том числе с использованием единого портала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74.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Комитет, МФЦ, а также учредитель МФЦ обеспечивают: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порядке обжалования решений и действий (бездействия) Комитета,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на стендах в местах предоставления муниципальных услуг;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официальных сайтах а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дминистрации Березовского городского округа, МФЦ и учредителя МФЦ (http://dis.midural.ru/);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порядок</w:t>
      </w:r>
    </w:p>
    <w:p w:rsidR="003F01E0" w:rsidRPr="005B7452" w:rsidRDefault="003F01E0" w:rsidP="003F01E0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Комитета, должностных лиц центра Комитета, работников, предоставляющих муниципальную услугу, а также решений и действий (бездействия) МФЦ, работников МФЦ регулируется: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1)ст.ст.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11.1 - 11.3 Федеральног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о закона от 27 июля 2010 года №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210-ФЗ;</w:t>
      </w:r>
    </w:p>
    <w:p w:rsidR="003F01E0" w:rsidRPr="005B7452" w:rsidRDefault="00046C02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2)п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Свердловской области от 22.1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1.2018 №828-ПП «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</w:t>
      </w:r>
      <w:r w:rsidR="003F01E0">
        <w:rPr>
          <w:rFonts w:ascii="Times New Roman" w:hAnsi="Times New Roman" w:cs="Times New Roman"/>
          <w:color w:val="000000"/>
          <w:sz w:val="28"/>
          <w:szCs w:val="28"/>
        </w:rPr>
        <w:t>х услуг и его работников»</w:t>
      </w:r>
      <w:r w:rsidR="003F01E0" w:rsidRPr="005B74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01E0" w:rsidRPr="005B7452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046C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Березовского городского округа от 26.12.2018 №1145 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45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>Полная информация о порядке подачи и рассмотрении жалобы на решения и действия (бездействие) Комитета, должностных лиц Комитета, работников, предоставляющих муниципальную услугу, а также решения и действия (бездействие) МФЦ,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тников МФЦ размещена в разделе «Дополнительная информация»</w:t>
      </w:r>
      <w:r w:rsidRPr="005B7452">
        <w:rPr>
          <w:rFonts w:ascii="Times New Roman" w:hAnsi="Times New Roman" w:cs="Times New Roman"/>
          <w:color w:val="000000"/>
          <w:sz w:val="28"/>
          <w:szCs w:val="28"/>
        </w:rPr>
        <w:t xml:space="preserve"> на Едином портале.</w:t>
      </w: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01E0" w:rsidRDefault="003F01E0" w:rsidP="003F01E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434F" w:rsidRDefault="00CE434F" w:rsidP="003F01E0"/>
    <w:sectPr w:rsidR="00CE434F" w:rsidSect="00E77426">
      <w:headerReference w:type="default" r:id="rId14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94" w:rsidRDefault="00CA7794" w:rsidP="003F01E0">
      <w:r>
        <w:separator/>
      </w:r>
    </w:p>
  </w:endnote>
  <w:endnote w:type="continuationSeparator" w:id="0">
    <w:p w:rsidR="00CA7794" w:rsidRDefault="00CA7794" w:rsidP="003F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94" w:rsidRDefault="00CA7794" w:rsidP="003F01E0">
      <w:r>
        <w:separator/>
      </w:r>
    </w:p>
  </w:footnote>
  <w:footnote w:type="continuationSeparator" w:id="0">
    <w:p w:rsidR="00CA7794" w:rsidRDefault="00CA7794" w:rsidP="003F0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5972"/>
      <w:docPartObj>
        <w:docPartGallery w:val="Page Numbers (Top of Page)"/>
        <w:docPartUnique/>
      </w:docPartObj>
    </w:sdtPr>
    <w:sdtContent>
      <w:p w:rsidR="003F01E0" w:rsidRDefault="00107D5F">
        <w:pPr>
          <w:pStyle w:val="a3"/>
          <w:jc w:val="center"/>
        </w:pPr>
        <w:fldSimple w:instr=" PAGE   \* MERGEFORMAT ">
          <w:r w:rsidR="004C2B69">
            <w:rPr>
              <w:noProof/>
            </w:rPr>
            <w:t>13</w:t>
          </w:r>
        </w:fldSimple>
      </w:p>
    </w:sdtContent>
  </w:sdt>
  <w:p w:rsidR="003F01E0" w:rsidRDefault="003F01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01E0"/>
    <w:rsid w:val="00037D30"/>
    <w:rsid w:val="00046C02"/>
    <w:rsid w:val="00107D5F"/>
    <w:rsid w:val="003F01E0"/>
    <w:rsid w:val="004C2B69"/>
    <w:rsid w:val="006035FE"/>
    <w:rsid w:val="00A81479"/>
    <w:rsid w:val="00AB00D4"/>
    <w:rsid w:val="00CA7794"/>
    <w:rsid w:val="00CE434F"/>
    <w:rsid w:val="00D146BE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1E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F01E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3F0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0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1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2B8C64D8930C7DF63E2D8766B437F4ECF2E9E97343B8B35E2D57860837BE5C7A40DF96DC73707dA7CJ" TargetMode="External"/><Relationship Id="rId13" Type="http://schemas.openxmlformats.org/officeDocument/2006/relationships/hyperlink" Target="consultantplus://offline/ref=044D5261D4C39E8210906B11CAD285B1FDABE4DB864C3599011AF7D8A65E577C62D9BCB46986AFC2z8B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82B8C64D8930C7DF63E2D8766B437F4ECF2D909F343B8B35E2D57860837BE5C7A40DFBd67CJ" TargetMode="External"/><Relationship Id="rId12" Type="http://schemas.openxmlformats.org/officeDocument/2006/relationships/hyperlink" Target="consultantplus://offline/ref=044D5261D4C39E8210906B11CAD285B1FDAAEADA81413599011AF7D8A65E577C62D9BCB46986AFC2z8B1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82B8C64D8930C7DF63E2D8766B437F4ECF2E9E97373B8B35E2D57860837BE5C7A40DF96DC73407dA73J" TargetMode="External"/><Relationship Id="rId11" Type="http://schemas.openxmlformats.org/officeDocument/2006/relationships/hyperlink" Target="consultantplus://offline/ref=9782B8C64D8930C7DF63E2D8766B437F4ECF2E9E98343B8B35E2D57860d873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82B8C64D8930C7DF63E2D8766B437F4EC02D929C343B8B35E2D57860d873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82B8C64D8930C7DF63E2D8766B437F4ECF2E9E973A3B8B35E2D57860837BE5C7A40DF0d67B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8872</Words>
  <Characters>50577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1.Общие положения</vt:lpstr>
      <vt:lpstr>    </vt:lpstr>
      <vt:lpstr>    1.1.Предмет регулирования регламента</vt:lpstr>
    </vt:vector>
  </TitlesOfParts>
  <Company/>
  <LinksUpToDate>false</LinksUpToDate>
  <CharactersWithSpaces>59331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2019-08-02T09:29:00Z</cp:lastPrinted>
  <dcterms:created xsi:type="dcterms:W3CDTF">2019-08-02T05:17:00Z</dcterms:created>
  <dcterms:modified xsi:type="dcterms:W3CDTF">2019-08-02T09:30:00Z</dcterms:modified>
</cp:coreProperties>
</file>