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F0" w:rsidRPr="001E361E" w:rsidRDefault="001805F0" w:rsidP="001805F0">
      <w:pPr>
        <w:pStyle w:val="ConsPlusNormal"/>
        <w:ind w:right="-285" w:firstLine="5954"/>
        <w:outlineLvl w:val="1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805F0" w:rsidRPr="001E361E" w:rsidRDefault="001805F0" w:rsidP="001805F0">
      <w:pPr>
        <w:pStyle w:val="ConsPlusNormal"/>
        <w:ind w:right="-285" w:firstLine="5954"/>
        <w:rPr>
          <w:rFonts w:ascii="Times New Roman" w:hAnsi="Times New Roman" w:cs="Times New Roman"/>
          <w:sz w:val="28"/>
          <w:szCs w:val="28"/>
        </w:rPr>
      </w:pPr>
      <w:r w:rsidRPr="001E361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05F0" w:rsidRDefault="001805F0" w:rsidP="001805F0">
      <w:pPr>
        <w:pStyle w:val="ConsPlusNormal"/>
        <w:ind w:right="-28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05F0" w:rsidRDefault="001805F0" w:rsidP="001805F0">
      <w:pPr>
        <w:pStyle w:val="ConsPlusNormal"/>
        <w:ind w:right="-28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05F0" w:rsidRPr="001E361E" w:rsidRDefault="00985533" w:rsidP="001805F0">
      <w:pPr>
        <w:pStyle w:val="ConsPlusNormal"/>
        <w:ind w:right="-285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805F0" w:rsidRPr="001E361E" w:rsidRDefault="001805F0" w:rsidP="00180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</w:t>
      </w:r>
    </w:p>
    <w:p w:rsidR="001805F0" w:rsidRPr="001E361E" w:rsidRDefault="001805F0" w:rsidP="001805F0">
      <w:pPr>
        <w:spacing w:after="0" w:line="240" w:lineRule="auto"/>
        <w:ind w:left="5245"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  </w:t>
      </w:r>
    </w:p>
    <w:p w:rsidR="001805F0" w:rsidRPr="001E361E" w:rsidRDefault="001805F0" w:rsidP="001805F0">
      <w:pPr>
        <w:pBdr>
          <w:top w:val="single" w:sz="4" w:space="1" w:color="auto"/>
        </w:pBdr>
        <w:spacing w:after="0" w:line="240" w:lineRule="auto"/>
        <w:ind w:left="5898" w:right="-28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отчество – </w:t>
      </w:r>
      <w:proofErr w:type="gramEnd"/>
    </w:p>
    <w:p w:rsidR="001805F0" w:rsidRPr="001E361E" w:rsidRDefault="001805F0" w:rsidP="001805F0">
      <w:pPr>
        <w:spacing w:after="0" w:line="240" w:lineRule="auto"/>
        <w:ind w:left="5245"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5F0" w:rsidRPr="001E361E" w:rsidRDefault="001805F0" w:rsidP="001805F0">
      <w:pPr>
        <w:pBdr>
          <w:top w:val="single" w:sz="4" w:space="1" w:color="auto"/>
        </w:pBdr>
        <w:spacing w:after="0" w:line="240" w:lineRule="auto"/>
        <w:ind w:left="5245" w:right="-28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>для граждан;</w:t>
      </w:r>
    </w:p>
    <w:p w:rsidR="001805F0" w:rsidRPr="001E361E" w:rsidRDefault="001805F0" w:rsidP="001805F0">
      <w:pPr>
        <w:spacing w:after="0" w:line="240" w:lineRule="auto"/>
        <w:ind w:left="5245"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5F0" w:rsidRPr="001E361E" w:rsidRDefault="001805F0" w:rsidP="001805F0">
      <w:pPr>
        <w:pBdr>
          <w:top w:val="single" w:sz="4" w:space="1" w:color="auto"/>
        </w:pBdr>
        <w:spacing w:after="0" w:line="240" w:lineRule="auto"/>
        <w:ind w:left="5245" w:right="-28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 xml:space="preserve">полное наименование организации – </w:t>
      </w:r>
    </w:p>
    <w:p w:rsidR="001805F0" w:rsidRPr="001E361E" w:rsidRDefault="001805F0" w:rsidP="001805F0">
      <w:pPr>
        <w:spacing w:after="0" w:line="240" w:lineRule="auto"/>
        <w:ind w:left="5245"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5F0" w:rsidRPr="001E361E" w:rsidRDefault="001805F0" w:rsidP="001805F0">
      <w:pPr>
        <w:pBdr>
          <w:top w:val="single" w:sz="4" w:space="1" w:color="auto"/>
        </w:pBdr>
        <w:spacing w:after="0" w:line="240" w:lineRule="auto"/>
        <w:ind w:left="5245" w:right="-28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>для юридических лиц)</w:t>
      </w:r>
    </w:p>
    <w:p w:rsidR="001805F0" w:rsidRPr="001E361E" w:rsidRDefault="001805F0" w:rsidP="001805F0">
      <w:pPr>
        <w:spacing w:after="0" w:line="240" w:lineRule="auto"/>
        <w:ind w:left="5245"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 xml:space="preserve">Куда  </w:t>
      </w:r>
    </w:p>
    <w:p w:rsidR="001805F0" w:rsidRPr="001E361E" w:rsidRDefault="001805F0" w:rsidP="001805F0">
      <w:pPr>
        <w:pBdr>
          <w:top w:val="single" w:sz="4" w:space="1" w:color="auto"/>
        </w:pBdr>
        <w:spacing w:after="0" w:line="240" w:lineRule="auto"/>
        <w:ind w:left="5868" w:right="-28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>(почтовый индекс и адрес</w:t>
      </w:r>
      <w:proofErr w:type="gramEnd"/>
    </w:p>
    <w:p w:rsidR="001805F0" w:rsidRPr="001E361E" w:rsidRDefault="001805F0" w:rsidP="001805F0">
      <w:pPr>
        <w:spacing w:after="0" w:line="240" w:lineRule="auto"/>
        <w:ind w:left="5245"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5F0" w:rsidRPr="001E361E" w:rsidRDefault="001805F0" w:rsidP="001805F0">
      <w:pPr>
        <w:pBdr>
          <w:top w:val="single" w:sz="4" w:space="1" w:color="auto"/>
        </w:pBdr>
        <w:spacing w:after="0" w:line="240" w:lineRule="auto"/>
        <w:ind w:left="5245" w:right="-28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>заявителя согласно заявлению</w:t>
      </w:r>
    </w:p>
    <w:p w:rsidR="001805F0" w:rsidRPr="001E361E" w:rsidRDefault="001805F0" w:rsidP="001805F0">
      <w:pPr>
        <w:spacing w:after="0" w:line="240" w:lineRule="auto"/>
        <w:ind w:left="5245"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5F0" w:rsidRPr="001E361E" w:rsidRDefault="001805F0" w:rsidP="001805F0">
      <w:pPr>
        <w:pBdr>
          <w:top w:val="single" w:sz="4" w:space="1" w:color="auto"/>
        </w:pBdr>
        <w:spacing w:after="0" w:line="240" w:lineRule="auto"/>
        <w:ind w:left="5245" w:right="-28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>о переводе)</w:t>
      </w:r>
    </w:p>
    <w:p w:rsidR="001805F0" w:rsidRPr="001E361E" w:rsidRDefault="001805F0" w:rsidP="001805F0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805F0" w:rsidRPr="001E361E" w:rsidRDefault="001805F0" w:rsidP="001805F0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E361E">
        <w:rPr>
          <w:rFonts w:ascii="Times New Roman" w:eastAsia="Times New Roman" w:hAnsi="Times New Roman"/>
          <w:bCs/>
          <w:sz w:val="26"/>
          <w:szCs w:val="26"/>
          <w:lang w:eastAsia="ru-RU"/>
        </w:rPr>
        <w:t>УВЕДОМЛЕНИЕ</w:t>
      </w:r>
      <w:r w:rsidRPr="001E361E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о переводе (отказе в переводе) жилого (нежилого)</w:t>
      </w:r>
      <w:r w:rsidRPr="001E361E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помещения в нежилое (жилое) помещение</w:t>
      </w:r>
    </w:p>
    <w:p w:rsidR="001805F0" w:rsidRPr="001E361E" w:rsidRDefault="001805F0" w:rsidP="001805F0">
      <w:pPr>
        <w:tabs>
          <w:tab w:val="center" w:pos="7994"/>
          <w:tab w:val="right" w:pos="10205"/>
        </w:tabs>
        <w:spacing w:after="0" w:line="240" w:lineRule="auto"/>
        <w:ind w:right="-28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05F0" w:rsidRPr="001E361E" w:rsidRDefault="001805F0" w:rsidP="00985533">
      <w:pPr>
        <w:tabs>
          <w:tab w:val="center" w:pos="7994"/>
          <w:tab w:val="right" w:pos="10205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представленные в соответствии с </w:t>
      </w:r>
      <w:proofErr w:type="gramStart"/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 xml:space="preserve">.2 ст.23 Жилищного кодекса Российской Федерации документы о переводе помещения, общей площадью  </w:t>
      </w: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 xml:space="preserve">кв. м,                                                                                                                    </w:t>
      </w:r>
    </w:p>
    <w:p w:rsidR="001805F0" w:rsidRPr="001E361E" w:rsidRDefault="001805F0" w:rsidP="001805F0">
      <w:pPr>
        <w:pBdr>
          <w:top w:val="single" w:sz="4" w:space="1" w:color="auto"/>
        </w:pBdr>
        <w:tabs>
          <w:tab w:val="right" w:pos="10205"/>
        </w:tabs>
        <w:spacing w:after="0" w:line="240" w:lineRule="auto"/>
        <w:ind w:left="6663" w:right="-285"/>
        <w:rPr>
          <w:rFonts w:ascii="Times New Roman" w:eastAsia="Times New Roman" w:hAnsi="Times New Roman"/>
          <w:sz w:val="2"/>
          <w:szCs w:val="2"/>
          <w:lang w:eastAsia="ru-RU"/>
        </w:rPr>
      </w:pPr>
      <w:r w:rsidRPr="001E361E">
        <w:rPr>
          <w:rFonts w:ascii="Times New Roman" w:eastAsia="Times New Roman" w:hAnsi="Times New Roman"/>
          <w:sz w:val="2"/>
          <w:szCs w:val="2"/>
          <w:lang w:eastAsia="ru-RU"/>
        </w:rPr>
        <w:t xml:space="preserve"> </w:t>
      </w:r>
    </w:p>
    <w:p w:rsidR="001805F0" w:rsidRPr="001E361E" w:rsidRDefault="001805F0" w:rsidP="001805F0">
      <w:pPr>
        <w:tabs>
          <w:tab w:val="right" w:pos="10205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находящегося</w:t>
      </w:r>
      <w:proofErr w:type="gramEnd"/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  </w:t>
      </w:r>
    </w:p>
    <w:p w:rsidR="001805F0" w:rsidRPr="001E361E" w:rsidRDefault="001805F0" w:rsidP="001805F0">
      <w:pPr>
        <w:tabs>
          <w:tab w:val="right" w:pos="10205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5F0" w:rsidRPr="001E361E" w:rsidRDefault="001805F0" w:rsidP="001805F0">
      <w:pPr>
        <w:pBdr>
          <w:top w:val="single" w:sz="4" w:space="1" w:color="auto"/>
        </w:pBdr>
        <w:tabs>
          <w:tab w:val="right" w:pos="10205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>(наименование городского или сельского поселения)</w:t>
      </w:r>
    </w:p>
    <w:p w:rsidR="001805F0" w:rsidRPr="001E361E" w:rsidRDefault="001805F0" w:rsidP="001805F0">
      <w:pPr>
        <w:tabs>
          <w:tab w:val="right" w:pos="10205"/>
        </w:tabs>
        <w:spacing w:after="0" w:line="240" w:lineRule="auto"/>
        <w:ind w:right="-2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805F0" w:rsidRPr="001E361E" w:rsidRDefault="001805F0" w:rsidP="001805F0">
      <w:pPr>
        <w:pBdr>
          <w:top w:val="single" w:sz="4" w:space="1" w:color="auto"/>
        </w:pBdr>
        <w:tabs>
          <w:tab w:val="right" w:pos="10205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>(наименование улицы, площади, проспекта, бульвара, проезда и т.п.)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72"/>
      </w:tblGrid>
      <w:tr w:rsidR="001805F0" w:rsidRPr="001E361E" w:rsidTr="001805F0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корпус (владение,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строение</w:t>
            </w: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жилого (нежилого) в нежилое (жилое)</w:t>
            </w:r>
          </w:p>
        </w:tc>
      </w:tr>
      <w:tr w:rsidR="001805F0" w:rsidRPr="001E361E" w:rsidTr="001805F0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</w:tr>
    </w:tbl>
    <w:p w:rsidR="001805F0" w:rsidRPr="001E361E" w:rsidRDefault="001805F0" w:rsidP="001805F0">
      <w:pPr>
        <w:tabs>
          <w:tab w:val="right" w:pos="10205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использования помещения в качестве  </w:t>
      </w:r>
    </w:p>
    <w:p w:rsidR="001805F0" w:rsidRPr="001E361E" w:rsidRDefault="001805F0" w:rsidP="001805F0">
      <w:pPr>
        <w:pBdr>
          <w:top w:val="single" w:sz="4" w:space="1" w:color="auto"/>
        </w:pBdr>
        <w:tabs>
          <w:tab w:val="right" w:pos="10205"/>
        </w:tabs>
        <w:spacing w:after="0" w:line="240" w:lineRule="auto"/>
        <w:ind w:left="4763" w:right="-28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>(вид использования помещения в соответствии</w:t>
      </w:r>
      <w:proofErr w:type="gramEnd"/>
    </w:p>
    <w:p w:rsidR="001805F0" w:rsidRPr="001E361E" w:rsidRDefault="001805F0" w:rsidP="001805F0">
      <w:pPr>
        <w:tabs>
          <w:tab w:val="right" w:pos="10205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1E361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805F0" w:rsidRPr="001E361E" w:rsidRDefault="001805F0" w:rsidP="001805F0">
      <w:pPr>
        <w:pBdr>
          <w:top w:val="single" w:sz="4" w:space="1" w:color="auto"/>
        </w:pBdr>
        <w:tabs>
          <w:tab w:val="right" w:pos="10205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61E">
        <w:rPr>
          <w:rFonts w:ascii="Times New Roman" w:eastAsia="Times New Roman" w:hAnsi="Times New Roman"/>
          <w:sz w:val="20"/>
          <w:szCs w:val="20"/>
          <w:lang w:eastAsia="ru-RU"/>
        </w:rPr>
        <w:t>с заявлением о переводе)</w:t>
      </w:r>
    </w:p>
    <w:tbl>
      <w:tblPr>
        <w:tblW w:w="10348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7"/>
        <w:gridCol w:w="141"/>
      </w:tblGrid>
      <w:tr w:rsidR="001805F0" w:rsidRPr="001E361E" w:rsidTr="00555AE0">
        <w:trPr>
          <w:cantSplit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основании заключения отдела архитектуры и градостроительства администрации Березовского городского округа  </w:t>
            </w:r>
            <w:proofErr w:type="gramStart"/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  №________________________,</w:t>
            </w:r>
          </w:p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 решение:</w:t>
            </w:r>
          </w:p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5F0" w:rsidRPr="001E361E" w:rsidTr="001805F0">
        <w:trPr>
          <w:cantSplit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805F0" w:rsidRPr="001E361E" w:rsidRDefault="00985533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1805F0"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Помещение на основании приложенных к заявлению документов: </w:t>
            </w:r>
          </w:p>
          <w:p w:rsidR="001805F0" w:rsidRPr="001E361E" w:rsidRDefault="00985533" w:rsidP="001805F0">
            <w:pPr>
              <w:pageBreakBefore/>
              <w:tabs>
                <w:tab w:val="right" w:pos="10205"/>
              </w:tabs>
              <w:spacing w:after="0" w:line="240" w:lineRule="auto"/>
              <w:ind w:right="-2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1805F0"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805F0"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еревести из жилого (нежилого) в нежилое (жилое) без предварительных условий;</w:t>
            </w:r>
          </w:p>
          <w:p w:rsidR="001805F0" w:rsidRPr="001E361E" w:rsidRDefault="001805F0" w:rsidP="001805F0">
            <w:pPr>
              <w:pageBreakBefore/>
              <w:tabs>
                <w:tab w:val="right" w:pos="10205"/>
              </w:tabs>
              <w:spacing w:after="0" w:line="240" w:lineRule="auto"/>
              <w:ind w:right="-2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05F0" w:rsidRPr="001E361E" w:rsidRDefault="00985533" w:rsidP="001805F0">
            <w:pPr>
              <w:pageBreakBefore/>
              <w:tabs>
                <w:tab w:val="right" w:pos="10320"/>
              </w:tabs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1805F0"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805F0"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еревести из жилого (нежилого) в нежилое (жилое) при условии проведения в установленном порядке следующих видов работ:</w:t>
            </w:r>
          </w:p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5F0" w:rsidRPr="001E361E" w:rsidTr="001805F0">
        <w:trPr>
          <w:cantSplit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05F0" w:rsidRPr="001E361E" w:rsidRDefault="001805F0" w:rsidP="001805F0">
            <w:pPr>
              <w:pBdr>
                <w:top w:val="single" w:sz="4" w:space="1" w:color="auto"/>
              </w:pBdr>
              <w:tabs>
                <w:tab w:val="right" w:pos="10205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E36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(перечень работ по переустройству</w:t>
            </w:r>
            <w:proofErr w:type="gramEnd"/>
          </w:p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05F0" w:rsidRPr="001E361E" w:rsidRDefault="001805F0" w:rsidP="001805F0">
            <w:pPr>
              <w:pBdr>
                <w:top w:val="single" w:sz="4" w:space="1" w:color="auto"/>
              </w:pBdr>
              <w:tabs>
                <w:tab w:val="right" w:pos="10205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(перепланировке) помещения</w:t>
            </w:r>
          </w:p>
          <w:p w:rsidR="001805F0" w:rsidRPr="001E361E" w:rsidRDefault="001805F0" w:rsidP="001805F0">
            <w:pPr>
              <w:tabs>
                <w:tab w:val="right" w:pos="10037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05F0" w:rsidRPr="001E361E" w:rsidRDefault="001805F0" w:rsidP="001805F0">
            <w:pPr>
              <w:pBdr>
                <w:top w:val="single" w:sz="4" w:space="1" w:color="auto"/>
              </w:pBdr>
              <w:tabs>
                <w:tab w:val="right" w:pos="10037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 иных необходимых работ по ремонту, реконструкции, реставрации помещения)</w:t>
            </w:r>
          </w:p>
          <w:p w:rsidR="001805F0" w:rsidRPr="001E361E" w:rsidRDefault="001805F0" w:rsidP="001805F0">
            <w:pPr>
              <w:tabs>
                <w:tab w:val="right" w:pos="10037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.</w:t>
            </w:r>
          </w:p>
          <w:p w:rsidR="001805F0" w:rsidRPr="001E361E" w:rsidRDefault="001805F0" w:rsidP="001805F0">
            <w:pPr>
              <w:pBdr>
                <w:top w:val="single" w:sz="4" w:space="1" w:color="auto"/>
              </w:pBdr>
              <w:tabs>
                <w:tab w:val="right" w:pos="10037"/>
                <w:tab w:val="left" w:pos="10080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1805F0" w:rsidRPr="001E361E" w:rsidRDefault="00985533" w:rsidP="001805F0">
            <w:pPr>
              <w:tabs>
                <w:tab w:val="right" w:pos="10037"/>
              </w:tabs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1805F0"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Отказать в переводе указанного помещения из жилого (нежилого) в </w:t>
            </w:r>
            <w:proofErr w:type="gramStart"/>
            <w:r w:rsidR="001805F0"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нежилое</w:t>
            </w:r>
            <w:proofErr w:type="gramEnd"/>
            <w:r w:rsidR="001805F0"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(жилое)</w:t>
            </w:r>
            <w:r w:rsidR="001805F0"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связи с  </w:t>
            </w:r>
          </w:p>
          <w:p w:rsidR="001805F0" w:rsidRPr="001E361E" w:rsidRDefault="001805F0" w:rsidP="001805F0">
            <w:pPr>
              <w:pBdr>
                <w:top w:val="single" w:sz="4" w:space="1" w:color="auto"/>
              </w:pBdr>
              <w:tabs>
                <w:tab w:val="right" w:pos="10037"/>
              </w:tabs>
              <w:spacing w:after="0" w:line="240" w:lineRule="auto"/>
              <w:ind w:left="993" w:right="-2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(основани</w:t>
            </w:r>
            <w:proofErr w:type="gramStart"/>
            <w:r w:rsidRPr="001E36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1E36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я), установленное ч.1 ст.24 Жилищного кодекса Российской Федерации)</w:t>
            </w:r>
          </w:p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05F0" w:rsidRPr="001E361E" w:rsidRDefault="001805F0" w:rsidP="001805F0">
            <w:pPr>
              <w:pBdr>
                <w:top w:val="single" w:sz="4" w:space="1" w:color="auto"/>
              </w:pBd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05F0" w:rsidRPr="001E361E" w:rsidRDefault="001805F0" w:rsidP="001805F0">
            <w:pPr>
              <w:pBdr>
                <w:top w:val="single" w:sz="4" w:space="1" w:color="auto"/>
              </w:pBd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tbl>
            <w:tblPr>
              <w:tblW w:w="10234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234"/>
            </w:tblGrid>
            <w:tr w:rsidR="001805F0" w:rsidRPr="001E361E" w:rsidTr="00555AE0">
              <w:tc>
                <w:tcPr>
                  <w:tcW w:w="102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5F0" w:rsidRPr="001E361E" w:rsidRDefault="001805F0" w:rsidP="001805F0">
                  <w:pPr>
                    <w:tabs>
                      <w:tab w:val="right" w:pos="10205"/>
                    </w:tabs>
                    <w:spacing w:after="0" w:line="240" w:lineRule="auto"/>
                    <w:ind w:right="-28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E361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Начальник отдела архитектуры и </w:t>
                  </w:r>
                </w:p>
                <w:p w:rsidR="001805F0" w:rsidRPr="001E361E" w:rsidRDefault="001805F0" w:rsidP="001805F0">
                  <w:pPr>
                    <w:tabs>
                      <w:tab w:val="right" w:pos="10205"/>
                    </w:tabs>
                    <w:spacing w:after="0" w:line="240" w:lineRule="auto"/>
                    <w:ind w:right="-28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E361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градостроительства администрации </w:t>
                  </w:r>
                </w:p>
                <w:p w:rsidR="001805F0" w:rsidRPr="001E361E" w:rsidRDefault="001805F0" w:rsidP="001805F0">
                  <w:pPr>
                    <w:tabs>
                      <w:tab w:val="right" w:pos="10205"/>
                    </w:tabs>
                    <w:spacing w:after="0" w:line="240" w:lineRule="auto"/>
                    <w:ind w:right="-285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E361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Березовского городского округа            _________________________              ___________________</w:t>
                  </w:r>
                </w:p>
                <w:p w:rsidR="001805F0" w:rsidRPr="001E361E" w:rsidRDefault="001805F0" w:rsidP="001805F0">
                  <w:pPr>
                    <w:tabs>
                      <w:tab w:val="right" w:pos="10009"/>
                      <w:tab w:val="left" w:pos="10058"/>
                    </w:tabs>
                    <w:spacing w:after="0" w:line="240" w:lineRule="auto"/>
                    <w:ind w:right="169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E361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(подпись)            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                   </w:t>
                  </w:r>
                  <w:r w:rsidRPr="001E361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(расшифровка подписи)</w:t>
                  </w:r>
                </w:p>
              </w:tc>
            </w:tr>
          </w:tbl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0234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70"/>
              <w:gridCol w:w="425"/>
              <w:gridCol w:w="284"/>
              <w:gridCol w:w="1984"/>
              <w:gridCol w:w="512"/>
              <w:gridCol w:w="225"/>
              <w:gridCol w:w="6634"/>
            </w:tblGrid>
            <w:tr w:rsidR="001805F0" w:rsidRPr="001E361E" w:rsidTr="001805F0"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805F0" w:rsidRPr="001E361E" w:rsidRDefault="001805F0" w:rsidP="001805F0">
                  <w:pPr>
                    <w:tabs>
                      <w:tab w:val="right" w:pos="10205"/>
                    </w:tabs>
                    <w:spacing w:after="0" w:line="240" w:lineRule="auto"/>
                    <w:ind w:right="-28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05F0" w:rsidRPr="001E361E" w:rsidRDefault="001805F0" w:rsidP="001805F0">
                  <w:pPr>
                    <w:tabs>
                      <w:tab w:val="right" w:pos="10205"/>
                    </w:tabs>
                    <w:spacing w:after="0" w:line="240" w:lineRule="auto"/>
                    <w:ind w:right="-28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805F0" w:rsidRPr="001E361E" w:rsidRDefault="001805F0" w:rsidP="001805F0">
                  <w:pPr>
                    <w:tabs>
                      <w:tab w:val="right" w:pos="10205"/>
                    </w:tabs>
                    <w:spacing w:after="0" w:line="240" w:lineRule="auto"/>
                    <w:ind w:right="-28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05F0" w:rsidRPr="001E361E" w:rsidRDefault="001805F0" w:rsidP="001805F0">
                  <w:pPr>
                    <w:tabs>
                      <w:tab w:val="right" w:pos="10205"/>
                    </w:tabs>
                    <w:spacing w:after="0" w:line="240" w:lineRule="auto"/>
                    <w:ind w:right="-28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805F0" w:rsidRPr="001E361E" w:rsidRDefault="001805F0" w:rsidP="001805F0">
                  <w:pPr>
                    <w:tabs>
                      <w:tab w:val="right" w:pos="10205"/>
                    </w:tabs>
                    <w:spacing w:after="0" w:line="240" w:lineRule="auto"/>
                    <w:ind w:right="-28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1E361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05F0" w:rsidRPr="001E361E" w:rsidRDefault="001805F0" w:rsidP="001805F0">
                  <w:pPr>
                    <w:tabs>
                      <w:tab w:val="right" w:pos="10205"/>
                    </w:tabs>
                    <w:spacing w:after="0" w:line="240" w:lineRule="auto"/>
                    <w:ind w:right="-28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805F0" w:rsidRPr="001E361E" w:rsidRDefault="001805F0" w:rsidP="001805F0">
                  <w:pPr>
                    <w:tabs>
                      <w:tab w:val="right" w:pos="10205"/>
                    </w:tabs>
                    <w:spacing w:after="0" w:line="240" w:lineRule="auto"/>
                    <w:ind w:right="-28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E361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gramStart"/>
                  <w:r w:rsidRPr="001E361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1E361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805F0" w:rsidRPr="001E361E" w:rsidRDefault="001805F0" w:rsidP="001805F0">
            <w:pPr>
              <w:tabs>
                <w:tab w:val="right" w:pos="10205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05F0" w:rsidRPr="001E361E" w:rsidRDefault="001805F0" w:rsidP="00180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34F" w:rsidRDefault="00CE434F"/>
    <w:sectPr w:rsidR="00CE434F" w:rsidSect="001E361E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C66" w:rsidRDefault="008B0C66" w:rsidP="00513A84">
      <w:pPr>
        <w:spacing w:after="0" w:line="240" w:lineRule="auto"/>
      </w:pPr>
      <w:r>
        <w:separator/>
      </w:r>
    </w:p>
  </w:endnote>
  <w:endnote w:type="continuationSeparator" w:id="0">
    <w:p w:rsidR="008B0C66" w:rsidRDefault="008B0C66" w:rsidP="0051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C66" w:rsidRDefault="008B0C66" w:rsidP="00513A84">
      <w:pPr>
        <w:spacing w:after="0" w:line="240" w:lineRule="auto"/>
      </w:pPr>
      <w:r>
        <w:separator/>
      </w:r>
    </w:p>
  </w:footnote>
  <w:footnote w:type="continuationSeparator" w:id="0">
    <w:p w:rsidR="008B0C66" w:rsidRDefault="008B0C66" w:rsidP="0051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61E" w:rsidRDefault="00513A84">
    <w:pPr>
      <w:pStyle w:val="a3"/>
      <w:jc w:val="center"/>
    </w:pPr>
    <w:r>
      <w:fldChar w:fldCharType="begin"/>
    </w:r>
    <w:r w:rsidR="001805F0">
      <w:instrText xml:space="preserve"> PAGE   \* MERGEFORMAT </w:instrText>
    </w:r>
    <w:r>
      <w:fldChar w:fldCharType="separate"/>
    </w:r>
    <w:r w:rsidR="00985533">
      <w:rPr>
        <w:noProof/>
      </w:rPr>
      <w:t>2</w:t>
    </w:r>
    <w:r>
      <w:fldChar w:fldCharType="end"/>
    </w:r>
  </w:p>
  <w:p w:rsidR="001E361E" w:rsidRDefault="008B0C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805F0"/>
    <w:rsid w:val="001805F0"/>
    <w:rsid w:val="00513A84"/>
    <w:rsid w:val="006035FE"/>
    <w:rsid w:val="008B0C66"/>
    <w:rsid w:val="00985533"/>
    <w:rsid w:val="00A81479"/>
    <w:rsid w:val="00AB00D4"/>
    <w:rsid w:val="00CE434F"/>
    <w:rsid w:val="00E77426"/>
    <w:rsid w:val="00EE4D0F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0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5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5</cp:revision>
  <cp:lastPrinted>2019-07-30T10:57:00Z</cp:lastPrinted>
  <dcterms:created xsi:type="dcterms:W3CDTF">2019-07-30T09:45:00Z</dcterms:created>
  <dcterms:modified xsi:type="dcterms:W3CDTF">2019-07-30T10:58:00Z</dcterms:modified>
</cp:coreProperties>
</file>