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EF" w:rsidRPr="004444CD" w:rsidRDefault="00AD4D22" w:rsidP="00AD4D22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5EF" w:rsidRPr="004444CD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365EF" w:rsidRPr="004444CD" w:rsidRDefault="00AD4D22" w:rsidP="00AD4D22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5EF" w:rsidRPr="004444C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365EF" w:rsidRDefault="008365EF" w:rsidP="008365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65EF" w:rsidRDefault="008365EF" w:rsidP="008365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65EF" w:rsidRPr="004444CD" w:rsidRDefault="008365EF" w:rsidP="008365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65EF" w:rsidRDefault="008365EF" w:rsidP="008365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8"/>
      <w:bookmarkEnd w:id="0"/>
      <w:r w:rsidRPr="004444CD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5EF" w:rsidRPr="004444CD" w:rsidRDefault="008365EF" w:rsidP="008365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44CD">
        <w:rPr>
          <w:rFonts w:ascii="Times New Roman" w:hAnsi="Times New Roman" w:cs="Times New Roman"/>
          <w:sz w:val="28"/>
          <w:szCs w:val="28"/>
        </w:rPr>
        <w:t>о местах нахождения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4CD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</w:t>
      </w:r>
    </w:p>
    <w:p w:rsidR="008365EF" w:rsidRPr="00157330" w:rsidRDefault="008365EF" w:rsidP="008365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16"/>
        <w:gridCol w:w="3969"/>
      </w:tblGrid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образовательной организации</w:t>
            </w:r>
          </w:p>
        </w:tc>
      </w:tr>
      <w:tr w:rsidR="008365EF" w:rsidRPr="00AD4D22" w:rsidTr="00AD4D22">
        <w:trPr>
          <w:trHeight w:val="1040"/>
        </w:trPr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№1 имени Героя Советского Союза Неустроева С.А.»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 №1)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623700, Свердловская область, г.Березовский, ул.Ленина, 24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№2»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 №2)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623701, Свердловская область, г.Березовский, ул.Шиловская, 3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Березовское муниципальное автономное общеобразовательное учреждение лицей №3  «Альянс»</w:t>
            </w:r>
          </w:p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(БМАОУ лицей  №3  «Альянс»)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623704, Свердловская область, г.Березовский, ул.Смирнова, 3а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«Гимназия  №5»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«Гимназия  №5»)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623702, Свердловская область, г.Березовский, ул.Косых, 3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«Лицей №7» им. А.А. Лагуткина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«Лицей №7»)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623704, Свердловская область, г.Березовский, ул.Академика Королева, 1</w:t>
            </w:r>
          </w:p>
        </w:tc>
      </w:tr>
      <w:tr w:rsidR="008365EF" w:rsidRPr="00AD4D22" w:rsidTr="00AD4D22">
        <w:trPr>
          <w:trHeight w:val="677"/>
        </w:trPr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№8»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№8)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623706, Свердловская область, г.Березовский, ул.Парковая, 10</w:t>
            </w:r>
          </w:p>
        </w:tc>
      </w:tr>
      <w:tr w:rsidR="008365EF" w:rsidRPr="00AD4D22" w:rsidTr="00AD4D22">
        <w:trPr>
          <w:trHeight w:val="780"/>
        </w:trPr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№9»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 №9)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623701, Свердловская область, г.Березовский ул.Брусницына, 4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№10»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№10)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623720, Свердловская область, г.Березовский, п.Монетный, ул.Максима Горького, 2а</w:t>
            </w:r>
          </w:p>
        </w:tc>
      </w:tr>
      <w:tr w:rsidR="008365EF" w:rsidRPr="00AD4D22" w:rsidTr="009D6A45">
        <w:trPr>
          <w:trHeight w:val="171"/>
        </w:trPr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общеобразовательное учреждение «Средняя </w:t>
            </w:r>
            <w:r w:rsidRPr="00AD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№11»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 №11)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623725, Свердловская область, г.Березовский, п.Ключевск, </w:t>
            </w:r>
            <w:r w:rsidRPr="00AD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ул.Чернышева, 8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Березовское муниципальное казенное общеобразовательное учреждение «Основная общеобразовательная школа №18»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 xml:space="preserve">(БМКОУ ООШ №18) 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623720, Свердловская область, г.Березовский, п.Островное, ул.Крылосова, 16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общеобразовательное учреждение «Средняя общеобразовательная школа  №21» 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№21)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623710, Свердловская область, г.Березовский, п.Лосиный, ул.Уральская, 13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общеобразовательное учреждение «Средняя общеобразовательная школа  №23» 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 №23)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623711, Свердловская область, г.Березовский, п.Кедровка, ул.Школьная, 1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№29 Школа на твоем берегу»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№29 «Школа на твоем берегу»)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623718, Свердловская область, г.Березовский, п.Старопышминск, ул.Советская, 1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«Основная общеобразовательная школа  №30»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ООШ №30)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623719, Свердловская область, г.Березовский, п.Сарапулка, ул.Ленина, 50</w:t>
            </w:r>
          </w:p>
        </w:tc>
      </w:tr>
      <w:tr w:rsidR="008365EF" w:rsidRPr="00AD4D22" w:rsidTr="009D6A45">
        <w:trPr>
          <w:trHeight w:val="764"/>
        </w:trPr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№32»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 №32)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623721, Свердловская область, г.Березовский, п.Монетный, ул.Лермонтова, 9</w:t>
            </w:r>
          </w:p>
        </w:tc>
      </w:tr>
      <w:tr w:rsidR="008365EF" w:rsidRPr="00AD4D22" w:rsidTr="009D6A45">
        <w:tc>
          <w:tcPr>
            <w:tcW w:w="6016" w:type="dxa"/>
          </w:tcPr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№33»</w:t>
            </w:r>
          </w:p>
          <w:p w:rsidR="008365EF" w:rsidRPr="00AD4D22" w:rsidRDefault="008365EF" w:rsidP="00AD4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(БМАОУ СОШ  №33)</w:t>
            </w:r>
          </w:p>
        </w:tc>
        <w:tc>
          <w:tcPr>
            <w:tcW w:w="3969" w:type="dxa"/>
          </w:tcPr>
          <w:p w:rsidR="008365EF" w:rsidRPr="00AD4D22" w:rsidRDefault="008365EF" w:rsidP="00AD4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22">
              <w:rPr>
                <w:rFonts w:ascii="Times New Roman" w:hAnsi="Times New Roman" w:cs="Times New Roman"/>
                <w:sz w:val="24"/>
                <w:szCs w:val="24"/>
              </w:rPr>
              <w:t>623700, Свердловская область, г.Березовский, ул.Ленина, 48</w:t>
            </w:r>
          </w:p>
        </w:tc>
      </w:tr>
    </w:tbl>
    <w:p w:rsidR="00D01EC8" w:rsidRPr="00AD4D22" w:rsidRDefault="00D01EC8" w:rsidP="00AD4D22">
      <w:pPr>
        <w:spacing w:after="0" w:line="240" w:lineRule="auto"/>
        <w:rPr>
          <w:rFonts w:ascii="Times New Roman" w:hAnsi="Times New Roman" w:cs="Times New Roman"/>
        </w:rPr>
      </w:pPr>
    </w:p>
    <w:sectPr w:rsidR="00D01EC8" w:rsidRPr="00AD4D22" w:rsidSect="00AD4D22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730" w:rsidRDefault="007C7730" w:rsidP="00AD4D22">
      <w:pPr>
        <w:spacing w:after="0" w:line="240" w:lineRule="auto"/>
      </w:pPr>
      <w:r>
        <w:separator/>
      </w:r>
    </w:p>
  </w:endnote>
  <w:endnote w:type="continuationSeparator" w:id="1">
    <w:p w:rsidR="007C7730" w:rsidRDefault="007C7730" w:rsidP="00AD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730" w:rsidRDefault="007C7730" w:rsidP="00AD4D22">
      <w:pPr>
        <w:spacing w:after="0" w:line="240" w:lineRule="auto"/>
      </w:pPr>
      <w:r>
        <w:separator/>
      </w:r>
    </w:p>
  </w:footnote>
  <w:footnote w:type="continuationSeparator" w:id="1">
    <w:p w:rsidR="007C7730" w:rsidRDefault="007C7730" w:rsidP="00AD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2634"/>
      <w:docPartObj>
        <w:docPartGallery w:val="Page Numbers (Top of Page)"/>
        <w:docPartUnique/>
      </w:docPartObj>
    </w:sdtPr>
    <w:sdtContent>
      <w:p w:rsidR="00AD4D22" w:rsidRDefault="00AD4D2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D4D22" w:rsidRDefault="00AD4D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65EF"/>
    <w:rsid w:val="004B4B9A"/>
    <w:rsid w:val="007C7730"/>
    <w:rsid w:val="008365EF"/>
    <w:rsid w:val="00AD4D22"/>
    <w:rsid w:val="00D0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D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D22"/>
  </w:style>
  <w:style w:type="paragraph" w:styleId="a5">
    <w:name w:val="footer"/>
    <w:basedOn w:val="a"/>
    <w:link w:val="a6"/>
    <w:uiPriority w:val="99"/>
    <w:semiHidden/>
    <w:unhideWhenUsed/>
    <w:rsid w:val="00AD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4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2019-06-11T09:31:00Z</dcterms:created>
  <dcterms:modified xsi:type="dcterms:W3CDTF">2019-06-11T09:53:00Z</dcterms:modified>
</cp:coreProperties>
</file>