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CFA" w:rsidRPr="00F60809" w:rsidRDefault="00F60809" w:rsidP="00F60809">
      <w:pPr>
        <w:pStyle w:val="ConsPlusTitle"/>
        <w:widowControl/>
        <w:ind w:firstLine="5954"/>
        <w:outlineLvl w:val="0"/>
        <w:rPr>
          <w:b w:val="0"/>
        </w:rPr>
      </w:pPr>
      <w:r>
        <w:rPr>
          <w:b w:val="0"/>
        </w:rPr>
        <w:t xml:space="preserve"> </w:t>
      </w:r>
      <w:r w:rsidR="00112CFA" w:rsidRPr="00F60809">
        <w:rPr>
          <w:b w:val="0"/>
        </w:rPr>
        <w:t>Утвержден</w:t>
      </w:r>
    </w:p>
    <w:p w:rsidR="00112CFA" w:rsidRPr="00F60809" w:rsidRDefault="00F60809" w:rsidP="00F60809">
      <w:pPr>
        <w:pStyle w:val="ConsPlusTitle"/>
        <w:widowControl/>
        <w:ind w:firstLine="5954"/>
        <w:outlineLvl w:val="0"/>
        <w:rPr>
          <w:b w:val="0"/>
        </w:rPr>
      </w:pPr>
      <w:r>
        <w:rPr>
          <w:b w:val="0"/>
        </w:rPr>
        <w:t xml:space="preserve"> </w:t>
      </w:r>
      <w:r w:rsidR="00112CFA" w:rsidRPr="00F60809">
        <w:rPr>
          <w:b w:val="0"/>
        </w:rPr>
        <w:t>постановлением администрации</w:t>
      </w:r>
    </w:p>
    <w:p w:rsidR="00112CFA" w:rsidRPr="00F60809" w:rsidRDefault="00F60809" w:rsidP="00F60809">
      <w:pPr>
        <w:pStyle w:val="ConsPlusTitle"/>
        <w:widowControl/>
        <w:ind w:firstLine="5954"/>
        <w:outlineLvl w:val="0"/>
        <w:rPr>
          <w:b w:val="0"/>
        </w:rPr>
      </w:pPr>
      <w:r>
        <w:rPr>
          <w:b w:val="0"/>
        </w:rPr>
        <w:t xml:space="preserve"> </w:t>
      </w:r>
      <w:r w:rsidR="00112CFA" w:rsidRPr="00F60809">
        <w:rPr>
          <w:b w:val="0"/>
        </w:rPr>
        <w:t>Березовского городского округа</w:t>
      </w:r>
    </w:p>
    <w:p w:rsidR="00112CFA" w:rsidRPr="00F60809" w:rsidRDefault="00F60809" w:rsidP="00F60809">
      <w:pPr>
        <w:pStyle w:val="ConsPlusTitle"/>
        <w:widowControl/>
        <w:ind w:firstLine="5954"/>
        <w:outlineLvl w:val="0"/>
        <w:rPr>
          <w:b w:val="0"/>
        </w:rPr>
      </w:pPr>
      <w:r>
        <w:rPr>
          <w:b w:val="0"/>
        </w:rPr>
        <w:t xml:space="preserve"> </w:t>
      </w:r>
      <w:r w:rsidR="00112CFA" w:rsidRPr="00F60809">
        <w:rPr>
          <w:b w:val="0"/>
        </w:rPr>
        <w:t xml:space="preserve">от </w:t>
      </w:r>
      <w:r>
        <w:rPr>
          <w:b w:val="0"/>
        </w:rPr>
        <w:t xml:space="preserve">04.06.2019 </w:t>
      </w:r>
      <w:r w:rsidR="00112CFA" w:rsidRPr="00F60809">
        <w:rPr>
          <w:b w:val="0"/>
        </w:rPr>
        <w:t>№</w:t>
      </w:r>
      <w:r>
        <w:rPr>
          <w:b w:val="0"/>
        </w:rPr>
        <w:t>467</w:t>
      </w:r>
    </w:p>
    <w:p w:rsidR="00112CFA" w:rsidRPr="00F60809" w:rsidRDefault="00112CFA" w:rsidP="00F60809">
      <w:pPr>
        <w:pStyle w:val="ConsPlusTitle"/>
        <w:widowControl/>
        <w:outlineLvl w:val="0"/>
        <w:rPr>
          <w:b w:val="0"/>
        </w:rPr>
      </w:pPr>
    </w:p>
    <w:p w:rsidR="00112CFA" w:rsidRPr="00F60809" w:rsidRDefault="00112CFA" w:rsidP="00F60809">
      <w:pPr>
        <w:pStyle w:val="ConsPlusTitle"/>
        <w:widowControl/>
        <w:outlineLvl w:val="0"/>
        <w:rPr>
          <w:b w:val="0"/>
        </w:rPr>
      </w:pPr>
    </w:p>
    <w:p w:rsidR="00112CFA" w:rsidRPr="00F60809" w:rsidRDefault="00112CFA" w:rsidP="00F60809">
      <w:pPr>
        <w:pStyle w:val="ConsPlusTitle"/>
        <w:widowControl/>
        <w:outlineLvl w:val="0"/>
        <w:rPr>
          <w:b w:val="0"/>
        </w:rPr>
      </w:pPr>
    </w:p>
    <w:p w:rsidR="00112CFA" w:rsidRPr="00F60809" w:rsidRDefault="00112CFA" w:rsidP="00F60809">
      <w:pPr>
        <w:pStyle w:val="ConsPlusTitle"/>
        <w:widowControl/>
        <w:jc w:val="center"/>
        <w:outlineLvl w:val="0"/>
        <w:rPr>
          <w:b w:val="0"/>
        </w:rPr>
      </w:pPr>
      <w:r w:rsidRPr="00F60809">
        <w:rPr>
          <w:b w:val="0"/>
        </w:rPr>
        <w:t xml:space="preserve">Административный регламент </w:t>
      </w:r>
    </w:p>
    <w:p w:rsidR="00112CFA" w:rsidRPr="00F60809" w:rsidRDefault="00112CFA" w:rsidP="00F60809">
      <w:pPr>
        <w:pStyle w:val="ConsPlusTitle"/>
        <w:widowControl/>
        <w:jc w:val="center"/>
        <w:outlineLvl w:val="0"/>
        <w:rPr>
          <w:b w:val="0"/>
        </w:rPr>
      </w:pPr>
      <w:r w:rsidRPr="00F60809">
        <w:rPr>
          <w:b w:val="0"/>
        </w:rPr>
        <w:t>предоставления муниципальной услуги</w:t>
      </w:r>
    </w:p>
    <w:p w:rsidR="00112CFA" w:rsidRPr="00F60809" w:rsidRDefault="00112CFA" w:rsidP="00F60809">
      <w:pPr>
        <w:pStyle w:val="ConsPlusTitle"/>
        <w:widowControl/>
        <w:jc w:val="center"/>
        <w:outlineLvl w:val="0"/>
        <w:rPr>
          <w:b w:val="0"/>
        </w:rPr>
      </w:pPr>
      <w:r w:rsidRPr="00F60809">
        <w:rPr>
          <w:b w:val="0"/>
        </w:rPr>
        <w:t>«Регистрация расторжения трудовых договоров, заключенных между индивидуальными предпринимателями и физическими лицами»</w:t>
      </w:r>
    </w:p>
    <w:p w:rsidR="00112CFA" w:rsidRPr="00F60809" w:rsidRDefault="00112CFA" w:rsidP="00F60809">
      <w:pPr>
        <w:autoSpaceDE w:val="0"/>
        <w:autoSpaceDN w:val="0"/>
        <w:adjustRightInd w:val="0"/>
        <w:spacing w:after="0" w:line="240" w:lineRule="auto"/>
        <w:outlineLvl w:val="0"/>
        <w:rPr>
          <w:rFonts w:ascii="Times New Roman" w:hAnsi="Times New Roman" w:cs="Times New Roman"/>
          <w:sz w:val="28"/>
          <w:szCs w:val="28"/>
        </w:rPr>
      </w:pPr>
    </w:p>
    <w:p w:rsidR="00112CFA" w:rsidRPr="00F60809" w:rsidRDefault="00112CFA" w:rsidP="00F60809">
      <w:pPr>
        <w:autoSpaceDE w:val="0"/>
        <w:autoSpaceDN w:val="0"/>
        <w:adjustRightInd w:val="0"/>
        <w:spacing w:after="0" w:line="240" w:lineRule="auto"/>
        <w:jc w:val="center"/>
        <w:outlineLvl w:val="1"/>
        <w:rPr>
          <w:rFonts w:ascii="Times New Roman" w:hAnsi="Times New Roman" w:cs="Times New Roman"/>
          <w:sz w:val="28"/>
          <w:szCs w:val="28"/>
        </w:rPr>
      </w:pPr>
      <w:r w:rsidRPr="00F60809">
        <w:rPr>
          <w:rFonts w:ascii="Times New Roman" w:hAnsi="Times New Roman" w:cs="Times New Roman"/>
          <w:sz w:val="28"/>
          <w:szCs w:val="28"/>
        </w:rPr>
        <w:t>1.Общие положения</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112CFA" w:rsidRPr="00F60809" w:rsidRDefault="00112CFA" w:rsidP="00F60809">
      <w:pPr>
        <w:pStyle w:val="ConsPlusTitle"/>
        <w:widowControl/>
        <w:ind w:firstLine="709"/>
        <w:jc w:val="both"/>
        <w:outlineLvl w:val="0"/>
        <w:rPr>
          <w:b w:val="0"/>
        </w:rPr>
      </w:pPr>
      <w:r w:rsidRPr="00F60809">
        <w:rPr>
          <w:b w:val="0"/>
        </w:rPr>
        <w:t>1.1.Административный регламент предоставления муниципальной услуги «Регистрация расторжения трудовых договоров, заключенных между индивидуальными предпринимателями и физическими лицами» (далее - Административный регламент), устанавливает порядок и стандарт предоставления муниципальной услуги по регистрации расторжения трудовых договоров, заключаемых работниками с работодателями (далее - муниципальная услуга)</w:t>
      </w:r>
      <w:r w:rsidR="00AC6F96">
        <w:rPr>
          <w:b w:val="0"/>
        </w:rPr>
        <w:t>.</w:t>
      </w:r>
    </w:p>
    <w:p w:rsidR="00112CFA" w:rsidRPr="00F60809" w:rsidRDefault="00112CFA" w:rsidP="00F60809">
      <w:pPr>
        <w:pStyle w:val="ConsPlusTitle"/>
        <w:widowControl/>
        <w:ind w:firstLine="709"/>
        <w:jc w:val="both"/>
        <w:outlineLvl w:val="0"/>
        <w:rPr>
          <w:b w:val="0"/>
        </w:rPr>
      </w:pPr>
      <w:r w:rsidRPr="00F60809">
        <w:rPr>
          <w:b w:val="0"/>
        </w:rPr>
        <w:t>Административный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1.2.Круг заявителей</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Получателями муниципальн</w:t>
      </w:r>
      <w:r w:rsidR="00F60809">
        <w:rPr>
          <w:rFonts w:ascii="Times New Roman" w:hAnsi="Times New Roman" w:cs="Times New Roman"/>
          <w:sz w:val="28"/>
          <w:szCs w:val="28"/>
        </w:rPr>
        <w:t>ой услуги являются</w:t>
      </w:r>
      <w:r w:rsidR="00AC6F96">
        <w:rPr>
          <w:rFonts w:ascii="Times New Roman" w:hAnsi="Times New Roman" w:cs="Times New Roman"/>
          <w:sz w:val="28"/>
          <w:szCs w:val="28"/>
        </w:rPr>
        <w:t xml:space="preserve"> работодатели</w:t>
      </w:r>
      <w:r w:rsidR="00AC6F96" w:rsidRPr="00AC6F96">
        <w:rPr>
          <w:rFonts w:ascii="Times New Roman" w:hAnsi="Times New Roman" w:cs="Times New Roman"/>
          <w:color w:val="FFFFFF" w:themeColor="background1"/>
          <w:sz w:val="28"/>
          <w:szCs w:val="28"/>
        </w:rPr>
        <w:t>.</w:t>
      </w:r>
      <w:r w:rsidRPr="00F60809">
        <w:rPr>
          <w:rFonts w:ascii="Times New Roman" w:hAnsi="Times New Roman" w:cs="Times New Roman"/>
          <w:sz w:val="28"/>
          <w:szCs w:val="28"/>
        </w:rPr>
        <w:t>- индивидуальные предприниматели, заключение трудовых договоров которых было зарегистрировано в администрации Березовского городского округа, работники.</w:t>
      </w:r>
    </w:p>
    <w:p w:rsidR="00112CFA" w:rsidRPr="00F60809" w:rsidRDefault="00112CFA" w:rsidP="00F60809">
      <w:pPr>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1.3.Информирование о предоставлении муниципальной услуги</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Информирование заявителей о порядке предоставления муниципальной услуги осуществляется непосредственно муниципальными служащими органа, предоставляющего муниципальную услугу, при личном прием</w:t>
      </w:r>
      <w:r w:rsidR="00F60809">
        <w:rPr>
          <w:rFonts w:ascii="Times New Roman" w:eastAsia="Times New Roman" w:hAnsi="Times New Roman" w:cs="Times New Roman"/>
          <w:sz w:val="28"/>
          <w:szCs w:val="28"/>
        </w:rPr>
        <w:t>е и по телефону, а также через г</w:t>
      </w:r>
      <w:r w:rsidRPr="00F60809">
        <w:rPr>
          <w:rFonts w:ascii="Times New Roman" w:eastAsia="Times New Roman" w:hAnsi="Times New Roman" w:cs="Times New Roman"/>
          <w:sz w:val="28"/>
          <w:szCs w:val="28"/>
        </w:rPr>
        <w:t>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 xml:space="preserve">Муниципальная услуга, предусмотренная настоящим Административным регламентом, может предоставляться в МФЦ, </w:t>
      </w:r>
      <w:r w:rsidR="00F60809">
        <w:rPr>
          <w:rFonts w:ascii="Times New Roman" w:eastAsia="Times New Roman" w:hAnsi="Times New Roman" w:cs="Times New Roman"/>
          <w:sz w:val="28"/>
          <w:szCs w:val="28"/>
        </w:rPr>
        <w:t xml:space="preserve">при условии включения услуги в </w:t>
      </w:r>
      <w:r w:rsidRPr="00F60809">
        <w:rPr>
          <w:rFonts w:ascii="Times New Roman" w:eastAsia="Times New Roman" w:hAnsi="Times New Roman" w:cs="Times New Roman"/>
          <w:sz w:val="28"/>
          <w:szCs w:val="28"/>
        </w:rPr>
        <w:t>Перечень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центр»</w:t>
      </w:r>
      <w:r w:rsidR="00F60809">
        <w:rPr>
          <w:rFonts w:ascii="Times New Roman" w:eastAsia="Times New Roman" w:hAnsi="Times New Roman" w:cs="Times New Roman"/>
          <w:sz w:val="28"/>
          <w:szCs w:val="28"/>
        </w:rPr>
        <w:t xml:space="preserve"> в г.Березовском, утвержденный п</w:t>
      </w:r>
      <w:r w:rsidRPr="00F60809">
        <w:rPr>
          <w:rFonts w:ascii="Times New Roman" w:eastAsia="Times New Roman" w:hAnsi="Times New Roman" w:cs="Times New Roman"/>
          <w:sz w:val="28"/>
          <w:szCs w:val="28"/>
        </w:rPr>
        <w:t>остановлением администрации Березовского город</w:t>
      </w:r>
      <w:r w:rsidR="00F60809">
        <w:rPr>
          <w:rFonts w:ascii="Times New Roman" w:eastAsia="Times New Roman" w:hAnsi="Times New Roman" w:cs="Times New Roman"/>
          <w:sz w:val="28"/>
          <w:szCs w:val="28"/>
        </w:rPr>
        <w:t>ского округа №173 от 05.03.2019</w:t>
      </w:r>
      <w:r w:rsidRPr="00F60809">
        <w:rPr>
          <w:rFonts w:ascii="Times New Roman" w:eastAsia="Times New Roman" w:hAnsi="Times New Roman" w:cs="Times New Roman"/>
          <w:sz w:val="28"/>
          <w:szCs w:val="28"/>
        </w:rPr>
        <w:t xml:space="preserve">, </w:t>
      </w:r>
      <w:r w:rsidR="00F60809">
        <w:rPr>
          <w:rFonts w:ascii="Times New Roman" w:eastAsia="Times New Roman" w:hAnsi="Times New Roman" w:cs="Times New Roman"/>
          <w:sz w:val="28"/>
          <w:szCs w:val="28"/>
        </w:rPr>
        <w:t>размещенный</w:t>
      </w:r>
      <w:r w:rsidRPr="00F60809">
        <w:rPr>
          <w:rFonts w:ascii="Times New Roman" w:eastAsia="Times New Roman" w:hAnsi="Times New Roman" w:cs="Times New Roman"/>
          <w:sz w:val="28"/>
          <w:szCs w:val="28"/>
        </w:rPr>
        <w:t xml:space="preserve"> на сайте</w:t>
      </w:r>
      <w:r w:rsidR="00F60809">
        <w:rPr>
          <w:rFonts w:ascii="Times New Roman" w:eastAsia="Times New Roman" w:hAnsi="Times New Roman" w:cs="Times New Roman"/>
          <w:sz w:val="28"/>
          <w:szCs w:val="28"/>
        </w:rPr>
        <w:t>:</w:t>
      </w:r>
      <w:r w:rsidRPr="00F60809">
        <w:rPr>
          <w:rFonts w:ascii="Times New Roman" w:eastAsia="Times New Roman" w:hAnsi="Times New Roman" w:cs="Times New Roman"/>
          <w:sz w:val="28"/>
          <w:szCs w:val="28"/>
        </w:rPr>
        <w:t xml:space="preserve"> </w:t>
      </w:r>
      <w:hyperlink r:id="rId6" w:history="1">
        <w:r w:rsidRPr="00F60809">
          <w:rPr>
            <w:rFonts w:ascii="Times New Roman" w:eastAsia="Times New Roman" w:hAnsi="Times New Roman" w:cs="Times New Roman"/>
            <w:sz w:val="28"/>
            <w:szCs w:val="28"/>
          </w:rPr>
          <w:t>http://www.березовский.рф</w:t>
        </w:r>
      </w:hyperlink>
      <w:r w:rsidRPr="00F60809">
        <w:rPr>
          <w:rFonts w:ascii="Times New Roman" w:eastAsia="Times New Roman" w:hAnsi="Times New Roman" w:cs="Times New Roman"/>
          <w:sz w:val="28"/>
          <w:szCs w:val="28"/>
        </w:rPr>
        <w:t>, в разделе Муниципальные услуги, МФЦ.</w:t>
      </w:r>
    </w:p>
    <w:p w:rsidR="00112CFA" w:rsidRPr="00F60809" w:rsidRDefault="00112CFA" w:rsidP="00F60809">
      <w:pPr>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lastRenderedPageBreak/>
        <w:t>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юридический отдел администрации Березовск</w:t>
      </w:r>
      <w:r w:rsidR="00F60809">
        <w:rPr>
          <w:rFonts w:ascii="Times New Roman" w:eastAsia="Times New Roman" w:hAnsi="Times New Roman" w:cs="Times New Roman"/>
          <w:sz w:val="28"/>
          <w:szCs w:val="28"/>
        </w:rPr>
        <w:t>ого городского округа (далее - О</w:t>
      </w:r>
      <w:r w:rsidRPr="00F60809">
        <w:rPr>
          <w:rFonts w:ascii="Times New Roman" w:eastAsia="Times New Roman" w:hAnsi="Times New Roman" w:cs="Times New Roman"/>
          <w:sz w:val="28"/>
          <w:szCs w:val="28"/>
        </w:rPr>
        <w:t>тдел).</w:t>
      </w:r>
    </w:p>
    <w:p w:rsidR="00112CFA" w:rsidRPr="00F60809" w:rsidRDefault="00112CFA" w:rsidP="00F60809">
      <w:pPr>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Информация о месте нахождения, графиках (режиме) работы, номерах контактных телефонов, адресах электронной почты и официальном сайте органа, предоставляющего муниципальную услугу,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w:t>
      </w:r>
      <w:r w:rsidR="00F60809">
        <w:rPr>
          <w:rFonts w:ascii="Times New Roman" w:eastAsia="Times New Roman" w:hAnsi="Times New Roman" w:cs="Times New Roman"/>
          <w:sz w:val="28"/>
          <w:szCs w:val="28"/>
        </w:rPr>
        <w:t>:</w:t>
      </w:r>
      <w:r w:rsidRPr="00F60809">
        <w:rPr>
          <w:rFonts w:ascii="Times New Roman" w:eastAsia="Times New Roman" w:hAnsi="Times New Roman" w:cs="Times New Roman"/>
          <w:sz w:val="28"/>
          <w:szCs w:val="28"/>
        </w:rPr>
        <w:t xml:space="preserve"> http://www.gosuslugi.ru, в региональной информационной системе «Реестр государственных и муниципальных услуг (функций) Свердловской области» (далее – Региональный реестр), на официальном сайте администрации Березовского городского округа</w:t>
      </w:r>
      <w:r w:rsidR="00F60809">
        <w:rPr>
          <w:rFonts w:ascii="Times New Roman" w:eastAsia="Times New Roman" w:hAnsi="Times New Roman" w:cs="Times New Roman"/>
          <w:sz w:val="28"/>
          <w:szCs w:val="28"/>
        </w:rPr>
        <w:t>:</w:t>
      </w:r>
      <w:r w:rsidRPr="00F60809">
        <w:rPr>
          <w:rFonts w:ascii="Times New Roman" w:eastAsia="Times New Roman" w:hAnsi="Times New Roman" w:cs="Times New Roman"/>
          <w:sz w:val="28"/>
          <w:szCs w:val="28"/>
        </w:rPr>
        <w:t xml:space="preserve"> березовский.рф, информационных стендах, на официальном сайте МФЦ (www.mfc66.ru), предоставляется непосредственно специалистами органа, предоставляющего муниципальную услугу, при личном приеме, а также по телефону.</w:t>
      </w:r>
    </w:p>
    <w:p w:rsidR="00112CFA" w:rsidRPr="00F60809" w:rsidRDefault="00112CFA" w:rsidP="00F60809">
      <w:pPr>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112CFA" w:rsidRPr="00F60809" w:rsidRDefault="00112CFA" w:rsidP="00F60809">
      <w:pPr>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При общении с гражданами (по телефону или лично)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112CFA" w:rsidRPr="00F60809" w:rsidRDefault="00112CFA" w:rsidP="00F60809">
      <w:pPr>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Информирование граждан о порядке предоставления муниципальной услуги может осуществляться с использованием средств автоинформирования.</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112CFA" w:rsidRDefault="00112CFA" w:rsidP="00F60809">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F60809">
        <w:rPr>
          <w:rFonts w:ascii="Times New Roman" w:hAnsi="Times New Roman" w:cs="Times New Roman"/>
          <w:sz w:val="28"/>
          <w:szCs w:val="28"/>
        </w:rPr>
        <w:t>2.Стандарт предоставления муниципальной услуги</w:t>
      </w:r>
    </w:p>
    <w:p w:rsidR="00F60809" w:rsidRPr="00F60809" w:rsidRDefault="00F60809"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2.1.Наименование муниципальной услуги – «Регистрация расторжения трудовых договоров, заключенных между индивидуальными предприн</w:t>
      </w:r>
      <w:r w:rsidR="00F60809">
        <w:rPr>
          <w:rFonts w:ascii="Times New Roman" w:hAnsi="Times New Roman" w:cs="Times New Roman"/>
          <w:sz w:val="28"/>
          <w:szCs w:val="28"/>
        </w:rPr>
        <w:t>имателями и физическими лицами»</w:t>
      </w:r>
    </w:p>
    <w:p w:rsidR="00112CFA" w:rsidRPr="00F60809" w:rsidRDefault="00112CFA" w:rsidP="00F60809">
      <w:pPr>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 xml:space="preserve">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w:t>
      </w:r>
      <w:r w:rsidRPr="00F60809">
        <w:rPr>
          <w:rFonts w:ascii="Times New Roman" w:eastAsia="Times New Roman" w:hAnsi="Times New Roman" w:cs="Times New Roman"/>
          <w:sz w:val="28"/>
          <w:szCs w:val="28"/>
        </w:rPr>
        <w:lastRenderedPageBreak/>
        <w:t>Березовского городского округа предоставляет юридический отдел администрации Березовск</w:t>
      </w:r>
      <w:r w:rsidR="00F60809">
        <w:rPr>
          <w:rFonts w:ascii="Times New Roman" w:eastAsia="Times New Roman" w:hAnsi="Times New Roman" w:cs="Times New Roman"/>
          <w:sz w:val="28"/>
          <w:szCs w:val="28"/>
        </w:rPr>
        <w:t>ого городского округа (далее - О</w:t>
      </w:r>
      <w:r w:rsidRPr="00F60809">
        <w:rPr>
          <w:rFonts w:ascii="Times New Roman" w:eastAsia="Times New Roman" w:hAnsi="Times New Roman" w:cs="Times New Roman"/>
          <w:sz w:val="28"/>
          <w:szCs w:val="28"/>
        </w:rPr>
        <w:t>тдел).</w:t>
      </w:r>
    </w:p>
    <w:p w:rsidR="00112CFA" w:rsidRPr="00F60809" w:rsidRDefault="00112CFA" w:rsidP="00F60809">
      <w:pPr>
        <w:spacing w:after="0" w:line="240" w:lineRule="auto"/>
        <w:ind w:firstLine="709"/>
        <w:jc w:val="both"/>
        <w:rPr>
          <w:rFonts w:ascii="Times New Roman" w:hAnsi="Times New Roman" w:cs="Times New Roman"/>
          <w:sz w:val="28"/>
          <w:szCs w:val="28"/>
        </w:rPr>
      </w:pPr>
      <w:r w:rsidRPr="00F60809">
        <w:rPr>
          <w:rFonts w:ascii="Times New Roman" w:hAnsi="Times New Roman" w:cs="Times New Roman"/>
          <w:sz w:val="28"/>
          <w:szCs w:val="28"/>
        </w:rPr>
        <w:t>2.2.Регистрацию расторжения трудовых договоров, заключенными между индивидуальными предпринимателями и физическими лицами осуществляет юридический отдел администрации</w:t>
      </w:r>
      <w:r w:rsidR="00F60809">
        <w:rPr>
          <w:rFonts w:ascii="Times New Roman" w:hAnsi="Times New Roman" w:cs="Times New Roman"/>
          <w:sz w:val="28"/>
          <w:szCs w:val="28"/>
        </w:rPr>
        <w:t xml:space="preserve"> Березовского городского округа</w:t>
      </w:r>
    </w:p>
    <w:p w:rsidR="00112CFA" w:rsidRPr="00F60809" w:rsidRDefault="00112CFA" w:rsidP="00F60809">
      <w:pPr>
        <w:spacing w:after="0" w:line="240" w:lineRule="auto"/>
        <w:ind w:firstLine="709"/>
        <w:jc w:val="both"/>
        <w:rPr>
          <w:rFonts w:ascii="Times New Roman" w:eastAsia="Times New Roman" w:hAnsi="Times New Roman" w:cs="Times New Roman"/>
          <w:sz w:val="28"/>
          <w:szCs w:val="28"/>
        </w:rPr>
      </w:pPr>
      <w:r w:rsidRPr="00F60809">
        <w:rPr>
          <w:rFonts w:ascii="Times New Roman" w:hAnsi="Times New Roman" w:cs="Times New Roman"/>
          <w:sz w:val="28"/>
          <w:szCs w:val="28"/>
        </w:rPr>
        <w:t xml:space="preserve">2.3.Нормативные правовые акты, регулирующие предоставление муниципальной услуги размещены на официальном сайте </w:t>
      </w:r>
      <w:r w:rsidRPr="00F60809">
        <w:rPr>
          <w:rFonts w:ascii="Times New Roman" w:eastAsia="Times New Roman" w:hAnsi="Times New Roman" w:cs="Times New Roman"/>
          <w:sz w:val="28"/>
          <w:szCs w:val="28"/>
        </w:rPr>
        <w:t>администрации</w:t>
      </w:r>
      <w:r w:rsidR="00F60809">
        <w:rPr>
          <w:rFonts w:ascii="Times New Roman" w:eastAsia="Times New Roman" w:hAnsi="Times New Roman" w:cs="Times New Roman"/>
          <w:sz w:val="28"/>
          <w:szCs w:val="28"/>
        </w:rPr>
        <w:t xml:space="preserve"> Березовского городского округа </w:t>
      </w:r>
      <w:r w:rsidRPr="00F60809">
        <w:rPr>
          <w:rFonts w:ascii="Times New Roman" w:hAnsi="Times New Roman" w:cs="Times New Roman"/>
          <w:sz w:val="28"/>
          <w:szCs w:val="28"/>
        </w:rPr>
        <w:t>в сети Интернет</w:t>
      </w:r>
      <w:r w:rsidR="00F60809">
        <w:rPr>
          <w:rFonts w:ascii="Times New Roman" w:hAnsi="Times New Roman" w:cs="Times New Roman"/>
          <w:sz w:val="28"/>
          <w:szCs w:val="28"/>
        </w:rPr>
        <w:t>:</w:t>
      </w:r>
      <w:r w:rsidRPr="00F60809">
        <w:rPr>
          <w:rFonts w:ascii="Times New Roman" w:hAnsi="Times New Roman" w:cs="Times New Roman"/>
          <w:sz w:val="28"/>
          <w:szCs w:val="28"/>
        </w:rPr>
        <w:t xml:space="preserve"> </w:t>
      </w:r>
      <w:hyperlink r:id="rId7" w:history="1">
        <w:r w:rsidRPr="00F60809">
          <w:rPr>
            <w:rFonts w:ascii="Times New Roman" w:hAnsi="Times New Roman" w:cs="Times New Roman"/>
            <w:color w:val="000000"/>
            <w:sz w:val="28"/>
            <w:szCs w:val="28"/>
          </w:rPr>
          <w:t>http://www.березовский.рф</w:t>
        </w:r>
      </w:hyperlink>
      <w:r w:rsidRPr="00F60809">
        <w:rPr>
          <w:rFonts w:ascii="Times New Roman" w:hAnsi="Times New Roman" w:cs="Times New Roman"/>
          <w:color w:val="000000"/>
          <w:sz w:val="28"/>
          <w:szCs w:val="28"/>
        </w:rPr>
        <w:t xml:space="preserve">., </w:t>
      </w:r>
      <w:r w:rsidRPr="00F60809">
        <w:rPr>
          <w:rFonts w:ascii="Times New Roman" w:hAnsi="Times New Roman" w:cs="Times New Roman"/>
          <w:sz w:val="28"/>
          <w:szCs w:val="28"/>
        </w:rPr>
        <w:t>в Региональном реестре и на Едином портале. Размещение и актуализацию дан</w:t>
      </w:r>
      <w:r w:rsidR="00F60809">
        <w:rPr>
          <w:rFonts w:ascii="Times New Roman" w:hAnsi="Times New Roman" w:cs="Times New Roman"/>
          <w:sz w:val="28"/>
          <w:szCs w:val="28"/>
        </w:rPr>
        <w:t>ного Перечня обеспечивает Отдел</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При предоставлении муниципальной услуги запрещается требовать от заявителя:</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предоставлением муниципальной услуги, в том числе настоящим Административным регламентом;</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органов местного самоуправления и государственных органах, организациях, участвующих в предоставлении государственных или муниципальных услуг, за исключением документов, указанных в ч.6 ст.7 Федерального закона от 27.07.2010 №210-ФЗ «Об организации предоставления государственных и муниципальных услуг»;</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hAnsi="Times New Roman" w:cs="Times New Roman"/>
          <w:color w:val="000000"/>
          <w:sz w:val="28"/>
          <w:szCs w:val="28"/>
        </w:rPr>
        <w:t>предоставления документов, подтверждающих внесение заявителем платы за предоставление муниципальной услуги;</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hAnsi="Times New Roman" w:cs="Times New Roman"/>
          <w:color w:val="000000"/>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 </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1)изменение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2)наличие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3)истечение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lastRenderedPageBreak/>
        <w:t>4)выявление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Запрещается отказывать заявителю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Запрещается отказывать заявителю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hAnsi="Times New Roman" w:cs="Times New Roman"/>
          <w:sz w:val="28"/>
          <w:szCs w:val="28"/>
        </w:rPr>
        <w:t>2.4.Конечным результатом оказания муниципальной услуги является регистрация расторжения трудового договора, в  том числе внесение записи</w:t>
      </w:r>
      <w:r w:rsidR="00F60809">
        <w:rPr>
          <w:rFonts w:ascii="Times New Roman" w:hAnsi="Times New Roman" w:cs="Times New Roman"/>
          <w:sz w:val="28"/>
          <w:szCs w:val="28"/>
        </w:rPr>
        <w:t xml:space="preserve"> в</w:t>
      </w:r>
      <w:r w:rsidRPr="00F60809">
        <w:rPr>
          <w:rFonts w:ascii="Times New Roman" w:hAnsi="Times New Roman" w:cs="Times New Roman"/>
          <w:sz w:val="28"/>
          <w:szCs w:val="28"/>
        </w:rPr>
        <w:t xml:space="preserve"> Единую книгу регистрации трудовых договоров администрации Березовского городского округа о расторжении трудового договора и проставление штампа на первом листе трудового договора.</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hAnsi="Times New Roman" w:cs="Times New Roman"/>
          <w:sz w:val="28"/>
          <w:szCs w:val="28"/>
        </w:rPr>
        <w:t>2.5.Срок пред</w:t>
      </w:r>
      <w:r w:rsidR="00F60809">
        <w:rPr>
          <w:rFonts w:ascii="Times New Roman" w:hAnsi="Times New Roman" w:cs="Times New Roman"/>
          <w:sz w:val="28"/>
          <w:szCs w:val="28"/>
        </w:rPr>
        <w:t xml:space="preserve">оставления муниципальной услуги - </w:t>
      </w:r>
      <w:r w:rsidRPr="00F60809">
        <w:rPr>
          <w:rFonts w:ascii="Times New Roman" w:hAnsi="Times New Roman" w:cs="Times New Roman"/>
          <w:sz w:val="28"/>
          <w:szCs w:val="28"/>
        </w:rPr>
        <w:t xml:space="preserve">не более  7 календарных дней со дня подачи документов </w:t>
      </w:r>
      <w:r w:rsidR="00F60809">
        <w:rPr>
          <w:rFonts w:ascii="Times New Roman" w:hAnsi="Times New Roman" w:cs="Times New Roman"/>
          <w:sz w:val="28"/>
          <w:szCs w:val="28"/>
        </w:rPr>
        <w:t>О</w:t>
      </w:r>
      <w:r w:rsidRPr="00F60809">
        <w:rPr>
          <w:rFonts w:ascii="Times New Roman" w:hAnsi="Times New Roman" w:cs="Times New Roman"/>
          <w:sz w:val="28"/>
          <w:szCs w:val="28"/>
        </w:rPr>
        <w:t>тдел.</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hAnsi="Times New Roman" w:cs="Times New Roman"/>
          <w:sz w:val="28"/>
          <w:szCs w:val="28"/>
        </w:rPr>
        <w:t>2.6.Для регистрации расторжения трудового заявитель представляет в юридический отдел:</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hAnsi="Times New Roman" w:cs="Times New Roman"/>
          <w:sz w:val="28"/>
          <w:szCs w:val="28"/>
        </w:rPr>
        <w:t>1)заявление</w:t>
      </w:r>
      <w:r w:rsidR="00F60809">
        <w:rPr>
          <w:rFonts w:ascii="Times New Roman" w:hAnsi="Times New Roman" w:cs="Times New Roman"/>
          <w:sz w:val="28"/>
          <w:szCs w:val="28"/>
        </w:rPr>
        <w:t xml:space="preserve"> </w:t>
      </w:r>
      <w:r w:rsidRPr="00F60809">
        <w:rPr>
          <w:rFonts w:ascii="Times New Roman" w:hAnsi="Times New Roman" w:cs="Times New Roman"/>
          <w:sz w:val="28"/>
          <w:szCs w:val="28"/>
        </w:rPr>
        <w:t xml:space="preserve"> о</w:t>
      </w:r>
      <w:r w:rsidR="00F60809">
        <w:rPr>
          <w:rFonts w:ascii="Times New Roman" w:hAnsi="Times New Roman" w:cs="Times New Roman"/>
          <w:sz w:val="28"/>
          <w:szCs w:val="28"/>
        </w:rPr>
        <w:t xml:space="preserve"> </w:t>
      </w:r>
      <w:r w:rsidRPr="00F60809">
        <w:rPr>
          <w:rFonts w:ascii="Times New Roman" w:hAnsi="Times New Roman" w:cs="Times New Roman"/>
          <w:sz w:val="28"/>
          <w:szCs w:val="28"/>
        </w:rPr>
        <w:t xml:space="preserve"> регистрации </w:t>
      </w:r>
      <w:r w:rsidR="00F60809">
        <w:rPr>
          <w:rFonts w:ascii="Times New Roman" w:hAnsi="Times New Roman" w:cs="Times New Roman"/>
          <w:sz w:val="28"/>
          <w:szCs w:val="28"/>
        </w:rPr>
        <w:t xml:space="preserve"> </w:t>
      </w:r>
      <w:r w:rsidRPr="00F60809">
        <w:rPr>
          <w:rFonts w:ascii="Times New Roman" w:hAnsi="Times New Roman" w:cs="Times New Roman"/>
          <w:sz w:val="28"/>
          <w:szCs w:val="28"/>
        </w:rPr>
        <w:t xml:space="preserve">расторжения </w:t>
      </w:r>
      <w:r w:rsidR="00F60809">
        <w:rPr>
          <w:rFonts w:ascii="Times New Roman" w:hAnsi="Times New Roman" w:cs="Times New Roman"/>
          <w:sz w:val="28"/>
          <w:szCs w:val="28"/>
        </w:rPr>
        <w:t xml:space="preserve"> </w:t>
      </w:r>
      <w:r w:rsidRPr="00F60809">
        <w:rPr>
          <w:rFonts w:ascii="Times New Roman" w:hAnsi="Times New Roman" w:cs="Times New Roman"/>
          <w:sz w:val="28"/>
          <w:szCs w:val="28"/>
        </w:rPr>
        <w:t xml:space="preserve">трудового </w:t>
      </w:r>
      <w:r w:rsidR="00F60809">
        <w:rPr>
          <w:rFonts w:ascii="Times New Roman" w:hAnsi="Times New Roman" w:cs="Times New Roman"/>
          <w:sz w:val="28"/>
          <w:szCs w:val="28"/>
        </w:rPr>
        <w:t xml:space="preserve"> </w:t>
      </w:r>
      <w:r w:rsidRPr="00F60809">
        <w:rPr>
          <w:rFonts w:ascii="Times New Roman" w:hAnsi="Times New Roman" w:cs="Times New Roman"/>
          <w:sz w:val="28"/>
          <w:szCs w:val="28"/>
        </w:rPr>
        <w:t>договора</w:t>
      </w:r>
      <w:r w:rsidR="00F60809">
        <w:rPr>
          <w:rFonts w:ascii="Times New Roman" w:hAnsi="Times New Roman" w:cs="Times New Roman"/>
          <w:sz w:val="28"/>
          <w:szCs w:val="28"/>
        </w:rPr>
        <w:t xml:space="preserve"> </w:t>
      </w:r>
      <w:r w:rsidRPr="00F60809">
        <w:rPr>
          <w:rFonts w:ascii="Times New Roman" w:hAnsi="Times New Roman" w:cs="Times New Roman"/>
          <w:sz w:val="28"/>
          <w:szCs w:val="28"/>
        </w:rPr>
        <w:t xml:space="preserve"> </w:t>
      </w:r>
      <w:r w:rsidR="00F60809">
        <w:rPr>
          <w:rFonts w:ascii="Times New Roman" w:hAnsi="Times New Roman" w:cs="Times New Roman"/>
          <w:sz w:val="28"/>
          <w:szCs w:val="28"/>
        </w:rPr>
        <w:t xml:space="preserve">(приложение </w:t>
      </w:r>
      <w:r w:rsidRPr="00F60809">
        <w:rPr>
          <w:rFonts w:ascii="Times New Roman" w:hAnsi="Times New Roman" w:cs="Times New Roman"/>
          <w:sz w:val="28"/>
          <w:szCs w:val="28"/>
        </w:rPr>
        <w:t>1);</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hAnsi="Times New Roman" w:cs="Times New Roman"/>
          <w:sz w:val="28"/>
          <w:szCs w:val="28"/>
        </w:rPr>
        <w:t>2)трудовой договор в двух экземплярах в печатном виде (1 экземпляр работн</w:t>
      </w:r>
      <w:r w:rsidR="00F60809">
        <w:rPr>
          <w:rFonts w:ascii="Times New Roman" w:hAnsi="Times New Roman" w:cs="Times New Roman"/>
          <w:sz w:val="28"/>
          <w:szCs w:val="28"/>
        </w:rPr>
        <w:t>ика и 1 экземпляр работодателя).</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hAnsi="Times New Roman" w:cs="Times New Roman"/>
          <w:sz w:val="28"/>
          <w:szCs w:val="28"/>
        </w:rPr>
        <w:t xml:space="preserve">2.7.Перечень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либо организаций подведомственных государственным органам или органам местного </w:t>
      </w:r>
      <w:r w:rsidRPr="00F60809">
        <w:rPr>
          <w:rFonts w:ascii="Times New Roman" w:hAnsi="Times New Roman" w:cs="Times New Roman"/>
          <w:sz w:val="28"/>
          <w:szCs w:val="28"/>
        </w:rPr>
        <w:lastRenderedPageBreak/>
        <w:t>самоуправления и подлежащих предоставлению заявителем, законодательством Российской Федерации не предусмотрен.</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hAnsi="Times New Roman" w:cs="Times New Roman"/>
          <w:sz w:val="28"/>
          <w:szCs w:val="28"/>
        </w:rPr>
        <w:t>2.8.Основанием для отка</w:t>
      </w:r>
      <w:r w:rsidR="00F60809">
        <w:rPr>
          <w:rFonts w:ascii="Times New Roman" w:hAnsi="Times New Roman" w:cs="Times New Roman"/>
          <w:sz w:val="28"/>
          <w:szCs w:val="28"/>
        </w:rPr>
        <w:t xml:space="preserve">за в приеме документов является </w:t>
      </w:r>
      <w:r w:rsidRPr="00F60809">
        <w:rPr>
          <w:rFonts w:ascii="Times New Roman" w:hAnsi="Times New Roman" w:cs="Times New Roman"/>
          <w:sz w:val="28"/>
          <w:szCs w:val="28"/>
        </w:rPr>
        <w:t xml:space="preserve">неполное предоставление документов, указанных в </w:t>
      </w:r>
      <w:hyperlink r:id="rId8" w:history="1">
        <w:r w:rsidRPr="00F60809">
          <w:rPr>
            <w:rFonts w:ascii="Times New Roman" w:hAnsi="Times New Roman" w:cs="Times New Roman"/>
            <w:sz w:val="28"/>
            <w:szCs w:val="28"/>
          </w:rPr>
          <w:t>подпункте 2.6</w:t>
        </w:r>
      </w:hyperlink>
      <w:r w:rsidR="00F60809">
        <w:rPr>
          <w:rFonts w:ascii="Times New Roman" w:hAnsi="Times New Roman" w:cs="Times New Roman"/>
          <w:sz w:val="28"/>
          <w:szCs w:val="28"/>
        </w:rPr>
        <w:t xml:space="preserve"> </w:t>
      </w:r>
      <w:r w:rsidRPr="00F60809">
        <w:rPr>
          <w:rFonts w:ascii="Times New Roman" w:hAnsi="Times New Roman" w:cs="Times New Roman"/>
          <w:sz w:val="28"/>
          <w:szCs w:val="28"/>
        </w:rPr>
        <w:t>настояще</w:t>
      </w:r>
      <w:r w:rsidR="00F60809">
        <w:rPr>
          <w:rFonts w:ascii="Times New Roman" w:hAnsi="Times New Roman" w:cs="Times New Roman"/>
          <w:sz w:val="28"/>
          <w:szCs w:val="28"/>
        </w:rPr>
        <w:t>го Административного регламента.</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hAnsi="Times New Roman" w:cs="Times New Roman"/>
          <w:sz w:val="28"/>
          <w:szCs w:val="28"/>
        </w:rPr>
        <w:t>2.9.Основанием для отказа в пред</w:t>
      </w:r>
      <w:r w:rsidR="00F60809">
        <w:rPr>
          <w:rFonts w:ascii="Times New Roman" w:hAnsi="Times New Roman" w:cs="Times New Roman"/>
          <w:sz w:val="28"/>
          <w:szCs w:val="28"/>
        </w:rPr>
        <w:t>оставлении муниципальной услуги является</w:t>
      </w:r>
      <w:r w:rsidR="00F60809">
        <w:rPr>
          <w:rFonts w:ascii="Times New Roman" w:eastAsia="Times New Roman" w:hAnsi="Times New Roman" w:cs="Times New Roman"/>
          <w:sz w:val="28"/>
          <w:szCs w:val="28"/>
        </w:rPr>
        <w:t xml:space="preserve"> </w:t>
      </w:r>
      <w:r w:rsidRPr="00F60809">
        <w:rPr>
          <w:rFonts w:ascii="Times New Roman" w:hAnsi="Times New Roman" w:cs="Times New Roman"/>
          <w:sz w:val="28"/>
          <w:szCs w:val="28"/>
        </w:rPr>
        <w:t>отсутствие регистрации расторгаемого трудового договора в администрации Березовского городского округа в Книге регистрации трудовых договоров.</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hAnsi="Times New Roman" w:cs="Times New Roman"/>
          <w:sz w:val="28"/>
          <w:szCs w:val="28"/>
        </w:rPr>
        <w:t>Перечень оснований для отказа в предоставлении муниципальной услуги является исчерпывающим.</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hAnsi="Times New Roman" w:cs="Times New Roman"/>
          <w:sz w:val="28"/>
          <w:szCs w:val="28"/>
        </w:rPr>
        <w:t>2.10.Муниципальная услуга по регистрации расторжения трудовых договоров, заключенных между индивидуальными предпринимателями и физическими лицами предоставляется заявителю бесплатно.</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hAnsi="Times New Roman" w:cs="Times New Roman"/>
          <w:sz w:val="28"/>
          <w:szCs w:val="28"/>
        </w:rPr>
        <w:t>2.11.Время ожидания в очереди при подаче трудового договора для регистрации расторжения не должно превышать 15 минут.</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hAnsi="Times New Roman" w:cs="Times New Roman"/>
          <w:sz w:val="28"/>
          <w:szCs w:val="28"/>
        </w:rPr>
        <w:t>Время ожидания в очереди при получении зарегистрированного трудового договора не должно превышать 15 минут.</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hAnsi="Times New Roman" w:cs="Times New Roman"/>
          <w:sz w:val="28"/>
          <w:szCs w:val="28"/>
        </w:rPr>
        <w:t>Макси</w:t>
      </w:r>
      <w:r w:rsidR="00F60809">
        <w:rPr>
          <w:rFonts w:ascii="Times New Roman" w:hAnsi="Times New Roman" w:cs="Times New Roman"/>
          <w:sz w:val="28"/>
          <w:szCs w:val="28"/>
        </w:rPr>
        <w:t xml:space="preserve">мальное время приема документов - </w:t>
      </w:r>
      <w:r w:rsidRPr="00F60809">
        <w:rPr>
          <w:rFonts w:ascii="Times New Roman" w:hAnsi="Times New Roman" w:cs="Times New Roman"/>
          <w:sz w:val="28"/>
          <w:szCs w:val="28"/>
        </w:rPr>
        <w:t>10 минут.</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hAnsi="Times New Roman" w:cs="Times New Roman"/>
          <w:sz w:val="28"/>
          <w:szCs w:val="28"/>
        </w:rPr>
        <w:t>2.12.</w:t>
      </w:r>
      <w:r w:rsidRPr="00F60809">
        <w:rPr>
          <w:rFonts w:ascii="Times New Roman" w:eastAsia="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В помещениях, в которых предоставляется муниципальная услуга, обеспечивается:</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1)соответствие санитарно-эпидемиологическим правилам и нормативам, правилам противопожарной безопасности;</w:t>
      </w:r>
    </w:p>
    <w:p w:rsidR="00112CFA" w:rsidRPr="00F60809" w:rsidRDefault="00112CFA" w:rsidP="00F60809">
      <w:pPr>
        <w:spacing w:after="0" w:line="240" w:lineRule="auto"/>
        <w:ind w:firstLine="709"/>
        <w:contextualSpacing/>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2)создание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возможность беспрепятственного входа в объекты и выхода из них;</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3)помещения должны иметь места для ожидания, информирования, приема заявителей.</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Места ожидания обеспечиваются стульями, кресельными секциями, скамьями (банкетками);</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lastRenderedPageBreak/>
        <w:t>4)помещения должны иметь туалет со свободным доступом к нему в рабочее время;</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5)места информирования, предназначенные для ознакомления граждан с информационными материалами, оборудуются:</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информационными стендами или информационными электронными терминалами;</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столами (стойками) с канцелярскими принадлежностями для оформления документов, стульями.</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eastAsia="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r w:rsidRPr="00F60809">
        <w:rPr>
          <w:rFonts w:ascii="Times New Roman" w:hAnsi="Times New Roman" w:cs="Times New Roman"/>
          <w:sz w:val="28"/>
          <w:szCs w:val="28"/>
        </w:rPr>
        <w:t>.</w:t>
      </w:r>
    </w:p>
    <w:p w:rsidR="00112CFA" w:rsidRPr="00F60809" w:rsidRDefault="00112CFA" w:rsidP="00F60809">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F60809">
        <w:rPr>
          <w:rFonts w:ascii="Times New Roman" w:hAnsi="Times New Roman" w:cs="Times New Roman"/>
          <w:sz w:val="28"/>
          <w:szCs w:val="28"/>
        </w:rPr>
        <w:t>2.13.</w:t>
      </w:r>
      <w:r w:rsidRPr="00F60809">
        <w:rPr>
          <w:rFonts w:ascii="Times New Roman" w:eastAsia="Times New Roman" w:hAnsi="Times New Roman" w:cs="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Показателями доступности и качества муниципальной услуги являются:</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1)возможность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2)возможность обращения за предоставлением муниципальной услуги через МФЦ и в электронной форме;</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3)возможность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4)создание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5)комфортность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6)бесплатность получения муниципальной услуги;</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7)транспортная и пешеходная доступность;</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8)режим работы Отдела;</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9)возможность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lastRenderedPageBreak/>
        <w:t>10)оперативность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11)точность обработки данных, правильность оформления документов;</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12)компетентность специалистов, осуществляющих предоставление муниципальной услуги (профессиональная грамотность);</w:t>
      </w:r>
    </w:p>
    <w:p w:rsidR="00112CFA" w:rsidRPr="00F60809" w:rsidRDefault="00F60809"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112CFA" w:rsidRPr="00F60809">
        <w:rPr>
          <w:rFonts w:ascii="Times New Roman" w:eastAsia="Times New Roman" w:hAnsi="Times New Roman" w:cs="Times New Roman"/>
          <w:sz w:val="28"/>
          <w:szCs w:val="28"/>
        </w:rPr>
        <w:t>количество обоснованных жалоб.</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 xml:space="preserve">При обращении заявителя за предоставлением муниципальной услуги в МФЦ сотрудник МФЦ осуществляет действия, предусмотренные настоящим </w:t>
      </w:r>
      <w:r w:rsidR="00F60809">
        <w:rPr>
          <w:rFonts w:ascii="Times New Roman" w:eastAsia="Times New Roman" w:hAnsi="Times New Roman" w:cs="Times New Roman"/>
          <w:sz w:val="28"/>
          <w:szCs w:val="28"/>
        </w:rPr>
        <w:t>Административным р</w:t>
      </w:r>
      <w:r w:rsidRPr="00F60809">
        <w:rPr>
          <w:rFonts w:ascii="Times New Roman" w:eastAsia="Times New Roman" w:hAnsi="Times New Roman" w:cs="Times New Roman"/>
          <w:sz w:val="28"/>
          <w:szCs w:val="28"/>
        </w:rPr>
        <w:t>егламентом.</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МФЦ обеспечивает передачу принятых от заявителя обращений и документов, необходимых для предоставления муниципальной услуги, в администрацию Березовского городского округа в порядке и сроки, установленные соглашением о взаимодействии, но не позднее следующего рабочего дня после принятия заявления.</w:t>
      </w:r>
    </w:p>
    <w:p w:rsidR="00112CFA" w:rsidRPr="00F60809" w:rsidRDefault="00112CFA" w:rsidP="00F60809">
      <w:pPr>
        <w:autoSpaceDE w:val="0"/>
        <w:autoSpaceDN w:val="0"/>
        <w:adjustRightInd w:val="0"/>
        <w:spacing w:after="0" w:line="240" w:lineRule="auto"/>
        <w:ind w:firstLine="709"/>
        <w:jc w:val="both"/>
        <w:rPr>
          <w:rFonts w:ascii="Times New Roman" w:hAnsi="Times New Roman" w:cs="Times New Roman"/>
          <w:sz w:val="28"/>
          <w:szCs w:val="28"/>
        </w:rPr>
      </w:pPr>
      <w:r w:rsidRPr="00F60809">
        <w:rPr>
          <w:rFonts w:ascii="Times New Roman" w:hAnsi="Times New Roman" w:cs="Times New Roman"/>
          <w:sz w:val="28"/>
          <w:szCs w:val="28"/>
        </w:rPr>
        <w:t>Информация о муниципальной услуге, порядке и сроках ее предоставления содержится в соответствующих разделах Единого портала (http://gosuslugi.ru) и на официальном сайте государственного бюджетного учреждения Свердловской области «Многофункциональный центр предоставления государственных и муниципальных услуг»</w:t>
      </w:r>
      <w:r w:rsidR="00F60809">
        <w:rPr>
          <w:rFonts w:ascii="Times New Roman" w:hAnsi="Times New Roman" w:cs="Times New Roman"/>
          <w:sz w:val="28"/>
          <w:szCs w:val="28"/>
        </w:rPr>
        <w:t xml:space="preserve"> в сети Интернет: </w:t>
      </w:r>
      <w:r w:rsidRPr="00F60809">
        <w:rPr>
          <w:rFonts w:ascii="Times New Roman" w:hAnsi="Times New Roman" w:cs="Times New Roman"/>
          <w:sz w:val="28"/>
          <w:szCs w:val="28"/>
        </w:rPr>
        <w:t>http://www.mfc66.ru.</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12CFA" w:rsidRPr="00F60809" w:rsidRDefault="00112CFA" w:rsidP="00F60809">
      <w:pPr>
        <w:autoSpaceDE w:val="0"/>
        <w:autoSpaceDN w:val="0"/>
        <w:adjustRightInd w:val="0"/>
        <w:spacing w:after="0" w:line="240" w:lineRule="auto"/>
        <w:jc w:val="center"/>
        <w:outlineLvl w:val="1"/>
        <w:rPr>
          <w:rFonts w:ascii="Times New Roman" w:hAnsi="Times New Roman" w:cs="Times New Roman"/>
          <w:sz w:val="28"/>
          <w:szCs w:val="28"/>
        </w:rPr>
      </w:pPr>
      <w:r w:rsidRPr="00F60809">
        <w:rPr>
          <w:rFonts w:ascii="Times New Roman" w:hAnsi="Times New Roman" w:cs="Times New Roman"/>
          <w:sz w:val="28"/>
          <w:szCs w:val="28"/>
        </w:rPr>
        <w:t>3.Состав, последовательность и сроки предоставления административных процедур (действий), требования к порядку их выполнения</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3.1.Предоставление муниципальной услуги включает в себя следующие административные процедуры (действия):</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прием заявления о предоставлении муниципальной услуг</w:t>
      </w:r>
      <w:r w:rsidR="00F60809">
        <w:rPr>
          <w:rFonts w:ascii="Times New Roman" w:hAnsi="Times New Roman" w:cs="Times New Roman"/>
          <w:sz w:val="28"/>
          <w:szCs w:val="28"/>
        </w:rPr>
        <w:t>и  и документов, указанных в п.</w:t>
      </w:r>
      <w:r w:rsidRPr="00F60809">
        <w:rPr>
          <w:rFonts w:ascii="Times New Roman" w:hAnsi="Times New Roman" w:cs="Times New Roman"/>
          <w:sz w:val="28"/>
          <w:szCs w:val="28"/>
        </w:rPr>
        <w:t>2.6. настоящего Административного регламента;</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экспертиза представленных документов;</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принятие решения о регистрации расторжения трудового договора  либо об отказе в регистрации;</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регистрация расторжения трудового договора;</w:t>
      </w:r>
    </w:p>
    <w:p w:rsidR="00112CFA" w:rsidRPr="00F60809" w:rsidRDefault="00F60809"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3.2.</w:t>
      </w:r>
      <w:r w:rsidR="00112CFA" w:rsidRPr="00F60809">
        <w:rPr>
          <w:rFonts w:ascii="Times New Roman" w:hAnsi="Times New Roman" w:cs="Times New Roman"/>
          <w:sz w:val="28"/>
          <w:szCs w:val="28"/>
        </w:rPr>
        <w:t>Прием заявления о предоставлении муниципальной услуги</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Основанием для начала муниципальной услуги является по</w:t>
      </w:r>
      <w:r w:rsidR="00F60809">
        <w:rPr>
          <w:rFonts w:ascii="Times New Roman" w:hAnsi="Times New Roman" w:cs="Times New Roman"/>
          <w:sz w:val="28"/>
          <w:szCs w:val="28"/>
        </w:rPr>
        <w:t xml:space="preserve">лучение заявления (приложение </w:t>
      </w:r>
      <w:r w:rsidRPr="00F60809">
        <w:rPr>
          <w:rFonts w:ascii="Times New Roman" w:hAnsi="Times New Roman" w:cs="Times New Roman"/>
          <w:sz w:val="28"/>
          <w:szCs w:val="28"/>
        </w:rPr>
        <w:t>1) и пакета документов специалистом юридического отдела. Заявление и документы могут быть представлены лично заявителем, либо направлены им по почте.</w:t>
      </w:r>
    </w:p>
    <w:p w:rsidR="00112CFA" w:rsidRPr="00F60809" w:rsidRDefault="00F60809"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3.3.</w:t>
      </w:r>
      <w:r w:rsidR="00112CFA" w:rsidRPr="00F60809">
        <w:rPr>
          <w:rFonts w:ascii="Times New Roman" w:hAnsi="Times New Roman" w:cs="Times New Roman"/>
          <w:sz w:val="28"/>
          <w:szCs w:val="28"/>
        </w:rPr>
        <w:t>Экспертиза представленных документов</w:t>
      </w:r>
    </w:p>
    <w:p w:rsidR="00112CFA" w:rsidRPr="00F60809" w:rsidRDefault="00112CFA" w:rsidP="00F60809">
      <w:pPr>
        <w:autoSpaceDE w:val="0"/>
        <w:autoSpaceDN w:val="0"/>
        <w:adjustRightInd w:val="0"/>
        <w:spacing w:after="0" w:line="240" w:lineRule="auto"/>
        <w:ind w:firstLine="709"/>
        <w:jc w:val="both"/>
        <w:rPr>
          <w:rFonts w:ascii="Times New Roman" w:hAnsi="Times New Roman" w:cs="Times New Roman"/>
          <w:sz w:val="28"/>
          <w:szCs w:val="28"/>
        </w:rPr>
      </w:pPr>
      <w:r w:rsidRPr="00F60809">
        <w:rPr>
          <w:rFonts w:ascii="Times New Roman" w:hAnsi="Times New Roman" w:cs="Times New Roman"/>
          <w:sz w:val="28"/>
          <w:szCs w:val="28"/>
        </w:rPr>
        <w:t>Специалист юридического отдела проводит экспертизу поступивших документов  на соответстви</w:t>
      </w:r>
      <w:r w:rsidR="004A18FC">
        <w:rPr>
          <w:rFonts w:ascii="Times New Roman" w:hAnsi="Times New Roman" w:cs="Times New Roman"/>
          <w:sz w:val="28"/>
          <w:szCs w:val="28"/>
        </w:rPr>
        <w:t>е требованиям п.2.6</w:t>
      </w:r>
      <w:r w:rsidRPr="00F60809">
        <w:rPr>
          <w:rFonts w:ascii="Times New Roman" w:hAnsi="Times New Roman" w:cs="Times New Roman"/>
          <w:sz w:val="28"/>
          <w:szCs w:val="28"/>
        </w:rPr>
        <w:t xml:space="preserve"> административного регламента, </w:t>
      </w:r>
      <w:r w:rsidRPr="00F60809">
        <w:rPr>
          <w:rFonts w:ascii="Times New Roman" w:hAnsi="Times New Roman" w:cs="Times New Roman"/>
          <w:sz w:val="28"/>
          <w:szCs w:val="28"/>
        </w:rPr>
        <w:lastRenderedPageBreak/>
        <w:t>проверяет комплектность представленных документов и  правильность их заполнения.</w:t>
      </w:r>
    </w:p>
    <w:p w:rsidR="00112CFA" w:rsidRPr="004A18FC" w:rsidRDefault="004A18FC"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4A18FC">
        <w:rPr>
          <w:rFonts w:ascii="Times New Roman" w:hAnsi="Times New Roman" w:cs="Times New Roman"/>
          <w:sz w:val="28"/>
          <w:szCs w:val="28"/>
        </w:rPr>
        <w:t>3.4.</w:t>
      </w:r>
      <w:r w:rsidR="00112CFA" w:rsidRPr="004A18FC">
        <w:rPr>
          <w:rFonts w:ascii="Times New Roman" w:hAnsi="Times New Roman" w:cs="Times New Roman"/>
          <w:sz w:val="28"/>
          <w:szCs w:val="28"/>
        </w:rPr>
        <w:t>Принятие решения о регистрации расторжения трудового договора либо об отказе  в ее регистрации</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В случае несоответствия представленных документов требованиям административного регламента специалист юридического отдела  в письменном виде готовит письмо заявителю об отказе в регистрации расторжения трудового договора.</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Письмо с рекомендациями подписывается заведующим юридическим отделом и вручается заявителю лично в сроки, установленные для предоставления муниципальной услуги.</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3.5.В случае соответствия трудового договора указанным требованиям специалист юридического отдела проводит регистрацию расторжения трудового договора.</w:t>
      </w:r>
    </w:p>
    <w:p w:rsidR="00112CFA" w:rsidRPr="004A18FC" w:rsidRDefault="004A18FC" w:rsidP="004A18FC">
      <w:pPr>
        <w:autoSpaceDE w:val="0"/>
        <w:autoSpaceDN w:val="0"/>
        <w:adjustRightInd w:val="0"/>
        <w:spacing w:after="0" w:line="240" w:lineRule="auto"/>
        <w:ind w:firstLine="709"/>
        <w:jc w:val="both"/>
        <w:rPr>
          <w:rFonts w:ascii="Times New Roman" w:hAnsi="Times New Roman" w:cs="Times New Roman"/>
          <w:sz w:val="28"/>
          <w:szCs w:val="28"/>
        </w:rPr>
      </w:pPr>
      <w:r w:rsidRPr="004A18FC">
        <w:rPr>
          <w:rFonts w:ascii="Times New Roman" w:hAnsi="Times New Roman" w:cs="Times New Roman"/>
          <w:sz w:val="28"/>
          <w:szCs w:val="28"/>
        </w:rPr>
        <w:t>3.6.</w:t>
      </w:r>
      <w:r w:rsidR="00112CFA" w:rsidRPr="004A18FC">
        <w:rPr>
          <w:rFonts w:ascii="Times New Roman" w:hAnsi="Times New Roman" w:cs="Times New Roman"/>
          <w:sz w:val="28"/>
          <w:szCs w:val="28"/>
        </w:rPr>
        <w:t>Регистрация расторжения трудового договора</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Специалист юридического отдела производит регистрацию расторжения трудового договора путем внесения соответствующей записи в Единую книгу регистрации трудовых договоров  и проставления штампа о регистрации расторжения на первой странице трудового договора.</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3.7.На обоих  экземплярах трудового договора ставится отметка «ЗАРЕГИСТРИРОВАНО РАСТОРЖЕНИЕ», дата регистрации, подпись должностного лица, осуществившего регистрацию, которая заверяется печатью администрации Березовского городского округа.</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3.8.Регистрация расторжения трудового договора юридическим отделом осуществляется в течение 7 календарных дней со дня поступления документов на регистрацию.</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3.9.Два подлинных экземпляра трудового договора с отметкой о регистрации возвращаются заявителю. В Единой книге регистрации делается отметка о получении заявителем зарегистрированного трудового договора (подпись заявителя). В случае если заявитель  не может явиться в юридический отдел для получения экземпляра трудового договора с отметкой о регистрации его расторжения, он по его заявлению высылается заявителю почтовым отправлением с объявленной ценностью при пересылке и описью вложения.</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3.10.Один экземпляр зарегистрированного расторжения трудового договора работодатель вручает работнику.</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 xml:space="preserve">3.11.Единая книга регистрации трудовых договоров ведется на бумажном носителе. </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3.12.Единая книга регистрации трудовых договоров и один экземпляр трудового договора хранятся 75 лет в архиве администрации Березовского городского округа как документы долговременного хранения.</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60809">
        <w:rPr>
          <w:rFonts w:ascii="Times New Roman" w:hAnsi="Times New Roman" w:cs="Times New Roman"/>
          <w:sz w:val="28"/>
          <w:szCs w:val="28"/>
        </w:rPr>
        <w:t xml:space="preserve">3.13.По запросам территориальных органов федеральных исполнительных органов государственной власти, исполнительных органов государственной власти Свердловской области, прокуратуры, суда и других организаций для </w:t>
      </w:r>
      <w:r w:rsidRPr="00F60809">
        <w:rPr>
          <w:rFonts w:ascii="Times New Roman" w:hAnsi="Times New Roman" w:cs="Times New Roman"/>
          <w:sz w:val="28"/>
          <w:szCs w:val="28"/>
        </w:rPr>
        <w:lastRenderedPageBreak/>
        <w:t>выполнения возложенных на них задач юридический отдел предоставляет необходимые данные по</w:t>
      </w:r>
      <w:r w:rsidR="004A18FC">
        <w:rPr>
          <w:rFonts w:ascii="Times New Roman" w:hAnsi="Times New Roman" w:cs="Times New Roman"/>
          <w:sz w:val="28"/>
          <w:szCs w:val="28"/>
        </w:rPr>
        <w:t xml:space="preserve"> регистрации трудового договора.</w:t>
      </w:r>
    </w:p>
    <w:p w:rsidR="00112CFA" w:rsidRPr="00F60809" w:rsidRDefault="00112CFA" w:rsidP="004A18FC">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rPr>
      </w:pPr>
      <w:r w:rsidRPr="00F60809">
        <w:rPr>
          <w:rFonts w:ascii="Times New Roman" w:eastAsia="Times New Roman" w:hAnsi="Times New Roman" w:cs="Times New Roman"/>
          <w:bCs/>
          <w:sz w:val="28"/>
          <w:szCs w:val="28"/>
        </w:rPr>
        <w:t>3.</w:t>
      </w:r>
      <w:r w:rsidR="004A18FC">
        <w:rPr>
          <w:rFonts w:ascii="Times New Roman" w:eastAsia="Times New Roman" w:hAnsi="Times New Roman" w:cs="Times New Roman"/>
          <w:bCs/>
          <w:sz w:val="28"/>
          <w:szCs w:val="28"/>
        </w:rPr>
        <w:t>1</w:t>
      </w:r>
      <w:r w:rsidRPr="00F60809">
        <w:rPr>
          <w:rFonts w:ascii="Times New Roman" w:eastAsia="Times New Roman" w:hAnsi="Times New Roman" w:cs="Times New Roman"/>
          <w:bCs/>
          <w:sz w:val="28"/>
          <w:szCs w:val="28"/>
        </w:rPr>
        <w:t>4.Порядок осуществления админ</w:t>
      </w:r>
      <w:r w:rsidR="004A18FC">
        <w:rPr>
          <w:rFonts w:ascii="Times New Roman" w:eastAsia="Times New Roman" w:hAnsi="Times New Roman" w:cs="Times New Roman"/>
          <w:bCs/>
          <w:sz w:val="28"/>
          <w:szCs w:val="28"/>
        </w:rPr>
        <w:t>истративных процедур в МФЦ</w:t>
      </w:r>
    </w:p>
    <w:p w:rsidR="00112CFA" w:rsidRPr="00F60809" w:rsidRDefault="00112CFA" w:rsidP="00F60809">
      <w:pPr>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Для получения муниципальной услуги через МФЦ заявитель заполняет обращение и согласие на обработку персональных данных.</w:t>
      </w:r>
    </w:p>
    <w:p w:rsidR="00112CFA" w:rsidRPr="00F60809" w:rsidRDefault="00112CFA" w:rsidP="00F60809">
      <w:pPr>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Оператор МФЦ выдает заявителю расписку в получении документов с указанием их перечня и даты получения.</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Принятое обращение оператор МФЦ регистрирует, а также ставит дату приема и личную подпись.</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Принятые документы передаются в Отдел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 экземплярах.</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Специалист юридического отдела администрации Березовского городского округа регистрирует заявление и рассматривает поступившие документы и выполняет административные процедуры в соответствии с Административным регламентом.</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Заявитель имеет возможность получить результат муниципальной услуги через МФЦ.</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Срок оказания муниципальной услуги исчисляется с момента регистрации обращения заявителя в Отделе.</w:t>
      </w:r>
    </w:p>
    <w:p w:rsidR="00112CFA" w:rsidRPr="00F60809" w:rsidRDefault="00112CFA" w:rsidP="004A18F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60809">
        <w:rPr>
          <w:rFonts w:ascii="Times New Roman" w:hAnsi="Times New Roman" w:cs="Times New Roman"/>
          <w:sz w:val="28"/>
          <w:szCs w:val="28"/>
        </w:rPr>
        <w:t>3.</w:t>
      </w:r>
      <w:r w:rsidR="004A18FC">
        <w:rPr>
          <w:rFonts w:ascii="Times New Roman" w:hAnsi="Times New Roman" w:cs="Times New Roman"/>
          <w:sz w:val="28"/>
          <w:szCs w:val="28"/>
        </w:rPr>
        <w:t>1</w:t>
      </w:r>
      <w:r w:rsidRPr="00F60809">
        <w:rPr>
          <w:rFonts w:ascii="Times New Roman" w:hAnsi="Times New Roman" w:cs="Times New Roman"/>
          <w:sz w:val="28"/>
          <w:szCs w:val="28"/>
        </w:rPr>
        <w:t xml:space="preserve">5.Исправление допущенных опечаток и ошибок в выданных в результате предоставления </w:t>
      </w:r>
      <w:r w:rsidR="004A18FC">
        <w:rPr>
          <w:rFonts w:ascii="Times New Roman" w:hAnsi="Times New Roman" w:cs="Times New Roman"/>
          <w:sz w:val="28"/>
          <w:szCs w:val="28"/>
        </w:rPr>
        <w:t>муниципальной услуги документах</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Основанием для начала административной процедуры «</w:t>
      </w:r>
      <w:r w:rsidRPr="00F60809">
        <w:rPr>
          <w:rFonts w:ascii="Times New Roman" w:hAnsi="Times New Roman" w:cs="Times New Roman"/>
          <w:sz w:val="28"/>
          <w:szCs w:val="28"/>
        </w:rPr>
        <w:t xml:space="preserve">Исправление допущенных опечаток и ошибок в выданных в результате предоставления муниципальной услуги документах» </w:t>
      </w:r>
      <w:r w:rsidRPr="00F60809">
        <w:rPr>
          <w:rFonts w:ascii="Times New Roman" w:eastAsia="Times New Roman" w:hAnsi="Times New Roman" w:cs="Times New Roman"/>
          <w:sz w:val="28"/>
          <w:szCs w:val="28"/>
        </w:rPr>
        <w:t>является представление (направление) заявителем в Отдел в произвольной форме заявления об исправлении опечаток и (или) ошибок, допущенных в документах, выданных в результате предоставления муниципальной услуги.</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Специалист Отдела, ответственный за предоставление муниципальной услуги, рассматривает заявление и проводит проверку указанных в заявлении сведений в срок, не превышающий 2 рабочих дней с даты регистрации соответствующего заявления.</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В случае выявления допущенных опечаток и (или) ошибок в документах, выданных в результате предоставления муниципальной услуги, специалист Отдела, ответственный за предоставление муниципальной услуги, осуществляет исправление допущенных опечаток и (или) ошибок в срок, не превышающий 5 рабочих дней с момента регистрации соответствующего заявления.</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 xml:space="preserve">В случае отсутствия опечаток и (или) ошибок в документах, выданных в результате предоставления муниципальной услуги, специалист Отдела, ответственный за предоставление муниципальной услуги, письменно сообщает </w:t>
      </w:r>
      <w:r w:rsidRPr="00F60809">
        <w:rPr>
          <w:rFonts w:ascii="Times New Roman" w:eastAsia="Times New Roman" w:hAnsi="Times New Roman" w:cs="Times New Roman"/>
          <w:sz w:val="28"/>
          <w:szCs w:val="28"/>
        </w:rPr>
        <w:lastRenderedPageBreak/>
        <w:t>заявителю об отсутствии таких опечаток и (или) ошибок в срок, не превышающий 5 рабочих дней с момента регистрации соответствующего заявления.</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Результатом административной процедуры является подготовка исправленного документа, являющегося результатом предоставления муниципальной услуги, или сообщения об отсутствии таких опечаток и (или) ошибок.</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Способом фиксации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сообщения об отсутствии таких опечаток и (или) ошибок.</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4A18FC" w:rsidRDefault="00112CFA" w:rsidP="004A18FC">
      <w:pPr>
        <w:spacing w:after="0" w:line="240" w:lineRule="auto"/>
        <w:jc w:val="center"/>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 xml:space="preserve">4.Порядок и форма контроля за исполнением </w:t>
      </w:r>
    </w:p>
    <w:p w:rsidR="00112CFA" w:rsidRPr="00F60809" w:rsidRDefault="00112CFA" w:rsidP="004A18FC">
      <w:pPr>
        <w:spacing w:after="0" w:line="240" w:lineRule="auto"/>
        <w:jc w:val="center"/>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Административного регламента</w:t>
      </w:r>
    </w:p>
    <w:p w:rsidR="004A18FC" w:rsidRDefault="004A18FC" w:rsidP="004A18FC">
      <w:pPr>
        <w:autoSpaceDE w:val="0"/>
        <w:autoSpaceDN w:val="0"/>
        <w:adjustRightInd w:val="0"/>
        <w:spacing w:after="0" w:line="240" w:lineRule="auto"/>
        <w:jc w:val="both"/>
        <w:outlineLvl w:val="2"/>
        <w:rPr>
          <w:rFonts w:ascii="Times New Roman" w:hAnsi="Times New Roman" w:cs="Times New Roman"/>
          <w:sz w:val="28"/>
          <w:szCs w:val="28"/>
        </w:rPr>
      </w:pPr>
    </w:p>
    <w:p w:rsidR="00112CFA" w:rsidRPr="00F60809" w:rsidRDefault="00112CFA" w:rsidP="004A18FC">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4.1.Порядок осуществления текущего контроля за соблюдением и</w:t>
      </w:r>
      <w:r w:rsidR="004A18FC">
        <w:rPr>
          <w:rFonts w:ascii="Times New Roman" w:eastAsia="Times New Roman" w:hAnsi="Times New Roman" w:cs="Times New Roman"/>
          <w:sz w:val="28"/>
          <w:szCs w:val="28"/>
        </w:rPr>
        <w:t xml:space="preserve"> </w:t>
      </w:r>
      <w:r w:rsidRPr="00F60809">
        <w:rPr>
          <w:rFonts w:ascii="Times New Roman" w:eastAsia="Times New Roman" w:hAnsi="Times New Roman" w:cs="Times New Roman"/>
          <w:sz w:val="28"/>
          <w:szCs w:val="28"/>
        </w:rPr>
        <w:t>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4A18FC">
        <w:rPr>
          <w:rFonts w:ascii="Times New Roman" w:eastAsia="Times New Roman" w:hAnsi="Times New Roman" w:cs="Times New Roman"/>
          <w:sz w:val="28"/>
          <w:szCs w:val="28"/>
        </w:rPr>
        <w:t>, а также принятием ими решений</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Отдела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112CFA" w:rsidRPr="00F60809" w:rsidRDefault="00112CFA" w:rsidP="00F60809">
      <w:pPr>
        <w:autoSpaceDE w:val="0"/>
        <w:autoSpaceDN w:val="0"/>
        <w:adjustRightInd w:val="0"/>
        <w:spacing w:after="0" w:line="240" w:lineRule="auto"/>
        <w:ind w:firstLine="709"/>
        <w:jc w:val="both"/>
        <w:rPr>
          <w:rFonts w:ascii="Times New Roman" w:hAnsi="Times New Roman" w:cs="Times New Roman"/>
          <w:sz w:val="28"/>
          <w:szCs w:val="28"/>
        </w:rPr>
      </w:pPr>
      <w:r w:rsidRPr="00F60809">
        <w:rPr>
          <w:rFonts w:ascii="Times New Roman" w:hAnsi="Times New Roman" w:cs="Times New Roman"/>
          <w:sz w:val="28"/>
          <w:szCs w:val="28"/>
        </w:rPr>
        <w:t>Текущий контроль за соблюдением работником МФЦ последовательности действий, определенных административными процедурами в рамках настоящего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112CFA" w:rsidRPr="00F60809" w:rsidRDefault="004A18FC" w:rsidP="004A18FC">
      <w:pPr>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4.2.</w:t>
      </w:r>
      <w:r w:rsidR="00112CFA" w:rsidRPr="00F60809">
        <w:rPr>
          <w:rFonts w:ascii="Times New Roman" w:hAnsi="Times New Roman" w:cs="Times New Roman"/>
          <w:sz w:val="28"/>
          <w:szCs w:val="28"/>
        </w:rPr>
        <w:t>Порядок и периодичность осуществления плановых и внеплановых</w:t>
      </w:r>
      <w:r>
        <w:rPr>
          <w:rFonts w:ascii="Times New Roman" w:hAnsi="Times New Roman" w:cs="Times New Roman"/>
          <w:sz w:val="28"/>
          <w:szCs w:val="28"/>
        </w:rPr>
        <w:t xml:space="preserve"> </w:t>
      </w:r>
      <w:r w:rsidR="00112CFA" w:rsidRPr="00F60809">
        <w:rPr>
          <w:rFonts w:ascii="Times New Roman" w:hAnsi="Times New Roman" w:cs="Times New Roman"/>
          <w:sz w:val="28"/>
          <w:szCs w:val="28"/>
        </w:rPr>
        <w:t>проверок полноты и качества предоставления муниципальной услуги, в том числе порядок и формы контроля за полнотой и качеством пред</w:t>
      </w:r>
      <w:r>
        <w:rPr>
          <w:rFonts w:ascii="Times New Roman" w:hAnsi="Times New Roman" w:cs="Times New Roman"/>
          <w:sz w:val="28"/>
          <w:szCs w:val="28"/>
        </w:rPr>
        <w:t>оставления муниципальной услуги</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Контроль за полнотой и качеством предоставления муниципальной услуги включает проведение проверок соблюдения и исполнения работниками Отдела, предоставляющими муниципальную услугу, настоящего Административного регламента, требований к ведению учетной документации получателей муниципальной услуги, соблюдения иных нормативных правовых актов, регулирующих предоставление муниципальной услуги.</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Периодичность и порядок проведения проверок определяет начальник Отдела.</w:t>
      </w:r>
    </w:p>
    <w:p w:rsidR="00112CFA" w:rsidRPr="00F60809" w:rsidRDefault="00112CFA" w:rsidP="00F60809">
      <w:pPr>
        <w:autoSpaceDE w:val="0"/>
        <w:autoSpaceDN w:val="0"/>
        <w:adjustRightInd w:val="0"/>
        <w:spacing w:after="0" w:line="240" w:lineRule="auto"/>
        <w:ind w:firstLine="709"/>
        <w:jc w:val="both"/>
        <w:rPr>
          <w:rFonts w:ascii="Times New Roman" w:hAnsi="Times New Roman" w:cs="Times New Roman"/>
          <w:sz w:val="28"/>
          <w:szCs w:val="28"/>
        </w:rPr>
      </w:pPr>
      <w:r w:rsidRPr="00F60809">
        <w:rPr>
          <w:rFonts w:ascii="Times New Roman" w:hAnsi="Times New Roman" w:cs="Times New Roman"/>
          <w:sz w:val="28"/>
          <w:szCs w:val="28"/>
        </w:rPr>
        <w:lastRenderedPageBreak/>
        <w:t>Результаты проверок оформляются в виде справки, в которой отмечаются выявленные недостатки и предложения по их устранению.</w:t>
      </w:r>
    </w:p>
    <w:p w:rsidR="00112CFA" w:rsidRPr="00F60809" w:rsidRDefault="00112CFA" w:rsidP="004A18F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F60809">
        <w:rPr>
          <w:rFonts w:ascii="Times New Roman" w:hAnsi="Times New Roman" w:cs="Times New Roman"/>
          <w:sz w:val="28"/>
          <w:szCs w:val="28"/>
        </w:rPr>
        <w:t>4.3.Ответственность должностных лиц органа, предоставляющего муниципальные услуги, за решения и действия (бездействие), принимаемые (осуществляемые)</w:t>
      </w:r>
      <w:r w:rsidR="004A18FC">
        <w:rPr>
          <w:rFonts w:ascii="Times New Roman" w:hAnsi="Times New Roman" w:cs="Times New Roman"/>
          <w:sz w:val="28"/>
          <w:szCs w:val="28"/>
        </w:rPr>
        <w:t xml:space="preserve">   </w:t>
      </w:r>
      <w:r w:rsidRPr="00F60809">
        <w:rPr>
          <w:rFonts w:ascii="Times New Roman" w:hAnsi="Times New Roman" w:cs="Times New Roman"/>
          <w:sz w:val="28"/>
          <w:szCs w:val="28"/>
        </w:rPr>
        <w:t xml:space="preserve"> </w:t>
      </w:r>
      <w:r w:rsidR="004A18FC">
        <w:rPr>
          <w:rFonts w:ascii="Times New Roman" w:hAnsi="Times New Roman" w:cs="Times New Roman"/>
          <w:sz w:val="28"/>
          <w:szCs w:val="28"/>
        </w:rPr>
        <w:t xml:space="preserve"> </w:t>
      </w:r>
      <w:r w:rsidRPr="00F60809">
        <w:rPr>
          <w:rFonts w:ascii="Times New Roman" w:hAnsi="Times New Roman" w:cs="Times New Roman"/>
          <w:sz w:val="28"/>
          <w:szCs w:val="28"/>
        </w:rPr>
        <w:t xml:space="preserve">ими </w:t>
      </w:r>
      <w:r w:rsidR="004A18FC">
        <w:rPr>
          <w:rFonts w:ascii="Times New Roman" w:hAnsi="Times New Roman" w:cs="Times New Roman"/>
          <w:sz w:val="28"/>
          <w:szCs w:val="28"/>
        </w:rPr>
        <w:t xml:space="preserve">    </w:t>
      </w:r>
      <w:r w:rsidRPr="00F60809">
        <w:rPr>
          <w:rFonts w:ascii="Times New Roman" w:hAnsi="Times New Roman" w:cs="Times New Roman"/>
          <w:sz w:val="28"/>
          <w:szCs w:val="28"/>
        </w:rPr>
        <w:t xml:space="preserve">в </w:t>
      </w:r>
      <w:r w:rsidR="004A18FC">
        <w:rPr>
          <w:rFonts w:ascii="Times New Roman" w:hAnsi="Times New Roman" w:cs="Times New Roman"/>
          <w:sz w:val="28"/>
          <w:szCs w:val="28"/>
        </w:rPr>
        <w:t xml:space="preserve">    </w:t>
      </w:r>
      <w:r w:rsidRPr="00F60809">
        <w:rPr>
          <w:rFonts w:ascii="Times New Roman" w:hAnsi="Times New Roman" w:cs="Times New Roman"/>
          <w:sz w:val="28"/>
          <w:szCs w:val="28"/>
        </w:rPr>
        <w:t xml:space="preserve">ходе </w:t>
      </w:r>
      <w:r w:rsidR="004A18FC">
        <w:rPr>
          <w:rFonts w:ascii="Times New Roman" w:hAnsi="Times New Roman" w:cs="Times New Roman"/>
          <w:sz w:val="28"/>
          <w:szCs w:val="28"/>
        </w:rPr>
        <w:t xml:space="preserve">    </w:t>
      </w:r>
      <w:r w:rsidRPr="00F60809">
        <w:rPr>
          <w:rFonts w:ascii="Times New Roman" w:hAnsi="Times New Roman" w:cs="Times New Roman"/>
          <w:sz w:val="28"/>
          <w:szCs w:val="28"/>
        </w:rPr>
        <w:t>предоставления</w:t>
      </w:r>
      <w:r w:rsidR="004A18FC">
        <w:rPr>
          <w:rFonts w:ascii="Times New Roman" w:hAnsi="Times New Roman" w:cs="Times New Roman"/>
          <w:sz w:val="28"/>
          <w:szCs w:val="28"/>
        </w:rPr>
        <w:t xml:space="preserve">  </w:t>
      </w:r>
      <w:r w:rsidRPr="00F60809">
        <w:rPr>
          <w:rFonts w:ascii="Times New Roman" w:hAnsi="Times New Roman" w:cs="Times New Roman"/>
          <w:sz w:val="28"/>
          <w:szCs w:val="28"/>
        </w:rPr>
        <w:t xml:space="preserve"> </w:t>
      </w:r>
      <w:r w:rsidR="004A18FC">
        <w:rPr>
          <w:rFonts w:ascii="Times New Roman" w:hAnsi="Times New Roman" w:cs="Times New Roman"/>
          <w:sz w:val="28"/>
          <w:szCs w:val="28"/>
        </w:rPr>
        <w:t xml:space="preserve"> </w:t>
      </w:r>
      <w:r w:rsidRPr="00F60809">
        <w:rPr>
          <w:rFonts w:ascii="Times New Roman" w:hAnsi="Times New Roman" w:cs="Times New Roman"/>
          <w:sz w:val="28"/>
          <w:szCs w:val="28"/>
        </w:rPr>
        <w:t xml:space="preserve">муниципальной </w:t>
      </w:r>
      <w:r w:rsidR="004A18FC">
        <w:rPr>
          <w:rFonts w:ascii="Times New Roman" w:hAnsi="Times New Roman" w:cs="Times New Roman"/>
          <w:sz w:val="28"/>
          <w:szCs w:val="28"/>
        </w:rPr>
        <w:t xml:space="preserve">   </w:t>
      </w:r>
      <w:r w:rsidR="00416DBB">
        <w:rPr>
          <w:rFonts w:ascii="Times New Roman" w:hAnsi="Times New Roman" w:cs="Times New Roman"/>
          <w:sz w:val="28"/>
          <w:szCs w:val="28"/>
        </w:rPr>
        <w:t>услуги</w:t>
      </w:r>
    </w:p>
    <w:p w:rsidR="00112CFA" w:rsidRPr="00F60809" w:rsidRDefault="00112CFA" w:rsidP="00F60809">
      <w:pPr>
        <w:autoSpaceDE w:val="0"/>
        <w:autoSpaceDN w:val="0"/>
        <w:adjustRightInd w:val="0"/>
        <w:spacing w:after="0" w:line="240" w:lineRule="auto"/>
        <w:ind w:firstLine="709"/>
        <w:jc w:val="both"/>
        <w:rPr>
          <w:rFonts w:ascii="Times New Roman" w:hAnsi="Times New Roman" w:cs="Times New Roman"/>
          <w:sz w:val="28"/>
          <w:szCs w:val="28"/>
        </w:rPr>
      </w:pPr>
      <w:r w:rsidRPr="00F60809">
        <w:rPr>
          <w:rFonts w:ascii="Times New Roman" w:hAnsi="Times New Roman" w:cs="Times New Roman"/>
          <w:sz w:val="28"/>
          <w:szCs w:val="28"/>
        </w:rPr>
        <w:t>Специалисты (должностные лица) Отдела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112CFA" w:rsidRPr="00F60809" w:rsidRDefault="00112CFA" w:rsidP="004A18F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F60809">
        <w:rPr>
          <w:rFonts w:ascii="Times New Roman" w:hAnsi="Times New Roman" w:cs="Times New Roman"/>
          <w:sz w:val="28"/>
          <w:szCs w:val="28"/>
        </w:rPr>
        <w:t>4.4.Положения,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Отдела нормативных правовых актов, а также положений Административного регламента.</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Проверки также могут проводиться по жалобе на решения, действия (бездействие) специалистов Отдела.</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Отдела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112CFA" w:rsidRPr="00F60809" w:rsidRDefault="00112CFA" w:rsidP="00F60809">
      <w:pPr>
        <w:autoSpaceDE w:val="0"/>
        <w:autoSpaceDN w:val="0"/>
        <w:adjustRightInd w:val="0"/>
        <w:spacing w:after="0" w:line="240" w:lineRule="auto"/>
        <w:ind w:firstLine="709"/>
        <w:jc w:val="both"/>
        <w:rPr>
          <w:rFonts w:ascii="Times New Roman" w:hAnsi="Times New Roman" w:cs="Times New Roman"/>
          <w:sz w:val="28"/>
          <w:szCs w:val="28"/>
        </w:rPr>
      </w:pPr>
      <w:r w:rsidRPr="00F60809">
        <w:rPr>
          <w:rFonts w:ascii="Times New Roman" w:hAnsi="Times New Roman" w:cs="Times New Roman"/>
          <w:sz w:val="28"/>
          <w:szCs w:val="28"/>
        </w:rPr>
        <w:t>В целях участия в осуществлении контроля за исполнением настоящего Административного</w:t>
      </w:r>
      <w:r w:rsidR="004A18FC">
        <w:rPr>
          <w:rFonts w:ascii="Times New Roman" w:hAnsi="Times New Roman" w:cs="Times New Roman"/>
          <w:sz w:val="28"/>
          <w:szCs w:val="28"/>
        </w:rPr>
        <w:t xml:space="preserve"> </w:t>
      </w:r>
      <w:r w:rsidRPr="00F60809">
        <w:rPr>
          <w:rFonts w:ascii="Times New Roman" w:hAnsi="Times New Roman" w:cs="Times New Roman"/>
          <w:sz w:val="28"/>
          <w:szCs w:val="28"/>
        </w:rPr>
        <w:t xml:space="preserve"> регламента </w:t>
      </w:r>
      <w:r w:rsidR="004A18FC">
        <w:rPr>
          <w:rFonts w:ascii="Times New Roman" w:hAnsi="Times New Roman" w:cs="Times New Roman"/>
          <w:sz w:val="28"/>
          <w:szCs w:val="28"/>
        </w:rPr>
        <w:t xml:space="preserve"> </w:t>
      </w:r>
      <w:r w:rsidRPr="00F60809">
        <w:rPr>
          <w:rFonts w:ascii="Times New Roman" w:hAnsi="Times New Roman" w:cs="Times New Roman"/>
          <w:sz w:val="28"/>
          <w:szCs w:val="28"/>
        </w:rPr>
        <w:t xml:space="preserve">граждане, </w:t>
      </w:r>
      <w:r w:rsidR="004A18FC">
        <w:rPr>
          <w:rFonts w:ascii="Times New Roman" w:hAnsi="Times New Roman" w:cs="Times New Roman"/>
          <w:sz w:val="28"/>
          <w:szCs w:val="28"/>
        </w:rPr>
        <w:t xml:space="preserve"> </w:t>
      </w:r>
      <w:r w:rsidRPr="00F60809">
        <w:rPr>
          <w:rFonts w:ascii="Times New Roman" w:hAnsi="Times New Roman" w:cs="Times New Roman"/>
          <w:sz w:val="28"/>
          <w:szCs w:val="28"/>
        </w:rPr>
        <w:t>их объединения и организации вправе обращаться к начальнику Отдела по вопросам, касающимся исполнения специалистами (должностными лицами) Отдела положений Административного регламента, инициировать проведение проверок исполнения положений  Административного регламента, осуществлять иные предусмотренные законодательством</w:t>
      </w:r>
      <w:r w:rsidR="004A18FC">
        <w:rPr>
          <w:rFonts w:ascii="Times New Roman" w:hAnsi="Times New Roman" w:cs="Times New Roman"/>
          <w:sz w:val="28"/>
          <w:szCs w:val="28"/>
        </w:rPr>
        <w:t xml:space="preserve"> </w:t>
      </w:r>
      <w:r w:rsidRPr="00F60809">
        <w:rPr>
          <w:rFonts w:ascii="Times New Roman" w:hAnsi="Times New Roman" w:cs="Times New Roman"/>
          <w:sz w:val="28"/>
          <w:szCs w:val="28"/>
        </w:rPr>
        <w:t xml:space="preserve"> Российской</w:t>
      </w:r>
      <w:r w:rsidR="004A18FC">
        <w:rPr>
          <w:rFonts w:ascii="Times New Roman" w:hAnsi="Times New Roman" w:cs="Times New Roman"/>
          <w:sz w:val="28"/>
          <w:szCs w:val="28"/>
        </w:rPr>
        <w:t xml:space="preserve"> </w:t>
      </w:r>
      <w:r w:rsidRPr="00F60809">
        <w:rPr>
          <w:rFonts w:ascii="Times New Roman" w:hAnsi="Times New Roman" w:cs="Times New Roman"/>
          <w:sz w:val="28"/>
          <w:szCs w:val="28"/>
        </w:rPr>
        <w:t xml:space="preserve"> Федерации</w:t>
      </w:r>
      <w:r w:rsidR="004A18FC">
        <w:rPr>
          <w:rFonts w:ascii="Times New Roman" w:hAnsi="Times New Roman" w:cs="Times New Roman"/>
          <w:sz w:val="28"/>
          <w:szCs w:val="28"/>
        </w:rPr>
        <w:t xml:space="preserve"> </w:t>
      </w:r>
      <w:r w:rsidRPr="00F60809">
        <w:rPr>
          <w:rFonts w:ascii="Times New Roman" w:hAnsi="Times New Roman" w:cs="Times New Roman"/>
          <w:sz w:val="28"/>
          <w:szCs w:val="28"/>
        </w:rPr>
        <w:t xml:space="preserve"> и</w:t>
      </w:r>
      <w:r w:rsidR="004A18FC">
        <w:rPr>
          <w:rFonts w:ascii="Times New Roman" w:hAnsi="Times New Roman" w:cs="Times New Roman"/>
          <w:sz w:val="28"/>
          <w:szCs w:val="28"/>
        </w:rPr>
        <w:t xml:space="preserve"> </w:t>
      </w:r>
      <w:r w:rsidRPr="00F60809">
        <w:rPr>
          <w:rFonts w:ascii="Times New Roman" w:hAnsi="Times New Roman" w:cs="Times New Roman"/>
          <w:sz w:val="28"/>
          <w:szCs w:val="28"/>
        </w:rPr>
        <w:t xml:space="preserve"> (или)</w:t>
      </w:r>
      <w:r w:rsidR="004A18FC">
        <w:rPr>
          <w:rFonts w:ascii="Times New Roman" w:hAnsi="Times New Roman" w:cs="Times New Roman"/>
          <w:sz w:val="28"/>
          <w:szCs w:val="28"/>
        </w:rPr>
        <w:t xml:space="preserve"> </w:t>
      </w:r>
      <w:r w:rsidRPr="00F60809">
        <w:rPr>
          <w:rFonts w:ascii="Times New Roman" w:hAnsi="Times New Roman" w:cs="Times New Roman"/>
          <w:sz w:val="28"/>
          <w:szCs w:val="28"/>
        </w:rPr>
        <w:t xml:space="preserve"> Свердловской области права.</w:t>
      </w:r>
    </w:p>
    <w:p w:rsidR="00112CFA" w:rsidRPr="00F60809" w:rsidRDefault="00112CFA" w:rsidP="004A18FC">
      <w:pPr>
        <w:spacing w:after="0" w:line="240" w:lineRule="auto"/>
        <w:ind w:firstLine="709"/>
        <w:jc w:val="both"/>
        <w:rPr>
          <w:rFonts w:ascii="Times New Roman" w:hAnsi="Times New Roman" w:cs="Times New Roman"/>
          <w:sz w:val="28"/>
          <w:szCs w:val="28"/>
        </w:rPr>
      </w:pPr>
      <w:r w:rsidRPr="00F60809">
        <w:rPr>
          <w:rFonts w:ascii="Times New Roman" w:eastAsia="Times New Roman" w:hAnsi="Times New Roman" w:cs="Times New Roman"/>
          <w:sz w:val="28"/>
          <w:szCs w:val="28"/>
        </w:rPr>
        <w:t>4.5. Ответственность должностных лиц за решения и действия (бездействие) принимаемые в ходе пред</w:t>
      </w:r>
      <w:r w:rsidR="004A18FC">
        <w:rPr>
          <w:rFonts w:ascii="Times New Roman" w:eastAsia="Times New Roman" w:hAnsi="Times New Roman" w:cs="Times New Roman"/>
          <w:sz w:val="28"/>
          <w:szCs w:val="28"/>
        </w:rPr>
        <w:t>оставления муниципальной услуги</w:t>
      </w:r>
    </w:p>
    <w:p w:rsidR="00112CFA" w:rsidRPr="00F60809" w:rsidRDefault="00112CFA" w:rsidP="00F60809">
      <w:pPr>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112CFA" w:rsidRPr="00F60809" w:rsidRDefault="00112CFA" w:rsidP="004A18FC">
      <w:pPr>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 </w:t>
      </w:r>
    </w:p>
    <w:p w:rsidR="00112CFA" w:rsidRPr="00F60809" w:rsidRDefault="00112CFA" w:rsidP="004A18FC">
      <w:pPr>
        <w:autoSpaceDE w:val="0"/>
        <w:autoSpaceDN w:val="0"/>
        <w:adjustRightInd w:val="0"/>
        <w:spacing w:after="0" w:line="240" w:lineRule="auto"/>
        <w:jc w:val="center"/>
        <w:outlineLvl w:val="1"/>
        <w:rPr>
          <w:rFonts w:ascii="Times New Roman" w:hAnsi="Times New Roman" w:cs="Times New Roman"/>
          <w:sz w:val="28"/>
          <w:szCs w:val="28"/>
        </w:rPr>
      </w:pPr>
      <w:r w:rsidRPr="00F60809">
        <w:rPr>
          <w:rFonts w:ascii="Times New Roman" w:hAnsi="Times New Roman" w:cs="Times New Roman"/>
          <w:sz w:val="28"/>
          <w:szCs w:val="28"/>
        </w:rPr>
        <w:t>5.Д</w:t>
      </w:r>
      <w:r w:rsidR="004A18FC" w:rsidRPr="00F60809">
        <w:rPr>
          <w:rFonts w:ascii="Times New Roman" w:hAnsi="Times New Roman" w:cs="Times New Roman"/>
          <w:sz w:val="28"/>
          <w:szCs w:val="28"/>
        </w:rPr>
        <w:t>осудебный (внесудебный) порядок обжалования</w:t>
      </w:r>
    </w:p>
    <w:p w:rsidR="00112CFA" w:rsidRPr="00F60809" w:rsidRDefault="004A18FC" w:rsidP="004A18FC">
      <w:pPr>
        <w:autoSpaceDE w:val="0"/>
        <w:autoSpaceDN w:val="0"/>
        <w:adjustRightInd w:val="0"/>
        <w:spacing w:after="0" w:line="240" w:lineRule="auto"/>
        <w:jc w:val="center"/>
        <w:outlineLvl w:val="1"/>
        <w:rPr>
          <w:rFonts w:ascii="Times New Roman" w:hAnsi="Times New Roman" w:cs="Times New Roman"/>
          <w:sz w:val="28"/>
          <w:szCs w:val="28"/>
        </w:rPr>
      </w:pPr>
      <w:r w:rsidRPr="00F60809">
        <w:rPr>
          <w:rFonts w:ascii="Times New Roman" w:hAnsi="Times New Roman" w:cs="Times New Roman"/>
          <w:sz w:val="28"/>
          <w:szCs w:val="28"/>
        </w:rPr>
        <w:lastRenderedPageBreak/>
        <w:t>решений и действий (бездействия) администрации</w:t>
      </w:r>
    </w:p>
    <w:p w:rsidR="00112CFA" w:rsidRPr="00F60809" w:rsidRDefault="004A18FC" w:rsidP="004A18FC">
      <w:pPr>
        <w:autoSpaceDE w:val="0"/>
        <w:autoSpaceDN w:val="0"/>
        <w:adjustRightInd w:val="0"/>
        <w:spacing w:after="0" w:line="240" w:lineRule="auto"/>
        <w:jc w:val="center"/>
        <w:outlineLvl w:val="1"/>
        <w:rPr>
          <w:rFonts w:ascii="Times New Roman" w:hAnsi="Times New Roman" w:cs="Times New Roman"/>
          <w:sz w:val="28"/>
          <w:szCs w:val="28"/>
        </w:rPr>
      </w:pPr>
      <w:r w:rsidRPr="00F60809">
        <w:rPr>
          <w:rFonts w:ascii="Times New Roman" w:hAnsi="Times New Roman" w:cs="Times New Roman"/>
          <w:sz w:val="28"/>
          <w:szCs w:val="28"/>
        </w:rPr>
        <w:t>и должностных лиц администрации</w:t>
      </w:r>
    </w:p>
    <w:p w:rsidR="00112CFA" w:rsidRPr="00F60809" w:rsidRDefault="00112CFA" w:rsidP="00F60809">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112CFA" w:rsidRPr="00F60809" w:rsidRDefault="00112CFA" w:rsidP="004A18FC">
      <w:pPr>
        <w:autoSpaceDE w:val="0"/>
        <w:autoSpaceDN w:val="0"/>
        <w:adjustRightInd w:val="0"/>
        <w:spacing w:after="0" w:line="240" w:lineRule="auto"/>
        <w:ind w:firstLine="709"/>
        <w:jc w:val="both"/>
        <w:rPr>
          <w:rFonts w:ascii="Times New Roman" w:hAnsi="Times New Roman" w:cs="Times New Roman"/>
          <w:bCs/>
          <w:sz w:val="28"/>
          <w:szCs w:val="28"/>
        </w:rPr>
      </w:pPr>
      <w:r w:rsidRPr="00F60809">
        <w:rPr>
          <w:rFonts w:ascii="Times New Roman" w:hAnsi="Times New Roman" w:cs="Times New Roman"/>
          <w:bCs/>
          <w:sz w:val="28"/>
          <w:szCs w:val="28"/>
        </w:rPr>
        <w:t>5.1.Информация для заинтересованных лиц об их праве на досудебное (внесудебное) обжалование действий (бездействия) и (или) решений, осуществляемых</w:t>
      </w:r>
      <w:r w:rsidR="004A18FC">
        <w:rPr>
          <w:rFonts w:ascii="Times New Roman" w:hAnsi="Times New Roman" w:cs="Times New Roman"/>
          <w:bCs/>
          <w:sz w:val="28"/>
          <w:szCs w:val="28"/>
        </w:rPr>
        <w:t xml:space="preserve"> </w:t>
      </w:r>
      <w:r w:rsidRPr="00F60809">
        <w:rPr>
          <w:rFonts w:ascii="Times New Roman" w:hAnsi="Times New Roman" w:cs="Times New Roman"/>
          <w:bCs/>
          <w:sz w:val="28"/>
          <w:szCs w:val="28"/>
        </w:rPr>
        <w:t xml:space="preserve"> (принятых) в ходе предоставления муниципальной услуги</w:t>
      </w:r>
      <w:r w:rsidR="004A18FC">
        <w:rPr>
          <w:rFonts w:ascii="Times New Roman" w:hAnsi="Times New Roman" w:cs="Times New Roman"/>
          <w:bCs/>
          <w:sz w:val="28"/>
          <w:szCs w:val="28"/>
        </w:rPr>
        <w:t xml:space="preserve"> (далее - жалоба)</w:t>
      </w:r>
    </w:p>
    <w:p w:rsidR="00112CFA" w:rsidRPr="00F60809" w:rsidRDefault="00112CFA" w:rsidP="00F60809">
      <w:pPr>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Заявители (их уполномоченные представители) имеют право на обжалование действий или бездействия должностных лиц отдела в досудебном порядке в следующих случаях:</w:t>
      </w:r>
    </w:p>
    <w:p w:rsidR="00112CFA" w:rsidRPr="00F60809" w:rsidRDefault="00112CFA" w:rsidP="00F60809">
      <w:pPr>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1)нарушение срока регистрации запроса заявителя о предоставлении муниципальной услуги;</w:t>
      </w:r>
    </w:p>
    <w:p w:rsidR="00112CFA" w:rsidRPr="00F60809" w:rsidRDefault="00112CFA" w:rsidP="00F60809">
      <w:pPr>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2)нарушение срока предоставления муниципальной услуги;</w:t>
      </w:r>
    </w:p>
    <w:p w:rsidR="00112CFA" w:rsidRPr="00F60809" w:rsidRDefault="00112CFA" w:rsidP="00F60809">
      <w:pPr>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3)требование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112CFA" w:rsidRPr="00F60809" w:rsidRDefault="00112CFA" w:rsidP="00F60809">
      <w:pPr>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112CFA" w:rsidRPr="00F60809" w:rsidRDefault="00112CFA" w:rsidP="00F60809">
      <w:pPr>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112CFA" w:rsidRPr="00F60809" w:rsidRDefault="00112CFA" w:rsidP="00F60809">
      <w:pPr>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6)отказ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12CFA" w:rsidRPr="00F60809" w:rsidRDefault="00112CFA" w:rsidP="00F60809">
      <w:pPr>
        <w:autoSpaceDE w:val="0"/>
        <w:autoSpaceDN w:val="0"/>
        <w:adjustRightInd w:val="0"/>
        <w:spacing w:after="0" w:line="240" w:lineRule="auto"/>
        <w:ind w:firstLine="709"/>
        <w:jc w:val="both"/>
        <w:rPr>
          <w:rFonts w:ascii="Times New Roman" w:hAnsi="Times New Roman" w:cs="Times New Roman"/>
          <w:sz w:val="28"/>
          <w:szCs w:val="28"/>
        </w:rPr>
      </w:pPr>
      <w:r w:rsidRPr="00F60809">
        <w:rPr>
          <w:rFonts w:ascii="Times New Roman" w:eastAsia="Times New Roman" w:hAnsi="Times New Roman" w:cs="Times New Roman"/>
          <w:sz w:val="28"/>
          <w:szCs w:val="28"/>
        </w:rPr>
        <w:t>7)</w:t>
      </w:r>
      <w:r w:rsidRPr="00F60809">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12CFA" w:rsidRPr="00F60809" w:rsidRDefault="00112CFA" w:rsidP="00F60809">
      <w:pPr>
        <w:autoSpaceDE w:val="0"/>
        <w:autoSpaceDN w:val="0"/>
        <w:adjustRightInd w:val="0"/>
        <w:spacing w:after="0" w:line="240" w:lineRule="auto"/>
        <w:ind w:firstLine="709"/>
        <w:jc w:val="both"/>
        <w:rPr>
          <w:rFonts w:ascii="Times New Roman" w:hAnsi="Times New Roman" w:cs="Times New Roman"/>
          <w:sz w:val="28"/>
          <w:szCs w:val="28"/>
        </w:rPr>
      </w:pPr>
      <w:r w:rsidRPr="00F60809">
        <w:rPr>
          <w:rFonts w:ascii="Times New Roman" w:eastAsia="Times New Roman" w:hAnsi="Times New Roman" w:cs="Times New Roman"/>
          <w:sz w:val="28"/>
          <w:szCs w:val="28"/>
        </w:rPr>
        <w:t>8)</w:t>
      </w:r>
      <w:r w:rsidRPr="00F60809">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112CFA" w:rsidRPr="00F60809" w:rsidRDefault="00112CFA" w:rsidP="00F60809">
      <w:pPr>
        <w:autoSpaceDE w:val="0"/>
        <w:autoSpaceDN w:val="0"/>
        <w:adjustRightInd w:val="0"/>
        <w:spacing w:after="0" w:line="240" w:lineRule="auto"/>
        <w:ind w:firstLine="709"/>
        <w:jc w:val="both"/>
        <w:rPr>
          <w:rFonts w:ascii="Times New Roman" w:hAnsi="Times New Roman" w:cs="Times New Roman"/>
          <w:sz w:val="28"/>
          <w:szCs w:val="28"/>
        </w:rPr>
      </w:pPr>
      <w:r w:rsidRPr="00F60809">
        <w:rPr>
          <w:rFonts w:ascii="Times New Roman" w:eastAsia="Times New Roman" w:hAnsi="Times New Roman" w:cs="Times New Roman"/>
          <w:sz w:val="28"/>
          <w:szCs w:val="28"/>
        </w:rPr>
        <w:t>9)</w:t>
      </w:r>
      <w:r w:rsidRPr="00F60809">
        <w:rPr>
          <w:rFonts w:ascii="Times New Roman"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004A18FC">
        <w:rPr>
          <w:rFonts w:ascii="Times New Roman" w:hAnsi="Times New Roman" w:cs="Times New Roman"/>
          <w:sz w:val="28"/>
          <w:szCs w:val="28"/>
        </w:rPr>
        <w:t>муниципальными правовыми актами;</w:t>
      </w:r>
      <w:r w:rsidRPr="00F60809">
        <w:rPr>
          <w:rFonts w:ascii="Times New Roman" w:hAnsi="Times New Roman" w:cs="Times New Roman"/>
          <w:sz w:val="28"/>
          <w:szCs w:val="28"/>
        </w:rPr>
        <w:t xml:space="preserve"> </w:t>
      </w:r>
    </w:p>
    <w:p w:rsidR="00112CFA" w:rsidRPr="00F60809" w:rsidRDefault="00112CFA" w:rsidP="00F60809">
      <w:pPr>
        <w:autoSpaceDE w:val="0"/>
        <w:autoSpaceDN w:val="0"/>
        <w:adjustRightInd w:val="0"/>
        <w:spacing w:after="0" w:line="240" w:lineRule="auto"/>
        <w:ind w:firstLine="709"/>
        <w:jc w:val="both"/>
        <w:rPr>
          <w:rFonts w:ascii="Times New Roman" w:hAnsi="Times New Roman" w:cs="Times New Roman"/>
          <w:sz w:val="28"/>
          <w:szCs w:val="28"/>
        </w:rPr>
      </w:pPr>
      <w:r w:rsidRPr="00F60809">
        <w:rPr>
          <w:rFonts w:ascii="Times New Roman" w:hAnsi="Times New Roman" w:cs="Times New Roman"/>
          <w:sz w:val="28"/>
          <w:szCs w:val="28"/>
        </w:rPr>
        <w:lastRenderedPageBreak/>
        <w:t xml:space="preserve">10)требование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9" w:history="1">
        <w:r w:rsidRPr="00F60809">
          <w:rPr>
            <w:rFonts w:ascii="Times New Roman" w:hAnsi="Times New Roman" w:cs="Times New Roman"/>
            <w:color w:val="000000"/>
            <w:sz w:val="28"/>
            <w:szCs w:val="28"/>
          </w:rPr>
          <w:t>пунктом 4 части 1 статьи 7</w:t>
        </w:r>
      </w:hyperlink>
      <w:r w:rsidRPr="00F60809">
        <w:rPr>
          <w:rFonts w:ascii="Times New Roman" w:hAnsi="Times New Roman" w:cs="Times New Roman"/>
          <w:sz w:val="28"/>
          <w:szCs w:val="28"/>
        </w:rPr>
        <w:t xml:space="preserve"> Федерального закона от 27.07.2010 №210-ФЗ. </w:t>
      </w:r>
    </w:p>
    <w:p w:rsidR="00112CFA" w:rsidRPr="00F60809" w:rsidRDefault="00112CFA" w:rsidP="004A18FC">
      <w:pPr>
        <w:autoSpaceDE w:val="0"/>
        <w:autoSpaceDN w:val="0"/>
        <w:adjustRightInd w:val="0"/>
        <w:spacing w:after="0" w:line="240" w:lineRule="auto"/>
        <w:ind w:firstLine="709"/>
        <w:jc w:val="both"/>
        <w:rPr>
          <w:rFonts w:ascii="Times New Roman" w:hAnsi="Times New Roman" w:cs="Times New Roman"/>
          <w:bCs/>
          <w:sz w:val="28"/>
          <w:szCs w:val="28"/>
        </w:rPr>
      </w:pPr>
      <w:r w:rsidRPr="00F60809">
        <w:rPr>
          <w:rFonts w:ascii="Times New Roman" w:hAnsi="Times New Roman" w:cs="Times New Roman"/>
          <w:bCs/>
          <w:sz w:val="28"/>
          <w:szCs w:val="28"/>
        </w:rPr>
        <w:t>5.2.Органы местного самоуправления, организации и уполномоченные</w:t>
      </w:r>
      <w:r w:rsidR="004A18FC">
        <w:rPr>
          <w:rFonts w:ascii="Times New Roman" w:hAnsi="Times New Roman" w:cs="Times New Roman"/>
          <w:bCs/>
          <w:sz w:val="28"/>
          <w:szCs w:val="28"/>
        </w:rPr>
        <w:t xml:space="preserve"> </w:t>
      </w:r>
      <w:r w:rsidRPr="00F60809">
        <w:rPr>
          <w:rFonts w:ascii="Times New Roman" w:hAnsi="Times New Roman" w:cs="Times New Roman"/>
          <w:bCs/>
          <w:sz w:val="28"/>
          <w:szCs w:val="28"/>
        </w:rPr>
        <w:t>на рассмотрение жалобы лица, которым может быть направлена жалоба заявителя в д</w:t>
      </w:r>
      <w:r w:rsidR="004A18FC">
        <w:rPr>
          <w:rFonts w:ascii="Times New Roman" w:hAnsi="Times New Roman" w:cs="Times New Roman"/>
          <w:bCs/>
          <w:sz w:val="28"/>
          <w:szCs w:val="28"/>
        </w:rPr>
        <w:t>осудебном (внесудебном) порядке</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В случае обжалования решений и действий (бездействия) Отдела, предоставляющего муниципальную услугу, его должностных лиц и муниципальных служащих жалоба подается для рассмотрения в администрацию Березовского городского округа, в письменной форме на бумажном носителе, в том числе при личном приеме заявителя, в электронной форме, по почте или через МФЦ.</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Жалобу на решения и действия (бездействие) Отдела, предоставляющего муниципальную услугу, его должностных лиц и муниципальных служащих Отдела, также возможно подать на имя главы администрации Березовского городского округа или заместителя главы администрации, курирующего Отдел, согласно распределению обязанностей, в письменной форме на бумажном носителе, в том числе при личном приеме заявителя, в электронной форме, по почте или через МФЦ.</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 xml:space="preserve">Жалобу на решения и действия (бездействие) МФЦ также </w:t>
      </w:r>
      <w:r w:rsidR="004A18FC">
        <w:rPr>
          <w:rFonts w:ascii="Times New Roman" w:eastAsia="Times New Roman" w:hAnsi="Times New Roman" w:cs="Times New Roman"/>
          <w:sz w:val="28"/>
          <w:szCs w:val="28"/>
        </w:rPr>
        <w:t>возможно подать в д</w:t>
      </w:r>
      <w:r w:rsidRPr="00F60809">
        <w:rPr>
          <w:rFonts w:ascii="Times New Roman" w:eastAsia="Times New Roman" w:hAnsi="Times New Roman" w:cs="Times New Roman"/>
          <w:sz w:val="28"/>
          <w:szCs w:val="28"/>
        </w:rPr>
        <w:t>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112CFA" w:rsidRPr="00F60809" w:rsidRDefault="00112CFA" w:rsidP="004A18FC">
      <w:pPr>
        <w:autoSpaceDE w:val="0"/>
        <w:autoSpaceDN w:val="0"/>
        <w:adjustRightInd w:val="0"/>
        <w:spacing w:after="0" w:line="240" w:lineRule="auto"/>
        <w:ind w:firstLine="709"/>
        <w:jc w:val="both"/>
        <w:rPr>
          <w:rFonts w:ascii="Times New Roman" w:hAnsi="Times New Roman" w:cs="Times New Roman"/>
          <w:bCs/>
          <w:sz w:val="28"/>
          <w:szCs w:val="28"/>
        </w:rPr>
      </w:pPr>
      <w:r w:rsidRPr="00F60809">
        <w:rPr>
          <w:rFonts w:ascii="Times New Roman" w:hAnsi="Times New Roman" w:cs="Times New Roman"/>
          <w:bCs/>
          <w:sz w:val="28"/>
          <w:szCs w:val="28"/>
        </w:rPr>
        <w:t>5.3.Способы информирования заявителей о порядке подачи и рассмотрения жалобы, в том числе с</w:t>
      </w:r>
      <w:r w:rsidR="004A18FC">
        <w:rPr>
          <w:rFonts w:ascii="Times New Roman" w:hAnsi="Times New Roman" w:cs="Times New Roman"/>
          <w:bCs/>
          <w:sz w:val="28"/>
          <w:szCs w:val="28"/>
        </w:rPr>
        <w:t xml:space="preserve"> использованием единого портала</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Отдел, МФЦ, а также учредитель МФЦ обеспечивают:</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1)информирование заявителей о порядке обжалования решений и действий (бездействия) Отдела,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на стендах в местах предоставления муниципальных услуг;</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на официальных сайтах администрации Березовского городского округа, МФЦ и учредителя МФЦ (http://dis.midural.ru/);</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lastRenderedPageBreak/>
        <w:t>2)консультирование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112CFA" w:rsidRPr="00F60809" w:rsidRDefault="00112CFA" w:rsidP="004A18FC">
      <w:pPr>
        <w:autoSpaceDE w:val="0"/>
        <w:autoSpaceDN w:val="0"/>
        <w:adjustRightInd w:val="0"/>
        <w:spacing w:after="0" w:line="240" w:lineRule="auto"/>
        <w:ind w:firstLine="709"/>
        <w:jc w:val="both"/>
        <w:rPr>
          <w:rFonts w:ascii="Times New Roman" w:hAnsi="Times New Roman" w:cs="Times New Roman"/>
          <w:bCs/>
          <w:sz w:val="28"/>
          <w:szCs w:val="28"/>
        </w:rPr>
      </w:pPr>
      <w:r w:rsidRPr="00F60809">
        <w:rPr>
          <w:rFonts w:ascii="Times New Roman" w:hAnsi="Times New Roman" w:cs="Times New Roman"/>
          <w:bCs/>
          <w:sz w:val="28"/>
          <w:szCs w:val="28"/>
        </w:rPr>
        <w:t>5.4.Перечень нормативных правовых актов, регулирующих порядок</w:t>
      </w:r>
      <w:r w:rsidR="004A18FC">
        <w:rPr>
          <w:rFonts w:ascii="Times New Roman" w:hAnsi="Times New Roman" w:cs="Times New Roman"/>
          <w:bCs/>
          <w:sz w:val="28"/>
          <w:szCs w:val="28"/>
        </w:rPr>
        <w:t xml:space="preserve"> </w:t>
      </w:r>
      <w:r w:rsidRPr="00F60809">
        <w:rPr>
          <w:rFonts w:ascii="Times New Roman" w:hAnsi="Times New Roman" w:cs="Times New Roman"/>
          <w:bCs/>
          <w:sz w:val="28"/>
          <w:szCs w:val="28"/>
        </w:rPr>
        <w:t>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w:t>
      </w:r>
      <w:r w:rsidR="004A18FC">
        <w:rPr>
          <w:rFonts w:ascii="Times New Roman" w:hAnsi="Times New Roman" w:cs="Times New Roman"/>
          <w:bCs/>
          <w:sz w:val="28"/>
          <w:szCs w:val="28"/>
        </w:rPr>
        <w:t>рственных и муниципальных услуг</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Порядок досудебного (внесудебного) обжалования решений и действий (бездействия) Отдела, должностных лиц Отдела, работников, предоставляющих муниципальную услугу, а также решений и действий (бездействия) МФЦ, работников МФЦ регулируется:</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1)</w:t>
      </w:r>
      <w:hyperlink r:id="rId10" w:history="1">
        <w:r w:rsidRPr="00F60809">
          <w:rPr>
            <w:rFonts w:ascii="Times New Roman" w:eastAsia="Times New Roman" w:hAnsi="Times New Roman" w:cs="Times New Roman"/>
            <w:color w:val="000000"/>
            <w:sz w:val="28"/>
            <w:szCs w:val="28"/>
          </w:rPr>
          <w:t>статьями 11.1</w:t>
        </w:r>
      </w:hyperlink>
      <w:r w:rsidRPr="00F60809">
        <w:rPr>
          <w:rFonts w:ascii="Times New Roman" w:eastAsia="Times New Roman" w:hAnsi="Times New Roman" w:cs="Times New Roman"/>
          <w:color w:val="000000"/>
          <w:sz w:val="28"/>
          <w:szCs w:val="28"/>
        </w:rPr>
        <w:t xml:space="preserve"> - </w:t>
      </w:r>
      <w:hyperlink r:id="rId11" w:history="1">
        <w:r w:rsidRPr="00F60809">
          <w:rPr>
            <w:rFonts w:ascii="Times New Roman" w:eastAsia="Times New Roman" w:hAnsi="Times New Roman" w:cs="Times New Roman"/>
            <w:color w:val="000000"/>
            <w:sz w:val="28"/>
            <w:szCs w:val="28"/>
          </w:rPr>
          <w:t>11.3</w:t>
        </w:r>
      </w:hyperlink>
      <w:r w:rsidRPr="00F60809">
        <w:rPr>
          <w:rFonts w:ascii="Times New Roman" w:eastAsia="Times New Roman" w:hAnsi="Times New Roman" w:cs="Times New Roman"/>
          <w:color w:val="000000"/>
          <w:sz w:val="28"/>
          <w:szCs w:val="28"/>
        </w:rPr>
        <w:t xml:space="preserve"> </w:t>
      </w:r>
      <w:r w:rsidRPr="00F60809">
        <w:rPr>
          <w:rFonts w:ascii="Times New Roman" w:eastAsia="Times New Roman" w:hAnsi="Times New Roman" w:cs="Times New Roman"/>
          <w:sz w:val="28"/>
          <w:szCs w:val="28"/>
        </w:rPr>
        <w:t>Федерального закона от 27 июля 2010 года №210-ФЗ;</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2)</w:t>
      </w:r>
      <w:hyperlink r:id="rId12" w:history="1">
        <w:r w:rsidR="004A18FC">
          <w:rPr>
            <w:rFonts w:ascii="Times New Roman" w:eastAsia="Times New Roman" w:hAnsi="Times New Roman" w:cs="Times New Roman"/>
            <w:color w:val="000000"/>
            <w:sz w:val="28"/>
            <w:szCs w:val="28"/>
          </w:rPr>
          <w:t>п</w:t>
        </w:r>
        <w:r w:rsidRPr="00F60809">
          <w:rPr>
            <w:rFonts w:ascii="Times New Roman" w:eastAsia="Times New Roman" w:hAnsi="Times New Roman" w:cs="Times New Roman"/>
            <w:color w:val="000000"/>
            <w:sz w:val="28"/>
            <w:szCs w:val="28"/>
          </w:rPr>
          <w:t>остановлением</w:t>
        </w:r>
      </w:hyperlink>
      <w:r w:rsidRPr="00F60809">
        <w:rPr>
          <w:rFonts w:ascii="Times New Roman" w:eastAsia="Times New Roman" w:hAnsi="Times New Roman" w:cs="Times New Roman"/>
          <w:sz w:val="28"/>
          <w:szCs w:val="28"/>
        </w:rPr>
        <w:t xml:space="preserve"> 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112CFA" w:rsidRPr="00F60809" w:rsidRDefault="00112CFA" w:rsidP="00F60809">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F60809">
        <w:rPr>
          <w:rFonts w:ascii="Times New Roman" w:eastAsia="Times New Roman" w:hAnsi="Times New Roman" w:cs="Times New Roman"/>
          <w:bCs/>
          <w:sz w:val="28"/>
          <w:szCs w:val="28"/>
        </w:rPr>
        <w:t>3)</w:t>
      </w:r>
      <w:r w:rsidR="004A18FC">
        <w:rPr>
          <w:rFonts w:ascii="Times New Roman" w:eastAsia="Times New Roman" w:hAnsi="Times New Roman" w:cs="Times New Roman"/>
          <w:bCs/>
          <w:sz w:val="28"/>
          <w:szCs w:val="28"/>
        </w:rPr>
        <w:t>п</w:t>
      </w:r>
      <w:r w:rsidRPr="00F60809">
        <w:rPr>
          <w:rFonts w:ascii="Times New Roman" w:eastAsia="Times New Roman" w:hAnsi="Times New Roman" w:cs="Times New Roman"/>
          <w:bCs/>
          <w:sz w:val="28"/>
          <w:szCs w:val="28"/>
        </w:rPr>
        <w:t>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112CFA" w:rsidRPr="00F60809" w:rsidRDefault="00112CFA" w:rsidP="00F6080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60809">
        <w:rPr>
          <w:rFonts w:ascii="Times New Roman" w:eastAsia="Times New Roman" w:hAnsi="Times New Roman" w:cs="Times New Roman"/>
          <w:sz w:val="28"/>
          <w:szCs w:val="28"/>
        </w:rPr>
        <w:t>Полная информация о порядке подачи и рассмотрении жалобы на решения и действия (бездействие) Отдела, должностных лиц Комитета, работников, предоставляющих муниципальную услугу, а также решения и действия (бездействие) МФЦ, работников МФЦ размещена в разделе «Дополнительная информация» на Едином портале.</w:t>
      </w:r>
    </w:p>
    <w:p w:rsidR="00112CFA" w:rsidRPr="00F60809" w:rsidRDefault="00112CFA" w:rsidP="00F60809">
      <w:pPr>
        <w:widowControl w:val="0"/>
        <w:tabs>
          <w:tab w:val="left" w:pos="810"/>
        </w:tabs>
        <w:autoSpaceDE w:val="0"/>
        <w:autoSpaceDN w:val="0"/>
        <w:adjustRightInd w:val="0"/>
        <w:spacing w:after="0" w:line="240" w:lineRule="auto"/>
        <w:ind w:firstLine="709"/>
        <w:jc w:val="both"/>
        <w:outlineLvl w:val="0"/>
        <w:rPr>
          <w:rFonts w:ascii="Times New Roman" w:hAnsi="Times New Roman" w:cs="Times New Roman"/>
          <w:sz w:val="28"/>
          <w:szCs w:val="28"/>
        </w:rPr>
      </w:pPr>
    </w:p>
    <w:p w:rsidR="00986955" w:rsidRPr="00F60809" w:rsidRDefault="00986955" w:rsidP="00F60809">
      <w:pPr>
        <w:spacing w:after="0" w:line="240" w:lineRule="auto"/>
        <w:ind w:firstLine="709"/>
        <w:jc w:val="both"/>
        <w:rPr>
          <w:rFonts w:ascii="Times New Roman" w:hAnsi="Times New Roman" w:cs="Times New Roman"/>
          <w:sz w:val="28"/>
          <w:szCs w:val="28"/>
        </w:rPr>
      </w:pPr>
    </w:p>
    <w:sectPr w:rsidR="00986955" w:rsidRPr="00F60809" w:rsidSect="00F60809">
      <w:headerReference w:type="default" r:id="rId13"/>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0C9" w:rsidRDefault="00FE00C9" w:rsidP="00F60809">
      <w:pPr>
        <w:spacing w:after="0" w:line="240" w:lineRule="auto"/>
      </w:pPr>
      <w:r>
        <w:separator/>
      </w:r>
    </w:p>
  </w:endnote>
  <w:endnote w:type="continuationSeparator" w:id="1">
    <w:p w:rsidR="00FE00C9" w:rsidRDefault="00FE00C9" w:rsidP="00F608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0C9" w:rsidRDefault="00FE00C9" w:rsidP="00F60809">
      <w:pPr>
        <w:spacing w:after="0" w:line="240" w:lineRule="auto"/>
      </w:pPr>
      <w:r>
        <w:separator/>
      </w:r>
    </w:p>
  </w:footnote>
  <w:footnote w:type="continuationSeparator" w:id="1">
    <w:p w:rsidR="00FE00C9" w:rsidRDefault="00FE00C9" w:rsidP="00F608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2960"/>
      <w:docPartObj>
        <w:docPartGallery w:val="Page Numbers (Top of Page)"/>
        <w:docPartUnique/>
      </w:docPartObj>
    </w:sdtPr>
    <w:sdtContent>
      <w:p w:rsidR="00F60809" w:rsidRDefault="005F2FF1">
        <w:pPr>
          <w:pStyle w:val="a3"/>
          <w:jc w:val="center"/>
        </w:pPr>
        <w:fldSimple w:instr=" PAGE   \* MERGEFORMAT ">
          <w:r w:rsidR="00416DBB">
            <w:rPr>
              <w:noProof/>
            </w:rPr>
            <w:t>12</w:t>
          </w:r>
        </w:fldSimple>
      </w:p>
    </w:sdtContent>
  </w:sdt>
  <w:p w:rsidR="00F60809" w:rsidRDefault="00F6080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12CFA"/>
    <w:rsid w:val="00112CFA"/>
    <w:rsid w:val="001D6285"/>
    <w:rsid w:val="00416DBB"/>
    <w:rsid w:val="004A18FC"/>
    <w:rsid w:val="005F2FF1"/>
    <w:rsid w:val="006C407C"/>
    <w:rsid w:val="00904759"/>
    <w:rsid w:val="00986955"/>
    <w:rsid w:val="00AC6F96"/>
    <w:rsid w:val="00EC0758"/>
    <w:rsid w:val="00F60809"/>
    <w:rsid w:val="00FE0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112CF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3">
    <w:name w:val="header"/>
    <w:basedOn w:val="a"/>
    <w:link w:val="a4"/>
    <w:uiPriority w:val="99"/>
    <w:unhideWhenUsed/>
    <w:rsid w:val="00F608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0809"/>
  </w:style>
  <w:style w:type="paragraph" w:styleId="a5">
    <w:name w:val="footer"/>
    <w:basedOn w:val="a"/>
    <w:link w:val="a6"/>
    <w:uiPriority w:val="99"/>
    <w:semiHidden/>
    <w:unhideWhenUsed/>
    <w:rsid w:val="00F6080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608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05AF0DD9BA55DAB03626EBA852B9F2F9EC5F81646D67AC50A0E284EDC364C21389BF883B131B01044DCBdCTD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073;&#1077;&#1088;&#1077;&#1079;&#1086;&#1074;&#1089;&#1082;&#1080;&#1081;.&#1088;&#1092;/" TargetMode="External"/><Relationship Id="rId12" Type="http://schemas.openxmlformats.org/officeDocument/2006/relationships/hyperlink" Target="consultantplus://offline/ref=FB8E0C4CC90D9FB9FB7CD97A190E8B6E2E9153B3952866B46C327899397F90F3460678885657E35409E8BDBADF378B2C19X6p4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073;&#1077;&#1088;&#1077;&#1079;&#1086;&#1074;&#1089;&#1082;&#1080;&#1081;.&#1088;&#1092;/" TargetMode="External"/><Relationship Id="rId11" Type="http://schemas.openxmlformats.org/officeDocument/2006/relationships/hyperlink" Target="consultantplus://offline/ref=FB8E0C4CC90D9FB9FB7CC7770F62D5642C9A0EB8922364E6336E7ECE662F96A606467EDD0517BD0D58ADF6B7DC28972C1B73171DD2X2p5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FB8E0C4CC90D9FB9FB7CC7770F62D5642C9A0EB8922364E6336E7ECE662F96A606467EDE061ABD0D58ADF6B7DC28972C1B73171DD2X2p5N" TargetMode="External"/><Relationship Id="rId4" Type="http://schemas.openxmlformats.org/officeDocument/2006/relationships/footnotes" Target="footnotes.xml"/><Relationship Id="rId9" Type="http://schemas.openxmlformats.org/officeDocument/2006/relationships/hyperlink" Target="consultantplus://offline/ref=DF6FCDA57B202026C6ADCA52D9D2D023E70F6A2B311709564CB55A5CEED5634E0B6F03225BF551DA0E1D8730446721EE1A966B907B5Bv3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5384</Words>
  <Characters>30695</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7</cp:revision>
  <cp:lastPrinted>2019-06-05T10:07:00Z</cp:lastPrinted>
  <dcterms:created xsi:type="dcterms:W3CDTF">2019-06-05T04:35:00Z</dcterms:created>
  <dcterms:modified xsi:type="dcterms:W3CDTF">2019-06-05T10:07:00Z</dcterms:modified>
</cp:coreProperties>
</file>