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B8" w:rsidRPr="00901D8A" w:rsidRDefault="00AA08D1" w:rsidP="009E26B8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F30">
        <w:rPr>
          <w:rFonts w:ascii="Times New Roman" w:hAnsi="Times New Roman" w:cs="Times New Roman"/>
          <w:sz w:val="28"/>
          <w:szCs w:val="28"/>
        </w:rPr>
        <w:t>Приложение №</w:t>
      </w:r>
      <w:r w:rsidR="009E26B8" w:rsidRPr="00D447E8">
        <w:rPr>
          <w:rFonts w:ascii="Times New Roman" w:hAnsi="Times New Roman" w:cs="Times New Roman"/>
          <w:sz w:val="28"/>
          <w:szCs w:val="28"/>
        </w:rPr>
        <w:t>1</w:t>
      </w:r>
    </w:p>
    <w:p w:rsidR="009E26B8" w:rsidRPr="00901D8A" w:rsidRDefault="009E26B8" w:rsidP="009E26B8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26B8" w:rsidRDefault="009E26B8" w:rsidP="009E2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B8" w:rsidRDefault="009E26B8" w:rsidP="009E2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B8" w:rsidRPr="00901D8A" w:rsidRDefault="009E26B8" w:rsidP="009E2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B8" w:rsidRPr="00901D8A" w:rsidRDefault="009E26B8" w:rsidP="009E26B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Форма</w:t>
      </w:r>
    </w:p>
    <w:p w:rsidR="009E26B8" w:rsidRPr="00901D8A" w:rsidRDefault="009E26B8" w:rsidP="00A36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26B8" w:rsidRDefault="009E26B8" w:rsidP="009E26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0"/>
      <w:bookmarkEnd w:id="0"/>
    </w:p>
    <w:p w:rsidR="009E26B8" w:rsidRDefault="009E26B8" w:rsidP="009E26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6E5E" w:rsidRPr="00D447E8" w:rsidRDefault="00A36E5E" w:rsidP="009E26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об окончании строительства или реконструкции объекта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индивидуального жилищного строительства или садового дома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«__»</w:t>
      </w:r>
      <w:r w:rsidRPr="00D447E8">
        <w:rPr>
          <w:rFonts w:ascii="Times New Roman" w:hAnsi="Times New Roman"/>
          <w:sz w:val="28"/>
          <w:szCs w:val="28"/>
          <w:lang w:eastAsia="ru-RU"/>
        </w:rPr>
        <w:t xml:space="preserve"> __________ 20__ г.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D447E8">
        <w:rPr>
          <w:rFonts w:ascii="Times New Roman" w:hAnsi="Times New Roman"/>
          <w:sz w:val="28"/>
          <w:szCs w:val="28"/>
          <w:lang w:eastAsia="ru-RU"/>
        </w:rPr>
        <w:t>(наименование уполномоченного на выдачу разрешений на строительство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 федерального органа исполнительной власти, органа исполнительной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власти субъекта Российской Федерации, органа местного самоуправления)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                     1. Сведения о застройщике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393"/>
      </w:tblGrid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D447E8">
        <w:rPr>
          <w:rFonts w:ascii="Times New Roman" w:hAnsi="Times New Roman"/>
          <w:sz w:val="28"/>
          <w:szCs w:val="28"/>
          <w:lang w:eastAsia="ru-RU"/>
        </w:rPr>
        <w:t>Сведения о земельном участке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393"/>
      </w:tblGrid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rPr>
          <w:trHeight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D447E8">
        <w:rPr>
          <w:rFonts w:ascii="Times New Roman" w:hAnsi="Times New Roman"/>
          <w:sz w:val="28"/>
          <w:szCs w:val="28"/>
          <w:lang w:eastAsia="ru-RU"/>
        </w:rPr>
        <w:t>Сведения об объекте капитального строительства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393"/>
      </w:tblGrid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параметрах: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B8" w:rsidRPr="00D447E8" w:rsidTr="003B1D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D22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9A0D22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26B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6E5E" w:rsidRDefault="00A36E5E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6E5E" w:rsidRDefault="00A36E5E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6E5E" w:rsidRDefault="00A36E5E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6E5E" w:rsidRDefault="00A36E5E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6E5E" w:rsidRPr="00D447E8" w:rsidRDefault="00A36E5E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D447E8">
        <w:rPr>
          <w:rFonts w:ascii="Times New Roman" w:hAnsi="Times New Roman"/>
          <w:sz w:val="28"/>
          <w:szCs w:val="28"/>
          <w:lang w:eastAsia="ru-RU"/>
        </w:rPr>
        <w:t xml:space="preserve">Схематичное изображение </w:t>
      </w:r>
      <w:proofErr w:type="gramStart"/>
      <w:r w:rsidRPr="00D447E8">
        <w:rPr>
          <w:rFonts w:ascii="Times New Roman" w:hAnsi="Times New Roman"/>
          <w:sz w:val="28"/>
          <w:szCs w:val="28"/>
          <w:lang w:eastAsia="ru-RU"/>
        </w:rPr>
        <w:t>построенного</w:t>
      </w:r>
      <w:proofErr w:type="gramEnd"/>
      <w:r w:rsidRPr="00D447E8">
        <w:rPr>
          <w:rFonts w:ascii="Times New Roman" w:hAnsi="Times New Roman"/>
          <w:sz w:val="28"/>
          <w:szCs w:val="28"/>
          <w:lang w:eastAsia="ru-RU"/>
        </w:rPr>
        <w:t xml:space="preserve"> или реконструированного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объекта капитального строительства на земельном участке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9E26B8" w:rsidRPr="00D447E8" w:rsidTr="003B1DD8"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B8" w:rsidRPr="00D447E8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6B8" w:rsidRPr="00D447E8" w:rsidTr="003B1DD8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9E26B8" w:rsidRPr="00D447E8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6B8" w:rsidRPr="00D447E8" w:rsidTr="003B1DD8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9E26B8" w:rsidRPr="00D447E8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6B8" w:rsidRPr="00D447E8" w:rsidTr="003B1DD8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:rsidR="009E26B8" w:rsidRPr="00D447E8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6B8" w:rsidRPr="00D447E8" w:rsidTr="003B1DD8"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B8" w:rsidRPr="00D447E8" w:rsidRDefault="009E26B8" w:rsidP="003B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D447E8">
        <w:rPr>
          <w:rFonts w:ascii="Times New Roman" w:hAnsi="Times New Roman"/>
          <w:sz w:val="28"/>
          <w:szCs w:val="28"/>
          <w:lang w:eastAsia="ru-RU"/>
        </w:rPr>
        <w:t>Почтовый адрес и (или) адрес электронной почты для связи: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Уведомление о соответствии </w:t>
      </w:r>
      <w:proofErr w:type="gramStart"/>
      <w:r w:rsidRPr="00D447E8">
        <w:rPr>
          <w:rFonts w:ascii="Times New Roman" w:hAnsi="Times New Roman"/>
          <w:sz w:val="28"/>
          <w:szCs w:val="28"/>
          <w:lang w:eastAsia="ru-RU"/>
        </w:rPr>
        <w:t>построенных</w:t>
      </w:r>
      <w:proofErr w:type="gramEnd"/>
      <w:r w:rsidRPr="00D447E8">
        <w:rPr>
          <w:rFonts w:ascii="Times New Roman" w:hAnsi="Times New Roman"/>
          <w:sz w:val="28"/>
          <w:szCs w:val="28"/>
          <w:lang w:eastAsia="ru-RU"/>
        </w:rPr>
        <w:t xml:space="preserve"> или реконструированных объекта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индивидуального жилищного строительства или садового дома требованиям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Pr="00D447E8">
        <w:rPr>
          <w:rFonts w:ascii="Times New Roman" w:hAnsi="Times New Roman"/>
          <w:sz w:val="28"/>
          <w:szCs w:val="28"/>
          <w:lang w:eastAsia="ru-RU"/>
        </w:rPr>
        <w:t>градостроительной деятельности либо о несоответствии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D447E8">
        <w:rPr>
          <w:rFonts w:ascii="Times New Roman" w:hAnsi="Times New Roman"/>
          <w:sz w:val="28"/>
          <w:szCs w:val="28"/>
          <w:lang w:eastAsia="ru-RU"/>
        </w:rPr>
        <w:t>остроенных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или   реконструированных объекта индивидуального жилищного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строительства    или   садового   дома   требованиям   законодательства   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 xml:space="preserve">деятельности прошу направить следующим способом: 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447E8">
        <w:rPr>
          <w:rFonts w:ascii="Times New Roman" w:hAnsi="Times New Roman"/>
          <w:sz w:val="28"/>
          <w:szCs w:val="28"/>
          <w:lang w:eastAsia="ru-RU"/>
        </w:rPr>
        <w:t>(путем  направления  на  почтовый адрес и (или) адрес электронной почты или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нарочным в уполномоченном на выдачу разрешений на строительство федеральном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органе   исполнительной   власти,  органе  исполнительной  власти  субъекта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Российской  Федерации или органе местного самоуправления, в том числе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7E8">
        <w:rPr>
          <w:rFonts w:ascii="Times New Roman" w:hAnsi="Times New Roman"/>
          <w:sz w:val="28"/>
          <w:szCs w:val="28"/>
          <w:lang w:eastAsia="ru-RU"/>
        </w:rPr>
        <w:t>многофункциональный центр)</w:t>
      </w:r>
    </w:p>
    <w:p w:rsidR="009E26B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Настоящим уведомлением подтверждаю,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D447E8">
        <w:rPr>
          <w:rFonts w:ascii="Times New Roman" w:hAnsi="Times New Roman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не  </w:t>
      </w:r>
      <w:proofErr w:type="gramStart"/>
      <w:r w:rsidRPr="00D447E8">
        <w:rPr>
          <w:rFonts w:ascii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D447E8">
        <w:rPr>
          <w:rFonts w:ascii="Times New Roman" w:hAnsi="Times New Roman"/>
          <w:sz w:val="24"/>
          <w:szCs w:val="24"/>
          <w:lang w:eastAsia="ru-RU"/>
        </w:rPr>
        <w:t xml:space="preserve">  для  раздела  на  самостоятельные объекты недвижимости, а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также  оплату  государственной  пошлины  за  осуществление  государственной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регистрации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447E8">
        <w:rPr>
          <w:rFonts w:ascii="Times New Roman" w:hAnsi="Times New Roman"/>
          <w:sz w:val="24"/>
          <w:szCs w:val="24"/>
          <w:lang w:eastAsia="ru-RU"/>
        </w:rPr>
        <w:t>прав</w:t>
      </w:r>
      <w:r w:rsidRPr="00D447E8">
        <w:rPr>
          <w:rFonts w:ascii="Times New Roman" w:hAnsi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proofErr w:type="spellEnd"/>
      <w:r w:rsidRPr="00D447E8">
        <w:rPr>
          <w:rFonts w:ascii="Times New Roman" w:hAnsi="Times New Roman"/>
          <w:sz w:val="28"/>
          <w:szCs w:val="28"/>
          <w:lang w:eastAsia="ru-RU"/>
        </w:rPr>
        <w:t>.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D447E8">
        <w:rPr>
          <w:rFonts w:ascii="Times New Roman" w:hAnsi="Times New Roman"/>
          <w:sz w:val="24"/>
          <w:szCs w:val="24"/>
          <w:lang w:eastAsia="ru-RU"/>
        </w:rPr>
        <w:t>(реквизиты платежного документа)</w:t>
      </w:r>
    </w:p>
    <w:p w:rsidR="009E26B8" w:rsidRDefault="009E26B8" w:rsidP="009E26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>Настоящим уведомлением 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447E8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___________,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proofErr w:type="gramStart"/>
      <w:r w:rsidRPr="00D447E8">
        <w:rPr>
          <w:rFonts w:ascii="Times New Roman" w:hAnsi="Times New Roman"/>
          <w:sz w:val="28"/>
          <w:szCs w:val="28"/>
          <w:lang w:eastAsia="ru-RU"/>
        </w:rPr>
        <w:t>(</w:t>
      </w:r>
      <w:r w:rsidRPr="00D447E8">
        <w:rPr>
          <w:rFonts w:ascii="Times New Roman" w:hAnsi="Times New Roman"/>
          <w:sz w:val="24"/>
          <w:szCs w:val="24"/>
          <w:lang w:eastAsia="ru-RU"/>
        </w:rPr>
        <w:t>фамилия, имя, отчество (при наличии)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447E8">
        <w:rPr>
          <w:rFonts w:ascii="Times New Roman" w:hAnsi="Times New Roman"/>
          <w:sz w:val="24"/>
          <w:szCs w:val="24"/>
          <w:lang w:eastAsia="ru-RU"/>
        </w:rPr>
        <w:t>даю  согласие  на обработку персональных данных (в случае если застройщиком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является физическое лицо).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D447E8">
        <w:rPr>
          <w:rFonts w:ascii="Courier New" w:hAnsi="Courier New" w:cs="Courier New"/>
          <w:sz w:val="20"/>
          <w:szCs w:val="20"/>
          <w:lang w:eastAsia="ru-RU"/>
        </w:rPr>
        <w:t>___________________________   ___________   _______________________________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447E8">
        <w:rPr>
          <w:rFonts w:ascii="Times New Roman" w:hAnsi="Times New Roman"/>
          <w:sz w:val="24"/>
          <w:szCs w:val="24"/>
          <w:lang w:eastAsia="ru-RU"/>
        </w:rPr>
        <w:t xml:space="preserve">(должность, в случае если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D447E8">
        <w:rPr>
          <w:rFonts w:ascii="Times New Roman" w:hAnsi="Times New Roman"/>
          <w:sz w:val="24"/>
          <w:szCs w:val="24"/>
          <w:lang w:eastAsia="ru-RU"/>
        </w:rPr>
        <w:t xml:space="preserve"> (подпись)         (расшифровка подписи)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  застройщиком является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    юридическое лицо)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           М.П.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 xml:space="preserve">       (при наличии)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К настоящему уведомлению прилагается: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447E8">
        <w:rPr>
          <w:rFonts w:ascii="Times New Roman" w:hAnsi="Times New Roman"/>
          <w:sz w:val="24"/>
          <w:szCs w:val="24"/>
          <w:lang w:eastAsia="ru-RU"/>
        </w:rPr>
        <w:t>(документы,  предусмотренные</w:t>
      </w:r>
      <w:r w:rsidRPr="000A73C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0A73CF">
          <w:rPr>
            <w:rFonts w:ascii="Times New Roman" w:hAnsi="Times New Roman"/>
            <w:sz w:val="24"/>
            <w:szCs w:val="24"/>
            <w:lang w:eastAsia="ru-RU"/>
          </w:rPr>
          <w:t>частью 16 статьи 55</w:t>
        </w:r>
      </w:hyperlink>
      <w:r w:rsidRPr="00D447E8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</w:t>
      </w:r>
      <w:proofErr w:type="gramEnd"/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447E8">
        <w:rPr>
          <w:rFonts w:ascii="Times New Roman" w:hAnsi="Times New Roman"/>
          <w:sz w:val="24"/>
          <w:szCs w:val="24"/>
          <w:lang w:eastAsia="ru-RU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/>
          <w:sz w:val="24"/>
          <w:szCs w:val="24"/>
          <w:lang w:eastAsia="ru-RU"/>
        </w:rPr>
        <w:t xml:space="preserve"> №1,  ст.16; 2006, №31, ст.3442; №52, ст.5498; 2008, №20, ст.</w:t>
      </w:r>
      <w:r w:rsidRPr="00D447E8">
        <w:rPr>
          <w:rFonts w:ascii="Times New Roman" w:hAnsi="Times New Roman"/>
          <w:sz w:val="24"/>
          <w:szCs w:val="24"/>
          <w:lang w:eastAsia="ru-RU"/>
        </w:rPr>
        <w:t>2251;</w:t>
      </w:r>
      <w:r>
        <w:rPr>
          <w:rFonts w:ascii="Times New Roman" w:hAnsi="Times New Roman"/>
          <w:sz w:val="24"/>
          <w:szCs w:val="24"/>
          <w:lang w:eastAsia="ru-RU"/>
        </w:rPr>
        <w:t xml:space="preserve"> №30, ст.3616; 2009, №48, ст.5711; 2010, №31, ст.4195; 2011, №</w:t>
      </w:r>
      <w:r w:rsidRPr="00D447E8">
        <w:rPr>
          <w:rFonts w:ascii="Times New Roman" w:hAnsi="Times New Roman"/>
          <w:sz w:val="24"/>
          <w:szCs w:val="24"/>
          <w:lang w:eastAsia="ru-RU"/>
        </w:rPr>
        <w:t>13, ст.</w:t>
      </w:r>
      <w:r>
        <w:rPr>
          <w:rFonts w:ascii="Times New Roman" w:hAnsi="Times New Roman"/>
          <w:sz w:val="24"/>
          <w:szCs w:val="24"/>
          <w:lang w:eastAsia="ru-RU"/>
        </w:rPr>
        <w:t>1688; №27, ст.3880; №30, ст.4591; №49, ст.015; 2012, №26, ст.</w:t>
      </w:r>
      <w:r w:rsidRPr="00D447E8">
        <w:rPr>
          <w:rFonts w:ascii="Times New Roman" w:hAnsi="Times New Roman"/>
          <w:sz w:val="24"/>
          <w:szCs w:val="24"/>
          <w:lang w:eastAsia="ru-RU"/>
        </w:rPr>
        <w:t>3446;</w:t>
      </w:r>
    </w:p>
    <w:p w:rsidR="009E26B8" w:rsidRPr="00D447E8" w:rsidRDefault="009E26B8" w:rsidP="009E26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2014,  №43, ст.5799; 2015, №29, ст.4342, 4378; 2016, №1, ст.</w:t>
      </w:r>
      <w:r w:rsidRPr="00D447E8">
        <w:rPr>
          <w:rFonts w:ascii="Times New Roman" w:hAnsi="Times New Roman"/>
          <w:sz w:val="24"/>
          <w:szCs w:val="24"/>
          <w:lang w:eastAsia="ru-RU"/>
        </w:rPr>
        <w:t>79; 2016,</w:t>
      </w:r>
      <w:r>
        <w:rPr>
          <w:rFonts w:ascii="Times New Roman" w:hAnsi="Times New Roman"/>
          <w:sz w:val="24"/>
          <w:szCs w:val="24"/>
          <w:lang w:eastAsia="ru-RU"/>
        </w:rPr>
        <w:t xml:space="preserve"> №26,  ст.3867;  2016, №27, ст.4294, 4303, 4305, 4306; 2016, №</w:t>
      </w:r>
      <w:r w:rsidRPr="00D447E8">
        <w:rPr>
          <w:rFonts w:ascii="Times New Roman" w:hAnsi="Times New Roman"/>
          <w:sz w:val="24"/>
          <w:szCs w:val="24"/>
          <w:lang w:eastAsia="ru-RU"/>
        </w:rPr>
        <w:t>52, ст.</w:t>
      </w:r>
      <w:r>
        <w:rPr>
          <w:rFonts w:ascii="Times New Roman" w:hAnsi="Times New Roman"/>
          <w:sz w:val="24"/>
          <w:szCs w:val="24"/>
          <w:lang w:eastAsia="ru-RU"/>
        </w:rPr>
        <w:t>7494; 2018, №32, ст.</w:t>
      </w:r>
      <w:r w:rsidRPr="00D447E8">
        <w:rPr>
          <w:rFonts w:ascii="Times New Roman" w:hAnsi="Times New Roman"/>
          <w:sz w:val="24"/>
          <w:szCs w:val="24"/>
          <w:lang w:eastAsia="ru-RU"/>
        </w:rPr>
        <w:t>5133, 5134, 5135)</w:t>
      </w:r>
      <w:proofErr w:type="gramEnd"/>
    </w:p>
    <w:p w:rsidR="00CE434F" w:rsidRDefault="00CE434F"/>
    <w:sectPr w:rsidR="00CE434F" w:rsidSect="00E77426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C6" w:rsidRDefault="00F91FC6" w:rsidP="009E26B8">
      <w:pPr>
        <w:spacing w:after="0" w:line="240" w:lineRule="auto"/>
      </w:pPr>
      <w:r>
        <w:separator/>
      </w:r>
    </w:p>
  </w:endnote>
  <w:endnote w:type="continuationSeparator" w:id="0">
    <w:p w:rsidR="00F91FC6" w:rsidRDefault="00F91FC6" w:rsidP="009E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C6" w:rsidRDefault="00F91FC6" w:rsidP="009E26B8">
      <w:pPr>
        <w:spacing w:after="0" w:line="240" w:lineRule="auto"/>
      </w:pPr>
      <w:r>
        <w:separator/>
      </w:r>
    </w:p>
  </w:footnote>
  <w:footnote w:type="continuationSeparator" w:id="0">
    <w:p w:rsidR="00F91FC6" w:rsidRDefault="00F91FC6" w:rsidP="009E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95"/>
      <w:docPartObj>
        <w:docPartGallery w:val="Page Numbers (Top of Page)"/>
        <w:docPartUnique/>
      </w:docPartObj>
    </w:sdtPr>
    <w:sdtContent>
      <w:p w:rsidR="009E26B8" w:rsidRDefault="00FB0ED5">
        <w:pPr>
          <w:pStyle w:val="a3"/>
          <w:jc w:val="center"/>
        </w:pPr>
        <w:fldSimple w:instr=" PAGE   \* MERGEFORMAT ">
          <w:r w:rsidR="00A36E5E">
            <w:rPr>
              <w:noProof/>
            </w:rPr>
            <w:t>3</w:t>
          </w:r>
        </w:fldSimple>
      </w:p>
    </w:sdtContent>
  </w:sdt>
  <w:p w:rsidR="009E26B8" w:rsidRDefault="009E26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26B8"/>
    <w:rsid w:val="001D0836"/>
    <w:rsid w:val="002A7878"/>
    <w:rsid w:val="00477F30"/>
    <w:rsid w:val="006035FE"/>
    <w:rsid w:val="009E26B8"/>
    <w:rsid w:val="00A04CD1"/>
    <w:rsid w:val="00A36E5E"/>
    <w:rsid w:val="00A81479"/>
    <w:rsid w:val="00AA08D1"/>
    <w:rsid w:val="00AB00D4"/>
    <w:rsid w:val="00AC7592"/>
    <w:rsid w:val="00CE434F"/>
    <w:rsid w:val="00E77426"/>
    <w:rsid w:val="00EF72D4"/>
    <w:rsid w:val="00F83893"/>
    <w:rsid w:val="00F91FC6"/>
    <w:rsid w:val="00FB0ED5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6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E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6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104CBE7FFF47C33D766058132F09FDE74490DBBF3E43277C808C800E877E6F918660484E4252C18353B418ED579948B4ACE4CAED6BFAM7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8</cp:revision>
  <cp:lastPrinted>2019-06-04T10:39:00Z</cp:lastPrinted>
  <dcterms:created xsi:type="dcterms:W3CDTF">2019-06-04T07:06:00Z</dcterms:created>
  <dcterms:modified xsi:type="dcterms:W3CDTF">2019-06-06T09:25:00Z</dcterms:modified>
</cp:coreProperties>
</file>