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56" w:rsidRDefault="00731256" w:rsidP="00731256">
      <w:pPr>
        <w:widowControl w:val="0"/>
        <w:autoSpaceDE w:val="0"/>
        <w:autoSpaceDN w:val="0"/>
        <w:adjustRightInd w:val="0"/>
        <w:ind w:firstLine="567"/>
        <w:jc w:val="right"/>
        <w:outlineLvl w:val="1"/>
      </w:pPr>
      <w:r>
        <w:t xml:space="preserve">Приложение №1 </w:t>
      </w:r>
    </w:p>
    <w:p w:rsidR="00731256" w:rsidRDefault="00731256" w:rsidP="00731256">
      <w:pPr>
        <w:widowControl w:val="0"/>
        <w:autoSpaceDE w:val="0"/>
        <w:autoSpaceDN w:val="0"/>
        <w:adjustRightInd w:val="0"/>
        <w:ind w:firstLine="567"/>
        <w:jc w:val="right"/>
      </w:pPr>
      <w:r>
        <w:t>к Административному регламенту</w:t>
      </w:r>
    </w:p>
    <w:p w:rsidR="00731256" w:rsidRDefault="00731256" w:rsidP="00731256">
      <w:pPr>
        <w:widowControl w:val="0"/>
        <w:autoSpaceDE w:val="0"/>
        <w:autoSpaceDN w:val="0"/>
        <w:adjustRightInd w:val="0"/>
        <w:ind w:firstLine="567"/>
        <w:jc w:val="right"/>
      </w:pPr>
    </w:p>
    <w:p w:rsidR="00731256" w:rsidRDefault="00731256" w:rsidP="00731256">
      <w:pPr>
        <w:widowControl w:val="0"/>
        <w:autoSpaceDE w:val="0"/>
        <w:autoSpaceDN w:val="0"/>
        <w:adjustRightInd w:val="0"/>
        <w:ind w:firstLine="567"/>
        <w:jc w:val="right"/>
      </w:pPr>
    </w:p>
    <w:p w:rsidR="00731256" w:rsidRDefault="00731256" w:rsidP="00731256">
      <w:pPr>
        <w:widowControl w:val="0"/>
        <w:autoSpaceDE w:val="0"/>
        <w:autoSpaceDN w:val="0"/>
        <w:adjustRightInd w:val="0"/>
        <w:ind w:firstLine="567"/>
        <w:jc w:val="right"/>
      </w:pPr>
    </w:p>
    <w:p w:rsidR="00731256" w:rsidRPr="00637B67" w:rsidRDefault="00731256" w:rsidP="00731256">
      <w:pPr>
        <w:pStyle w:val="ConsPlusNonformat"/>
        <w:jc w:val="both"/>
      </w:pPr>
      <w:r w:rsidRPr="00637B67">
        <w:t>для физических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2942"/>
      </w:tblGrid>
      <w:tr w:rsidR="00731256" w:rsidRPr="00637B67" w:rsidTr="000F7C01">
        <w:trPr>
          <w:trHeight w:val="255"/>
        </w:trPr>
        <w:tc>
          <w:tcPr>
            <w:tcW w:w="7195" w:type="dxa"/>
            <w:gridSpan w:val="8"/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Главе Администрации Березовского городского округа</w:t>
            </w: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457" w:type="dxa"/>
            <w:tcBorders>
              <w:top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от</w:t>
            </w:r>
          </w:p>
        </w:tc>
        <w:tc>
          <w:tcPr>
            <w:tcW w:w="67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8"/>
          </w:tcPr>
          <w:p w:rsidR="00731256" w:rsidRPr="00637B67" w:rsidRDefault="00731256" w:rsidP="000F7C01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sz w:val="16"/>
                <w:lang w:bidi="hi-IN"/>
              </w:rPr>
              <w:t>(Ф.И.О. заявителя, адрес места жительства)</w:t>
            </w: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документ, удостоверяющий личность,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731256" w:rsidRPr="00637B67" w:rsidRDefault="00731256" w:rsidP="000F7C01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sz w:val="16"/>
                <w:lang w:bidi="hi-IN"/>
              </w:rPr>
              <w:t>(серия, номер, орган, выдавший документ)</w:t>
            </w: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2552" w:type="dxa"/>
            <w:gridSpan w:val="4"/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Ф.И.О. представителя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8"/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  <w:proofErr w:type="gramStart"/>
            <w:r w:rsidRPr="00637B67">
              <w:rPr>
                <w:kern w:val="3"/>
                <w:lang w:bidi="hi-IN"/>
              </w:rPr>
              <w:t>действующего</w:t>
            </w:r>
            <w:proofErr w:type="gramEnd"/>
            <w:r w:rsidRPr="00637B67">
              <w:rPr>
                <w:kern w:val="3"/>
                <w:lang w:bidi="hi-IN"/>
              </w:rPr>
              <w:t xml:space="preserve"> по доверенности от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731256" w:rsidRPr="00637B67" w:rsidRDefault="00731256" w:rsidP="000F7C01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sz w:val="16"/>
                <w:lang w:bidi="hi-IN"/>
              </w:rPr>
              <w:t xml:space="preserve">(документ, подтверждающий полномочия </w:t>
            </w:r>
            <w:r>
              <w:rPr>
                <w:kern w:val="3"/>
                <w:sz w:val="16"/>
                <w:lang w:bidi="hi-IN"/>
              </w:rPr>
              <w:t>представителя</w:t>
            </w:r>
            <w:r w:rsidRPr="00637B67">
              <w:rPr>
                <w:kern w:val="3"/>
                <w:sz w:val="16"/>
                <w:lang w:bidi="hi-IN"/>
              </w:rPr>
              <w:t xml:space="preserve"> заявителя)</w:t>
            </w:r>
          </w:p>
        </w:tc>
      </w:tr>
      <w:tr w:rsidR="00731256" w:rsidRPr="00637B67" w:rsidTr="000F7C01">
        <w:trPr>
          <w:trHeight w:val="255"/>
        </w:trPr>
        <w:tc>
          <w:tcPr>
            <w:tcW w:w="1985" w:type="dxa"/>
            <w:gridSpan w:val="2"/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почтовый адрес</w:t>
            </w:r>
          </w:p>
        </w:tc>
        <w:tc>
          <w:tcPr>
            <w:tcW w:w="5210" w:type="dxa"/>
            <w:gridSpan w:val="6"/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2410" w:type="dxa"/>
            <w:gridSpan w:val="3"/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контактный телефон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2977" w:type="dxa"/>
            <w:gridSpan w:val="5"/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адрес электронной почты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</w:tbl>
    <w:p w:rsidR="00731256" w:rsidRPr="00637B67" w:rsidRDefault="00731256" w:rsidP="00731256">
      <w:pPr>
        <w:pStyle w:val="ConsPlusNonformat"/>
        <w:jc w:val="center"/>
      </w:pPr>
      <w:bookmarkStart w:id="0" w:name="Par244"/>
    </w:p>
    <w:p w:rsidR="00731256" w:rsidRPr="00637B67" w:rsidRDefault="00731256" w:rsidP="00731256">
      <w:pPr>
        <w:pStyle w:val="ConsPlusNonformat"/>
        <w:jc w:val="center"/>
        <w:rPr>
          <w:sz w:val="24"/>
        </w:rPr>
      </w:pPr>
      <w:r w:rsidRPr="00637B67">
        <w:rPr>
          <w:sz w:val="24"/>
        </w:rPr>
        <w:t>ЗАЯВЛЕНИЕ</w:t>
      </w:r>
      <w:bookmarkEnd w:id="0"/>
    </w:p>
    <w:p w:rsidR="00731256" w:rsidRPr="00637B67" w:rsidRDefault="00731256" w:rsidP="00731256">
      <w:pPr>
        <w:pStyle w:val="ConsPlusNonformat"/>
        <w:ind w:left="283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65"/>
        <w:gridCol w:w="644"/>
        <w:gridCol w:w="567"/>
        <w:gridCol w:w="1133"/>
        <w:gridCol w:w="568"/>
        <w:gridCol w:w="707"/>
        <w:gridCol w:w="994"/>
        <w:gridCol w:w="2125"/>
        <w:gridCol w:w="2038"/>
        <w:gridCol w:w="89"/>
        <w:gridCol w:w="249"/>
      </w:tblGrid>
      <w:tr w:rsidR="00731256" w:rsidRPr="00637B67" w:rsidTr="000F7C01">
        <w:trPr>
          <w:trHeight w:val="284"/>
        </w:trPr>
        <w:tc>
          <w:tcPr>
            <w:tcW w:w="5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Прошу выдать разрешение на использование</w:t>
            </w:r>
          </w:p>
        </w:tc>
        <w:tc>
          <w:tcPr>
            <w:tcW w:w="4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84"/>
        </w:trPr>
        <w:tc>
          <w:tcPr>
            <w:tcW w:w="95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sz w:val="16"/>
                <w:szCs w:val="16"/>
                <w:lang w:bidi="hi-IN"/>
              </w:rPr>
            </w:pPr>
            <w:r w:rsidRPr="009414D6">
              <w:rPr>
                <w:kern w:val="3"/>
                <w:sz w:val="16"/>
                <w:szCs w:val="16"/>
                <w:lang w:bidi="hi-IN"/>
              </w:rPr>
              <w:t>(</w:t>
            </w:r>
            <w:r w:rsidRPr="009414D6">
              <w:rPr>
                <w:color w:val="000000" w:themeColor="text1"/>
                <w:sz w:val="16"/>
                <w:szCs w:val="16"/>
              </w:rPr>
              <w:t xml:space="preserve">предполагаемый вид объекта в соответствии с </w:t>
            </w:r>
            <w:hyperlink r:id="rId6" w:history="1">
              <w:r w:rsidRPr="009414D6">
                <w:rPr>
                  <w:rStyle w:val="a3"/>
                  <w:color w:val="000000" w:themeColor="text1"/>
                  <w:sz w:val="16"/>
                  <w:szCs w:val="16"/>
                </w:rPr>
                <w:t>Постановлением Правительства РФ от 03.12.2014 №1300</w:t>
              </w:r>
            </w:hyperlink>
            <w:r w:rsidRPr="009414D6">
              <w:rPr>
                <w:sz w:val="16"/>
                <w:szCs w:val="16"/>
              </w:rPr>
              <w:t>&lt;*&gt;</w:t>
            </w:r>
            <w:r w:rsidRPr="009414D6">
              <w:rPr>
                <w:kern w:val="3"/>
                <w:sz w:val="16"/>
                <w:szCs w:val="16"/>
                <w:lang w:bidi="hi-IN"/>
              </w:rPr>
              <w:t>)</w:t>
            </w:r>
          </w:p>
        </w:tc>
      </w:tr>
      <w:tr w:rsidR="00731256" w:rsidRPr="00637B67" w:rsidTr="000F7C01">
        <w:trPr>
          <w:trHeight w:val="284"/>
        </w:trPr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proofErr w:type="gramStart"/>
            <w:r w:rsidRPr="00637B67">
              <w:rPr>
                <w:kern w:val="3"/>
                <w:lang w:bidi="hi-IN"/>
              </w:rPr>
              <w:t>имеющего</w:t>
            </w:r>
            <w:proofErr w:type="gramEnd"/>
            <w:r w:rsidRPr="00637B67">
              <w:rPr>
                <w:kern w:val="3"/>
                <w:lang w:bidi="hi-IN"/>
              </w:rPr>
              <w:t xml:space="preserve"> кадастровый номер</w:t>
            </w:r>
          </w:p>
        </w:tc>
        <w:tc>
          <w:tcPr>
            <w:tcW w:w="62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Tr="000F7C01">
        <w:trPr>
          <w:trHeight w:val="284"/>
        </w:trPr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sz w:val="24"/>
                <w:szCs w:val="28"/>
                <w:lang w:bidi="hi-IN"/>
              </w:rPr>
            </w:pPr>
          </w:p>
        </w:tc>
        <w:tc>
          <w:tcPr>
            <w:tcW w:w="6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256" w:rsidRPr="005C3FBB" w:rsidRDefault="00731256" w:rsidP="000F7C0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5C3FBB">
              <w:rPr>
                <w:rFonts w:ascii="Courier New" w:hAnsi="Courier New" w:cs="Courier New"/>
                <w:kern w:val="3"/>
                <w:sz w:val="16"/>
                <w:szCs w:val="20"/>
                <w:lang w:bidi="hi-IN"/>
              </w:rPr>
              <w:t>(в случае использования всего земельного участка)</w:t>
            </w: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4D3BDE" w:rsidRDefault="00731256" w:rsidP="000F7C0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0"/>
                <w:szCs w:val="20"/>
                <w:lang w:bidi="hi-IN"/>
              </w:rPr>
            </w:pP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256" w:rsidRPr="00637B67" w:rsidRDefault="00731256" w:rsidP="000F7C0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proofErr w:type="gramStart"/>
            <w:r w:rsidRPr="00637B67">
              <w:rPr>
                <w:rFonts w:ascii="Courier New" w:hAnsi="Courier New" w:cs="Courier New"/>
                <w:kern w:val="3"/>
                <w:sz w:val="16"/>
                <w:szCs w:val="20"/>
                <w:lang w:bidi="hi-IN"/>
              </w:rPr>
              <w:t xml:space="preserve">(указать координаты характерных точек границ территории, если предполагается использование земель </w:t>
            </w:r>
            <w:proofErr w:type="gramEnd"/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637B67" w:rsidRDefault="00731256" w:rsidP="000F7C0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kern w:val="3"/>
                <w:sz w:val="16"/>
                <w:szCs w:val="20"/>
                <w:lang w:bidi="hi-IN"/>
              </w:rPr>
            </w:pP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256" w:rsidRPr="004D3BDE" w:rsidRDefault="00731256" w:rsidP="000F7C0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0"/>
                <w:szCs w:val="20"/>
                <w:lang w:bidi="hi-IN"/>
              </w:rPr>
            </w:pPr>
            <w:r w:rsidRPr="00637B67">
              <w:rPr>
                <w:rFonts w:ascii="Courier New" w:hAnsi="Courier New" w:cs="Courier New"/>
                <w:kern w:val="3"/>
                <w:sz w:val="16"/>
                <w:szCs w:val="20"/>
                <w:lang w:bidi="hi-IN"/>
              </w:rPr>
              <w:t>или части земельного участка)</w:t>
            </w:r>
          </w:p>
        </w:tc>
      </w:tr>
      <w:tr w:rsidR="00731256" w:rsidTr="000F7C01">
        <w:trPr>
          <w:trHeight w:val="284"/>
        </w:trPr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на срок</w:t>
            </w:r>
          </w:p>
        </w:tc>
        <w:tc>
          <w:tcPr>
            <w:tcW w:w="8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731256" w:rsidTr="000F7C01">
        <w:trPr>
          <w:trHeight w:val="284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на основании</w:t>
            </w:r>
          </w:p>
        </w:tc>
        <w:tc>
          <w:tcPr>
            <w:tcW w:w="79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731256" w:rsidTr="000F7C01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Я,</w:t>
            </w:r>
          </w:p>
        </w:tc>
        <w:tc>
          <w:tcPr>
            <w:tcW w:w="89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,</w:t>
            </w: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со сроками подготовки и выдачи документов по результатам выполнения услуги ознакомле</w:t>
            </w:r>
            <w:proofErr w:type="gramStart"/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н(</w:t>
            </w:r>
            <w:proofErr w:type="gramEnd"/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а)  и  предупрежден о возможном отказе в предоставлении муниципальной услуги.</w:t>
            </w: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731256" w:rsidTr="000F7C01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Я,</w:t>
            </w:r>
          </w:p>
        </w:tc>
        <w:tc>
          <w:tcPr>
            <w:tcW w:w="89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,</w:t>
            </w: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731256" w:rsidTr="000F7C01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31256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Я,</w:t>
            </w:r>
          </w:p>
        </w:tc>
        <w:tc>
          <w:tcPr>
            <w:tcW w:w="89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,</w:t>
            </w: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настоящим также подтверждаю соответствие объекта, размещение которого будет осуществляться на испрашиваемом земельном участке (части земельного участка,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землях), п</w:t>
            </w:r>
            <w:r w:rsidRPr="007A3B06">
              <w:rPr>
                <w:rFonts w:ascii="Courier New" w:hAnsi="Courier New" w:cs="Courier New"/>
                <w:color w:val="000000"/>
                <w:sz w:val="20"/>
                <w:szCs w:val="20"/>
              </w:rPr>
              <w:t>остановлени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ю</w:t>
            </w:r>
            <w:r w:rsidRPr="007A3B0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5171E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Правительства РФ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      </w: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Pr="0075171E">
              <w:rPr>
                <w:rFonts w:ascii="Courier New" w:hAnsi="Courier New" w:cs="Courier New"/>
                <w:sz w:val="20"/>
                <w:szCs w:val="20"/>
              </w:rPr>
              <w:t>акон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5171E">
              <w:rPr>
                <w:rFonts w:ascii="Courier New" w:hAnsi="Courier New" w:cs="Courier New"/>
                <w:sz w:val="20"/>
                <w:szCs w:val="20"/>
              </w:rPr>
              <w:t xml:space="preserve"> Свердловской области от 15.07.2013 №75-ОЗ «Об установлении на территории</w:t>
            </w:r>
            <w:proofErr w:type="gramEnd"/>
            <w:r w:rsidRPr="0075171E">
              <w:rPr>
                <w:rFonts w:ascii="Courier New" w:hAnsi="Courier New" w:cs="Courier New"/>
                <w:sz w:val="20"/>
                <w:szCs w:val="20"/>
              </w:rPr>
              <w:t xml:space="preserve"> Свердловской области случаев, при которых не требуется получение разрешения на строительство»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31256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E8177A" w:rsidTr="000F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57" w:type="dxa"/>
            <w:gridSpan w:val="2"/>
            <w:vAlign w:val="bottom"/>
          </w:tcPr>
          <w:p w:rsidR="00731256" w:rsidRPr="00E8177A" w:rsidRDefault="00731256" w:rsidP="000F7C0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8177A">
              <w:rPr>
                <w:rFonts w:ascii="Courier New" w:hAnsi="Courier New" w:cs="Courier New"/>
                <w:sz w:val="20"/>
                <w:szCs w:val="20"/>
              </w:rPr>
              <w:t>Я,</w:t>
            </w:r>
          </w:p>
        </w:tc>
        <w:tc>
          <w:tcPr>
            <w:tcW w:w="8776" w:type="dxa"/>
            <w:gridSpan w:val="8"/>
            <w:tcBorders>
              <w:bottom w:val="single" w:sz="4" w:space="0" w:color="auto"/>
            </w:tcBorders>
            <w:vAlign w:val="bottom"/>
          </w:tcPr>
          <w:p w:rsidR="00731256" w:rsidRPr="00E8177A" w:rsidRDefault="00731256" w:rsidP="000F7C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bottom"/>
          </w:tcPr>
          <w:p w:rsidR="00731256" w:rsidRPr="00E8177A" w:rsidRDefault="00731256" w:rsidP="000F7C0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8177A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731256" w:rsidRPr="00E8177A" w:rsidTr="000F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71" w:type="dxa"/>
            <w:gridSpan w:val="12"/>
            <w:vAlign w:val="bottom"/>
          </w:tcPr>
          <w:p w:rsidR="00731256" w:rsidRPr="00E8177A" w:rsidRDefault="00731256" w:rsidP="000F7C01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8177A">
              <w:rPr>
                <w:rFonts w:ascii="Courier New" w:hAnsi="Courier New" w:cs="Courier New"/>
                <w:sz w:val="20"/>
                <w:szCs w:val="20"/>
              </w:rPr>
              <w:t>согласен</w:t>
            </w:r>
            <w:proofErr w:type="gramEnd"/>
            <w:r w:rsidRPr="00E8177A">
              <w:rPr>
                <w:rFonts w:ascii="Courier New" w:hAnsi="Courier New" w:cs="Courier New"/>
                <w:sz w:val="20"/>
                <w:szCs w:val="20"/>
              </w:rPr>
              <w:t xml:space="preserve"> на получение документов, подготовленных в результате предоставления муниципальной услуги </w:t>
            </w:r>
            <w:r w:rsidRPr="009414D6">
              <w:rPr>
                <w:rFonts w:ascii="Courier New" w:hAnsi="Courier New" w:cs="Courier New"/>
                <w:sz w:val="16"/>
                <w:szCs w:val="16"/>
              </w:rPr>
              <w:t>(нужное подчеркнуть)</w:t>
            </w:r>
            <w:r w:rsidRPr="00E8177A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</w:tr>
      <w:tr w:rsidR="00731256" w:rsidRPr="00E8177A" w:rsidTr="000F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195" w:type="dxa"/>
            <w:gridSpan w:val="9"/>
          </w:tcPr>
          <w:p w:rsidR="00731256" w:rsidRPr="00E8177A" w:rsidRDefault="00731256" w:rsidP="000F7C01">
            <w:pPr>
              <w:ind w:right="-10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77A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AD6DDC">
              <w:rPr>
                <w:rFonts w:ascii="Courier New" w:hAnsi="Courier New" w:cs="Courier New"/>
                <w:sz w:val="20"/>
                <w:szCs w:val="20"/>
              </w:rPr>
              <w:t>лично</w:t>
            </w:r>
            <w:r w:rsidRPr="00E8177A">
              <w:rPr>
                <w:rFonts w:ascii="Courier New" w:hAnsi="Courier New" w:cs="Courier New"/>
                <w:sz w:val="20"/>
                <w:szCs w:val="20"/>
              </w:rPr>
              <w:t xml:space="preserve"> (через представителя, действующего по доверенности)</w:t>
            </w: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</w:tcPr>
          <w:p w:rsidR="00731256" w:rsidRPr="00E8177A" w:rsidRDefault="00731256" w:rsidP="000F7C01">
            <w:pPr>
              <w:ind w:right="-108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E8177A" w:rsidTr="000F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195" w:type="dxa"/>
            <w:gridSpan w:val="9"/>
          </w:tcPr>
          <w:p w:rsidR="00731256" w:rsidRPr="00E8177A" w:rsidRDefault="00731256" w:rsidP="000F7C01">
            <w:pPr>
              <w:ind w:right="-108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gridSpan w:val="3"/>
          </w:tcPr>
          <w:p w:rsidR="00731256" w:rsidRPr="00E8177A" w:rsidRDefault="00731256" w:rsidP="000F7C01">
            <w:pPr>
              <w:ind w:righ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8177A">
              <w:rPr>
                <w:rFonts w:ascii="Courier New" w:hAnsi="Courier New" w:cs="Courier New"/>
                <w:sz w:val="16"/>
                <w:szCs w:val="16"/>
              </w:rPr>
              <w:t>(Ф.И.О. представителя)</w:t>
            </w:r>
          </w:p>
        </w:tc>
      </w:tr>
      <w:tr w:rsidR="00731256" w:rsidRPr="00E8177A" w:rsidTr="000F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076" w:type="dxa"/>
            <w:gridSpan w:val="7"/>
          </w:tcPr>
          <w:p w:rsidR="00731256" w:rsidRPr="00E8177A" w:rsidRDefault="00731256" w:rsidP="000F7C0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77A">
              <w:rPr>
                <w:rFonts w:ascii="Courier New" w:hAnsi="Courier New" w:cs="Courier New"/>
                <w:sz w:val="20"/>
                <w:szCs w:val="20"/>
              </w:rPr>
              <w:t>- простым почтовым отправлением</w:t>
            </w:r>
          </w:p>
        </w:tc>
        <w:tc>
          <w:tcPr>
            <w:tcW w:w="5495" w:type="dxa"/>
            <w:gridSpan w:val="5"/>
            <w:tcBorders>
              <w:bottom w:val="single" w:sz="4" w:space="0" w:color="auto"/>
            </w:tcBorders>
          </w:tcPr>
          <w:p w:rsidR="00731256" w:rsidRPr="00E8177A" w:rsidRDefault="00731256" w:rsidP="000F7C0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E8177A" w:rsidTr="000F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076" w:type="dxa"/>
            <w:gridSpan w:val="7"/>
          </w:tcPr>
          <w:p w:rsidR="00731256" w:rsidRPr="00E8177A" w:rsidRDefault="00731256" w:rsidP="000F7C01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95" w:type="dxa"/>
            <w:gridSpan w:val="5"/>
          </w:tcPr>
          <w:p w:rsidR="00731256" w:rsidRPr="00E8177A" w:rsidRDefault="00731256" w:rsidP="000F7C0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8177A">
              <w:rPr>
                <w:rFonts w:ascii="Courier New" w:hAnsi="Courier New" w:cs="Courier New"/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731256" w:rsidRPr="00E8177A" w:rsidTr="000F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801" w:type="dxa"/>
            <w:gridSpan w:val="5"/>
          </w:tcPr>
          <w:p w:rsidR="00731256" w:rsidRPr="00E8177A" w:rsidRDefault="00731256" w:rsidP="000F7C0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77A">
              <w:rPr>
                <w:rFonts w:ascii="Courier New" w:hAnsi="Courier New" w:cs="Courier New"/>
                <w:sz w:val="20"/>
                <w:szCs w:val="20"/>
              </w:rPr>
              <w:t>- в электронной форме</w:t>
            </w:r>
          </w:p>
        </w:tc>
        <w:tc>
          <w:tcPr>
            <w:tcW w:w="6770" w:type="dxa"/>
            <w:gridSpan w:val="7"/>
            <w:tcBorders>
              <w:bottom w:val="single" w:sz="4" w:space="0" w:color="auto"/>
            </w:tcBorders>
          </w:tcPr>
          <w:p w:rsidR="00731256" w:rsidRPr="00E8177A" w:rsidRDefault="00731256" w:rsidP="000F7C0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E8177A" w:rsidTr="000F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801" w:type="dxa"/>
            <w:gridSpan w:val="5"/>
          </w:tcPr>
          <w:p w:rsidR="00731256" w:rsidRPr="00E8177A" w:rsidRDefault="00731256" w:rsidP="000F7C0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70" w:type="dxa"/>
            <w:gridSpan w:val="7"/>
          </w:tcPr>
          <w:p w:rsidR="00731256" w:rsidRPr="00E8177A" w:rsidRDefault="00731256" w:rsidP="000F7C0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8177A">
              <w:rPr>
                <w:rFonts w:ascii="Courier New" w:hAnsi="Courier New" w:cs="Courier New"/>
                <w:sz w:val="16"/>
                <w:szCs w:val="16"/>
              </w:rPr>
              <w:t>(адрес электронной почты)</w:t>
            </w:r>
          </w:p>
        </w:tc>
      </w:tr>
    </w:tbl>
    <w:p w:rsidR="00731256" w:rsidRDefault="00731256" w:rsidP="00731256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843"/>
        <w:gridCol w:w="2552"/>
        <w:gridCol w:w="283"/>
        <w:gridCol w:w="2517"/>
      </w:tblGrid>
      <w:tr w:rsidR="00731256" w:rsidRPr="004D3BDE" w:rsidTr="000F7C01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ind w:left="-9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D3BDE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9414D6" w:rsidTr="000F7C01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414D6">
              <w:rPr>
                <w:rFonts w:ascii="Courier New" w:hAnsi="Courier New" w:cs="Courier New"/>
                <w:kern w:val="3"/>
                <w:sz w:val="16"/>
                <w:szCs w:val="16"/>
                <w:lang w:bidi="hi-IN"/>
              </w:rPr>
              <w:t>(дата)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414D6">
              <w:rPr>
                <w:rFonts w:ascii="Courier New" w:hAnsi="Courier New" w:cs="Courier New"/>
                <w:kern w:val="3"/>
                <w:sz w:val="16"/>
                <w:szCs w:val="16"/>
                <w:lang w:bidi="hi-I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414D6">
              <w:rPr>
                <w:rFonts w:ascii="Courier New" w:hAnsi="Courier New" w:cs="Courier New"/>
                <w:sz w:val="16"/>
                <w:szCs w:val="16"/>
              </w:rPr>
              <w:t>(расшифровка)</w:t>
            </w:r>
          </w:p>
        </w:tc>
      </w:tr>
    </w:tbl>
    <w:p w:rsidR="00731256" w:rsidRDefault="00731256" w:rsidP="00731256">
      <w:pPr>
        <w:pStyle w:val="ConsPlusNonformat"/>
        <w:rPr>
          <w:rFonts w:ascii="Times New Roman" w:hAnsi="Times New Roman" w:cs="Times New Roman"/>
        </w:rPr>
      </w:pPr>
    </w:p>
    <w:p w:rsidR="00731256" w:rsidRPr="00BD1CF2" w:rsidRDefault="00731256" w:rsidP="00731256">
      <w:pPr>
        <w:pStyle w:val="ConsPlusNonformat"/>
        <w:jc w:val="both"/>
      </w:pPr>
      <w:r w:rsidRPr="00BD1CF2">
        <w:t>&lt;*&gt;</w:t>
      </w:r>
      <w:r>
        <w:t xml:space="preserve"> </w:t>
      </w:r>
      <w:r w:rsidRPr="00BD1CF2">
        <w:t>В случае подачи заявления о выдаче разрешения на использование земельного участка для размещения элементов благоустройства необходимо конкретизировать цели использования.</w:t>
      </w:r>
    </w:p>
    <w:p w:rsidR="00731256" w:rsidRDefault="00731256" w:rsidP="00731256">
      <w:pPr>
        <w:pStyle w:val="ConsPlusNonformat"/>
      </w:pPr>
    </w:p>
    <w:p w:rsidR="00731256" w:rsidRDefault="00731256" w:rsidP="00731256">
      <w:pPr>
        <w:pStyle w:val="ConsPlusNonformat"/>
      </w:pPr>
      <w:r w:rsidRPr="00C655AF">
        <w:t>Приложение: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545"/>
        <w:gridCol w:w="1134"/>
        <w:gridCol w:w="1099"/>
      </w:tblGrid>
      <w:tr w:rsidR="00731256" w:rsidRPr="00C655AF" w:rsidTr="000F7C01">
        <w:tc>
          <w:tcPr>
            <w:tcW w:w="793" w:type="dxa"/>
          </w:tcPr>
          <w:p w:rsidR="00731256" w:rsidRPr="00C655AF" w:rsidRDefault="00731256" w:rsidP="000F7C01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655AF">
              <w:rPr>
                <w:rFonts w:ascii="Courier New" w:hAnsi="Courier New" w:cs="Courier New"/>
                <w:sz w:val="20"/>
                <w:szCs w:val="20"/>
              </w:rPr>
              <w:t>№</w:t>
            </w:r>
            <w:proofErr w:type="spellStart"/>
            <w:proofErr w:type="gramStart"/>
            <w:r w:rsidRPr="00C655AF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C655AF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C655AF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45" w:type="dxa"/>
          </w:tcPr>
          <w:p w:rsidR="00731256" w:rsidRPr="00C655AF" w:rsidRDefault="00731256" w:rsidP="000F7C01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655AF"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</w:tcPr>
          <w:p w:rsidR="00731256" w:rsidRPr="00C655AF" w:rsidRDefault="00731256" w:rsidP="000F7C01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655AF">
              <w:rPr>
                <w:rFonts w:ascii="Courier New" w:hAnsi="Courier New" w:cs="Courier New"/>
                <w:sz w:val="20"/>
                <w:szCs w:val="20"/>
              </w:rPr>
              <w:t>Наличие</w:t>
            </w:r>
          </w:p>
        </w:tc>
        <w:tc>
          <w:tcPr>
            <w:tcW w:w="1099" w:type="dxa"/>
          </w:tcPr>
          <w:p w:rsidR="00731256" w:rsidRPr="00C655AF" w:rsidRDefault="00731256" w:rsidP="000F7C01">
            <w:pPr>
              <w:spacing w:before="100" w:beforeAutospacing="1" w:after="100" w:afterAutospacing="1"/>
              <w:ind w:left="30" w:hanging="3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655AF">
              <w:rPr>
                <w:rFonts w:ascii="Courier New" w:hAnsi="Courier New" w:cs="Courier New"/>
                <w:sz w:val="20"/>
                <w:szCs w:val="20"/>
              </w:rPr>
              <w:t>Кол-во листов</w:t>
            </w:r>
          </w:p>
        </w:tc>
      </w:tr>
      <w:tr w:rsidR="00731256" w:rsidRPr="00C655AF" w:rsidTr="000F7C01">
        <w:tc>
          <w:tcPr>
            <w:tcW w:w="793" w:type="dxa"/>
          </w:tcPr>
          <w:p w:rsidR="00731256" w:rsidRPr="00C655AF" w:rsidRDefault="00731256" w:rsidP="000F7C01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655A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545" w:type="dxa"/>
          </w:tcPr>
          <w:p w:rsidR="00731256" w:rsidRPr="00C655AF" w:rsidRDefault="00731256" w:rsidP="000F7C0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655AF">
              <w:rPr>
                <w:rFonts w:ascii="Courier New" w:hAnsi="Courier New" w:cs="Courier New"/>
                <w:sz w:val="20"/>
                <w:szCs w:val="20"/>
              </w:rPr>
              <w:t>копия документа, удостоверяющего личность заявителя и представителя заявителя</w:t>
            </w:r>
          </w:p>
        </w:tc>
        <w:tc>
          <w:tcPr>
            <w:tcW w:w="1134" w:type="dxa"/>
          </w:tcPr>
          <w:p w:rsidR="00731256" w:rsidRPr="00C655AF" w:rsidRDefault="00731256" w:rsidP="000F7C01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731256" w:rsidRPr="00C655AF" w:rsidRDefault="00731256" w:rsidP="000F7C01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C655AF" w:rsidTr="000F7C01">
        <w:tc>
          <w:tcPr>
            <w:tcW w:w="793" w:type="dxa"/>
          </w:tcPr>
          <w:p w:rsidR="00731256" w:rsidRPr="00C655AF" w:rsidRDefault="00731256" w:rsidP="000F7C01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655A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545" w:type="dxa"/>
          </w:tcPr>
          <w:p w:rsidR="00731256" w:rsidRPr="00C655AF" w:rsidRDefault="00731256" w:rsidP="000F7C01">
            <w:pPr>
              <w:jc w:val="both"/>
              <w:rPr>
                <w:rFonts w:ascii="Courier New" w:hAnsi="Courier New" w:cs="Courier New"/>
              </w:rPr>
            </w:pPr>
            <w:r w:rsidRPr="00C655AF">
              <w:rPr>
                <w:rFonts w:ascii="Courier New" w:hAnsi="Courier New" w:cs="Courier New"/>
                <w:sz w:val="20"/>
                <w:szCs w:val="20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134" w:type="dxa"/>
          </w:tcPr>
          <w:p w:rsidR="00731256" w:rsidRPr="00C655AF" w:rsidRDefault="00731256" w:rsidP="000F7C01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731256" w:rsidRPr="00C655AF" w:rsidRDefault="00731256" w:rsidP="000F7C01">
            <w:pPr>
              <w:spacing w:before="100" w:beforeAutospacing="1" w:after="100" w:afterAutospacing="1"/>
              <w:ind w:left="852" w:right="-426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C655AF" w:rsidTr="000F7C01">
        <w:tc>
          <w:tcPr>
            <w:tcW w:w="793" w:type="dxa"/>
          </w:tcPr>
          <w:p w:rsidR="00731256" w:rsidRPr="00C655AF" w:rsidRDefault="00731256" w:rsidP="000F7C01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655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545" w:type="dxa"/>
          </w:tcPr>
          <w:p w:rsidR="00731256" w:rsidRPr="009414D6" w:rsidRDefault="00731256" w:rsidP="000F7C01">
            <w:pPr>
              <w:pStyle w:val="ConsPlusNonformat"/>
              <w:jc w:val="both"/>
            </w:pPr>
            <w:r w:rsidRPr="009414D6"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134" w:type="dxa"/>
          </w:tcPr>
          <w:p w:rsidR="00731256" w:rsidRPr="00C655AF" w:rsidRDefault="00731256" w:rsidP="000F7C01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731256" w:rsidRPr="00C655AF" w:rsidRDefault="00731256" w:rsidP="000F7C01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C655AF" w:rsidTr="000F7C0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56" w:rsidRPr="00C655AF" w:rsidRDefault="00731256" w:rsidP="000F7C01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655AF">
              <w:rPr>
                <w:rFonts w:ascii="Courier New" w:hAnsi="Courier New" w:cs="Courier New"/>
                <w:sz w:val="20"/>
                <w:szCs w:val="20"/>
              </w:rPr>
              <w:t>&lt;*&gt;4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56" w:rsidRPr="009414D6" w:rsidRDefault="00731256" w:rsidP="000F7C01">
            <w:pPr>
              <w:pStyle w:val="ConsPlusNormal"/>
              <w:jc w:val="both"/>
              <w:rPr>
                <w:rFonts w:ascii="Courier New" w:hAnsi="Courier New" w:cs="Courier New"/>
                <w:color w:val="000000"/>
              </w:rPr>
            </w:pPr>
            <w:r w:rsidRPr="009414D6">
              <w:rPr>
                <w:rFonts w:ascii="Courier New" w:hAnsi="Courier New" w:cs="Courier New"/>
                <w:color w:val="000000" w:themeColor="text1"/>
              </w:rPr>
              <w:t>выписка из Единого государственного реестра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56" w:rsidRPr="00C655AF" w:rsidRDefault="00731256" w:rsidP="000F7C01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56" w:rsidRPr="00C655AF" w:rsidRDefault="00731256" w:rsidP="000F7C01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C655AF" w:rsidTr="000F7C0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56" w:rsidRPr="00C655AF" w:rsidRDefault="00731256" w:rsidP="000F7C01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655AF">
              <w:rPr>
                <w:rFonts w:ascii="Courier New" w:hAnsi="Courier New" w:cs="Courier New"/>
                <w:sz w:val="20"/>
                <w:szCs w:val="20"/>
              </w:rPr>
              <w:t>&lt;*&gt;5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56" w:rsidRPr="009414D6" w:rsidRDefault="00731256" w:rsidP="000F7C01">
            <w:pPr>
              <w:pStyle w:val="ConsPlusNormal"/>
              <w:ind w:right="-1"/>
              <w:jc w:val="both"/>
              <w:rPr>
                <w:rFonts w:ascii="Courier New" w:hAnsi="Courier New" w:cs="Courier New"/>
              </w:rPr>
            </w:pPr>
            <w:r w:rsidRPr="009414D6">
              <w:rPr>
                <w:rFonts w:ascii="Courier New" w:hAnsi="Courier New" w:cs="Courier New"/>
                <w:color w:val="000000" w:themeColor="text1"/>
              </w:rPr>
              <w:t xml:space="preserve">документы, подтверждающие основания для использования земель или земельного участка в целях размещения объектов, виды которых предусмотрены </w:t>
            </w:r>
            <w:hyperlink r:id="rId7" w:history="1">
              <w:r w:rsidRPr="009414D6">
                <w:rPr>
                  <w:rStyle w:val="a3"/>
                  <w:rFonts w:ascii="Courier New" w:hAnsi="Courier New" w:cs="Courier New"/>
                  <w:color w:val="000000" w:themeColor="text1"/>
                </w:rPr>
                <w:t>Постановлением Правительства Российской Федерации от 03.12.2014 №1300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56" w:rsidRPr="00C655AF" w:rsidRDefault="00731256" w:rsidP="000F7C01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56" w:rsidRPr="00C655AF" w:rsidRDefault="00731256" w:rsidP="000F7C01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31256" w:rsidRPr="00C655AF" w:rsidRDefault="00731256" w:rsidP="00731256">
      <w:pPr>
        <w:pStyle w:val="ConsPlusNormal"/>
        <w:ind w:right="-1"/>
        <w:jc w:val="both"/>
        <w:rPr>
          <w:rFonts w:ascii="Courier New" w:hAnsi="Courier New" w:cs="Courier New"/>
        </w:rPr>
      </w:pPr>
      <w:r w:rsidRPr="00C655AF">
        <w:rPr>
          <w:rFonts w:ascii="Courier New" w:hAnsi="Courier New" w:cs="Courier New"/>
        </w:rPr>
        <w:t xml:space="preserve">&lt;*&gt; Не подлежат обязательному представлению.  </w:t>
      </w:r>
    </w:p>
    <w:p w:rsidR="00731256" w:rsidRDefault="00731256" w:rsidP="00731256">
      <w:pPr>
        <w:jc w:val="both"/>
        <w:rPr>
          <w:rFonts w:ascii="Courier New" w:hAnsi="Courier New" w:cs="Courier New"/>
          <w:sz w:val="20"/>
          <w:szCs w:val="20"/>
        </w:rPr>
      </w:pPr>
    </w:p>
    <w:p w:rsidR="00731256" w:rsidRPr="00C655AF" w:rsidRDefault="00731256" w:rsidP="00731256">
      <w:pPr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843"/>
        <w:gridCol w:w="2552"/>
        <w:gridCol w:w="283"/>
        <w:gridCol w:w="2517"/>
      </w:tblGrid>
      <w:tr w:rsidR="00731256" w:rsidTr="000F7C01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ind w:left="-9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D3BDE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9414D6" w:rsidTr="000F7C01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414D6">
              <w:rPr>
                <w:rFonts w:ascii="Courier New" w:hAnsi="Courier New" w:cs="Courier New"/>
                <w:kern w:val="3"/>
                <w:sz w:val="16"/>
                <w:szCs w:val="16"/>
                <w:lang w:bidi="hi-IN"/>
              </w:rPr>
              <w:t>(дата)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414D6">
              <w:rPr>
                <w:rFonts w:ascii="Courier New" w:hAnsi="Courier New" w:cs="Courier New"/>
                <w:kern w:val="3"/>
                <w:sz w:val="16"/>
                <w:szCs w:val="16"/>
                <w:lang w:bidi="hi-I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414D6">
              <w:rPr>
                <w:rFonts w:ascii="Courier New" w:hAnsi="Courier New" w:cs="Courier New"/>
                <w:sz w:val="16"/>
                <w:szCs w:val="16"/>
              </w:rPr>
              <w:t>(расшифровка)</w:t>
            </w:r>
          </w:p>
        </w:tc>
      </w:tr>
    </w:tbl>
    <w:p w:rsidR="00731256" w:rsidRDefault="00731256" w:rsidP="00731256">
      <w:pPr>
        <w:pStyle w:val="ConsPlusNonformat"/>
        <w:ind w:left="3060"/>
        <w:rPr>
          <w:rFonts w:ascii="Times New Roman" w:hAnsi="Times New Roman" w:cs="Times New Roman"/>
        </w:rPr>
      </w:pPr>
    </w:p>
    <w:p w:rsidR="00731256" w:rsidRPr="00637B67" w:rsidRDefault="00731256" w:rsidP="00731256">
      <w:pPr>
        <w:rPr>
          <w:rFonts w:ascii="Courier New" w:hAnsi="Courier New" w:cs="Courier New"/>
          <w:sz w:val="20"/>
          <w:szCs w:val="20"/>
        </w:rPr>
      </w:pPr>
      <w:r>
        <w:br w:type="page"/>
      </w:r>
      <w:r w:rsidRPr="00637B67">
        <w:rPr>
          <w:rFonts w:ascii="Courier New" w:hAnsi="Courier New" w:cs="Courier New"/>
          <w:sz w:val="20"/>
          <w:szCs w:val="20"/>
        </w:rPr>
        <w:lastRenderedPageBreak/>
        <w:t>для юридических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3651"/>
      </w:tblGrid>
      <w:tr w:rsidR="00731256" w:rsidRPr="00637B67" w:rsidTr="000F7C01">
        <w:trPr>
          <w:trHeight w:val="255"/>
        </w:trPr>
        <w:tc>
          <w:tcPr>
            <w:tcW w:w="7195" w:type="dxa"/>
            <w:gridSpan w:val="7"/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Главе Администрации Березовского городского округа</w:t>
            </w: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457" w:type="dxa"/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457" w:type="dxa"/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6738" w:type="dxa"/>
            <w:gridSpan w:val="6"/>
          </w:tcPr>
          <w:p w:rsidR="00731256" w:rsidRPr="00637B67" w:rsidRDefault="00731256" w:rsidP="000F7C01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sz w:val="16"/>
                <w:lang w:bidi="hi-IN"/>
              </w:rPr>
              <w:t>(наименование, мест</w:t>
            </w:r>
            <w:r>
              <w:rPr>
                <w:kern w:val="3"/>
                <w:sz w:val="16"/>
                <w:lang w:bidi="hi-IN"/>
              </w:rPr>
              <w:t>о</w:t>
            </w:r>
            <w:r w:rsidRPr="00637B67">
              <w:rPr>
                <w:kern w:val="3"/>
                <w:sz w:val="16"/>
                <w:lang w:bidi="hi-IN"/>
              </w:rPr>
              <w:t xml:space="preserve"> нахождения</w:t>
            </w:r>
            <w:r>
              <w:rPr>
                <w:kern w:val="3"/>
                <w:sz w:val="16"/>
                <w:lang w:bidi="hi-IN"/>
              </w:rPr>
              <w:t xml:space="preserve"> заявителя</w:t>
            </w:r>
            <w:r w:rsidRPr="00637B67">
              <w:rPr>
                <w:kern w:val="3"/>
                <w:sz w:val="16"/>
                <w:lang w:bidi="hi-IN"/>
              </w:rPr>
              <w:t>)</w:t>
            </w: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</w:tcPr>
          <w:p w:rsidR="00731256" w:rsidRPr="00637B67" w:rsidRDefault="00731256" w:rsidP="000F7C01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3544" w:type="dxa"/>
            <w:gridSpan w:val="6"/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О</w:t>
            </w:r>
            <w:r w:rsidRPr="00637B67">
              <w:rPr>
                <w:kern w:val="3"/>
                <w:lang w:bidi="hi-IN"/>
              </w:rPr>
              <w:t>ГРН, ИНН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Ф.И.О. представителя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  <w:proofErr w:type="gramStart"/>
            <w:r w:rsidRPr="00637B67">
              <w:rPr>
                <w:kern w:val="3"/>
                <w:lang w:bidi="hi-IN"/>
              </w:rPr>
              <w:t>действующ</w:t>
            </w:r>
            <w:r>
              <w:rPr>
                <w:kern w:val="3"/>
                <w:lang w:bidi="hi-IN"/>
              </w:rPr>
              <w:t>ий</w:t>
            </w:r>
            <w:proofErr w:type="gramEnd"/>
            <w:r w:rsidRPr="00637B67">
              <w:rPr>
                <w:kern w:val="3"/>
                <w:lang w:bidi="hi-IN"/>
              </w:rPr>
              <w:t xml:space="preserve"> </w:t>
            </w:r>
            <w:r>
              <w:rPr>
                <w:kern w:val="3"/>
                <w:lang w:bidi="hi-IN"/>
              </w:rPr>
              <w:t>на основании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</w:tcBorders>
          </w:tcPr>
          <w:p w:rsidR="00731256" w:rsidRPr="00637B67" w:rsidRDefault="00731256" w:rsidP="000F7C01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sz w:val="16"/>
                <w:lang w:bidi="hi-IN"/>
              </w:rPr>
              <w:t xml:space="preserve">(документ, подтверждающий полномочия </w:t>
            </w:r>
            <w:r>
              <w:rPr>
                <w:kern w:val="3"/>
                <w:sz w:val="16"/>
                <w:lang w:bidi="hi-IN"/>
              </w:rPr>
              <w:t>представителя</w:t>
            </w:r>
            <w:r w:rsidRPr="00637B67">
              <w:rPr>
                <w:kern w:val="3"/>
                <w:sz w:val="16"/>
                <w:lang w:bidi="hi-IN"/>
              </w:rPr>
              <w:t xml:space="preserve"> заявителя)</w:t>
            </w:r>
          </w:p>
        </w:tc>
      </w:tr>
      <w:tr w:rsidR="00731256" w:rsidRPr="00637B67" w:rsidTr="000F7C01">
        <w:trPr>
          <w:trHeight w:val="255"/>
        </w:trPr>
        <w:tc>
          <w:tcPr>
            <w:tcW w:w="1985" w:type="dxa"/>
            <w:gridSpan w:val="2"/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почтовый адрес</w:t>
            </w:r>
          </w:p>
        </w:tc>
        <w:tc>
          <w:tcPr>
            <w:tcW w:w="5210" w:type="dxa"/>
            <w:gridSpan w:val="5"/>
            <w:tcBorders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2410" w:type="dxa"/>
            <w:gridSpan w:val="3"/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контактный телефон</w:t>
            </w:r>
          </w:p>
        </w:tc>
        <w:tc>
          <w:tcPr>
            <w:tcW w:w="4785" w:type="dxa"/>
            <w:gridSpan w:val="4"/>
            <w:tcBorders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55"/>
        </w:trPr>
        <w:tc>
          <w:tcPr>
            <w:tcW w:w="3119" w:type="dxa"/>
            <w:gridSpan w:val="5"/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адрес электронной почты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  <w:vAlign w:val="bottom"/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</w:tbl>
    <w:p w:rsidR="00731256" w:rsidRPr="00637B67" w:rsidRDefault="00731256" w:rsidP="00731256">
      <w:pPr>
        <w:pStyle w:val="ConsPlusNonformat"/>
      </w:pPr>
    </w:p>
    <w:p w:rsidR="00731256" w:rsidRPr="00637B67" w:rsidRDefault="00731256" w:rsidP="00731256">
      <w:pPr>
        <w:pStyle w:val="ConsPlusNonformat"/>
        <w:jc w:val="center"/>
        <w:rPr>
          <w:sz w:val="24"/>
          <w:szCs w:val="24"/>
        </w:rPr>
      </w:pPr>
      <w:r w:rsidRPr="00637B67">
        <w:rPr>
          <w:sz w:val="24"/>
          <w:szCs w:val="24"/>
        </w:rPr>
        <w:t>ЗАЯВЛЕНИЕ</w:t>
      </w:r>
    </w:p>
    <w:p w:rsidR="00731256" w:rsidRPr="00637B67" w:rsidRDefault="00731256" w:rsidP="00731256">
      <w:pPr>
        <w:pStyle w:val="ConsPlusNonformat"/>
        <w:ind w:left="3060"/>
      </w:pPr>
      <w:r w:rsidRPr="00637B67"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65"/>
        <w:gridCol w:w="644"/>
        <w:gridCol w:w="708"/>
        <w:gridCol w:w="567"/>
        <w:gridCol w:w="426"/>
        <w:gridCol w:w="567"/>
        <w:gridCol w:w="708"/>
        <w:gridCol w:w="142"/>
        <w:gridCol w:w="851"/>
        <w:gridCol w:w="1701"/>
        <w:gridCol w:w="283"/>
        <w:gridCol w:w="142"/>
        <w:gridCol w:w="2038"/>
        <w:gridCol w:w="88"/>
        <w:gridCol w:w="249"/>
      </w:tblGrid>
      <w:tr w:rsidR="00731256" w:rsidRPr="00637B67" w:rsidTr="000F7C01">
        <w:trPr>
          <w:trHeight w:val="284"/>
        </w:trPr>
        <w:tc>
          <w:tcPr>
            <w:tcW w:w="5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Прошу выдать разрешение на использование</w:t>
            </w:r>
          </w:p>
        </w:tc>
        <w:tc>
          <w:tcPr>
            <w:tcW w:w="45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84"/>
        </w:trPr>
        <w:tc>
          <w:tcPr>
            <w:tcW w:w="95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9414D6">
              <w:rPr>
                <w:kern w:val="3"/>
                <w:sz w:val="16"/>
                <w:szCs w:val="16"/>
                <w:lang w:bidi="hi-IN"/>
              </w:rPr>
              <w:t>(</w:t>
            </w:r>
            <w:r w:rsidRPr="009414D6">
              <w:rPr>
                <w:color w:val="000000" w:themeColor="text1"/>
                <w:sz w:val="16"/>
                <w:szCs w:val="16"/>
              </w:rPr>
              <w:t xml:space="preserve">предполагаемый вид объекта в соответствии с </w:t>
            </w:r>
            <w:hyperlink r:id="rId8" w:history="1">
              <w:r w:rsidRPr="009414D6">
                <w:rPr>
                  <w:rStyle w:val="a3"/>
                  <w:color w:val="000000" w:themeColor="text1"/>
                  <w:sz w:val="16"/>
                  <w:szCs w:val="16"/>
                </w:rPr>
                <w:t>Постановлением Правительства РФ</w:t>
              </w:r>
              <w:r>
                <w:rPr>
                  <w:rStyle w:val="a3"/>
                  <w:color w:val="000000" w:themeColor="text1"/>
                  <w:sz w:val="16"/>
                  <w:szCs w:val="16"/>
                </w:rPr>
                <w:t xml:space="preserve"> о</w:t>
              </w:r>
              <w:r w:rsidRPr="009414D6">
                <w:rPr>
                  <w:rStyle w:val="a3"/>
                  <w:color w:val="000000" w:themeColor="text1"/>
                  <w:sz w:val="16"/>
                  <w:szCs w:val="16"/>
                </w:rPr>
                <w:t>т 03.12.2014 №1300</w:t>
              </w:r>
            </w:hyperlink>
            <w:r w:rsidRPr="009414D6">
              <w:rPr>
                <w:sz w:val="16"/>
                <w:szCs w:val="16"/>
              </w:rPr>
              <w:t>&lt;*&gt;</w:t>
            </w:r>
            <w:r w:rsidRPr="009414D6">
              <w:rPr>
                <w:kern w:val="3"/>
                <w:sz w:val="16"/>
                <w:szCs w:val="16"/>
                <w:lang w:bidi="hi-IN"/>
              </w:rPr>
              <w:t>)</w:t>
            </w:r>
          </w:p>
        </w:tc>
      </w:tr>
      <w:tr w:rsidR="00731256" w:rsidRPr="00637B67" w:rsidTr="000F7C01">
        <w:trPr>
          <w:trHeight w:val="284"/>
        </w:trPr>
        <w:tc>
          <w:tcPr>
            <w:tcW w:w="3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proofErr w:type="gramStart"/>
            <w:r w:rsidRPr="00637B67">
              <w:rPr>
                <w:kern w:val="3"/>
                <w:lang w:bidi="hi-IN"/>
              </w:rPr>
              <w:t>имеющего</w:t>
            </w:r>
            <w:proofErr w:type="gramEnd"/>
            <w:r w:rsidRPr="00637B67">
              <w:rPr>
                <w:kern w:val="3"/>
                <w:lang w:bidi="hi-IN"/>
              </w:rPr>
              <w:t xml:space="preserve"> кадастровый номер</w:t>
            </w:r>
          </w:p>
        </w:tc>
        <w:tc>
          <w:tcPr>
            <w:tcW w:w="62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731256" w:rsidRPr="00637B67" w:rsidTr="000F7C01">
        <w:trPr>
          <w:trHeight w:val="284"/>
        </w:trPr>
        <w:tc>
          <w:tcPr>
            <w:tcW w:w="3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1256" w:rsidRPr="00637B67" w:rsidRDefault="00731256" w:rsidP="000F7C01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62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1256" w:rsidRPr="00637B67" w:rsidRDefault="00731256" w:rsidP="000F7C0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637B67">
              <w:rPr>
                <w:rFonts w:ascii="Courier New" w:hAnsi="Courier New" w:cs="Courier New"/>
                <w:kern w:val="3"/>
                <w:sz w:val="16"/>
                <w:szCs w:val="20"/>
                <w:lang w:bidi="hi-IN"/>
              </w:rPr>
              <w:t>(в случае использования всего земельного участка)</w:t>
            </w:r>
          </w:p>
        </w:tc>
      </w:tr>
      <w:tr w:rsidR="00731256" w:rsidRPr="00637B67" w:rsidTr="000F7C01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637B67" w:rsidRDefault="00731256" w:rsidP="000F7C0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731256" w:rsidRPr="00637B67" w:rsidTr="000F7C01">
        <w:trPr>
          <w:trHeight w:val="284"/>
        </w:trPr>
        <w:tc>
          <w:tcPr>
            <w:tcW w:w="95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256" w:rsidRPr="00637B67" w:rsidRDefault="00731256" w:rsidP="000F7C0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proofErr w:type="gramStart"/>
            <w:r w:rsidRPr="00637B67">
              <w:rPr>
                <w:rFonts w:ascii="Courier New" w:hAnsi="Courier New" w:cs="Courier New"/>
                <w:kern w:val="3"/>
                <w:sz w:val="16"/>
                <w:szCs w:val="20"/>
                <w:lang w:bidi="hi-IN"/>
              </w:rPr>
              <w:t xml:space="preserve">(указать координаты характерных точек границ территории, если предполагается использование земель </w:t>
            </w:r>
            <w:proofErr w:type="gramEnd"/>
          </w:p>
        </w:tc>
      </w:tr>
      <w:tr w:rsidR="00731256" w:rsidRPr="00637B67" w:rsidTr="000F7C01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637B67" w:rsidRDefault="00731256" w:rsidP="000F7C0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kern w:val="3"/>
                <w:sz w:val="16"/>
                <w:szCs w:val="20"/>
                <w:lang w:bidi="hi-IN"/>
              </w:rPr>
            </w:pP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0"/>
                <w:szCs w:val="20"/>
                <w:lang w:bidi="hi-IN"/>
              </w:rPr>
            </w:pPr>
            <w:r w:rsidRPr="00637B67">
              <w:rPr>
                <w:rFonts w:ascii="Courier New" w:hAnsi="Courier New" w:cs="Courier New"/>
                <w:kern w:val="3"/>
                <w:sz w:val="16"/>
                <w:szCs w:val="20"/>
                <w:lang w:bidi="hi-IN"/>
              </w:rPr>
              <w:t>или части земельного участка)</w:t>
            </w:r>
          </w:p>
        </w:tc>
      </w:tr>
      <w:tr w:rsidR="00731256" w:rsidTr="000F7C01">
        <w:trPr>
          <w:trHeight w:val="284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на срок</w:t>
            </w:r>
          </w:p>
        </w:tc>
        <w:tc>
          <w:tcPr>
            <w:tcW w:w="84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731256" w:rsidTr="000F7C01">
        <w:trPr>
          <w:trHeight w:val="284"/>
        </w:trPr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на основании</w:t>
            </w:r>
          </w:p>
        </w:tc>
        <w:tc>
          <w:tcPr>
            <w:tcW w:w="77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731256" w:rsidTr="000F7C01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Я,</w:t>
            </w:r>
          </w:p>
        </w:tc>
        <w:tc>
          <w:tcPr>
            <w:tcW w:w="89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,</w:t>
            </w: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со сроками подготовки и выдачи документов по результатам выполнения услуги ознакомле</w:t>
            </w:r>
            <w:proofErr w:type="gramStart"/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н(</w:t>
            </w:r>
            <w:proofErr w:type="gramEnd"/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а)  и  предупрежден о возможном отказе в предоставлении муниципальной услуги.</w:t>
            </w: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731256" w:rsidTr="000F7C01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Я,</w:t>
            </w:r>
          </w:p>
        </w:tc>
        <w:tc>
          <w:tcPr>
            <w:tcW w:w="89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,</w:t>
            </w: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731256" w:rsidTr="000F7C01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31256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Я,</w:t>
            </w:r>
          </w:p>
        </w:tc>
        <w:tc>
          <w:tcPr>
            <w:tcW w:w="89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 w:rsidRPr="004D3BDE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,</w:t>
            </w:r>
          </w:p>
        </w:tc>
      </w:tr>
      <w:tr w:rsidR="00731256" w:rsidTr="000F7C01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31256" w:rsidRPr="004D3BDE" w:rsidRDefault="00731256" w:rsidP="000F7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настоящим также подтверждаю соответствие объекта, размещение которого будет осуществляться на испрашиваемом земельном участке (части земельного участка, землях), п</w:t>
            </w:r>
            <w:r w:rsidRPr="007A3B06">
              <w:rPr>
                <w:rFonts w:ascii="Courier New" w:hAnsi="Courier New" w:cs="Courier New"/>
                <w:color w:val="000000"/>
                <w:sz w:val="20"/>
                <w:szCs w:val="20"/>
              </w:rPr>
              <w:t>остановлени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ю</w:t>
            </w:r>
            <w:r w:rsidRPr="007A3B0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5171E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Правительства РФ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      </w: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Pr="0075171E">
              <w:rPr>
                <w:rFonts w:ascii="Courier New" w:hAnsi="Courier New" w:cs="Courier New"/>
                <w:sz w:val="20"/>
                <w:szCs w:val="20"/>
              </w:rPr>
              <w:t>акон</w:t>
            </w: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75171E">
              <w:rPr>
                <w:rFonts w:ascii="Courier New" w:hAnsi="Courier New" w:cs="Courier New"/>
                <w:sz w:val="20"/>
                <w:szCs w:val="20"/>
              </w:rPr>
              <w:t xml:space="preserve"> Свердловской области от 15.07.2013 №75-ОЗ «Об установлении на территории</w:t>
            </w:r>
            <w:proofErr w:type="gramEnd"/>
            <w:r w:rsidRPr="0075171E">
              <w:rPr>
                <w:rFonts w:ascii="Courier New" w:hAnsi="Courier New" w:cs="Courier New"/>
                <w:sz w:val="20"/>
                <w:szCs w:val="20"/>
              </w:rPr>
              <w:t xml:space="preserve"> Свердловской области случаев, при которых не требуется получение разрешения на строительство»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</w:tr>
      <w:tr w:rsidR="00731256" w:rsidRPr="00E8177A" w:rsidTr="000F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57" w:type="dxa"/>
            <w:gridSpan w:val="2"/>
            <w:vAlign w:val="bottom"/>
          </w:tcPr>
          <w:p w:rsidR="00731256" w:rsidRDefault="00731256" w:rsidP="000F7C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31256" w:rsidRPr="00E8177A" w:rsidRDefault="00731256" w:rsidP="000F7C0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8177A">
              <w:rPr>
                <w:rFonts w:ascii="Courier New" w:hAnsi="Courier New" w:cs="Courier New"/>
                <w:sz w:val="20"/>
                <w:szCs w:val="20"/>
              </w:rPr>
              <w:t>Я,</w:t>
            </w:r>
          </w:p>
        </w:tc>
        <w:tc>
          <w:tcPr>
            <w:tcW w:w="8777" w:type="dxa"/>
            <w:gridSpan w:val="12"/>
            <w:tcBorders>
              <w:bottom w:val="single" w:sz="4" w:space="0" w:color="auto"/>
            </w:tcBorders>
            <w:vAlign w:val="bottom"/>
          </w:tcPr>
          <w:p w:rsidR="00731256" w:rsidRPr="00E8177A" w:rsidRDefault="00731256" w:rsidP="000F7C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vAlign w:val="bottom"/>
          </w:tcPr>
          <w:p w:rsidR="00731256" w:rsidRPr="00E8177A" w:rsidRDefault="00731256" w:rsidP="000F7C0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8177A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731256" w:rsidRPr="00E8177A" w:rsidTr="000F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71" w:type="dxa"/>
            <w:gridSpan w:val="16"/>
            <w:vAlign w:val="bottom"/>
          </w:tcPr>
          <w:p w:rsidR="00731256" w:rsidRPr="00E8177A" w:rsidRDefault="00731256" w:rsidP="000F7C01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8177A">
              <w:rPr>
                <w:rFonts w:ascii="Courier New" w:hAnsi="Courier New" w:cs="Courier New"/>
                <w:sz w:val="20"/>
                <w:szCs w:val="20"/>
              </w:rPr>
              <w:lastRenderedPageBreak/>
              <w:t>согласен</w:t>
            </w:r>
            <w:proofErr w:type="gramEnd"/>
            <w:r w:rsidRPr="00E8177A">
              <w:rPr>
                <w:rFonts w:ascii="Courier New" w:hAnsi="Courier New" w:cs="Courier New"/>
                <w:sz w:val="20"/>
                <w:szCs w:val="20"/>
              </w:rPr>
              <w:t xml:space="preserve"> на получение документов, подготовленных в результате предоставления муниципальной услуги </w:t>
            </w:r>
            <w:r w:rsidRPr="009414D6">
              <w:rPr>
                <w:rFonts w:ascii="Courier New" w:hAnsi="Courier New" w:cs="Courier New"/>
                <w:sz w:val="16"/>
                <w:szCs w:val="16"/>
              </w:rPr>
              <w:t>(нужное подчеркнуть)</w:t>
            </w:r>
            <w:r w:rsidRPr="00E8177A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</w:tr>
      <w:tr w:rsidR="00731256" w:rsidRPr="00E8177A" w:rsidTr="000F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71" w:type="dxa"/>
            <w:gridSpan w:val="16"/>
          </w:tcPr>
          <w:p w:rsidR="00731256" w:rsidRPr="00E8177A" w:rsidRDefault="00731256" w:rsidP="000F7C0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E8177A" w:rsidTr="000F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196" w:type="dxa"/>
            <w:gridSpan w:val="13"/>
          </w:tcPr>
          <w:p w:rsidR="00731256" w:rsidRPr="00E8177A" w:rsidRDefault="00731256" w:rsidP="000F7C01">
            <w:pPr>
              <w:ind w:right="-10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77A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AD6DDC">
              <w:rPr>
                <w:rFonts w:ascii="Courier New" w:hAnsi="Courier New" w:cs="Courier New"/>
                <w:sz w:val="20"/>
                <w:szCs w:val="20"/>
              </w:rPr>
              <w:t>лично</w:t>
            </w:r>
            <w:r w:rsidRPr="00E8177A">
              <w:rPr>
                <w:rFonts w:ascii="Courier New" w:hAnsi="Courier New" w:cs="Courier New"/>
                <w:sz w:val="20"/>
                <w:szCs w:val="20"/>
              </w:rPr>
              <w:t xml:space="preserve"> (через представителя, действующего по доверенности)</w:t>
            </w:r>
          </w:p>
        </w:tc>
        <w:tc>
          <w:tcPr>
            <w:tcW w:w="2375" w:type="dxa"/>
            <w:gridSpan w:val="3"/>
            <w:tcBorders>
              <w:bottom w:val="single" w:sz="4" w:space="0" w:color="auto"/>
            </w:tcBorders>
          </w:tcPr>
          <w:p w:rsidR="00731256" w:rsidRPr="00E8177A" w:rsidRDefault="00731256" w:rsidP="000F7C01">
            <w:pPr>
              <w:ind w:right="-108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E8177A" w:rsidTr="000F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196" w:type="dxa"/>
            <w:gridSpan w:val="13"/>
          </w:tcPr>
          <w:p w:rsidR="00731256" w:rsidRPr="00E8177A" w:rsidRDefault="00731256" w:rsidP="000F7C01">
            <w:pPr>
              <w:ind w:right="-108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5" w:type="dxa"/>
            <w:gridSpan w:val="3"/>
          </w:tcPr>
          <w:p w:rsidR="00731256" w:rsidRPr="00E8177A" w:rsidRDefault="00731256" w:rsidP="000F7C01">
            <w:pPr>
              <w:ind w:righ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8177A">
              <w:rPr>
                <w:rFonts w:ascii="Courier New" w:hAnsi="Courier New" w:cs="Courier New"/>
                <w:sz w:val="16"/>
                <w:szCs w:val="16"/>
              </w:rPr>
              <w:t>(Ф.И.О. представителя)</w:t>
            </w:r>
          </w:p>
        </w:tc>
      </w:tr>
      <w:tr w:rsidR="00731256" w:rsidRPr="00E8177A" w:rsidTr="000F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077" w:type="dxa"/>
            <w:gridSpan w:val="8"/>
          </w:tcPr>
          <w:p w:rsidR="00731256" w:rsidRPr="00E8177A" w:rsidRDefault="00731256" w:rsidP="000F7C0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77A">
              <w:rPr>
                <w:rFonts w:ascii="Courier New" w:hAnsi="Courier New" w:cs="Courier New"/>
                <w:sz w:val="20"/>
                <w:szCs w:val="20"/>
              </w:rPr>
              <w:t>- простым почтовым отправлением</w:t>
            </w:r>
          </w:p>
        </w:tc>
        <w:tc>
          <w:tcPr>
            <w:tcW w:w="5494" w:type="dxa"/>
            <w:gridSpan w:val="8"/>
            <w:tcBorders>
              <w:bottom w:val="single" w:sz="4" w:space="0" w:color="auto"/>
            </w:tcBorders>
          </w:tcPr>
          <w:p w:rsidR="00731256" w:rsidRPr="00E8177A" w:rsidRDefault="00731256" w:rsidP="000F7C0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E8177A" w:rsidTr="000F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077" w:type="dxa"/>
            <w:gridSpan w:val="8"/>
          </w:tcPr>
          <w:p w:rsidR="00731256" w:rsidRPr="00E8177A" w:rsidRDefault="00731256" w:rsidP="000F7C01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94" w:type="dxa"/>
            <w:gridSpan w:val="8"/>
          </w:tcPr>
          <w:p w:rsidR="00731256" w:rsidRPr="00E8177A" w:rsidRDefault="00731256" w:rsidP="000F7C0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8177A">
              <w:rPr>
                <w:rFonts w:ascii="Courier New" w:hAnsi="Courier New" w:cs="Courier New"/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731256" w:rsidRPr="00E8177A" w:rsidTr="000F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802" w:type="dxa"/>
            <w:gridSpan w:val="6"/>
          </w:tcPr>
          <w:p w:rsidR="00731256" w:rsidRPr="00E8177A" w:rsidRDefault="00731256" w:rsidP="000F7C0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8177A">
              <w:rPr>
                <w:rFonts w:ascii="Courier New" w:hAnsi="Courier New" w:cs="Courier New"/>
                <w:sz w:val="20"/>
                <w:szCs w:val="20"/>
              </w:rPr>
              <w:t>- в электронной форме</w:t>
            </w:r>
          </w:p>
        </w:tc>
        <w:tc>
          <w:tcPr>
            <w:tcW w:w="6769" w:type="dxa"/>
            <w:gridSpan w:val="10"/>
            <w:tcBorders>
              <w:bottom w:val="single" w:sz="4" w:space="0" w:color="auto"/>
            </w:tcBorders>
          </w:tcPr>
          <w:p w:rsidR="00731256" w:rsidRPr="00E8177A" w:rsidRDefault="00731256" w:rsidP="000F7C0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E8177A" w:rsidTr="000F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802" w:type="dxa"/>
            <w:gridSpan w:val="6"/>
          </w:tcPr>
          <w:p w:rsidR="00731256" w:rsidRPr="00E8177A" w:rsidRDefault="00731256" w:rsidP="000F7C0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69" w:type="dxa"/>
            <w:gridSpan w:val="10"/>
          </w:tcPr>
          <w:p w:rsidR="00731256" w:rsidRPr="00E8177A" w:rsidRDefault="00731256" w:rsidP="000F7C0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8177A">
              <w:rPr>
                <w:rFonts w:ascii="Courier New" w:hAnsi="Courier New" w:cs="Courier New"/>
                <w:sz w:val="16"/>
                <w:szCs w:val="16"/>
              </w:rPr>
              <w:t>(адрес электронной почты)</w:t>
            </w:r>
          </w:p>
        </w:tc>
      </w:tr>
      <w:tr w:rsidR="00731256" w:rsidRPr="004D3BDE" w:rsidTr="000F7C01">
        <w:trPr>
          <w:trHeight w:val="284"/>
        </w:trPr>
        <w:tc>
          <w:tcPr>
            <w:tcW w:w="2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ind w:left="-9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D3BDE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5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9414D6" w:rsidTr="000F7C01">
        <w:trPr>
          <w:trHeight w:val="284"/>
        </w:trPr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414D6">
              <w:rPr>
                <w:rFonts w:ascii="Courier New" w:hAnsi="Courier New" w:cs="Courier New"/>
                <w:kern w:val="3"/>
                <w:sz w:val="16"/>
                <w:szCs w:val="16"/>
                <w:lang w:bidi="hi-IN"/>
              </w:rPr>
              <w:t>(дата)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414D6">
              <w:rPr>
                <w:rFonts w:ascii="Courier New" w:hAnsi="Courier New" w:cs="Courier New"/>
                <w:kern w:val="3"/>
                <w:sz w:val="16"/>
                <w:szCs w:val="16"/>
                <w:lang w:bidi="hi-I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414D6">
              <w:rPr>
                <w:rFonts w:ascii="Courier New" w:hAnsi="Courier New" w:cs="Courier New"/>
                <w:sz w:val="16"/>
                <w:szCs w:val="16"/>
              </w:rPr>
              <w:t>(расшифровка)</w:t>
            </w:r>
          </w:p>
        </w:tc>
      </w:tr>
    </w:tbl>
    <w:p w:rsidR="00731256" w:rsidRPr="00BD1CF2" w:rsidRDefault="00731256" w:rsidP="00731256">
      <w:pPr>
        <w:pStyle w:val="ConsPlusNonformat"/>
        <w:jc w:val="both"/>
      </w:pPr>
      <w:r w:rsidRPr="00BD1CF2">
        <w:t>&lt;*&gt;</w:t>
      </w:r>
      <w:r>
        <w:t xml:space="preserve"> </w:t>
      </w:r>
      <w:r w:rsidRPr="00BD1CF2">
        <w:t>В случае подачи заявления о выдаче разрешения на использование земельного участка для размещения элементов благоустройства необходимо конкретизировать цели использования.</w:t>
      </w:r>
    </w:p>
    <w:p w:rsidR="00731256" w:rsidRPr="008200DA" w:rsidRDefault="00731256" w:rsidP="00731256">
      <w:pPr>
        <w:pStyle w:val="ConsPlusNonformat"/>
        <w:rPr>
          <w:rFonts w:ascii="Times New Roman" w:hAnsi="Times New Roman" w:cs="Times New Roman"/>
        </w:rPr>
      </w:pPr>
    </w:p>
    <w:p w:rsidR="00731256" w:rsidRDefault="00731256" w:rsidP="00731256">
      <w:pPr>
        <w:pStyle w:val="ConsPlusNonformat"/>
      </w:pPr>
      <w:r w:rsidRPr="00A01B1F">
        <w:t>Приложение: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6641"/>
        <w:gridCol w:w="1134"/>
        <w:gridCol w:w="1099"/>
      </w:tblGrid>
      <w:tr w:rsidR="00731256" w:rsidRPr="00A01B1F" w:rsidTr="000F7C01">
        <w:tc>
          <w:tcPr>
            <w:tcW w:w="697" w:type="dxa"/>
          </w:tcPr>
          <w:p w:rsidR="00731256" w:rsidRPr="00A01B1F" w:rsidRDefault="00731256" w:rsidP="000F7C0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B1F">
              <w:rPr>
                <w:rFonts w:ascii="Courier New" w:hAnsi="Courier New" w:cs="Courier New"/>
                <w:sz w:val="20"/>
                <w:szCs w:val="20"/>
              </w:rPr>
              <w:t>№</w:t>
            </w:r>
            <w:proofErr w:type="spellStart"/>
            <w:proofErr w:type="gramStart"/>
            <w:r w:rsidRPr="00A01B1F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A01B1F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A01B1F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41" w:type="dxa"/>
          </w:tcPr>
          <w:p w:rsidR="00731256" w:rsidRPr="00A01B1F" w:rsidRDefault="00731256" w:rsidP="000F7C0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B1F"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</w:tcPr>
          <w:p w:rsidR="00731256" w:rsidRPr="00A01B1F" w:rsidRDefault="00731256" w:rsidP="000F7C0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B1F">
              <w:rPr>
                <w:rFonts w:ascii="Courier New" w:hAnsi="Courier New" w:cs="Courier New"/>
                <w:sz w:val="20"/>
                <w:szCs w:val="20"/>
              </w:rPr>
              <w:t>Наличие</w:t>
            </w:r>
          </w:p>
        </w:tc>
        <w:tc>
          <w:tcPr>
            <w:tcW w:w="1099" w:type="dxa"/>
          </w:tcPr>
          <w:p w:rsidR="00731256" w:rsidRPr="00A01B1F" w:rsidRDefault="00731256" w:rsidP="000F7C01">
            <w:pPr>
              <w:ind w:left="30" w:hanging="3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B1F">
              <w:rPr>
                <w:rFonts w:ascii="Courier New" w:hAnsi="Courier New" w:cs="Courier New"/>
                <w:sz w:val="20"/>
                <w:szCs w:val="20"/>
              </w:rPr>
              <w:t>Кол-во листов</w:t>
            </w:r>
          </w:p>
        </w:tc>
      </w:tr>
      <w:tr w:rsidR="00731256" w:rsidRPr="00A01B1F" w:rsidTr="000F7C01">
        <w:tc>
          <w:tcPr>
            <w:tcW w:w="697" w:type="dxa"/>
          </w:tcPr>
          <w:p w:rsidR="00731256" w:rsidRPr="00A01B1F" w:rsidRDefault="00731256" w:rsidP="000F7C0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B1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641" w:type="dxa"/>
          </w:tcPr>
          <w:p w:rsidR="00731256" w:rsidRPr="00A01B1F" w:rsidRDefault="00731256" w:rsidP="000F7C0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01B1F">
              <w:rPr>
                <w:rFonts w:ascii="Courier New" w:hAnsi="Courier New" w:cs="Courier New"/>
                <w:sz w:val="20"/>
                <w:szCs w:val="20"/>
              </w:rPr>
              <w:t>копия документа, удостоверяющего личность заявителя и представителя заявителя</w:t>
            </w:r>
          </w:p>
        </w:tc>
        <w:tc>
          <w:tcPr>
            <w:tcW w:w="1134" w:type="dxa"/>
          </w:tcPr>
          <w:p w:rsidR="00731256" w:rsidRPr="00A01B1F" w:rsidRDefault="00731256" w:rsidP="000F7C01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731256" w:rsidRPr="00A01B1F" w:rsidRDefault="00731256" w:rsidP="000F7C01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A01B1F" w:rsidTr="000F7C01">
        <w:tc>
          <w:tcPr>
            <w:tcW w:w="697" w:type="dxa"/>
          </w:tcPr>
          <w:p w:rsidR="00731256" w:rsidRPr="00A01B1F" w:rsidRDefault="00731256" w:rsidP="000F7C0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B1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641" w:type="dxa"/>
          </w:tcPr>
          <w:p w:rsidR="00731256" w:rsidRPr="00A01B1F" w:rsidRDefault="00731256" w:rsidP="000F7C01">
            <w:pPr>
              <w:jc w:val="both"/>
              <w:rPr>
                <w:rFonts w:ascii="Courier New" w:hAnsi="Courier New" w:cs="Courier New"/>
              </w:rPr>
            </w:pPr>
            <w:r w:rsidRPr="00A01B1F">
              <w:rPr>
                <w:rFonts w:ascii="Courier New" w:hAnsi="Courier New" w:cs="Courier New"/>
                <w:sz w:val="20"/>
                <w:szCs w:val="20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134" w:type="dxa"/>
          </w:tcPr>
          <w:p w:rsidR="00731256" w:rsidRPr="00A01B1F" w:rsidRDefault="00731256" w:rsidP="000F7C01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731256" w:rsidRPr="00A01B1F" w:rsidRDefault="00731256" w:rsidP="000F7C01">
            <w:pPr>
              <w:ind w:left="852" w:right="-426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A01B1F" w:rsidTr="000F7C01">
        <w:tc>
          <w:tcPr>
            <w:tcW w:w="697" w:type="dxa"/>
          </w:tcPr>
          <w:p w:rsidR="00731256" w:rsidRPr="00A01B1F" w:rsidRDefault="00731256" w:rsidP="000F7C0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01B1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641" w:type="dxa"/>
          </w:tcPr>
          <w:p w:rsidR="00731256" w:rsidRPr="00A01B1F" w:rsidRDefault="00731256" w:rsidP="000F7C01">
            <w:pPr>
              <w:pStyle w:val="ConsPlusNonformat"/>
              <w:jc w:val="both"/>
            </w:pPr>
            <w:r w:rsidRPr="00A01B1F"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134" w:type="dxa"/>
          </w:tcPr>
          <w:p w:rsidR="00731256" w:rsidRPr="00A01B1F" w:rsidRDefault="00731256" w:rsidP="000F7C01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731256" w:rsidRPr="00A01B1F" w:rsidRDefault="00731256" w:rsidP="000F7C01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C655AF" w:rsidTr="000F7C01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56" w:rsidRPr="00C655AF" w:rsidRDefault="00731256" w:rsidP="000F7C01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655AF">
              <w:rPr>
                <w:rFonts w:ascii="Courier New" w:hAnsi="Courier New" w:cs="Courier New"/>
                <w:sz w:val="20"/>
                <w:szCs w:val="20"/>
              </w:rPr>
              <w:t>&lt;*&gt;4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56" w:rsidRPr="009414D6" w:rsidRDefault="00731256" w:rsidP="000F7C01">
            <w:pPr>
              <w:pStyle w:val="ConsPlusNormal"/>
              <w:jc w:val="both"/>
              <w:rPr>
                <w:rFonts w:ascii="Courier New" w:hAnsi="Courier New" w:cs="Courier New"/>
                <w:color w:val="000000"/>
              </w:rPr>
            </w:pPr>
            <w:r w:rsidRPr="009414D6">
              <w:rPr>
                <w:rFonts w:ascii="Courier New" w:hAnsi="Courier New" w:cs="Courier New"/>
                <w:color w:val="000000" w:themeColor="text1"/>
              </w:rPr>
              <w:t>выписка из Единого государственного реестра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56" w:rsidRPr="00C655AF" w:rsidRDefault="00731256" w:rsidP="000F7C01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56" w:rsidRPr="00C655AF" w:rsidRDefault="00731256" w:rsidP="000F7C01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C655AF" w:rsidTr="000F7C01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56" w:rsidRPr="00C655AF" w:rsidRDefault="00731256" w:rsidP="000F7C01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655AF">
              <w:rPr>
                <w:rFonts w:ascii="Courier New" w:hAnsi="Courier New" w:cs="Courier New"/>
                <w:sz w:val="20"/>
                <w:szCs w:val="20"/>
              </w:rPr>
              <w:t>&lt;*&gt;5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56" w:rsidRPr="009414D6" w:rsidRDefault="00731256" w:rsidP="000F7C01">
            <w:pPr>
              <w:pStyle w:val="ConsPlusNormal"/>
              <w:ind w:right="-1"/>
              <w:jc w:val="both"/>
              <w:rPr>
                <w:rFonts w:ascii="Courier New" w:hAnsi="Courier New" w:cs="Courier New"/>
              </w:rPr>
            </w:pPr>
            <w:r w:rsidRPr="009414D6">
              <w:rPr>
                <w:rFonts w:ascii="Courier New" w:hAnsi="Courier New" w:cs="Courier New"/>
                <w:color w:val="000000" w:themeColor="text1"/>
              </w:rPr>
              <w:t xml:space="preserve">документы, подтверждающие основания для использования земель или земельного участка в целях размещения объектов, виды которых предусмотрены </w:t>
            </w:r>
            <w:hyperlink r:id="rId9" w:history="1">
              <w:r w:rsidRPr="009414D6">
                <w:rPr>
                  <w:rStyle w:val="a3"/>
                  <w:rFonts w:ascii="Courier New" w:hAnsi="Courier New" w:cs="Courier New"/>
                  <w:color w:val="000000" w:themeColor="text1"/>
                </w:rPr>
                <w:t>Постановлением Правительства Российской Федерации от 03.12.2014 №1300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56" w:rsidRPr="00C655AF" w:rsidRDefault="00731256" w:rsidP="000F7C01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56" w:rsidRPr="00C655AF" w:rsidRDefault="00731256" w:rsidP="000F7C01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31256" w:rsidRPr="00A01B1F" w:rsidRDefault="00731256" w:rsidP="00731256">
      <w:pPr>
        <w:pStyle w:val="ConsPlusNormal"/>
        <w:ind w:right="-1"/>
        <w:jc w:val="both"/>
        <w:rPr>
          <w:rFonts w:ascii="Courier New" w:hAnsi="Courier New" w:cs="Courier New"/>
        </w:rPr>
      </w:pPr>
      <w:r w:rsidRPr="00A01B1F">
        <w:rPr>
          <w:rFonts w:ascii="Courier New" w:hAnsi="Courier New" w:cs="Courier New"/>
        </w:rPr>
        <w:t xml:space="preserve">&lt;*&gt; Не подлежат обязательному представлению.  </w:t>
      </w:r>
    </w:p>
    <w:p w:rsidR="00731256" w:rsidRDefault="00731256" w:rsidP="00731256">
      <w:pPr>
        <w:jc w:val="both"/>
        <w:rPr>
          <w:rFonts w:ascii="Courier New" w:hAnsi="Courier New" w:cs="Courier New"/>
          <w:sz w:val="20"/>
          <w:szCs w:val="20"/>
        </w:rPr>
      </w:pPr>
    </w:p>
    <w:p w:rsidR="00731256" w:rsidRPr="00A01B1F" w:rsidRDefault="00731256" w:rsidP="00731256">
      <w:pPr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843"/>
        <w:gridCol w:w="2552"/>
        <w:gridCol w:w="283"/>
        <w:gridCol w:w="2517"/>
      </w:tblGrid>
      <w:tr w:rsidR="00731256" w:rsidTr="000F7C01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ind w:left="-9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D3BDE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256" w:rsidRPr="004D3BDE" w:rsidRDefault="00731256" w:rsidP="000F7C01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31256" w:rsidRPr="009414D6" w:rsidTr="000F7C01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414D6">
              <w:rPr>
                <w:rFonts w:ascii="Courier New" w:hAnsi="Courier New" w:cs="Courier New"/>
                <w:kern w:val="3"/>
                <w:sz w:val="16"/>
                <w:szCs w:val="16"/>
                <w:lang w:bidi="hi-IN"/>
              </w:rPr>
              <w:t>(дата)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414D6">
              <w:rPr>
                <w:rFonts w:ascii="Courier New" w:hAnsi="Courier New" w:cs="Courier New"/>
                <w:kern w:val="3"/>
                <w:sz w:val="16"/>
                <w:szCs w:val="16"/>
                <w:lang w:bidi="hi-I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731256" w:rsidRPr="009414D6" w:rsidRDefault="00731256" w:rsidP="000F7C01">
            <w:pPr>
              <w:autoSpaceDN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414D6">
              <w:rPr>
                <w:rFonts w:ascii="Courier New" w:hAnsi="Courier New" w:cs="Courier New"/>
                <w:sz w:val="16"/>
                <w:szCs w:val="16"/>
              </w:rPr>
              <w:t>(расшифровка)</w:t>
            </w:r>
          </w:p>
        </w:tc>
      </w:tr>
    </w:tbl>
    <w:p w:rsidR="00731256" w:rsidRDefault="00731256" w:rsidP="00731256">
      <w:pPr>
        <w:pStyle w:val="Standard"/>
        <w:widowControl w:val="0"/>
        <w:jc w:val="both"/>
        <w:rPr>
          <w:sz w:val="20"/>
        </w:rPr>
      </w:pPr>
    </w:p>
    <w:sectPr w:rsidR="00731256" w:rsidSect="007312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3D0" w:rsidRDefault="00B633D0" w:rsidP="00731256">
      <w:r>
        <w:separator/>
      </w:r>
    </w:p>
  </w:endnote>
  <w:endnote w:type="continuationSeparator" w:id="0">
    <w:p w:rsidR="00B633D0" w:rsidRDefault="00B633D0" w:rsidP="00731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56" w:rsidRDefault="0073125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56" w:rsidRDefault="0073125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56" w:rsidRDefault="007312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3D0" w:rsidRDefault="00B633D0" w:rsidP="00731256">
      <w:r>
        <w:separator/>
      </w:r>
    </w:p>
  </w:footnote>
  <w:footnote w:type="continuationSeparator" w:id="0">
    <w:p w:rsidR="00B633D0" w:rsidRDefault="00B633D0" w:rsidP="00731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56" w:rsidRDefault="007312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61316"/>
      <w:docPartObj>
        <w:docPartGallery w:val="Page Numbers (Top of Page)"/>
        <w:docPartUnique/>
      </w:docPartObj>
    </w:sdtPr>
    <w:sdtContent>
      <w:p w:rsidR="00731256" w:rsidRDefault="00731256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31256" w:rsidRDefault="0073125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56" w:rsidRDefault="007312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256"/>
    <w:rsid w:val="00731256"/>
    <w:rsid w:val="00B633D0"/>
    <w:rsid w:val="00EB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2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7312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1256"/>
    <w:rPr>
      <w:color w:val="0000FF"/>
      <w:u w:val="single"/>
    </w:rPr>
  </w:style>
  <w:style w:type="paragraph" w:customStyle="1" w:styleId="Standard">
    <w:name w:val="Standard"/>
    <w:rsid w:val="007312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4">
    <w:name w:val="header"/>
    <w:basedOn w:val="a"/>
    <w:link w:val="a5"/>
    <w:uiPriority w:val="99"/>
    <w:unhideWhenUsed/>
    <w:rsid w:val="007312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312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12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37834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3783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37834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202378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2018-06-04T12:06:00Z</cp:lastPrinted>
  <dcterms:created xsi:type="dcterms:W3CDTF">2018-06-04T12:03:00Z</dcterms:created>
  <dcterms:modified xsi:type="dcterms:W3CDTF">2018-06-04T12:07:00Z</dcterms:modified>
</cp:coreProperties>
</file>