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Pr="009759F8" w:rsidRDefault="009759F8" w:rsidP="009759F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19.12.2016         809</w:t>
      </w: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59F8" w:rsidRPr="009759F8" w:rsidRDefault="009759F8" w:rsidP="00975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тавления муниципальной услуги «</w:t>
      </w:r>
      <w:r w:rsidRPr="009759F8">
        <w:rPr>
          <w:rFonts w:ascii="Times New Roman" w:eastAsia="Times New Roman" w:hAnsi="Times New Roman" w:cs="Times New Roman"/>
          <w:b/>
          <w:i/>
          <w:sz w:val="28"/>
          <w:szCs w:val="28"/>
        </w:rPr>
        <w:t>Предоставление (резервирование) земельного участка для создания  семейного (родового) захоронения на территории Березовского городского округа»</w:t>
      </w:r>
    </w:p>
    <w:p w:rsidR="009759F8" w:rsidRPr="009759F8" w:rsidRDefault="009759F8" w:rsidP="009759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59F8" w:rsidRPr="009759F8" w:rsidRDefault="009759F8" w:rsidP="0097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9759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Pr="009759F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27.07.2010 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№210-ФЗ «</w:t>
        </w:r>
        <w:r w:rsidRPr="009759F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9759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9759F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 от 6.10.2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003 №131-ФЗ «</w:t>
        </w:r>
        <w:r w:rsidRPr="009759F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9759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решением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 Думы Березовского го</w:t>
      </w:r>
      <w:r>
        <w:rPr>
          <w:rFonts w:ascii="Times New Roman" w:eastAsia="Times New Roman" w:hAnsi="Times New Roman" w:cs="Times New Roman"/>
          <w:sz w:val="28"/>
          <w:szCs w:val="28"/>
        </w:rPr>
        <w:t>родского округа от 24.04.2014 №135 «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>Об утверждении Правил эксплуатации и содержания кладбищ на территории Березовского городского округа», постановлением администрации Березовского городского округа от 06.03.2012 № 125 «</w:t>
      </w:r>
      <w:r w:rsidRPr="009759F8">
        <w:rPr>
          <w:rFonts w:ascii="Times New Roman" w:hAnsi="Times New Roman" w:cs="Times New Roman"/>
          <w:sz w:val="28"/>
          <w:szCs w:val="28"/>
        </w:rPr>
        <w:t>Об утверждении Порядка</w:t>
      </w:r>
      <w:proofErr w:type="gramEnd"/>
      <w:r w:rsidRPr="009759F8">
        <w:rPr>
          <w:rFonts w:ascii="Times New Roman" w:hAnsi="Times New Roman" w:cs="Times New Roman"/>
          <w:sz w:val="28"/>
          <w:szCs w:val="28"/>
        </w:rPr>
        <w:t xml:space="preserve"> разработки и проведения </w:t>
      </w:r>
      <w:proofErr w:type="gramStart"/>
      <w:r w:rsidRPr="009759F8">
        <w:rPr>
          <w:rFonts w:ascii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9759F8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 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форм и методов предоставления муниципальных услуг</w:t>
      </w:r>
      <w:r w:rsidR="002F304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Березовского городского округа, </w:t>
      </w:r>
    </w:p>
    <w:p w:rsidR="009759F8" w:rsidRPr="009759F8" w:rsidRDefault="009759F8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759F8" w:rsidRPr="009759F8" w:rsidRDefault="009759F8" w:rsidP="002F304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1.Утвердить Административный регламен</w:t>
      </w:r>
      <w:r w:rsidR="002F3041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2F3041" w:rsidRPr="002F304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</w:t>
      </w:r>
      <w:r w:rsidRPr="002F3041">
        <w:rPr>
          <w:rFonts w:ascii="Times New Roman" w:eastAsia="Times New Roman" w:hAnsi="Times New Roman" w:cs="Times New Roman"/>
          <w:sz w:val="28"/>
          <w:szCs w:val="28"/>
        </w:rPr>
        <w:t>Предоставление (резервирование) земе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>льного участка для создания  семейного (родового) захоронения на территории</w:t>
      </w:r>
      <w:r w:rsidR="002F3041"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округа»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9759F8" w:rsidRPr="009759F8" w:rsidRDefault="002F3041" w:rsidP="002F3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постановление в газете «</w:t>
      </w:r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>Березовский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Интернет.</w:t>
      </w:r>
    </w:p>
    <w:p w:rsidR="009759F8" w:rsidRPr="009759F8" w:rsidRDefault="002F3041" w:rsidP="002F3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Березовского городского округа </w:t>
      </w:r>
      <w:proofErr w:type="spellStart"/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>Еловикова</w:t>
      </w:r>
      <w:proofErr w:type="spellEnd"/>
      <w:r w:rsidR="009759F8" w:rsidRPr="009759F8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9759F8" w:rsidRPr="009759F8" w:rsidRDefault="009759F8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59F8" w:rsidRDefault="009759F8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041" w:rsidRPr="009759F8" w:rsidRDefault="002F3041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9F8" w:rsidRPr="009759F8" w:rsidRDefault="009759F8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9F8" w:rsidRPr="009759F8" w:rsidRDefault="009759F8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9759F8" w:rsidRPr="009759F8" w:rsidRDefault="009759F8" w:rsidP="0097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F8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</w:t>
      </w:r>
      <w:r w:rsidR="002F304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759F8">
        <w:rPr>
          <w:rFonts w:ascii="Times New Roman" w:eastAsia="Times New Roman" w:hAnsi="Times New Roman" w:cs="Times New Roman"/>
          <w:sz w:val="28"/>
          <w:szCs w:val="28"/>
        </w:rPr>
        <w:t>Е.Р.Писцов</w:t>
      </w:r>
    </w:p>
    <w:sectPr w:rsidR="009759F8" w:rsidRPr="009759F8" w:rsidSect="009759F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4312"/>
    <w:multiLevelType w:val="hybridMultilevel"/>
    <w:tmpl w:val="E03E5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D7B79"/>
    <w:multiLevelType w:val="hybridMultilevel"/>
    <w:tmpl w:val="A946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9F8"/>
    <w:rsid w:val="000B1F38"/>
    <w:rsid w:val="002F3041"/>
    <w:rsid w:val="0097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9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59F8"/>
    <w:pPr>
      <w:spacing w:after="2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59F8"/>
    <w:pPr>
      <w:ind w:left="720"/>
      <w:contextualSpacing/>
    </w:pPr>
  </w:style>
  <w:style w:type="paragraph" w:customStyle="1" w:styleId="consplusnormal">
    <w:name w:val="consplusnormal"/>
    <w:basedOn w:val="a"/>
    <w:uiPriority w:val="99"/>
    <w:semiHidden/>
    <w:rsid w:val="009759F8"/>
    <w:pPr>
      <w:spacing w:after="2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semiHidden/>
    <w:rsid w:val="0097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"/>
    <w:semiHidden/>
    <w:locked/>
    <w:rsid w:val="009759F8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semiHidden/>
    <w:rsid w:val="009759F8"/>
    <w:pPr>
      <w:shd w:val="clear" w:color="auto" w:fill="FFFFFF"/>
      <w:spacing w:before="420" w:after="420" w:line="226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ConsPlusNonformat">
    <w:name w:val="ConsPlusNonformat"/>
    <w:uiPriority w:val="99"/>
    <w:semiHidden/>
    <w:rsid w:val="009759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75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dcterms:created xsi:type="dcterms:W3CDTF">2016-12-28T05:11:00Z</dcterms:created>
  <dcterms:modified xsi:type="dcterms:W3CDTF">2016-12-28T05:23:00Z</dcterms:modified>
</cp:coreProperties>
</file>