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6E" w:rsidRDefault="00EE3D6E" w:rsidP="00EE3D6E">
      <w:pPr>
        <w:pStyle w:val="3"/>
        <w:shd w:val="clear" w:color="auto" w:fill="auto"/>
        <w:spacing w:before="0" w:line="240" w:lineRule="auto"/>
        <w:ind w:left="5670" w:firstLine="0"/>
        <w:jc w:val="left"/>
        <w:rPr>
          <w:b w:val="0"/>
          <w:sz w:val="28"/>
          <w:szCs w:val="28"/>
        </w:rPr>
      </w:pPr>
      <w:r>
        <w:rPr>
          <w:b w:val="0"/>
          <w:sz w:val="28"/>
          <w:szCs w:val="28"/>
        </w:rPr>
        <w:t>Утвержден</w:t>
      </w:r>
    </w:p>
    <w:p w:rsidR="00EE3D6E" w:rsidRDefault="00EE3D6E" w:rsidP="00EE3D6E">
      <w:pPr>
        <w:pStyle w:val="3"/>
        <w:shd w:val="clear" w:color="auto" w:fill="auto"/>
        <w:spacing w:before="0" w:line="240" w:lineRule="auto"/>
        <w:ind w:left="5670" w:firstLine="0"/>
        <w:jc w:val="left"/>
        <w:rPr>
          <w:b w:val="0"/>
          <w:sz w:val="28"/>
          <w:szCs w:val="28"/>
        </w:rPr>
      </w:pPr>
      <w:r>
        <w:rPr>
          <w:b w:val="0"/>
          <w:sz w:val="28"/>
          <w:szCs w:val="28"/>
        </w:rPr>
        <w:t>постановлением администрации</w:t>
      </w:r>
    </w:p>
    <w:p w:rsidR="00EE3D6E" w:rsidRDefault="00EE3D6E" w:rsidP="00EE3D6E">
      <w:pPr>
        <w:pStyle w:val="3"/>
        <w:shd w:val="clear" w:color="auto" w:fill="auto"/>
        <w:spacing w:before="0" w:line="240" w:lineRule="auto"/>
        <w:ind w:left="5670" w:firstLine="0"/>
        <w:jc w:val="left"/>
        <w:rPr>
          <w:b w:val="0"/>
          <w:sz w:val="28"/>
          <w:szCs w:val="28"/>
        </w:rPr>
      </w:pPr>
      <w:r>
        <w:rPr>
          <w:b w:val="0"/>
          <w:sz w:val="28"/>
          <w:szCs w:val="28"/>
        </w:rPr>
        <w:t xml:space="preserve">Березовского городского округа </w:t>
      </w:r>
    </w:p>
    <w:p w:rsidR="00EE3D6E" w:rsidRDefault="00EE3D6E" w:rsidP="00EE3D6E">
      <w:pPr>
        <w:pStyle w:val="3"/>
        <w:shd w:val="clear" w:color="auto" w:fill="auto"/>
        <w:spacing w:before="0" w:line="240" w:lineRule="auto"/>
        <w:ind w:left="5670" w:firstLine="0"/>
        <w:jc w:val="left"/>
        <w:rPr>
          <w:b w:val="0"/>
          <w:sz w:val="28"/>
          <w:szCs w:val="28"/>
        </w:rPr>
      </w:pPr>
      <w:r>
        <w:rPr>
          <w:b w:val="0"/>
          <w:sz w:val="28"/>
          <w:szCs w:val="28"/>
        </w:rPr>
        <w:t>от 25.04.2016 №292</w:t>
      </w:r>
    </w:p>
    <w:p w:rsidR="00EE3D6E" w:rsidRDefault="00EE3D6E" w:rsidP="00EE3D6E">
      <w:pPr>
        <w:pStyle w:val="3"/>
        <w:shd w:val="clear" w:color="auto" w:fill="auto"/>
        <w:spacing w:before="0" w:line="240" w:lineRule="auto"/>
        <w:ind w:left="5529" w:firstLine="0"/>
        <w:rPr>
          <w:b w:val="0"/>
          <w:sz w:val="28"/>
          <w:szCs w:val="28"/>
        </w:rPr>
      </w:pPr>
    </w:p>
    <w:p w:rsidR="00EE3D6E" w:rsidRDefault="00EE3D6E" w:rsidP="00EE3D6E">
      <w:pPr>
        <w:pStyle w:val="3"/>
        <w:shd w:val="clear" w:color="auto" w:fill="auto"/>
        <w:spacing w:before="0" w:line="240" w:lineRule="auto"/>
        <w:ind w:firstLine="0"/>
        <w:rPr>
          <w:sz w:val="28"/>
          <w:szCs w:val="28"/>
        </w:rPr>
      </w:pPr>
    </w:p>
    <w:p w:rsidR="00EE3D6E" w:rsidRPr="00871842" w:rsidRDefault="00EE3D6E" w:rsidP="00EE3D6E">
      <w:pPr>
        <w:pStyle w:val="20"/>
        <w:shd w:val="clear" w:color="auto" w:fill="auto"/>
        <w:spacing w:before="0" w:after="0" w:line="240" w:lineRule="auto"/>
        <w:ind w:right="60"/>
        <w:rPr>
          <w:i w:val="0"/>
          <w:sz w:val="28"/>
          <w:szCs w:val="28"/>
        </w:rPr>
      </w:pPr>
      <w:r w:rsidRPr="00871842">
        <w:rPr>
          <w:i w:val="0"/>
          <w:sz w:val="28"/>
          <w:szCs w:val="28"/>
        </w:rPr>
        <w:t xml:space="preserve">Административный регламент </w:t>
      </w:r>
    </w:p>
    <w:p w:rsidR="00EE3D6E" w:rsidRPr="00871842" w:rsidRDefault="00EE3D6E" w:rsidP="00EE3D6E">
      <w:pPr>
        <w:pStyle w:val="20"/>
        <w:shd w:val="clear" w:color="auto" w:fill="auto"/>
        <w:spacing w:before="0" w:after="0" w:line="240" w:lineRule="auto"/>
        <w:ind w:right="60"/>
        <w:rPr>
          <w:bCs/>
          <w:i w:val="0"/>
          <w:iCs w:val="0"/>
          <w:sz w:val="28"/>
          <w:szCs w:val="28"/>
        </w:rPr>
      </w:pPr>
      <w:r w:rsidRPr="00871842">
        <w:rPr>
          <w:i w:val="0"/>
          <w:sz w:val="28"/>
          <w:szCs w:val="28"/>
        </w:rPr>
        <w:t xml:space="preserve">предоставления муниципальной услуги </w:t>
      </w:r>
      <w:r w:rsidRPr="00871842">
        <w:rPr>
          <w:b/>
          <w:bCs/>
          <w:i w:val="0"/>
          <w:iCs w:val="0"/>
          <w:sz w:val="28"/>
          <w:szCs w:val="28"/>
        </w:rPr>
        <w:t>«</w:t>
      </w:r>
      <w:r w:rsidRPr="00871842">
        <w:rPr>
          <w:bCs/>
          <w:i w:val="0"/>
          <w:iCs w:val="0"/>
          <w:sz w:val="28"/>
          <w:szCs w:val="28"/>
        </w:rPr>
        <w:t>П</w:t>
      </w:r>
      <w:r w:rsidRPr="00871842">
        <w:rPr>
          <w:i w:val="0"/>
          <w:iCs w:val="0"/>
          <w:sz w:val="28"/>
          <w:szCs w:val="28"/>
        </w:rPr>
        <w:t>редоставление путевок в организации отдыха и оздоровления детям Березовского городского округа»</w:t>
      </w:r>
    </w:p>
    <w:p w:rsidR="00EE3D6E" w:rsidRPr="00871842" w:rsidRDefault="00EE3D6E" w:rsidP="00EE3D6E">
      <w:pPr>
        <w:pStyle w:val="3"/>
        <w:shd w:val="clear" w:color="auto" w:fill="auto"/>
        <w:spacing w:before="0" w:line="240" w:lineRule="auto"/>
        <w:ind w:firstLine="0"/>
        <w:jc w:val="center"/>
        <w:rPr>
          <w:b w:val="0"/>
          <w:sz w:val="28"/>
          <w:szCs w:val="28"/>
        </w:rPr>
      </w:pPr>
    </w:p>
    <w:p w:rsidR="00EE3D6E" w:rsidRPr="00871842" w:rsidRDefault="00EE3D6E" w:rsidP="00EE3D6E">
      <w:pPr>
        <w:pStyle w:val="3"/>
        <w:shd w:val="clear" w:color="auto" w:fill="auto"/>
        <w:spacing w:before="0" w:line="240" w:lineRule="auto"/>
        <w:ind w:firstLine="0"/>
        <w:jc w:val="center"/>
        <w:rPr>
          <w:b w:val="0"/>
          <w:sz w:val="28"/>
          <w:szCs w:val="28"/>
        </w:rPr>
      </w:pPr>
      <w:r w:rsidRPr="00871842">
        <w:rPr>
          <w:b w:val="0"/>
          <w:sz w:val="28"/>
          <w:szCs w:val="28"/>
        </w:rPr>
        <w:t>1 .Общие положения</w:t>
      </w:r>
    </w:p>
    <w:p w:rsidR="00EE3D6E" w:rsidRPr="00871842" w:rsidRDefault="00EE3D6E" w:rsidP="00EE3D6E">
      <w:pPr>
        <w:pStyle w:val="3"/>
        <w:shd w:val="clear" w:color="auto" w:fill="auto"/>
        <w:spacing w:before="0" w:line="240" w:lineRule="auto"/>
        <w:ind w:firstLine="0"/>
        <w:jc w:val="center"/>
        <w:rPr>
          <w:b w:val="0"/>
          <w:sz w:val="28"/>
          <w:szCs w:val="28"/>
        </w:rPr>
      </w:pPr>
    </w:p>
    <w:p w:rsidR="00EE3D6E" w:rsidRPr="00871842" w:rsidRDefault="00EE3D6E" w:rsidP="00EE3D6E">
      <w:pPr>
        <w:pStyle w:val="3"/>
        <w:shd w:val="clear" w:color="auto" w:fill="auto"/>
        <w:spacing w:before="0" w:line="240" w:lineRule="auto"/>
        <w:ind w:firstLine="709"/>
        <w:rPr>
          <w:b w:val="0"/>
          <w:sz w:val="28"/>
          <w:szCs w:val="28"/>
        </w:rPr>
      </w:pPr>
      <w:proofErr w:type="gramStart"/>
      <w:r>
        <w:rPr>
          <w:b w:val="0"/>
          <w:sz w:val="28"/>
          <w:szCs w:val="28"/>
        </w:rPr>
        <w:t>1.1.</w:t>
      </w:r>
      <w:r w:rsidRPr="00871842">
        <w:rPr>
          <w:b w:val="0"/>
          <w:sz w:val="28"/>
          <w:szCs w:val="28"/>
        </w:rPr>
        <w:t>Административный</w:t>
      </w:r>
      <w:r w:rsidRPr="00871842">
        <w:rPr>
          <w:b w:val="0"/>
          <w:sz w:val="28"/>
          <w:szCs w:val="28"/>
        </w:rPr>
        <w:tab/>
        <w:t>регламент предоставления муниципальной услуги «</w:t>
      </w:r>
      <w:r w:rsidRPr="00871842">
        <w:rPr>
          <w:b w:val="0"/>
          <w:bCs w:val="0"/>
          <w:iCs/>
          <w:sz w:val="28"/>
          <w:szCs w:val="28"/>
        </w:rPr>
        <w:t>П</w:t>
      </w:r>
      <w:r w:rsidRPr="00871842">
        <w:rPr>
          <w:b w:val="0"/>
          <w:iCs/>
          <w:sz w:val="28"/>
          <w:szCs w:val="28"/>
        </w:rPr>
        <w:t>редоставление путевок  в организации отдыха и оздоровления детям Березовского городского округа</w:t>
      </w:r>
      <w:r w:rsidRPr="00871842">
        <w:rPr>
          <w:b w:val="0"/>
          <w:sz w:val="28"/>
          <w:szCs w:val="28"/>
        </w:rPr>
        <w:t>»</w:t>
      </w:r>
      <w:r>
        <w:rPr>
          <w:b w:val="0"/>
          <w:sz w:val="28"/>
          <w:szCs w:val="28"/>
        </w:rPr>
        <w:t xml:space="preserve"> </w:t>
      </w:r>
      <w:r w:rsidRPr="00871842">
        <w:rPr>
          <w:b w:val="0"/>
          <w:sz w:val="28"/>
          <w:szCs w:val="28"/>
        </w:rPr>
        <w:t xml:space="preserve">(далее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sidRPr="00871842">
        <w:rPr>
          <w:b w:val="0"/>
          <w:bCs w:val="0"/>
          <w:sz w:val="28"/>
          <w:szCs w:val="28"/>
        </w:rPr>
        <w:t>«</w:t>
      </w:r>
      <w:r w:rsidRPr="00871842">
        <w:rPr>
          <w:b w:val="0"/>
          <w:bCs w:val="0"/>
          <w:iCs/>
          <w:sz w:val="28"/>
          <w:szCs w:val="28"/>
        </w:rPr>
        <w:t>П</w:t>
      </w:r>
      <w:r w:rsidRPr="00871842">
        <w:rPr>
          <w:b w:val="0"/>
          <w:iCs/>
          <w:sz w:val="28"/>
          <w:szCs w:val="28"/>
        </w:rPr>
        <w:t>редоставление путевок  в организации отдыха и оздоровления детям Березовского городского округа</w:t>
      </w:r>
      <w:r w:rsidRPr="00871842">
        <w:rPr>
          <w:b w:val="0"/>
          <w:sz w:val="28"/>
          <w:szCs w:val="28"/>
        </w:rPr>
        <w:t>»</w:t>
      </w:r>
      <w:r>
        <w:rPr>
          <w:b w:val="0"/>
          <w:sz w:val="28"/>
          <w:szCs w:val="28"/>
        </w:rPr>
        <w:t xml:space="preserve"> </w:t>
      </w:r>
      <w:r w:rsidRPr="00871842">
        <w:rPr>
          <w:b w:val="0"/>
          <w:sz w:val="28"/>
          <w:szCs w:val="28"/>
        </w:rPr>
        <w:t>(далее - муниципальная услуга), создания комфортных условий для участников отношений, возникающих при организации предоставления муниципальной услуги, и определяет</w:t>
      </w:r>
      <w:proofErr w:type="gramEnd"/>
      <w:r w:rsidRPr="00871842">
        <w:rPr>
          <w:b w:val="0"/>
          <w:sz w:val="28"/>
          <w:szCs w:val="28"/>
        </w:rPr>
        <w:t xml:space="preserve"> сроки и последовательность действий (административных процедур), а также устанавливает единые требования к порядку предоставления муниципальной услуги.</w:t>
      </w:r>
    </w:p>
    <w:p w:rsidR="00EE3D6E" w:rsidRPr="00871842" w:rsidRDefault="00EE3D6E" w:rsidP="00EE3D6E">
      <w:pPr>
        <w:pStyle w:val="3"/>
        <w:shd w:val="clear" w:color="auto" w:fill="auto"/>
        <w:spacing w:before="0" w:line="240" w:lineRule="auto"/>
        <w:ind w:firstLine="709"/>
        <w:rPr>
          <w:b w:val="0"/>
          <w:sz w:val="28"/>
          <w:szCs w:val="28"/>
        </w:rPr>
      </w:pPr>
      <w:r>
        <w:rPr>
          <w:b w:val="0"/>
          <w:sz w:val="28"/>
          <w:szCs w:val="28"/>
        </w:rPr>
        <w:t>1.2.</w:t>
      </w:r>
      <w:r w:rsidRPr="00871842">
        <w:rPr>
          <w:b w:val="0"/>
          <w:sz w:val="28"/>
          <w:szCs w:val="28"/>
        </w:rPr>
        <w:t>Право</w:t>
      </w:r>
      <w:r w:rsidRPr="00871842">
        <w:rPr>
          <w:b w:val="0"/>
          <w:sz w:val="28"/>
          <w:szCs w:val="28"/>
        </w:rPr>
        <w:tab/>
        <w:t>на получение услуг по организации отдыха и оздоровления имеют дети в возрасте 6 лет 6 месяцев</w:t>
      </w:r>
      <w:r>
        <w:rPr>
          <w:b w:val="0"/>
          <w:sz w:val="28"/>
          <w:szCs w:val="28"/>
        </w:rPr>
        <w:t xml:space="preserve"> </w:t>
      </w:r>
      <w:r w:rsidRPr="00871842">
        <w:rPr>
          <w:b w:val="0"/>
          <w:sz w:val="28"/>
          <w:szCs w:val="28"/>
        </w:rPr>
        <w:t>(на момент подачи заявления на получение услуги) - 17 лет (включительно).</w:t>
      </w:r>
    </w:p>
    <w:p w:rsidR="00EE3D6E" w:rsidRPr="00EE3D6E" w:rsidRDefault="00EE3D6E" w:rsidP="00EE3D6E">
      <w:pPr>
        <w:pStyle w:val="3"/>
        <w:spacing w:before="0" w:line="240" w:lineRule="auto"/>
        <w:ind w:firstLine="709"/>
        <w:rPr>
          <w:b w:val="0"/>
          <w:sz w:val="28"/>
          <w:szCs w:val="28"/>
        </w:rPr>
      </w:pPr>
      <w:r w:rsidRPr="00871842">
        <w:rPr>
          <w:b w:val="0"/>
          <w:sz w:val="28"/>
          <w:szCs w:val="28"/>
        </w:rPr>
        <w:t xml:space="preserve">Получение услуги осуществляется непосредственно заявителем (законным представителем) или МФЦ </w:t>
      </w:r>
      <w:r w:rsidRPr="00871842">
        <w:rPr>
          <w:b w:val="0"/>
          <w:iCs/>
          <w:sz w:val="28"/>
          <w:szCs w:val="28"/>
        </w:rPr>
        <w:t>согласно график</w:t>
      </w:r>
      <w:r>
        <w:rPr>
          <w:b w:val="0"/>
          <w:iCs/>
          <w:sz w:val="28"/>
          <w:szCs w:val="28"/>
        </w:rPr>
        <w:t>у</w:t>
      </w:r>
      <w:r w:rsidRPr="00871842">
        <w:rPr>
          <w:b w:val="0"/>
          <w:iCs/>
          <w:sz w:val="28"/>
          <w:szCs w:val="28"/>
        </w:rPr>
        <w:t xml:space="preserve"> </w:t>
      </w:r>
      <w:r w:rsidRPr="00871842">
        <w:rPr>
          <w:rFonts w:eastAsia="TimesNewRomanPSMT"/>
          <w:b w:val="0"/>
          <w:iCs/>
          <w:sz w:val="28"/>
          <w:szCs w:val="28"/>
        </w:rPr>
        <w:t>каждого календарного года</w:t>
      </w:r>
      <w:r w:rsidRPr="00871842">
        <w:rPr>
          <w:b w:val="0"/>
          <w:iCs/>
          <w:sz w:val="28"/>
          <w:szCs w:val="28"/>
        </w:rPr>
        <w:t xml:space="preserve">, </w:t>
      </w:r>
      <w:r w:rsidRPr="00871842">
        <w:rPr>
          <w:b w:val="0"/>
          <w:sz w:val="28"/>
          <w:szCs w:val="28"/>
        </w:rPr>
        <w:t>утвержденного начальником управления образования</w:t>
      </w:r>
      <w:r w:rsidRPr="00EE3D6E">
        <w:rPr>
          <w:sz w:val="28"/>
          <w:szCs w:val="28"/>
        </w:rPr>
        <w:t xml:space="preserve"> </w:t>
      </w:r>
      <w:r w:rsidRPr="00EE3D6E">
        <w:rPr>
          <w:b w:val="0"/>
          <w:sz w:val="28"/>
          <w:szCs w:val="28"/>
        </w:rPr>
        <w:t>Березовского городского округа.</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 xml:space="preserve">График размещается на сайте </w:t>
      </w:r>
      <w:r w:rsidRPr="00871842">
        <w:rPr>
          <w:b w:val="0"/>
          <w:sz w:val="28"/>
          <w:szCs w:val="28"/>
          <w:lang w:val="en-US"/>
        </w:rPr>
        <w:t>www</w:t>
      </w:r>
      <w:r w:rsidRPr="00871842">
        <w:rPr>
          <w:b w:val="0"/>
          <w:sz w:val="28"/>
          <w:szCs w:val="28"/>
        </w:rPr>
        <w:t>.</w:t>
      </w:r>
      <w:proofErr w:type="spellStart"/>
      <w:r w:rsidRPr="00871842">
        <w:rPr>
          <w:b w:val="0"/>
          <w:sz w:val="28"/>
          <w:szCs w:val="28"/>
          <w:lang w:val="en-US"/>
        </w:rPr>
        <w:t>bgogorono</w:t>
      </w:r>
      <w:proofErr w:type="spellEnd"/>
      <w:r w:rsidRPr="00871842">
        <w:rPr>
          <w:b w:val="0"/>
          <w:sz w:val="28"/>
          <w:szCs w:val="28"/>
        </w:rPr>
        <w:t>.</w:t>
      </w:r>
      <w:proofErr w:type="spellStart"/>
      <w:r w:rsidRPr="00871842">
        <w:rPr>
          <w:b w:val="0"/>
          <w:sz w:val="28"/>
          <w:szCs w:val="28"/>
          <w:lang w:val="en-US"/>
        </w:rPr>
        <w:t>ru</w:t>
      </w:r>
      <w:proofErr w:type="spellEnd"/>
      <w:r w:rsidRPr="00871842">
        <w:rPr>
          <w:b w:val="0"/>
          <w:sz w:val="28"/>
          <w:szCs w:val="28"/>
        </w:rPr>
        <w:t>, в разделе «Оздоровительная кампания».</w:t>
      </w:r>
    </w:p>
    <w:p w:rsidR="00EE3D6E" w:rsidRPr="00871842" w:rsidRDefault="00EE3D6E" w:rsidP="00EE3D6E">
      <w:pPr>
        <w:pStyle w:val="3"/>
        <w:spacing w:before="0" w:line="240" w:lineRule="auto"/>
        <w:ind w:firstLine="709"/>
        <w:rPr>
          <w:b w:val="0"/>
          <w:sz w:val="28"/>
          <w:szCs w:val="28"/>
        </w:rPr>
      </w:pPr>
      <w:r w:rsidRPr="00871842">
        <w:rPr>
          <w:b w:val="0"/>
          <w:sz w:val="28"/>
          <w:szCs w:val="28"/>
        </w:rPr>
        <w:t xml:space="preserve">1.3.Заявителями муниципальной услуги являются родители (законные представители) несовершеннолетних детей, имеющих право на отдых и оздоровление в лагерях с дневным пребыванием, санаториях и </w:t>
      </w:r>
      <w:proofErr w:type="spellStart"/>
      <w:r w:rsidRPr="00871842">
        <w:rPr>
          <w:b w:val="0"/>
          <w:sz w:val="28"/>
          <w:szCs w:val="28"/>
        </w:rPr>
        <w:t>санаторн</w:t>
      </w:r>
      <w:proofErr w:type="gramStart"/>
      <w:r w:rsidRPr="00871842">
        <w:rPr>
          <w:b w:val="0"/>
          <w:sz w:val="28"/>
          <w:szCs w:val="28"/>
        </w:rPr>
        <w:t>о</w:t>
      </w:r>
      <w:proofErr w:type="spellEnd"/>
      <w:r w:rsidRPr="00871842">
        <w:rPr>
          <w:b w:val="0"/>
          <w:sz w:val="28"/>
          <w:szCs w:val="28"/>
        </w:rPr>
        <w:t>-</w:t>
      </w:r>
      <w:proofErr w:type="gramEnd"/>
      <w:r w:rsidRPr="00871842">
        <w:rPr>
          <w:b w:val="0"/>
          <w:sz w:val="28"/>
          <w:szCs w:val="28"/>
        </w:rPr>
        <w:t xml:space="preserve"> оздоровительных лагерях круглогодичного действия, в загородных стационарных оздоровительных лагерях (далее - организации отдыха и оздоровления) в период летних школьных каникул, являющиеся гражданами Российской Федерации, проживающие </w:t>
      </w:r>
      <w:r w:rsidRPr="00871842">
        <w:rPr>
          <w:rFonts w:eastAsia="TimesNewRomanPSMT"/>
          <w:b w:val="0"/>
          <w:sz w:val="28"/>
          <w:szCs w:val="28"/>
        </w:rPr>
        <w:t>постоянно или временно на территории Березовского городского округа,</w:t>
      </w:r>
      <w:r>
        <w:rPr>
          <w:rFonts w:eastAsia="TimesNewRomanPSMT"/>
          <w:b w:val="0"/>
          <w:sz w:val="28"/>
          <w:szCs w:val="28"/>
        </w:rPr>
        <w:t xml:space="preserve"> </w:t>
      </w:r>
      <w:r w:rsidRPr="00871842">
        <w:rPr>
          <w:b w:val="0"/>
          <w:sz w:val="28"/>
          <w:szCs w:val="28"/>
        </w:rPr>
        <w:t xml:space="preserve">иностранные граждане, временно проживающие на территории Березовского городского округа, а также юридические лица, формирующие заявки на оздоровление детей сотрудников предприятия, организации (далее </w:t>
      </w:r>
      <w:r>
        <w:rPr>
          <w:b w:val="0"/>
          <w:sz w:val="28"/>
          <w:szCs w:val="28"/>
        </w:rPr>
        <w:t xml:space="preserve">- </w:t>
      </w:r>
      <w:r w:rsidRPr="00871842">
        <w:rPr>
          <w:b w:val="0"/>
          <w:sz w:val="28"/>
          <w:szCs w:val="28"/>
        </w:rPr>
        <w:t>заявители).</w:t>
      </w:r>
    </w:p>
    <w:p w:rsidR="00EE3D6E" w:rsidRPr="00871842" w:rsidRDefault="00EE3D6E" w:rsidP="00EE3D6E">
      <w:pPr>
        <w:pStyle w:val="3"/>
        <w:spacing w:before="0" w:line="240" w:lineRule="auto"/>
        <w:ind w:firstLine="709"/>
        <w:rPr>
          <w:b w:val="0"/>
          <w:sz w:val="28"/>
          <w:szCs w:val="28"/>
        </w:rPr>
      </w:pPr>
      <w:r w:rsidRPr="00871842">
        <w:rPr>
          <w:b w:val="0"/>
          <w:sz w:val="28"/>
          <w:szCs w:val="28"/>
        </w:rPr>
        <w:t xml:space="preserve">1.4.Информирование заявителей о предоставлении муниципальной </w:t>
      </w:r>
      <w:r w:rsidRPr="00871842">
        <w:rPr>
          <w:b w:val="0"/>
          <w:sz w:val="28"/>
          <w:szCs w:val="28"/>
        </w:rPr>
        <w:lastRenderedPageBreak/>
        <w:t>услуги осуществляется:</w:t>
      </w:r>
    </w:p>
    <w:p w:rsidR="00EE3D6E" w:rsidRPr="00B356F2" w:rsidRDefault="00EE3D6E" w:rsidP="00EE3D6E">
      <w:pPr>
        <w:ind w:right="40"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1.4.1.Специалистами управления образования Березовского городского округа. Местонахождение управления образования:</w:t>
      </w:r>
    </w:p>
    <w:p w:rsidR="00EE3D6E" w:rsidRPr="00B356F2" w:rsidRDefault="00EE3D6E" w:rsidP="00EE3D6E">
      <w:pPr>
        <w:ind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623702, Свердловская область, г. Березовский, ул</w:t>
      </w:r>
      <w:proofErr w:type="gramStart"/>
      <w:r w:rsidRPr="00B356F2">
        <w:rPr>
          <w:rStyle w:val="2BookAntiqua"/>
          <w:rFonts w:ascii="Times New Roman" w:eastAsia="Courier New" w:hAnsi="Times New Roman"/>
          <w:sz w:val="28"/>
          <w:szCs w:val="28"/>
        </w:rPr>
        <w:t>.М</w:t>
      </w:r>
      <w:proofErr w:type="gramEnd"/>
      <w:r w:rsidRPr="00B356F2">
        <w:rPr>
          <w:rStyle w:val="2BookAntiqua"/>
          <w:rFonts w:ascii="Times New Roman" w:eastAsia="Courier New" w:hAnsi="Times New Roman"/>
          <w:sz w:val="28"/>
          <w:szCs w:val="28"/>
        </w:rPr>
        <w:t>аяковского, 5</w:t>
      </w:r>
    </w:p>
    <w:p w:rsidR="00EE3D6E" w:rsidRPr="00B356F2" w:rsidRDefault="00EE3D6E" w:rsidP="00EE3D6E">
      <w:pPr>
        <w:ind w:right="40"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Начальник и специалист по вопросам оздоровления детей управления образования осуществляют прием заявителей в соответствии со следующим графиком:</w:t>
      </w:r>
    </w:p>
    <w:p w:rsidR="00EE3D6E" w:rsidRPr="00B356F2" w:rsidRDefault="00EE3D6E" w:rsidP="00EE3D6E">
      <w:pPr>
        <w:ind w:firstLine="709"/>
        <w:jc w:val="both"/>
        <w:rPr>
          <w:rFonts w:ascii="Times New Roman" w:hAnsi="Times New Roman" w:cs="Times New Roman"/>
          <w:color w:val="auto"/>
          <w:sz w:val="28"/>
          <w:szCs w:val="28"/>
        </w:rPr>
      </w:pPr>
      <w:r w:rsidRPr="00B356F2">
        <w:rPr>
          <w:rStyle w:val="2BookAntiqua"/>
          <w:rFonts w:ascii="Times New Roman" w:eastAsia="Courier New" w:hAnsi="Times New Roman"/>
          <w:color w:val="auto"/>
          <w:sz w:val="28"/>
          <w:szCs w:val="28"/>
        </w:rPr>
        <w:t>Понедельник, вторник, четверг с 9-00 до 17-00</w:t>
      </w:r>
      <w:r>
        <w:rPr>
          <w:rStyle w:val="2BookAntiqua"/>
          <w:rFonts w:ascii="Times New Roman" w:eastAsia="Courier New" w:hAnsi="Times New Roman"/>
          <w:color w:val="auto"/>
          <w:sz w:val="28"/>
          <w:szCs w:val="28"/>
        </w:rPr>
        <w:t xml:space="preserve"> </w:t>
      </w:r>
      <w:r w:rsidRPr="00B356F2">
        <w:rPr>
          <w:rStyle w:val="2BookAntiqua"/>
          <w:rFonts w:ascii="Times New Roman" w:eastAsia="Courier New" w:hAnsi="Times New Roman"/>
          <w:color w:val="auto"/>
          <w:sz w:val="28"/>
          <w:szCs w:val="28"/>
        </w:rPr>
        <w:t>час.</w:t>
      </w:r>
    </w:p>
    <w:p w:rsidR="00EE3D6E" w:rsidRPr="00B356F2" w:rsidRDefault="00EE3D6E" w:rsidP="00EE3D6E">
      <w:pPr>
        <w:ind w:firstLine="709"/>
        <w:jc w:val="both"/>
        <w:rPr>
          <w:rFonts w:ascii="Times New Roman" w:hAnsi="Times New Roman" w:cs="Times New Roman"/>
          <w:color w:val="auto"/>
          <w:sz w:val="28"/>
          <w:szCs w:val="28"/>
        </w:rPr>
      </w:pPr>
      <w:r w:rsidRPr="00B356F2">
        <w:rPr>
          <w:rStyle w:val="2BookAntiqua"/>
          <w:rFonts w:ascii="Times New Roman" w:eastAsia="Courier New" w:hAnsi="Times New Roman"/>
          <w:color w:val="auto"/>
          <w:sz w:val="28"/>
          <w:szCs w:val="28"/>
        </w:rPr>
        <w:t>Телефон приемной (343-69) 4-30-18; факс: (343-69) 4-30-18</w:t>
      </w:r>
    </w:p>
    <w:p w:rsidR="00EE3D6E" w:rsidRPr="00B356F2" w:rsidRDefault="00EE3D6E" w:rsidP="00EE3D6E">
      <w:pPr>
        <w:ind w:firstLine="709"/>
        <w:jc w:val="both"/>
        <w:rPr>
          <w:rFonts w:ascii="Times New Roman" w:hAnsi="Times New Roman" w:cs="Times New Roman"/>
          <w:color w:val="auto"/>
          <w:sz w:val="28"/>
          <w:szCs w:val="28"/>
        </w:rPr>
      </w:pPr>
      <w:r w:rsidRPr="00B356F2">
        <w:rPr>
          <w:rStyle w:val="2BookAntiqua"/>
          <w:rFonts w:ascii="Times New Roman" w:eastAsia="Courier New" w:hAnsi="Times New Roman"/>
          <w:color w:val="auto"/>
          <w:sz w:val="28"/>
          <w:szCs w:val="28"/>
        </w:rPr>
        <w:t xml:space="preserve">Адрес электронной почты: </w:t>
      </w:r>
      <w:proofErr w:type="spellStart"/>
      <w:r w:rsidRPr="00B356F2">
        <w:rPr>
          <w:rStyle w:val="2BookAntiqua"/>
          <w:rFonts w:ascii="Times New Roman" w:eastAsia="Courier New" w:hAnsi="Times New Roman"/>
          <w:color w:val="auto"/>
          <w:sz w:val="28"/>
          <w:szCs w:val="28"/>
          <w:lang w:val="en-US"/>
        </w:rPr>
        <w:t>bgo</w:t>
      </w:r>
      <w:proofErr w:type="spellEnd"/>
      <w:r w:rsidRPr="00B356F2">
        <w:rPr>
          <w:rStyle w:val="2BookAntiqua"/>
          <w:rFonts w:ascii="Times New Roman" w:eastAsia="Courier New" w:hAnsi="Times New Roman"/>
          <w:color w:val="auto"/>
          <w:sz w:val="28"/>
          <w:szCs w:val="28"/>
        </w:rPr>
        <w:t>_</w:t>
      </w:r>
      <w:proofErr w:type="spellStart"/>
      <w:r w:rsidRPr="00B356F2">
        <w:rPr>
          <w:rStyle w:val="2BookAntiqua"/>
          <w:rFonts w:ascii="Times New Roman" w:eastAsia="Courier New" w:hAnsi="Times New Roman"/>
          <w:color w:val="auto"/>
          <w:sz w:val="28"/>
          <w:szCs w:val="28"/>
          <w:lang w:val="en-US"/>
        </w:rPr>
        <w:t>uo</w:t>
      </w:r>
      <w:proofErr w:type="spellEnd"/>
      <w:r w:rsidRPr="00B356F2">
        <w:rPr>
          <w:rStyle w:val="2BookAntiqua"/>
          <w:rFonts w:ascii="Times New Roman" w:eastAsia="Courier New" w:hAnsi="Times New Roman"/>
          <w:color w:val="auto"/>
          <w:sz w:val="28"/>
          <w:szCs w:val="28"/>
        </w:rPr>
        <w:t>@</w:t>
      </w:r>
      <w:r w:rsidRPr="00B356F2">
        <w:rPr>
          <w:rStyle w:val="2BookAntiqua"/>
          <w:rFonts w:ascii="Times New Roman" w:eastAsia="Courier New" w:hAnsi="Times New Roman"/>
          <w:color w:val="auto"/>
          <w:sz w:val="28"/>
          <w:szCs w:val="28"/>
          <w:lang w:val="en-US"/>
        </w:rPr>
        <w:t>mail</w:t>
      </w:r>
      <w:r w:rsidRPr="00B356F2">
        <w:rPr>
          <w:rStyle w:val="2BookAntiqua"/>
          <w:rFonts w:ascii="Times New Roman" w:eastAsia="Courier New" w:hAnsi="Times New Roman"/>
          <w:color w:val="auto"/>
          <w:sz w:val="28"/>
          <w:szCs w:val="28"/>
        </w:rPr>
        <w:t>.</w:t>
      </w:r>
      <w:proofErr w:type="spellStart"/>
      <w:r w:rsidRPr="00B356F2">
        <w:rPr>
          <w:rStyle w:val="2BookAntiqua"/>
          <w:rFonts w:ascii="Times New Roman" w:eastAsia="Courier New" w:hAnsi="Times New Roman"/>
          <w:color w:val="auto"/>
          <w:sz w:val="28"/>
          <w:szCs w:val="28"/>
          <w:lang w:val="en-US"/>
        </w:rPr>
        <w:t>ru</w:t>
      </w:r>
      <w:proofErr w:type="spellEnd"/>
    </w:p>
    <w:p w:rsidR="00EE3D6E" w:rsidRPr="00B356F2" w:rsidRDefault="00EE3D6E" w:rsidP="00EE3D6E">
      <w:pPr>
        <w:ind w:firstLine="709"/>
        <w:jc w:val="both"/>
        <w:rPr>
          <w:rFonts w:ascii="Times New Roman" w:hAnsi="Times New Roman" w:cs="Times New Roman"/>
          <w:sz w:val="28"/>
          <w:szCs w:val="28"/>
        </w:rPr>
      </w:pPr>
      <w:r w:rsidRPr="00B356F2">
        <w:rPr>
          <w:rStyle w:val="2BookAntiqua"/>
          <w:rFonts w:ascii="Times New Roman" w:eastAsia="Courier New" w:hAnsi="Times New Roman"/>
          <w:color w:val="auto"/>
          <w:sz w:val="28"/>
          <w:szCs w:val="28"/>
        </w:rPr>
        <w:t xml:space="preserve">Официальный сайт управления образования: </w:t>
      </w:r>
      <w:hyperlink r:id="rId4" w:history="1">
        <w:r w:rsidRPr="00B356F2">
          <w:rPr>
            <w:rStyle w:val="a3"/>
            <w:rFonts w:ascii="Times New Roman" w:hAnsi="Times New Roman" w:cs="Times New Roman"/>
            <w:color w:val="auto"/>
            <w:sz w:val="28"/>
            <w:szCs w:val="28"/>
            <w:u w:val="none"/>
            <w:lang w:val="en-US"/>
          </w:rPr>
          <w:t>www</w:t>
        </w:r>
        <w:r w:rsidRPr="00B356F2">
          <w:rPr>
            <w:rStyle w:val="a3"/>
            <w:rFonts w:ascii="Times New Roman" w:hAnsi="Times New Roman" w:cs="Times New Roman"/>
            <w:color w:val="auto"/>
            <w:sz w:val="28"/>
            <w:szCs w:val="28"/>
            <w:u w:val="none"/>
          </w:rPr>
          <w:t>.</w:t>
        </w:r>
        <w:proofErr w:type="spellStart"/>
        <w:r w:rsidRPr="00B356F2">
          <w:rPr>
            <w:rStyle w:val="a3"/>
            <w:rFonts w:ascii="Times New Roman" w:hAnsi="Times New Roman" w:cs="Times New Roman"/>
            <w:color w:val="auto"/>
            <w:sz w:val="28"/>
            <w:szCs w:val="28"/>
            <w:u w:val="none"/>
            <w:lang w:val="en-US"/>
          </w:rPr>
          <w:t>bgogorono</w:t>
        </w:r>
        <w:proofErr w:type="spellEnd"/>
        <w:r w:rsidRPr="00B356F2">
          <w:rPr>
            <w:rStyle w:val="a3"/>
            <w:rFonts w:ascii="Times New Roman" w:hAnsi="Times New Roman" w:cs="Times New Roman"/>
            <w:color w:val="auto"/>
            <w:sz w:val="28"/>
            <w:szCs w:val="28"/>
            <w:u w:val="none"/>
          </w:rPr>
          <w:t>.</w:t>
        </w:r>
        <w:proofErr w:type="spellStart"/>
        <w:r w:rsidRPr="00B356F2">
          <w:rPr>
            <w:rStyle w:val="a3"/>
            <w:rFonts w:ascii="Times New Roman" w:hAnsi="Times New Roman" w:cs="Times New Roman"/>
            <w:color w:val="auto"/>
            <w:sz w:val="28"/>
            <w:szCs w:val="28"/>
            <w:u w:val="none"/>
            <w:lang w:val="en-US"/>
          </w:rPr>
          <w:t>ru</w:t>
        </w:r>
        <w:proofErr w:type="spellEnd"/>
      </w:hyperlink>
      <w:r w:rsidRPr="00B356F2">
        <w:rPr>
          <w:rStyle w:val="2BookAntiqua"/>
          <w:rFonts w:ascii="Times New Roman" w:eastAsia="Courier New" w:hAnsi="Times New Roman"/>
          <w:sz w:val="28"/>
          <w:szCs w:val="28"/>
        </w:rPr>
        <w:t>.</w:t>
      </w:r>
    </w:p>
    <w:p w:rsidR="00EE3D6E" w:rsidRPr="00B356F2" w:rsidRDefault="00EE3D6E" w:rsidP="00EE3D6E">
      <w:pPr>
        <w:ind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 xml:space="preserve">Официальный сайт администрации: </w:t>
      </w:r>
      <w:r w:rsidRPr="00B356F2">
        <w:rPr>
          <w:rStyle w:val="2BookAntiqua"/>
          <w:rFonts w:ascii="Times New Roman" w:eastAsia="Courier New" w:hAnsi="Times New Roman"/>
          <w:sz w:val="28"/>
          <w:szCs w:val="28"/>
          <w:lang w:val="en-US"/>
        </w:rPr>
        <w:t>www</w:t>
      </w:r>
      <w:r w:rsidRPr="00B356F2">
        <w:rPr>
          <w:rStyle w:val="2BookAntiqua"/>
          <w:rFonts w:ascii="Times New Roman" w:eastAsia="Courier New" w:hAnsi="Times New Roman"/>
          <w:sz w:val="28"/>
          <w:szCs w:val="28"/>
        </w:rPr>
        <w:t>.б</w:t>
      </w:r>
      <w:proofErr w:type="spellStart"/>
      <w:r w:rsidRPr="00B356F2">
        <w:rPr>
          <w:rStyle w:val="2BookAntiqua"/>
          <w:rFonts w:ascii="Times New Roman" w:eastAsia="Courier New" w:hAnsi="Times New Roman"/>
          <w:sz w:val="28"/>
          <w:szCs w:val="28"/>
          <w:lang w:val="en-US"/>
        </w:rPr>
        <w:t>ep</w:t>
      </w:r>
      <w:r w:rsidRPr="00B356F2">
        <w:rPr>
          <w:rStyle w:val="2BookAntiqua"/>
          <w:rFonts w:ascii="Times New Roman" w:eastAsia="Courier New" w:hAnsi="Times New Roman"/>
          <w:sz w:val="28"/>
          <w:szCs w:val="28"/>
        </w:rPr>
        <w:t>езовский</w:t>
      </w:r>
      <w:proofErr w:type="gramStart"/>
      <w:r w:rsidRPr="00B356F2">
        <w:rPr>
          <w:rStyle w:val="2BookAntiqua"/>
          <w:rFonts w:ascii="Times New Roman" w:eastAsia="Courier New" w:hAnsi="Times New Roman"/>
          <w:sz w:val="28"/>
          <w:szCs w:val="28"/>
        </w:rPr>
        <w:t>.р</w:t>
      </w:r>
      <w:proofErr w:type="gramEnd"/>
      <w:r w:rsidRPr="00B356F2">
        <w:rPr>
          <w:rStyle w:val="2BookAntiqua"/>
          <w:rFonts w:ascii="Times New Roman" w:eastAsia="Courier New" w:hAnsi="Times New Roman"/>
          <w:sz w:val="28"/>
          <w:szCs w:val="28"/>
        </w:rPr>
        <w:t>ф</w:t>
      </w:r>
      <w:proofErr w:type="spellEnd"/>
    </w:p>
    <w:p w:rsidR="00EE3D6E" w:rsidRPr="00B356F2" w:rsidRDefault="00EE3D6E" w:rsidP="00EE3D6E">
      <w:pPr>
        <w:ind w:right="60" w:firstLine="709"/>
        <w:jc w:val="both"/>
        <w:rPr>
          <w:rStyle w:val="2BookAntiqua"/>
          <w:rFonts w:ascii="Times New Roman" w:eastAsia="Courier New" w:hAnsi="Times New Roman"/>
          <w:sz w:val="28"/>
          <w:szCs w:val="28"/>
        </w:rPr>
      </w:pPr>
      <w:r w:rsidRPr="00B356F2">
        <w:rPr>
          <w:rStyle w:val="2BookAntiqua"/>
          <w:rFonts w:ascii="Times New Roman" w:eastAsia="Courier New" w:hAnsi="Times New Roman"/>
          <w:sz w:val="28"/>
          <w:szCs w:val="28"/>
        </w:rPr>
        <w:t>График приема начальника и специалиста управления может меняться. Информация об изменении графика размещается на информационных стендах, на сайте управления.</w:t>
      </w:r>
    </w:p>
    <w:p w:rsidR="00EE3D6E" w:rsidRPr="00B356F2" w:rsidRDefault="00EE3D6E" w:rsidP="00EE3D6E">
      <w:pPr>
        <w:ind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1.4.2.Специалистами отдела  ГБУ СО «Многофункциональный центр» (далее - МФЦ)</w:t>
      </w:r>
      <w:proofErr w:type="gramStart"/>
      <w:r w:rsidRPr="00B356F2">
        <w:rPr>
          <w:rStyle w:val="2BookAntiqua"/>
          <w:rFonts w:ascii="Times New Roman" w:eastAsia="Courier New" w:hAnsi="Times New Roman"/>
          <w:sz w:val="28"/>
          <w:szCs w:val="28"/>
        </w:rPr>
        <w:t>.</w:t>
      </w:r>
      <w:r w:rsidRPr="00B356F2">
        <w:rPr>
          <w:rFonts w:ascii="Times New Roman" w:hAnsi="Times New Roman" w:cs="Times New Roman"/>
          <w:sz w:val="28"/>
          <w:szCs w:val="28"/>
        </w:rPr>
        <w:t>О</w:t>
      </w:r>
      <w:proofErr w:type="gramEnd"/>
      <w:r w:rsidRPr="00B356F2">
        <w:rPr>
          <w:rFonts w:ascii="Times New Roman" w:hAnsi="Times New Roman" w:cs="Times New Roman"/>
          <w:sz w:val="28"/>
          <w:szCs w:val="28"/>
        </w:rPr>
        <w:t>фициальный сайт ГБУ СО «Многофункциональный центр» - www.mfc66.ru.</w:t>
      </w:r>
    </w:p>
    <w:p w:rsidR="00EE3D6E" w:rsidRPr="00B356F2" w:rsidRDefault="00EE3D6E" w:rsidP="00EE3D6E">
      <w:pPr>
        <w:ind w:firstLine="709"/>
        <w:jc w:val="both"/>
        <w:rPr>
          <w:rFonts w:ascii="Times New Roman" w:hAnsi="Times New Roman" w:cs="Times New Roman"/>
          <w:sz w:val="28"/>
          <w:szCs w:val="28"/>
        </w:rPr>
      </w:pPr>
      <w:r w:rsidRPr="00B356F2">
        <w:rPr>
          <w:rFonts w:ascii="Times New Roman" w:hAnsi="Times New Roman" w:cs="Times New Roman"/>
          <w:sz w:val="28"/>
          <w:szCs w:val="28"/>
        </w:rPr>
        <w:t xml:space="preserve">Отделы ГБУ </w:t>
      </w:r>
      <w:proofErr w:type="gramStart"/>
      <w:r w:rsidRPr="00B356F2">
        <w:rPr>
          <w:rFonts w:ascii="Times New Roman" w:hAnsi="Times New Roman" w:cs="Times New Roman"/>
          <w:sz w:val="28"/>
          <w:szCs w:val="28"/>
        </w:rPr>
        <w:t>СО</w:t>
      </w:r>
      <w:proofErr w:type="gramEnd"/>
      <w:r w:rsidRPr="00B356F2">
        <w:rPr>
          <w:rFonts w:ascii="Times New Roman" w:hAnsi="Times New Roman" w:cs="Times New Roman"/>
          <w:sz w:val="28"/>
          <w:szCs w:val="28"/>
        </w:rPr>
        <w:t xml:space="preserve"> «Многофункциональный центр» в городе Березовском находятся по адресам: </w:t>
      </w:r>
    </w:p>
    <w:p w:rsidR="00EE3D6E" w:rsidRPr="00B356F2" w:rsidRDefault="00EE3D6E" w:rsidP="00EE3D6E">
      <w:pPr>
        <w:ind w:firstLine="709"/>
        <w:jc w:val="both"/>
        <w:rPr>
          <w:rFonts w:ascii="Times New Roman" w:hAnsi="Times New Roman" w:cs="Times New Roman"/>
          <w:sz w:val="28"/>
          <w:szCs w:val="28"/>
        </w:rPr>
      </w:pPr>
      <w:r w:rsidRPr="00B356F2">
        <w:rPr>
          <w:rFonts w:ascii="Times New Roman" w:hAnsi="Times New Roman" w:cs="Times New Roman"/>
          <w:sz w:val="28"/>
          <w:szCs w:val="28"/>
        </w:rPr>
        <w:t>623704, Свердловская область, г</w:t>
      </w:r>
      <w:proofErr w:type="gramStart"/>
      <w:r w:rsidRPr="00B356F2">
        <w:rPr>
          <w:rFonts w:ascii="Times New Roman" w:hAnsi="Times New Roman" w:cs="Times New Roman"/>
          <w:sz w:val="28"/>
          <w:szCs w:val="28"/>
        </w:rPr>
        <w:t>.Б</w:t>
      </w:r>
      <w:proofErr w:type="gramEnd"/>
      <w:r w:rsidRPr="00B356F2">
        <w:rPr>
          <w:rFonts w:ascii="Times New Roman" w:hAnsi="Times New Roman" w:cs="Times New Roman"/>
          <w:sz w:val="28"/>
          <w:szCs w:val="28"/>
        </w:rPr>
        <w:t xml:space="preserve">ерезовский, ул.Героев труда,23, режим работы МФЦ: понедельник, вторник, среда, четверг, пятница с 9-00 до 20-00, суббота с 9-00 до 15-00; воскресенье – выходной; без перерыва, тел.3-13-45, 3-13-35; </w:t>
      </w:r>
    </w:p>
    <w:p w:rsidR="00EE3D6E" w:rsidRPr="00B356F2" w:rsidRDefault="00EE3D6E" w:rsidP="00EE3D6E">
      <w:pPr>
        <w:ind w:firstLine="709"/>
        <w:jc w:val="both"/>
        <w:rPr>
          <w:rFonts w:ascii="Times New Roman" w:hAnsi="Times New Roman" w:cs="Times New Roman"/>
          <w:sz w:val="28"/>
          <w:szCs w:val="28"/>
        </w:rPr>
      </w:pPr>
      <w:r w:rsidRPr="00B356F2">
        <w:rPr>
          <w:rFonts w:ascii="Times New Roman" w:hAnsi="Times New Roman" w:cs="Times New Roman"/>
          <w:sz w:val="28"/>
          <w:szCs w:val="28"/>
        </w:rPr>
        <w:t>623702, Свердловская область, г</w:t>
      </w:r>
      <w:proofErr w:type="gramStart"/>
      <w:r w:rsidRPr="00B356F2">
        <w:rPr>
          <w:rFonts w:ascii="Times New Roman" w:hAnsi="Times New Roman" w:cs="Times New Roman"/>
          <w:sz w:val="28"/>
          <w:szCs w:val="28"/>
        </w:rPr>
        <w:t>.Б</w:t>
      </w:r>
      <w:proofErr w:type="gramEnd"/>
      <w:r w:rsidRPr="00B356F2">
        <w:rPr>
          <w:rFonts w:ascii="Times New Roman" w:hAnsi="Times New Roman" w:cs="Times New Roman"/>
          <w:sz w:val="28"/>
          <w:szCs w:val="28"/>
        </w:rPr>
        <w:t>ерезовский, ул.Мира,1, режим работы отдела МФЦ: вторник –пятница – с 08-00 до 17-00 час., без перерыва, воскресенье, понедельник – выходной.</w:t>
      </w:r>
    </w:p>
    <w:p w:rsidR="00EE3D6E" w:rsidRPr="00871842" w:rsidRDefault="00EE3D6E" w:rsidP="00EE3D6E">
      <w:pPr>
        <w:ind w:firstLine="709"/>
        <w:jc w:val="both"/>
        <w:rPr>
          <w:rFonts w:ascii="Times New Roman" w:hAnsi="Times New Roman" w:cs="Times New Roman"/>
          <w:sz w:val="28"/>
          <w:szCs w:val="28"/>
        </w:rPr>
      </w:pPr>
      <w:r w:rsidRPr="00B356F2">
        <w:rPr>
          <w:rFonts w:ascii="Times New Roman" w:hAnsi="Times New Roman" w:cs="Times New Roman"/>
          <w:sz w:val="28"/>
          <w:szCs w:val="28"/>
        </w:rPr>
        <w:t>623720, Свердловская область, г</w:t>
      </w:r>
      <w:proofErr w:type="gramStart"/>
      <w:r w:rsidRPr="00B356F2">
        <w:rPr>
          <w:rFonts w:ascii="Times New Roman" w:hAnsi="Times New Roman" w:cs="Times New Roman"/>
          <w:sz w:val="28"/>
          <w:szCs w:val="28"/>
        </w:rPr>
        <w:t>.Б</w:t>
      </w:r>
      <w:proofErr w:type="gramEnd"/>
      <w:r w:rsidRPr="00B356F2">
        <w:rPr>
          <w:rFonts w:ascii="Times New Roman" w:hAnsi="Times New Roman" w:cs="Times New Roman"/>
          <w:sz w:val="28"/>
          <w:szCs w:val="28"/>
        </w:rPr>
        <w:t>ерезовский, п.Монетный, ул.Свободы,1б. Режим работы отдела: четверг с 10-00 до 17-00 час</w:t>
      </w:r>
      <w:proofErr w:type="gramStart"/>
      <w:r w:rsidRPr="00B356F2">
        <w:rPr>
          <w:rFonts w:ascii="Times New Roman" w:hAnsi="Times New Roman" w:cs="Times New Roman"/>
          <w:sz w:val="28"/>
          <w:szCs w:val="28"/>
        </w:rPr>
        <w:t xml:space="preserve">., </w:t>
      </w:r>
      <w:proofErr w:type="gramEnd"/>
      <w:r w:rsidRPr="00B356F2">
        <w:rPr>
          <w:rFonts w:ascii="Times New Roman" w:hAnsi="Times New Roman" w:cs="Times New Roman"/>
          <w:sz w:val="28"/>
          <w:szCs w:val="28"/>
        </w:rPr>
        <w:t>перерыв</w:t>
      </w:r>
      <w:r>
        <w:rPr>
          <w:rFonts w:ascii="Times New Roman" w:hAnsi="Times New Roman" w:cs="Times New Roman"/>
          <w:sz w:val="28"/>
          <w:szCs w:val="28"/>
        </w:rPr>
        <w:t xml:space="preserve"> с 13-00 до 14-</w:t>
      </w:r>
      <w:r w:rsidRPr="00871842">
        <w:rPr>
          <w:rFonts w:ascii="Times New Roman" w:hAnsi="Times New Roman" w:cs="Times New Roman"/>
          <w:sz w:val="28"/>
          <w:szCs w:val="28"/>
        </w:rPr>
        <w:t>00.</w:t>
      </w:r>
    </w:p>
    <w:p w:rsidR="00EE3D6E" w:rsidRPr="00871842" w:rsidRDefault="00EE3D6E" w:rsidP="00EE3D6E">
      <w:pPr>
        <w:ind w:firstLine="709"/>
        <w:jc w:val="both"/>
        <w:rPr>
          <w:rFonts w:ascii="Times New Roman" w:hAnsi="Times New Roman" w:cs="Times New Roman"/>
          <w:color w:val="000000" w:themeColor="text1"/>
          <w:sz w:val="28"/>
          <w:szCs w:val="28"/>
        </w:rPr>
      </w:pPr>
      <w:r w:rsidRPr="00871842">
        <w:rPr>
          <w:rFonts w:ascii="Times New Roman" w:hAnsi="Times New Roman" w:cs="Times New Roman"/>
          <w:sz w:val="28"/>
          <w:szCs w:val="28"/>
        </w:rPr>
        <w:t xml:space="preserve">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3-13-45.В офисе отдела МФЦ, также </w:t>
      </w:r>
      <w:proofErr w:type="gramStart"/>
      <w:r w:rsidRPr="00871842">
        <w:rPr>
          <w:rFonts w:ascii="Times New Roman" w:hAnsi="Times New Roman" w:cs="Times New Roman"/>
          <w:color w:val="7F7F7F" w:themeColor="text1" w:themeTint="80"/>
          <w:sz w:val="28"/>
          <w:szCs w:val="28"/>
        </w:rPr>
        <w:t>с</w:t>
      </w:r>
      <w:r w:rsidRPr="00871842">
        <w:rPr>
          <w:rFonts w:ascii="Times New Roman" w:hAnsi="Times New Roman" w:cs="Times New Roman"/>
          <w:sz w:val="28"/>
          <w:szCs w:val="28"/>
        </w:rPr>
        <w:t>оздан</w:t>
      </w:r>
      <w:proofErr w:type="gramEnd"/>
      <w:r w:rsidRPr="00871842">
        <w:rPr>
          <w:rFonts w:ascii="Times New Roman" w:hAnsi="Times New Roman" w:cs="Times New Roman"/>
          <w:sz w:val="28"/>
          <w:szCs w:val="28"/>
        </w:rPr>
        <w:t xml:space="preserve"> электронный сервис-</w:t>
      </w:r>
      <w:r w:rsidRPr="00871842">
        <w:rPr>
          <w:rFonts w:ascii="Times New Roman" w:hAnsi="Times New Roman" w:cs="Times New Roman"/>
          <w:color w:val="000000" w:themeColor="text1"/>
          <w:sz w:val="28"/>
          <w:szCs w:val="28"/>
          <w:lang w:val="en-US"/>
        </w:rPr>
        <w:t>Skype</w:t>
      </w:r>
      <w:r w:rsidRPr="00871842">
        <w:rPr>
          <w:rFonts w:ascii="Times New Roman" w:hAnsi="Times New Roman" w:cs="Times New Roman"/>
          <w:color w:val="000000" w:themeColor="text1"/>
          <w:sz w:val="28"/>
          <w:szCs w:val="28"/>
        </w:rPr>
        <w:t>-консультирование</w:t>
      </w:r>
      <w:r w:rsidRPr="00871842">
        <w:rPr>
          <w:rFonts w:ascii="Times New Roman" w:hAnsi="Times New Roman" w:cs="Times New Roman"/>
          <w:color w:val="FF0000"/>
          <w:sz w:val="28"/>
          <w:szCs w:val="28"/>
        </w:rPr>
        <w:t>.</w:t>
      </w:r>
      <w:r w:rsidRPr="00871842">
        <w:rPr>
          <w:rFonts w:ascii="Times New Roman" w:hAnsi="Times New Roman" w:cs="Times New Roman"/>
          <w:color w:val="000000" w:themeColor="text1"/>
          <w:sz w:val="28"/>
          <w:szCs w:val="28"/>
        </w:rPr>
        <w:t xml:space="preserve"> (</w:t>
      </w:r>
      <w:r w:rsidRPr="00871842">
        <w:rPr>
          <w:rFonts w:ascii="Times New Roman" w:hAnsi="Times New Roman" w:cs="Times New Roman"/>
          <w:color w:val="000000" w:themeColor="text1"/>
          <w:sz w:val="28"/>
          <w:szCs w:val="28"/>
          <w:lang w:val="en-US"/>
        </w:rPr>
        <w:t>Operator</w:t>
      </w:r>
      <w:r w:rsidRPr="00871842">
        <w:rPr>
          <w:rFonts w:ascii="Times New Roman" w:hAnsi="Times New Roman" w:cs="Times New Roman"/>
          <w:color w:val="000000" w:themeColor="text1"/>
          <w:sz w:val="28"/>
          <w:szCs w:val="28"/>
        </w:rPr>
        <w:t>-</w:t>
      </w:r>
      <w:proofErr w:type="spellStart"/>
      <w:r w:rsidRPr="00871842">
        <w:rPr>
          <w:rFonts w:ascii="Times New Roman" w:hAnsi="Times New Roman" w:cs="Times New Roman"/>
          <w:color w:val="000000" w:themeColor="text1"/>
          <w:sz w:val="28"/>
          <w:szCs w:val="28"/>
          <w:lang w:val="en-US"/>
        </w:rPr>
        <w:t>mfc</w:t>
      </w:r>
      <w:proofErr w:type="spellEnd"/>
      <w:r w:rsidRPr="00871842">
        <w:rPr>
          <w:rFonts w:ascii="Times New Roman" w:hAnsi="Times New Roman" w:cs="Times New Roman"/>
          <w:color w:val="000000" w:themeColor="text1"/>
          <w:sz w:val="28"/>
          <w:szCs w:val="28"/>
        </w:rPr>
        <w:t xml:space="preserve">66). Для получения консультации услуг по </w:t>
      </w:r>
      <w:proofErr w:type="spellStart"/>
      <w:r w:rsidRPr="00871842">
        <w:rPr>
          <w:rFonts w:ascii="Times New Roman" w:hAnsi="Times New Roman" w:cs="Times New Roman"/>
          <w:color w:val="000000" w:themeColor="text1"/>
          <w:sz w:val="28"/>
          <w:szCs w:val="28"/>
        </w:rPr>
        <w:t>Skype</w:t>
      </w:r>
      <w:proofErr w:type="spellEnd"/>
      <w:r w:rsidRPr="00871842">
        <w:rPr>
          <w:rFonts w:ascii="Times New Roman" w:hAnsi="Times New Roman" w:cs="Times New Roman"/>
          <w:color w:val="000000" w:themeColor="text1"/>
          <w:sz w:val="28"/>
          <w:szCs w:val="28"/>
        </w:rPr>
        <w:t xml:space="preserve"> необходимо заранее подготовить вопросы, длительность консультации 5-15 мин.</w:t>
      </w:r>
    </w:p>
    <w:p w:rsidR="00EE3D6E" w:rsidRPr="00871842" w:rsidRDefault="00EE3D6E" w:rsidP="00EE3D6E">
      <w:pPr>
        <w:ind w:right="60" w:firstLine="709"/>
        <w:jc w:val="both"/>
        <w:rPr>
          <w:rStyle w:val="2BookAntiqua"/>
          <w:rFonts w:ascii="Times New Roman" w:eastAsia="Courier New" w:hAnsi="Times New Roman"/>
          <w:color w:val="auto"/>
          <w:sz w:val="28"/>
          <w:szCs w:val="28"/>
        </w:rPr>
      </w:pPr>
      <w:r>
        <w:rPr>
          <w:rStyle w:val="2BookAntiqua"/>
          <w:rFonts w:ascii="Times New Roman" w:eastAsia="Courier New" w:hAnsi="Times New Roman"/>
          <w:sz w:val="28"/>
          <w:szCs w:val="28"/>
        </w:rPr>
        <w:t>1.4.3.П</w:t>
      </w:r>
      <w:r w:rsidRPr="00871842">
        <w:rPr>
          <w:rStyle w:val="2BookAntiqua"/>
          <w:rFonts w:ascii="Times New Roman" w:eastAsia="Courier New" w:hAnsi="Times New Roman"/>
          <w:sz w:val="28"/>
          <w:szCs w:val="28"/>
        </w:rPr>
        <w:t xml:space="preserve">утем официального опубликования настоящего Административного регламента на официальном сайте администрации Березовского городского округа в сети Интернет </w:t>
      </w:r>
      <w:r w:rsidRPr="00871842">
        <w:rPr>
          <w:rStyle w:val="2BookAntiqua"/>
          <w:rFonts w:ascii="Times New Roman" w:eastAsia="Courier New" w:hAnsi="Times New Roman"/>
          <w:sz w:val="28"/>
          <w:szCs w:val="28"/>
          <w:lang w:val="en-US"/>
        </w:rPr>
        <w:t>http</w:t>
      </w:r>
      <w:r w:rsidRPr="00871842">
        <w:rPr>
          <w:rStyle w:val="2BookAntiqua"/>
          <w:rFonts w:ascii="Times New Roman" w:eastAsia="Courier New" w:hAnsi="Times New Roman"/>
          <w:sz w:val="28"/>
          <w:szCs w:val="28"/>
        </w:rPr>
        <w:t>://</w:t>
      </w:r>
      <w:r w:rsidRPr="00871842">
        <w:rPr>
          <w:rStyle w:val="2BookAntiqua"/>
          <w:rFonts w:ascii="Times New Roman" w:eastAsia="Courier New" w:hAnsi="Times New Roman"/>
          <w:sz w:val="28"/>
          <w:szCs w:val="28"/>
          <w:lang w:val="en-US"/>
        </w:rPr>
        <w:t>www</w:t>
      </w:r>
      <w:r w:rsidRPr="00871842">
        <w:rPr>
          <w:rStyle w:val="2BookAntiqua"/>
          <w:rFonts w:ascii="Times New Roman" w:eastAsia="Courier New" w:hAnsi="Times New Roman"/>
          <w:sz w:val="28"/>
          <w:szCs w:val="28"/>
        </w:rPr>
        <w:t>.</w:t>
      </w:r>
      <w:proofErr w:type="spellStart"/>
      <w:r w:rsidRPr="00871842">
        <w:rPr>
          <w:rStyle w:val="2BookAntiqua"/>
          <w:rFonts w:ascii="Times New Roman" w:eastAsia="Courier New" w:hAnsi="Times New Roman"/>
          <w:sz w:val="28"/>
          <w:szCs w:val="28"/>
        </w:rPr>
        <w:t>березовский</w:t>
      </w:r>
      <w:proofErr w:type="gramStart"/>
      <w:r w:rsidRPr="00871842">
        <w:rPr>
          <w:rStyle w:val="2BookAntiqua"/>
          <w:rFonts w:ascii="Times New Roman" w:eastAsia="Courier New" w:hAnsi="Times New Roman"/>
          <w:sz w:val="28"/>
          <w:szCs w:val="28"/>
        </w:rPr>
        <w:t>.р</w:t>
      </w:r>
      <w:proofErr w:type="gramEnd"/>
      <w:r w:rsidRPr="00871842">
        <w:rPr>
          <w:rStyle w:val="2BookAntiqua"/>
          <w:rFonts w:ascii="Times New Roman" w:eastAsia="Courier New" w:hAnsi="Times New Roman"/>
          <w:sz w:val="28"/>
          <w:szCs w:val="28"/>
        </w:rPr>
        <w:t>ф</w:t>
      </w:r>
      <w:proofErr w:type="spellEnd"/>
      <w:r w:rsidRPr="00871842">
        <w:rPr>
          <w:rStyle w:val="2BookAntiqua"/>
          <w:rFonts w:ascii="Times New Roman" w:eastAsia="Courier New" w:hAnsi="Times New Roman"/>
          <w:sz w:val="28"/>
          <w:szCs w:val="28"/>
        </w:rPr>
        <w:t xml:space="preserve">, в разделе «услуги», на официальном сайте управления образования: </w:t>
      </w:r>
      <w:hyperlink r:id="rId5" w:history="1">
        <w:r w:rsidRPr="00871842">
          <w:rPr>
            <w:rStyle w:val="a3"/>
            <w:rFonts w:ascii="Times New Roman" w:hAnsi="Times New Roman" w:cs="Times New Roman"/>
            <w:color w:val="auto"/>
            <w:sz w:val="28"/>
            <w:szCs w:val="28"/>
            <w:u w:val="none"/>
            <w:lang w:val="en-US"/>
          </w:rPr>
          <w:t>www</w:t>
        </w:r>
        <w:r w:rsidRPr="00871842">
          <w:rPr>
            <w:rStyle w:val="a3"/>
            <w:rFonts w:ascii="Times New Roman" w:hAnsi="Times New Roman" w:cs="Times New Roman"/>
            <w:color w:val="auto"/>
            <w:sz w:val="28"/>
            <w:szCs w:val="28"/>
            <w:u w:val="none"/>
          </w:rPr>
          <w:t>.</w:t>
        </w:r>
        <w:proofErr w:type="spellStart"/>
        <w:r w:rsidRPr="00871842">
          <w:rPr>
            <w:rStyle w:val="a3"/>
            <w:rFonts w:ascii="Times New Roman" w:hAnsi="Times New Roman" w:cs="Times New Roman"/>
            <w:color w:val="auto"/>
            <w:sz w:val="28"/>
            <w:szCs w:val="28"/>
            <w:u w:val="none"/>
          </w:rPr>
          <w:t>bgo</w:t>
        </w:r>
        <w:r w:rsidRPr="00871842">
          <w:rPr>
            <w:rStyle w:val="a3"/>
            <w:rFonts w:ascii="Times New Roman" w:hAnsi="Times New Roman" w:cs="Times New Roman"/>
            <w:color w:val="auto"/>
            <w:sz w:val="28"/>
            <w:szCs w:val="28"/>
            <w:u w:val="none"/>
            <w:lang w:val="en-US"/>
          </w:rPr>
          <w:t>gorono</w:t>
        </w:r>
        <w:proofErr w:type="spellEnd"/>
        <w:r w:rsidRPr="00871842">
          <w:rPr>
            <w:rStyle w:val="a3"/>
            <w:rFonts w:ascii="Times New Roman" w:hAnsi="Times New Roman" w:cs="Times New Roman"/>
            <w:color w:val="auto"/>
            <w:sz w:val="28"/>
            <w:szCs w:val="28"/>
            <w:u w:val="none"/>
          </w:rPr>
          <w:t>.</w:t>
        </w:r>
        <w:proofErr w:type="spellStart"/>
        <w:r w:rsidRPr="00871842">
          <w:rPr>
            <w:rStyle w:val="a3"/>
            <w:rFonts w:ascii="Times New Roman" w:hAnsi="Times New Roman" w:cs="Times New Roman"/>
            <w:color w:val="auto"/>
            <w:sz w:val="28"/>
            <w:szCs w:val="28"/>
            <w:u w:val="none"/>
            <w:lang w:val="en-US"/>
          </w:rPr>
          <w:t>ru</w:t>
        </w:r>
        <w:proofErr w:type="spellEnd"/>
      </w:hyperlink>
      <w:r w:rsidRPr="00871842">
        <w:rPr>
          <w:rStyle w:val="2BookAntiqua"/>
          <w:rFonts w:ascii="Times New Roman" w:eastAsia="Courier New" w:hAnsi="Times New Roman"/>
          <w:color w:val="auto"/>
          <w:sz w:val="28"/>
          <w:szCs w:val="28"/>
        </w:rPr>
        <w:t xml:space="preserve"> и с использованием федеральной государственной информационной системы «Единый портал государственных и муниципальных услуг»: </w:t>
      </w:r>
      <w:r w:rsidRPr="00871842">
        <w:rPr>
          <w:rStyle w:val="2BookAntiqua"/>
          <w:rFonts w:ascii="Times New Roman" w:eastAsia="Courier New" w:hAnsi="Times New Roman"/>
          <w:color w:val="auto"/>
          <w:sz w:val="28"/>
          <w:szCs w:val="28"/>
          <w:lang w:val="en-US"/>
        </w:rPr>
        <w:t>http</w:t>
      </w:r>
      <w:r w:rsidRPr="00871842">
        <w:rPr>
          <w:rStyle w:val="2BookAntiqua"/>
          <w:rFonts w:ascii="Times New Roman" w:eastAsia="Courier New" w:hAnsi="Times New Roman"/>
          <w:color w:val="auto"/>
          <w:sz w:val="28"/>
          <w:szCs w:val="28"/>
        </w:rPr>
        <w:t>:</w:t>
      </w:r>
      <w:hyperlink r:id="rId6" w:history="1">
        <w:r w:rsidRPr="00871842">
          <w:rPr>
            <w:rStyle w:val="a3"/>
            <w:rFonts w:ascii="Times New Roman" w:hAnsi="Times New Roman" w:cs="Times New Roman"/>
            <w:color w:val="auto"/>
            <w:sz w:val="28"/>
            <w:szCs w:val="28"/>
            <w:u w:val="none"/>
            <w:lang w:val="en-US"/>
          </w:rPr>
          <w:t>www</w:t>
        </w:r>
        <w:r w:rsidRPr="00871842">
          <w:rPr>
            <w:rStyle w:val="a3"/>
            <w:rFonts w:ascii="Times New Roman" w:hAnsi="Times New Roman" w:cs="Times New Roman"/>
            <w:color w:val="auto"/>
            <w:sz w:val="28"/>
            <w:szCs w:val="28"/>
            <w:u w:val="none"/>
          </w:rPr>
          <w:t>.</w:t>
        </w:r>
        <w:proofErr w:type="spellStart"/>
        <w:r w:rsidRPr="00871842">
          <w:rPr>
            <w:rStyle w:val="a3"/>
            <w:rFonts w:ascii="Times New Roman" w:hAnsi="Times New Roman" w:cs="Times New Roman"/>
            <w:color w:val="auto"/>
            <w:sz w:val="28"/>
            <w:szCs w:val="28"/>
            <w:u w:val="none"/>
            <w:lang w:val="en-US"/>
          </w:rPr>
          <w:t>gosuslugi</w:t>
        </w:r>
        <w:proofErr w:type="spellEnd"/>
        <w:r w:rsidRPr="00871842">
          <w:rPr>
            <w:rStyle w:val="a3"/>
            <w:rFonts w:ascii="Times New Roman" w:hAnsi="Times New Roman" w:cs="Times New Roman"/>
            <w:color w:val="auto"/>
            <w:sz w:val="28"/>
            <w:szCs w:val="28"/>
            <w:u w:val="none"/>
          </w:rPr>
          <w:t>.</w:t>
        </w:r>
        <w:proofErr w:type="spellStart"/>
        <w:r w:rsidRPr="00871842">
          <w:rPr>
            <w:rStyle w:val="a3"/>
            <w:rFonts w:ascii="Times New Roman" w:hAnsi="Times New Roman" w:cs="Times New Roman"/>
            <w:color w:val="auto"/>
            <w:sz w:val="28"/>
            <w:szCs w:val="28"/>
            <w:u w:val="none"/>
            <w:lang w:val="en-US"/>
          </w:rPr>
          <w:t>ru</w:t>
        </w:r>
        <w:proofErr w:type="spellEnd"/>
      </w:hyperlink>
      <w:r w:rsidRPr="00871842">
        <w:rPr>
          <w:rStyle w:val="2BookAntiqua"/>
          <w:rFonts w:ascii="Times New Roman" w:eastAsia="Courier New" w:hAnsi="Times New Roman"/>
          <w:color w:val="auto"/>
          <w:sz w:val="28"/>
          <w:szCs w:val="28"/>
        </w:rPr>
        <w:t>.</w:t>
      </w:r>
    </w:p>
    <w:p w:rsidR="00EE3D6E" w:rsidRDefault="00EE3D6E" w:rsidP="00EE3D6E">
      <w:pPr>
        <w:ind w:right="60" w:firstLine="709"/>
        <w:jc w:val="both"/>
      </w:pPr>
      <w:r w:rsidRPr="00871842">
        <w:rPr>
          <w:rStyle w:val="2BookAntiqua"/>
          <w:rFonts w:ascii="Times New Roman" w:eastAsia="Courier New" w:hAnsi="Times New Roman"/>
          <w:sz w:val="28"/>
          <w:szCs w:val="28"/>
        </w:rPr>
        <w:t>1.5.</w:t>
      </w:r>
      <w:r w:rsidRPr="00871842">
        <w:rPr>
          <w:rFonts w:ascii="Times New Roman" w:hAnsi="Times New Roman" w:cs="Times New Roman"/>
          <w:sz w:val="28"/>
          <w:szCs w:val="28"/>
        </w:rPr>
        <w:t>Информация</w:t>
      </w:r>
      <w:r w:rsidRPr="00871842">
        <w:rPr>
          <w:rFonts w:ascii="Times New Roman" w:hAnsi="Times New Roman" w:cs="Times New Roman"/>
          <w:sz w:val="28"/>
          <w:szCs w:val="28"/>
        </w:rPr>
        <w:tab/>
        <w:t xml:space="preserve">по вопросам предоставления муниципальной услуги </w:t>
      </w:r>
      <w:r w:rsidRPr="00871842">
        <w:rPr>
          <w:rFonts w:ascii="Times New Roman" w:hAnsi="Times New Roman" w:cs="Times New Roman"/>
          <w:sz w:val="28"/>
          <w:szCs w:val="28"/>
        </w:rPr>
        <w:lastRenderedPageBreak/>
        <w:t>осуществляется специалистами, предоставляющими муниципальную у</w:t>
      </w:r>
      <w:r>
        <w:rPr>
          <w:rFonts w:ascii="Times New Roman" w:hAnsi="Times New Roman" w:cs="Times New Roman"/>
          <w:sz w:val="28"/>
          <w:szCs w:val="28"/>
        </w:rPr>
        <w:t>слугу по телефону, при осуществлении личного приема, размещается в сети Интернет, на информационных стендах в образовательных организациях (далее - ДОО, ОО), может осуществляться через МФЦ.</w:t>
      </w:r>
    </w:p>
    <w:p w:rsidR="00EE3D6E" w:rsidRPr="00871842" w:rsidRDefault="00EE3D6E" w:rsidP="00EE3D6E">
      <w:pPr>
        <w:pStyle w:val="20"/>
        <w:shd w:val="clear" w:color="auto" w:fill="auto"/>
        <w:spacing w:before="0" w:after="0" w:line="240" w:lineRule="auto"/>
        <w:ind w:right="60" w:firstLine="709"/>
        <w:jc w:val="both"/>
        <w:rPr>
          <w:i w:val="0"/>
          <w:iCs w:val="0"/>
          <w:sz w:val="28"/>
          <w:szCs w:val="28"/>
        </w:rPr>
      </w:pPr>
      <w:r>
        <w:rPr>
          <w:i w:val="0"/>
          <w:sz w:val="28"/>
          <w:szCs w:val="28"/>
        </w:rPr>
        <w:t xml:space="preserve">1.5.1.При ответах на телефонные звонки и устные обращения лица, осуществляющие предоставление муниципальной услуги, подробно и в корректной форме информируют заявителей о порядке </w:t>
      </w:r>
      <w:r>
        <w:rPr>
          <w:bCs/>
          <w:i w:val="0"/>
          <w:iCs w:val="0"/>
          <w:sz w:val="28"/>
          <w:szCs w:val="28"/>
        </w:rPr>
        <w:t>п</w:t>
      </w:r>
      <w:r>
        <w:rPr>
          <w:i w:val="0"/>
          <w:iCs w:val="0"/>
          <w:sz w:val="28"/>
          <w:szCs w:val="28"/>
        </w:rPr>
        <w:t xml:space="preserve">редоставления путевок в организации отдыха и оздоровления детям Березовского городского </w:t>
      </w:r>
      <w:r w:rsidRPr="00871842">
        <w:rPr>
          <w:i w:val="0"/>
          <w:iCs w:val="0"/>
          <w:sz w:val="28"/>
          <w:szCs w:val="28"/>
        </w:rPr>
        <w:t>округа.</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Ответ на телефонный звонок должен начинаться с информации о наименовании организации, в которую позвонил заявитель, фамилии, имени, отчестве и должности лица, принявшего телефонный звонок. Время разговора не должно превышать десяти минут.</w:t>
      </w:r>
    </w:p>
    <w:p w:rsidR="00EE3D6E" w:rsidRPr="00871842" w:rsidRDefault="00EE3D6E" w:rsidP="00EE3D6E">
      <w:pPr>
        <w:pStyle w:val="3"/>
        <w:shd w:val="clear" w:color="auto" w:fill="auto"/>
        <w:spacing w:before="0" w:line="240" w:lineRule="auto"/>
        <w:ind w:firstLine="709"/>
        <w:rPr>
          <w:b w:val="0"/>
          <w:sz w:val="28"/>
          <w:szCs w:val="28"/>
        </w:rPr>
      </w:pPr>
      <w:r>
        <w:rPr>
          <w:rStyle w:val="2BookAntiqua"/>
          <w:rFonts w:eastAsia="Courier New"/>
          <w:b w:val="0"/>
          <w:spacing w:val="0"/>
          <w:sz w:val="28"/>
          <w:szCs w:val="28"/>
        </w:rPr>
        <w:t>1.6.</w:t>
      </w:r>
      <w:r w:rsidRPr="00871842">
        <w:rPr>
          <w:rStyle w:val="2BookAntiqua"/>
          <w:rFonts w:eastAsia="Courier New"/>
          <w:b w:val="0"/>
          <w:spacing w:val="0"/>
          <w:sz w:val="28"/>
          <w:szCs w:val="28"/>
        </w:rPr>
        <w:t>Специалист управления образования или МФЦ, осуществляющий прием и консультирование, предоставляет следующую информацию:</w:t>
      </w:r>
    </w:p>
    <w:p w:rsidR="00EE3D6E" w:rsidRPr="00871842" w:rsidRDefault="00EE3D6E" w:rsidP="00EE3D6E">
      <w:pPr>
        <w:ind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о процедуре предоставления муниципальной услуги;</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о перечне документов, необходимых для предоставления муниципальной услуги;</w:t>
      </w:r>
    </w:p>
    <w:p w:rsidR="00EE3D6E" w:rsidRPr="00871842" w:rsidRDefault="00EE3D6E" w:rsidP="00EE3D6E">
      <w:pPr>
        <w:ind w:right="60"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 xml:space="preserve">о времени приема заявлений и сроке предоставления услуги; </w:t>
      </w:r>
    </w:p>
    <w:p w:rsidR="00EE3D6E" w:rsidRPr="00871842" w:rsidRDefault="00EE3D6E" w:rsidP="00EE3D6E">
      <w:pPr>
        <w:ind w:right="60" w:firstLine="709"/>
        <w:jc w:val="both"/>
        <w:rPr>
          <w:rFonts w:ascii="Times New Roman" w:hAnsi="Times New Roman" w:cs="Times New Roman"/>
        </w:rPr>
      </w:pPr>
      <w:r w:rsidRPr="00871842">
        <w:rPr>
          <w:rStyle w:val="2BookAntiqua"/>
          <w:rFonts w:ascii="Times New Roman" w:eastAsia="Courier New" w:hAnsi="Times New Roman"/>
          <w:sz w:val="28"/>
          <w:szCs w:val="28"/>
        </w:rPr>
        <w:t>о порядке обжалования действий (бездействия) и решений, принимаемых в ходе исполнения услуги.</w:t>
      </w:r>
    </w:p>
    <w:p w:rsidR="00EE3D6E" w:rsidRPr="00871842" w:rsidRDefault="00EE3D6E" w:rsidP="00EE3D6E">
      <w:pPr>
        <w:ind w:right="60" w:firstLine="709"/>
        <w:jc w:val="both"/>
        <w:rPr>
          <w:rStyle w:val="2BookAntiqua"/>
          <w:rFonts w:ascii="Times New Roman" w:eastAsia="Courier New" w:hAnsi="Times New Roman"/>
          <w:sz w:val="28"/>
          <w:szCs w:val="28"/>
        </w:rPr>
      </w:pPr>
      <w:r>
        <w:rPr>
          <w:rStyle w:val="2BookAntiqua"/>
          <w:rFonts w:ascii="Times New Roman" w:eastAsia="Courier New" w:hAnsi="Times New Roman"/>
          <w:sz w:val="28"/>
          <w:szCs w:val="28"/>
        </w:rPr>
        <w:t>1.7.</w:t>
      </w:r>
      <w:r w:rsidRPr="00871842">
        <w:rPr>
          <w:rStyle w:val="2BookAntiqua"/>
          <w:rFonts w:ascii="Times New Roman" w:eastAsia="Courier New" w:hAnsi="Times New Roman"/>
          <w:sz w:val="28"/>
          <w:szCs w:val="28"/>
        </w:rPr>
        <w:t>Основными требованиями к информированию заявителя являются: достоверность предоставляемой информации;</w:t>
      </w:r>
    </w:p>
    <w:p w:rsidR="00EE3D6E" w:rsidRPr="00871842" w:rsidRDefault="00EE3D6E" w:rsidP="00EE3D6E">
      <w:pPr>
        <w:ind w:right="1160"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четкость в изложении информации;</w:t>
      </w:r>
    </w:p>
    <w:p w:rsidR="00EE3D6E" w:rsidRPr="00871842" w:rsidRDefault="00EE3D6E" w:rsidP="00EE3D6E">
      <w:pPr>
        <w:tabs>
          <w:tab w:val="left" w:pos="8647"/>
        </w:tabs>
        <w:ind w:right="2" w:firstLine="709"/>
        <w:jc w:val="both"/>
        <w:rPr>
          <w:rFonts w:ascii="Times New Roman" w:hAnsi="Times New Roman" w:cs="Times New Roman"/>
        </w:rPr>
      </w:pPr>
      <w:r w:rsidRPr="00871842">
        <w:rPr>
          <w:rStyle w:val="2BookAntiqua"/>
          <w:rFonts w:ascii="Times New Roman" w:eastAsia="Courier New" w:hAnsi="Times New Roman"/>
          <w:sz w:val="28"/>
          <w:szCs w:val="28"/>
        </w:rPr>
        <w:t>полнота информирования;</w:t>
      </w:r>
    </w:p>
    <w:p w:rsidR="00EE3D6E" w:rsidRPr="00871842" w:rsidRDefault="00EE3D6E" w:rsidP="00EE3D6E">
      <w:pPr>
        <w:tabs>
          <w:tab w:val="left" w:pos="8647"/>
          <w:tab w:val="left" w:pos="9356"/>
        </w:tabs>
        <w:ind w:right="2"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наглядность форм предоставления информации;</w:t>
      </w:r>
    </w:p>
    <w:p w:rsidR="00EE3D6E" w:rsidRPr="00871842" w:rsidRDefault="00EE3D6E" w:rsidP="00EE3D6E">
      <w:pPr>
        <w:tabs>
          <w:tab w:val="left" w:pos="8647"/>
        </w:tabs>
        <w:ind w:right="2"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удобство и доступность получения информации;</w:t>
      </w:r>
    </w:p>
    <w:p w:rsidR="00EE3D6E" w:rsidRPr="00871842" w:rsidRDefault="00EE3D6E" w:rsidP="00EE3D6E">
      <w:pPr>
        <w:tabs>
          <w:tab w:val="left" w:pos="8647"/>
        </w:tabs>
        <w:ind w:right="2"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оперативность предоставления информации.</w:t>
      </w:r>
    </w:p>
    <w:p w:rsidR="00EE3D6E" w:rsidRPr="00871842" w:rsidRDefault="00EE3D6E" w:rsidP="00EE3D6E">
      <w:pPr>
        <w:pStyle w:val="3"/>
        <w:shd w:val="clear" w:color="auto" w:fill="auto"/>
        <w:spacing w:before="0" w:line="240" w:lineRule="auto"/>
        <w:ind w:firstLine="709"/>
        <w:rPr>
          <w:b w:val="0"/>
          <w:color w:val="auto"/>
        </w:rPr>
      </w:pPr>
      <w:r w:rsidRPr="00871842">
        <w:rPr>
          <w:rStyle w:val="2BookAntiqua"/>
          <w:rFonts w:eastAsia="Courier New"/>
          <w:b w:val="0"/>
          <w:spacing w:val="0"/>
          <w:sz w:val="28"/>
          <w:szCs w:val="28"/>
        </w:rPr>
        <w:t>1.8.</w:t>
      </w:r>
      <w:r w:rsidRPr="00871842">
        <w:rPr>
          <w:rStyle w:val="2BookAntiqua"/>
          <w:b w:val="0"/>
          <w:spacing w:val="0"/>
          <w:sz w:val="28"/>
          <w:szCs w:val="28"/>
        </w:rPr>
        <w:t>Письменные обращения заявителя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30 дней со дня регистрации письменного обращения.</w:t>
      </w:r>
    </w:p>
    <w:p w:rsidR="00EE3D6E" w:rsidRPr="00871842" w:rsidRDefault="00EE3D6E" w:rsidP="00EE3D6E">
      <w:pPr>
        <w:pStyle w:val="3"/>
        <w:shd w:val="clear" w:color="auto" w:fill="auto"/>
        <w:spacing w:before="0" w:line="240" w:lineRule="auto"/>
        <w:ind w:firstLine="709"/>
        <w:rPr>
          <w:b w:val="0"/>
          <w:spacing w:val="0"/>
          <w:sz w:val="28"/>
          <w:szCs w:val="28"/>
        </w:rPr>
      </w:pPr>
      <w:r>
        <w:rPr>
          <w:rStyle w:val="2BookAntiqua"/>
          <w:b w:val="0"/>
          <w:spacing w:val="0"/>
          <w:sz w:val="28"/>
          <w:szCs w:val="28"/>
        </w:rPr>
        <w:t>1.9.</w:t>
      </w:r>
      <w:r w:rsidRPr="00871842">
        <w:rPr>
          <w:rStyle w:val="2BookAntiqua"/>
          <w:b w:val="0"/>
          <w:spacing w:val="0"/>
          <w:sz w:val="28"/>
          <w:szCs w:val="28"/>
        </w:rPr>
        <w:t>Иные</w:t>
      </w:r>
      <w:r w:rsidRPr="00871842">
        <w:rPr>
          <w:rStyle w:val="2BookAntiqua"/>
          <w:b w:val="0"/>
          <w:spacing w:val="0"/>
          <w:sz w:val="28"/>
          <w:szCs w:val="28"/>
        </w:rPr>
        <w:tab/>
        <w:t>организации, обращения в которые необходимы для предоставления муниципальной услуги:</w:t>
      </w:r>
    </w:p>
    <w:p w:rsidR="00EE3D6E" w:rsidRPr="00871842" w:rsidRDefault="00EE3D6E" w:rsidP="00EE3D6E">
      <w:pPr>
        <w:ind w:right="60" w:firstLine="709"/>
        <w:jc w:val="both"/>
        <w:rPr>
          <w:rFonts w:ascii="Times New Roman" w:hAnsi="Times New Roman" w:cs="Times New Roman"/>
          <w:sz w:val="28"/>
          <w:szCs w:val="28"/>
        </w:rPr>
      </w:pPr>
      <w:proofErr w:type="gramStart"/>
      <w:r w:rsidRPr="00871842">
        <w:rPr>
          <w:rStyle w:val="2BookAntiqua"/>
          <w:rFonts w:ascii="Times New Roman" w:eastAsia="Courier New" w:hAnsi="Times New Roman"/>
          <w:sz w:val="28"/>
          <w:szCs w:val="28"/>
        </w:rPr>
        <w:t>Детская городская поликлиника, расположенная по адресу: г. Березовский, ул. Гагарина,6; регистратура: тел. 4-66-63, 4-66-64;</w:t>
      </w:r>
      <w:proofErr w:type="gramEnd"/>
    </w:p>
    <w:p w:rsidR="00EE3D6E" w:rsidRPr="00871842" w:rsidRDefault="00EE3D6E" w:rsidP="00EE3D6E">
      <w:pPr>
        <w:ind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Время работы: понедельник - пятница с 8-00 до 18-00 час.</w:t>
      </w:r>
    </w:p>
    <w:p w:rsidR="00EE3D6E" w:rsidRPr="00871842" w:rsidRDefault="00EE3D6E" w:rsidP="00EE3D6E">
      <w:pPr>
        <w:ind w:right="60" w:firstLine="709"/>
        <w:jc w:val="both"/>
        <w:rPr>
          <w:rStyle w:val="2BookAntiqua"/>
          <w:rFonts w:ascii="Times New Roman" w:eastAsia="Courier New" w:hAnsi="Times New Roman"/>
          <w:color w:val="FF0000"/>
          <w:sz w:val="28"/>
          <w:szCs w:val="28"/>
        </w:rPr>
      </w:pPr>
      <w:r w:rsidRPr="00871842">
        <w:rPr>
          <w:rStyle w:val="2BookAntiqua"/>
          <w:rFonts w:ascii="Times New Roman" w:eastAsia="Courier New" w:hAnsi="Times New Roman"/>
          <w:sz w:val="28"/>
          <w:szCs w:val="28"/>
        </w:rPr>
        <w:t>В загородный лагерь запрашивается медицинская справка формы 079/у.</w:t>
      </w:r>
    </w:p>
    <w:p w:rsidR="00EE3D6E" w:rsidRPr="00871842" w:rsidRDefault="00EE3D6E" w:rsidP="00EE3D6E">
      <w:pPr>
        <w:ind w:right="60" w:firstLine="709"/>
        <w:jc w:val="both"/>
        <w:rPr>
          <w:rStyle w:val="2BookAntiqua"/>
          <w:rFonts w:ascii="Times New Roman" w:eastAsia="Courier New" w:hAnsi="Times New Roman"/>
          <w:color w:val="auto"/>
          <w:sz w:val="28"/>
          <w:szCs w:val="28"/>
        </w:rPr>
      </w:pPr>
      <w:r w:rsidRPr="00871842">
        <w:rPr>
          <w:rStyle w:val="2BookAntiqua"/>
          <w:rFonts w:ascii="Times New Roman" w:eastAsia="Courier New" w:hAnsi="Times New Roman"/>
          <w:color w:val="auto"/>
          <w:sz w:val="28"/>
          <w:szCs w:val="28"/>
        </w:rPr>
        <w:t>Для санаторно-курортного оздоровления запрашивается медицинская справка формы 070/у.</w:t>
      </w:r>
    </w:p>
    <w:p w:rsidR="00EE3D6E" w:rsidRPr="00871842" w:rsidRDefault="00EE3D6E" w:rsidP="00EE3D6E">
      <w:pPr>
        <w:ind w:right="60"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color w:val="auto"/>
          <w:sz w:val="28"/>
          <w:szCs w:val="28"/>
        </w:rPr>
        <w:t>Все справки выдаются</w:t>
      </w:r>
      <w:r w:rsidRPr="00871842">
        <w:rPr>
          <w:rStyle w:val="2BookAntiqua"/>
          <w:rFonts w:ascii="Times New Roman" w:eastAsia="Courier New" w:hAnsi="Times New Roman"/>
          <w:sz w:val="28"/>
          <w:szCs w:val="28"/>
        </w:rPr>
        <w:t xml:space="preserve"> бесплатно.</w:t>
      </w:r>
    </w:p>
    <w:p w:rsidR="00EE3D6E" w:rsidRDefault="00EE3D6E" w:rsidP="00EE3D6E">
      <w:pPr>
        <w:pStyle w:val="3"/>
        <w:shd w:val="clear" w:color="auto" w:fill="auto"/>
        <w:tabs>
          <w:tab w:val="left" w:pos="709"/>
        </w:tabs>
        <w:spacing w:before="0" w:line="240" w:lineRule="auto"/>
        <w:ind w:firstLine="709"/>
        <w:rPr>
          <w:b w:val="0"/>
          <w:color w:val="auto"/>
        </w:rPr>
      </w:pPr>
      <w:r w:rsidRPr="00871842">
        <w:rPr>
          <w:b w:val="0"/>
          <w:spacing w:val="0"/>
          <w:sz w:val="28"/>
          <w:szCs w:val="28"/>
        </w:rPr>
        <w:t>1.10.</w:t>
      </w:r>
      <w:r w:rsidRPr="00871842">
        <w:rPr>
          <w:rStyle w:val="2BookAntiqua"/>
          <w:b w:val="0"/>
          <w:spacing w:val="0"/>
          <w:sz w:val="28"/>
          <w:szCs w:val="28"/>
        </w:rPr>
        <w:t>Муниципальная</w:t>
      </w:r>
      <w:r>
        <w:rPr>
          <w:rStyle w:val="2BookAntiqua"/>
          <w:b w:val="0"/>
          <w:spacing w:val="0"/>
          <w:sz w:val="28"/>
          <w:szCs w:val="28"/>
        </w:rPr>
        <w:t xml:space="preserve"> </w:t>
      </w:r>
      <w:r w:rsidRPr="00871842">
        <w:rPr>
          <w:rStyle w:val="2BookAntiqua"/>
          <w:b w:val="0"/>
          <w:spacing w:val="0"/>
          <w:sz w:val="28"/>
          <w:szCs w:val="28"/>
        </w:rPr>
        <w:t xml:space="preserve">услуга, </w:t>
      </w:r>
      <w:r w:rsidRPr="00871842">
        <w:rPr>
          <w:rStyle w:val="2BookAntiqua"/>
          <w:rFonts w:eastAsia="Courier New"/>
          <w:b w:val="0"/>
          <w:spacing w:val="0"/>
          <w:sz w:val="28"/>
          <w:szCs w:val="28"/>
        </w:rPr>
        <w:t xml:space="preserve">предусмотренная </w:t>
      </w:r>
      <w:r w:rsidRPr="00871842">
        <w:rPr>
          <w:rStyle w:val="2BookAntiqua"/>
          <w:b w:val="0"/>
          <w:spacing w:val="0"/>
          <w:sz w:val="28"/>
          <w:szCs w:val="28"/>
        </w:rPr>
        <w:t>настоящим Административным  регламентом, может предоставляться в эле</w:t>
      </w:r>
      <w:r w:rsidRPr="00871842">
        <w:rPr>
          <w:rStyle w:val="2BookAntiqua"/>
          <w:rFonts w:eastAsia="Courier New"/>
          <w:b w:val="0"/>
          <w:spacing w:val="0"/>
          <w:sz w:val="28"/>
          <w:szCs w:val="28"/>
        </w:rPr>
        <w:t xml:space="preserve">ктронной форме </w:t>
      </w:r>
      <w:r w:rsidRPr="00871842">
        <w:rPr>
          <w:rStyle w:val="2BookAntiqua"/>
          <w:b w:val="0"/>
          <w:spacing w:val="0"/>
          <w:sz w:val="28"/>
          <w:szCs w:val="28"/>
        </w:rPr>
        <w:lastRenderedPageBreak/>
        <w:t>через «Единый портал государственных и муниципальных ус</w:t>
      </w:r>
      <w:r>
        <w:rPr>
          <w:rStyle w:val="2BookAntiqua"/>
          <w:b w:val="0"/>
          <w:spacing w:val="0"/>
          <w:sz w:val="28"/>
          <w:szCs w:val="28"/>
        </w:rPr>
        <w:t xml:space="preserve">луг» </w:t>
      </w:r>
      <w:r>
        <w:rPr>
          <w:rStyle w:val="2BookAntiqua"/>
          <w:b w:val="0"/>
          <w:spacing w:val="0"/>
          <w:sz w:val="28"/>
          <w:szCs w:val="28"/>
          <w:lang w:val="en-US"/>
        </w:rPr>
        <w:t>http</w:t>
      </w:r>
      <w:r>
        <w:rPr>
          <w:rStyle w:val="2BookAntiqua"/>
          <w:b w:val="0"/>
          <w:spacing w:val="0"/>
          <w:sz w:val="28"/>
          <w:szCs w:val="28"/>
        </w:rPr>
        <w:t>:</w:t>
      </w:r>
      <w:hyperlink r:id="rId7" w:history="1">
        <w:r>
          <w:rPr>
            <w:rStyle w:val="a3"/>
            <w:b w:val="0"/>
            <w:spacing w:val="0"/>
            <w:sz w:val="28"/>
            <w:szCs w:val="28"/>
            <w:lang w:val="en-US"/>
          </w:rPr>
          <w:t>www</w:t>
        </w:r>
        <w:r>
          <w:rPr>
            <w:rStyle w:val="a3"/>
            <w:b w:val="0"/>
            <w:spacing w:val="0"/>
            <w:sz w:val="28"/>
            <w:szCs w:val="28"/>
          </w:rPr>
          <w:t>.</w:t>
        </w:r>
        <w:proofErr w:type="spellStart"/>
        <w:r>
          <w:rPr>
            <w:rStyle w:val="a3"/>
            <w:b w:val="0"/>
            <w:spacing w:val="0"/>
            <w:sz w:val="28"/>
            <w:szCs w:val="28"/>
            <w:lang w:val="en-US"/>
          </w:rPr>
          <w:t>gosuslugi</w:t>
        </w:r>
        <w:proofErr w:type="spellEnd"/>
        <w:r>
          <w:rPr>
            <w:rStyle w:val="a3"/>
            <w:b w:val="0"/>
            <w:spacing w:val="0"/>
            <w:sz w:val="28"/>
            <w:szCs w:val="28"/>
          </w:rPr>
          <w:t>.</w:t>
        </w:r>
        <w:proofErr w:type="spellStart"/>
        <w:r>
          <w:rPr>
            <w:rStyle w:val="a3"/>
            <w:b w:val="0"/>
            <w:spacing w:val="0"/>
            <w:sz w:val="28"/>
            <w:szCs w:val="28"/>
            <w:lang w:val="en-US"/>
          </w:rPr>
          <w:t>ru</w:t>
        </w:r>
        <w:proofErr w:type="spellEnd"/>
      </w:hyperlink>
      <w:r>
        <w:rPr>
          <w:rStyle w:val="2BookAntiqua"/>
          <w:b w:val="0"/>
          <w:spacing w:val="0"/>
          <w:sz w:val="28"/>
          <w:szCs w:val="28"/>
        </w:rPr>
        <w:t>, особенности предоставления услуги в электронном виде описаны в п.2.17 настоящего Административного регламента.</w:t>
      </w:r>
    </w:p>
    <w:p w:rsidR="00EE3D6E" w:rsidRDefault="00EE3D6E" w:rsidP="00EE3D6E">
      <w:pPr>
        <w:pStyle w:val="3"/>
        <w:shd w:val="clear" w:color="auto" w:fill="auto"/>
        <w:spacing w:before="0" w:line="240" w:lineRule="auto"/>
        <w:ind w:firstLine="709"/>
        <w:rPr>
          <w:b w:val="0"/>
          <w:spacing w:val="0"/>
          <w:sz w:val="28"/>
          <w:szCs w:val="28"/>
        </w:rPr>
      </w:pPr>
      <w:r>
        <w:rPr>
          <w:b w:val="0"/>
          <w:spacing w:val="0"/>
          <w:sz w:val="28"/>
          <w:szCs w:val="28"/>
        </w:rPr>
        <w:t>1.11.Заявитель имеет право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EE3D6E" w:rsidRDefault="00EE3D6E" w:rsidP="00EE3D6E">
      <w:pPr>
        <w:pStyle w:val="3"/>
        <w:shd w:val="clear" w:color="auto" w:fill="auto"/>
        <w:spacing w:before="0" w:line="240" w:lineRule="auto"/>
        <w:ind w:firstLine="0"/>
        <w:rPr>
          <w:b w:val="0"/>
          <w:spacing w:val="0"/>
          <w:sz w:val="28"/>
          <w:szCs w:val="28"/>
        </w:rPr>
      </w:pPr>
    </w:p>
    <w:p w:rsidR="00EE3D6E" w:rsidRDefault="00EE3D6E" w:rsidP="00EE3D6E">
      <w:pPr>
        <w:pStyle w:val="3"/>
        <w:shd w:val="clear" w:color="auto" w:fill="auto"/>
        <w:spacing w:before="0" w:line="240" w:lineRule="auto"/>
        <w:ind w:firstLine="0"/>
        <w:jc w:val="center"/>
        <w:rPr>
          <w:b w:val="0"/>
          <w:sz w:val="28"/>
          <w:szCs w:val="28"/>
        </w:rPr>
      </w:pPr>
      <w:r>
        <w:rPr>
          <w:b w:val="0"/>
          <w:sz w:val="28"/>
          <w:szCs w:val="28"/>
        </w:rPr>
        <w:t>2. Стандарт предоставления муниципальной услуги</w:t>
      </w:r>
    </w:p>
    <w:p w:rsidR="00EE3D6E" w:rsidRPr="00871842" w:rsidRDefault="00EE3D6E" w:rsidP="00EE3D6E">
      <w:pPr>
        <w:pStyle w:val="3"/>
        <w:shd w:val="clear" w:color="auto" w:fill="auto"/>
        <w:spacing w:before="0" w:line="240" w:lineRule="auto"/>
        <w:ind w:firstLine="0"/>
        <w:jc w:val="center"/>
        <w:rPr>
          <w:sz w:val="28"/>
          <w:szCs w:val="28"/>
        </w:rPr>
      </w:pPr>
    </w:p>
    <w:p w:rsidR="00EE3D6E" w:rsidRPr="00871842" w:rsidRDefault="00EE3D6E" w:rsidP="00EE3D6E">
      <w:pPr>
        <w:pStyle w:val="20"/>
        <w:shd w:val="clear" w:color="auto" w:fill="auto"/>
        <w:spacing w:before="0" w:after="0" w:line="240" w:lineRule="auto"/>
        <w:ind w:right="60" w:firstLine="709"/>
        <w:jc w:val="both"/>
        <w:rPr>
          <w:b/>
          <w:bCs/>
          <w:i w:val="0"/>
          <w:iCs w:val="0"/>
          <w:sz w:val="28"/>
          <w:szCs w:val="28"/>
        </w:rPr>
      </w:pPr>
      <w:r w:rsidRPr="00871842">
        <w:rPr>
          <w:i w:val="0"/>
          <w:sz w:val="28"/>
          <w:szCs w:val="28"/>
        </w:rPr>
        <w:t>2.1.Наименование муниципальной услуги</w:t>
      </w:r>
      <w:r>
        <w:rPr>
          <w:i w:val="0"/>
          <w:sz w:val="28"/>
          <w:szCs w:val="28"/>
        </w:rPr>
        <w:t xml:space="preserve"> - </w:t>
      </w:r>
      <w:r w:rsidRPr="00871842">
        <w:rPr>
          <w:b/>
          <w:bCs/>
          <w:i w:val="0"/>
          <w:iCs w:val="0"/>
          <w:sz w:val="28"/>
          <w:szCs w:val="28"/>
        </w:rPr>
        <w:t>«</w:t>
      </w:r>
      <w:r w:rsidRPr="00871842">
        <w:rPr>
          <w:bCs/>
          <w:i w:val="0"/>
          <w:iCs w:val="0"/>
          <w:sz w:val="28"/>
          <w:szCs w:val="28"/>
        </w:rPr>
        <w:t>П</w:t>
      </w:r>
      <w:r w:rsidRPr="00871842">
        <w:rPr>
          <w:i w:val="0"/>
          <w:iCs w:val="0"/>
          <w:sz w:val="28"/>
          <w:szCs w:val="28"/>
        </w:rPr>
        <w:t>редоставление путевок в организации отдыха и оздоровления детям Березовского городского округа»</w:t>
      </w:r>
    </w:p>
    <w:p w:rsidR="00EE3D6E" w:rsidRPr="00871842" w:rsidRDefault="00EE3D6E" w:rsidP="00EE3D6E">
      <w:pPr>
        <w:pStyle w:val="3"/>
        <w:shd w:val="clear" w:color="auto" w:fill="auto"/>
        <w:spacing w:before="0" w:line="240" w:lineRule="auto"/>
        <w:ind w:firstLine="709"/>
        <w:rPr>
          <w:b w:val="0"/>
          <w:spacing w:val="0"/>
          <w:sz w:val="28"/>
          <w:szCs w:val="28"/>
        </w:rPr>
      </w:pPr>
      <w:r w:rsidRPr="00871842">
        <w:rPr>
          <w:rStyle w:val="2BookAntiqua"/>
          <w:rFonts w:eastAsia="Courier New"/>
          <w:b w:val="0"/>
          <w:spacing w:val="0"/>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управление образования Березовского городского округа (далее - управление образования).</w:t>
      </w:r>
    </w:p>
    <w:p w:rsidR="00EE3D6E" w:rsidRPr="00871842" w:rsidRDefault="00EE3D6E" w:rsidP="00EE3D6E">
      <w:pPr>
        <w:ind w:firstLine="709"/>
        <w:jc w:val="both"/>
        <w:rPr>
          <w:rFonts w:ascii="Times New Roman" w:hAnsi="Times New Roman" w:cs="Times New Roman"/>
          <w:sz w:val="28"/>
          <w:szCs w:val="28"/>
        </w:rPr>
      </w:pPr>
      <w:proofErr w:type="gramStart"/>
      <w:r w:rsidRPr="00871842">
        <w:rPr>
          <w:rStyle w:val="2BookAntiqua"/>
          <w:rFonts w:ascii="Times New Roman" w:eastAsia="Courier New" w:hAnsi="Times New Roman"/>
          <w:sz w:val="28"/>
          <w:szCs w:val="28"/>
        </w:rPr>
        <w:t>2.3.В соответствии с п</w:t>
      </w:r>
      <w:r>
        <w:rPr>
          <w:rStyle w:val="2BookAntiqua"/>
          <w:rFonts w:ascii="Times New Roman" w:eastAsia="Courier New" w:hAnsi="Times New Roman"/>
          <w:sz w:val="28"/>
          <w:szCs w:val="28"/>
        </w:rPr>
        <w:t>.</w:t>
      </w:r>
      <w:r w:rsidRPr="00871842">
        <w:rPr>
          <w:rStyle w:val="2BookAntiqua"/>
          <w:rFonts w:ascii="Times New Roman" w:eastAsia="Courier New" w:hAnsi="Times New Roman"/>
          <w:sz w:val="28"/>
          <w:szCs w:val="28"/>
        </w:rPr>
        <w:t>3 ч</w:t>
      </w:r>
      <w:r>
        <w:rPr>
          <w:rStyle w:val="2BookAntiqua"/>
          <w:rFonts w:ascii="Times New Roman" w:eastAsia="Courier New" w:hAnsi="Times New Roman"/>
          <w:sz w:val="28"/>
          <w:szCs w:val="28"/>
        </w:rPr>
        <w:t>.</w:t>
      </w:r>
      <w:r w:rsidRPr="00871842">
        <w:rPr>
          <w:rStyle w:val="2BookAntiqua"/>
          <w:rFonts w:ascii="Times New Roman" w:eastAsia="Courier New" w:hAnsi="Times New Roman"/>
          <w:sz w:val="28"/>
          <w:szCs w:val="28"/>
        </w:rPr>
        <w:t>1 ст</w:t>
      </w:r>
      <w:r>
        <w:rPr>
          <w:rStyle w:val="2BookAntiqua"/>
          <w:rFonts w:ascii="Times New Roman" w:eastAsia="Courier New" w:hAnsi="Times New Roman"/>
          <w:sz w:val="28"/>
          <w:szCs w:val="28"/>
        </w:rPr>
        <w:t>.</w:t>
      </w:r>
      <w:r w:rsidRPr="00871842">
        <w:rPr>
          <w:rStyle w:val="2BookAntiqua"/>
          <w:rFonts w:ascii="Times New Roman" w:eastAsia="Courier New" w:hAnsi="Times New Roman"/>
          <w:sz w:val="28"/>
          <w:szCs w:val="28"/>
        </w:rPr>
        <w:t>7 Феде</w:t>
      </w:r>
      <w:r>
        <w:rPr>
          <w:rStyle w:val="2BookAntiqua"/>
          <w:rFonts w:ascii="Times New Roman" w:eastAsia="Courier New" w:hAnsi="Times New Roman"/>
          <w:sz w:val="28"/>
          <w:szCs w:val="28"/>
        </w:rPr>
        <w:t>рального закона от 27.07.2010 №</w:t>
      </w:r>
      <w:r w:rsidRPr="00871842">
        <w:rPr>
          <w:rStyle w:val="2BookAntiqua"/>
          <w:rFonts w:ascii="Times New Roman" w:eastAsia="Courier New" w:hAnsi="Times New Roman"/>
          <w:sz w:val="28"/>
          <w:szCs w:val="28"/>
        </w:rPr>
        <w:t>210-ФЗ «Об организации предоставления государственных и муниципальных услуг»  при  предоставлении муниципальной услуги управлению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w:t>
      </w:r>
      <w:proofErr w:type="gramEnd"/>
      <w:r w:rsidRPr="00871842">
        <w:rPr>
          <w:rStyle w:val="2BookAntiqua"/>
          <w:rFonts w:ascii="Times New Roman" w:eastAsia="Courier New" w:hAnsi="Times New Roman"/>
          <w:sz w:val="28"/>
          <w:szCs w:val="28"/>
        </w:rPr>
        <w:t xml:space="preserve"> в перечень услуг, которые являются необходимыми и обязательными для предоставления Березовским городским округом муниципальных услуг.</w:t>
      </w:r>
    </w:p>
    <w:p w:rsidR="00EE3D6E" w:rsidRPr="00871842" w:rsidRDefault="00EE3D6E" w:rsidP="00EE3D6E">
      <w:pPr>
        <w:pStyle w:val="3"/>
        <w:shd w:val="clear" w:color="auto" w:fill="auto"/>
        <w:tabs>
          <w:tab w:val="left" w:pos="1339"/>
        </w:tabs>
        <w:spacing w:before="0" w:line="240" w:lineRule="auto"/>
        <w:ind w:firstLine="709"/>
        <w:rPr>
          <w:b w:val="0"/>
          <w:spacing w:val="0"/>
          <w:sz w:val="28"/>
          <w:szCs w:val="28"/>
        </w:rPr>
      </w:pPr>
      <w:r>
        <w:rPr>
          <w:b w:val="0"/>
          <w:spacing w:val="0"/>
          <w:sz w:val="28"/>
          <w:szCs w:val="28"/>
        </w:rPr>
        <w:t>2.4.</w:t>
      </w:r>
      <w:r w:rsidRPr="00871842">
        <w:rPr>
          <w:b w:val="0"/>
          <w:spacing w:val="0"/>
          <w:sz w:val="28"/>
          <w:szCs w:val="28"/>
        </w:rPr>
        <w:t>Результатом предоставления муниципальной услуги является:</w:t>
      </w:r>
    </w:p>
    <w:p w:rsidR="00EE3D6E" w:rsidRPr="00871842" w:rsidRDefault="00EE3D6E" w:rsidP="00EE3D6E">
      <w:pPr>
        <w:pStyle w:val="3"/>
        <w:shd w:val="clear" w:color="auto" w:fill="auto"/>
        <w:spacing w:before="0" w:line="240" w:lineRule="auto"/>
        <w:ind w:firstLine="709"/>
        <w:rPr>
          <w:b w:val="0"/>
          <w:spacing w:val="0"/>
          <w:sz w:val="28"/>
          <w:szCs w:val="28"/>
        </w:rPr>
      </w:pPr>
      <w:r w:rsidRPr="00871842">
        <w:rPr>
          <w:b w:val="0"/>
          <w:spacing w:val="0"/>
          <w:sz w:val="28"/>
          <w:szCs w:val="28"/>
        </w:rPr>
        <w:t>выдача путевки в организации отдыха и оздоровления детям Березовского городского округа.</w:t>
      </w:r>
    </w:p>
    <w:p w:rsidR="00EE3D6E" w:rsidRPr="00871842" w:rsidRDefault="00EE3D6E" w:rsidP="00EE3D6E">
      <w:pPr>
        <w:pStyle w:val="3"/>
        <w:shd w:val="clear" w:color="auto" w:fill="auto"/>
        <w:spacing w:before="0" w:line="240" w:lineRule="auto"/>
        <w:ind w:firstLine="709"/>
        <w:rPr>
          <w:b w:val="0"/>
          <w:color w:val="000000" w:themeColor="text1"/>
          <w:sz w:val="28"/>
          <w:szCs w:val="28"/>
        </w:rPr>
      </w:pPr>
      <w:r w:rsidRPr="00871842">
        <w:rPr>
          <w:b w:val="0"/>
          <w:color w:val="000000" w:themeColor="text1"/>
          <w:spacing w:val="0"/>
          <w:sz w:val="28"/>
          <w:szCs w:val="28"/>
        </w:rPr>
        <w:t xml:space="preserve">Заявителю может быть отказано в предоставлении муниципальной услуги по основаниям, указанным в п.2.8 </w:t>
      </w:r>
      <w:r w:rsidRPr="00871842">
        <w:rPr>
          <w:b w:val="0"/>
          <w:spacing w:val="0"/>
          <w:sz w:val="28"/>
          <w:szCs w:val="28"/>
        </w:rPr>
        <w:t>настоящего Административного регламента.</w:t>
      </w:r>
    </w:p>
    <w:p w:rsidR="00EE3D6E" w:rsidRPr="00871842" w:rsidRDefault="00EE3D6E" w:rsidP="00EE3D6E">
      <w:pPr>
        <w:pStyle w:val="3"/>
        <w:shd w:val="clear" w:color="auto" w:fill="auto"/>
        <w:spacing w:before="0" w:line="240" w:lineRule="auto"/>
        <w:ind w:firstLine="709"/>
        <w:rPr>
          <w:b w:val="0"/>
          <w:color w:val="auto"/>
          <w:sz w:val="28"/>
          <w:szCs w:val="28"/>
        </w:rPr>
      </w:pPr>
      <w:r>
        <w:rPr>
          <w:b w:val="0"/>
          <w:sz w:val="28"/>
          <w:szCs w:val="28"/>
        </w:rPr>
        <w:t>2.5.</w:t>
      </w:r>
      <w:r w:rsidRPr="00871842">
        <w:rPr>
          <w:b w:val="0"/>
          <w:sz w:val="28"/>
          <w:szCs w:val="28"/>
        </w:rPr>
        <w:t>Предоставление муниципальной услуги осуществляется в соответствии со следующими правовыми актами:</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Фе</w:t>
      </w:r>
      <w:r>
        <w:rPr>
          <w:b w:val="0"/>
          <w:sz w:val="28"/>
          <w:szCs w:val="28"/>
        </w:rPr>
        <w:t>деральным законом от 21.12.96 №</w:t>
      </w:r>
      <w:r w:rsidRPr="00871842">
        <w:rPr>
          <w:b w:val="0"/>
          <w:sz w:val="28"/>
          <w:szCs w:val="28"/>
        </w:rPr>
        <w:t>159-ФЗ «О дополнительных гарантиях по социальной поддержке детей-сирот и детей, оставшихся без попечения родителей»</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Федеральным законом от 24.07.98</w:t>
      </w:r>
      <w:r>
        <w:rPr>
          <w:b w:val="0"/>
          <w:sz w:val="28"/>
          <w:szCs w:val="28"/>
        </w:rPr>
        <w:t xml:space="preserve"> №</w:t>
      </w:r>
      <w:r w:rsidRPr="00871842">
        <w:rPr>
          <w:b w:val="0"/>
          <w:sz w:val="28"/>
          <w:szCs w:val="28"/>
        </w:rPr>
        <w:t>124-ФЗ «Об основных гарантиях прав ребенка в Российской Федерации»;</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Федеральным законом от 24.06.99 №120-ФЗ «Об основах системы профилактики безнадзорности и правонарушений несовершеннолетних;</w:t>
      </w:r>
    </w:p>
    <w:p w:rsidR="00EE3D6E" w:rsidRPr="00871842" w:rsidRDefault="00EE3D6E" w:rsidP="00EE3D6E">
      <w:pPr>
        <w:ind w:firstLine="709"/>
        <w:jc w:val="both"/>
        <w:rPr>
          <w:rFonts w:ascii="Times New Roman" w:hAnsi="Times New Roman" w:cs="Times New Roman"/>
          <w:sz w:val="28"/>
          <w:szCs w:val="28"/>
        </w:rPr>
      </w:pPr>
      <w:r w:rsidRPr="00871842">
        <w:rPr>
          <w:rFonts w:ascii="Times New Roman" w:hAnsi="Times New Roman" w:cs="Times New Roman"/>
          <w:sz w:val="28"/>
          <w:szCs w:val="28"/>
        </w:rPr>
        <w:t>Феде</w:t>
      </w:r>
      <w:r>
        <w:rPr>
          <w:rFonts w:ascii="Times New Roman" w:hAnsi="Times New Roman" w:cs="Times New Roman"/>
          <w:sz w:val="28"/>
          <w:szCs w:val="28"/>
        </w:rPr>
        <w:t>ральным законом от 06.10.2003 №131</w:t>
      </w:r>
      <w:r w:rsidRPr="00871842">
        <w:rPr>
          <w:rFonts w:ascii="Times New Roman" w:hAnsi="Times New Roman" w:cs="Times New Roman"/>
          <w:sz w:val="28"/>
          <w:szCs w:val="28"/>
        </w:rPr>
        <w:t xml:space="preserve">-ФЗ «Об общих принципах </w:t>
      </w:r>
      <w:r w:rsidRPr="00871842">
        <w:rPr>
          <w:rFonts w:ascii="Times New Roman" w:hAnsi="Times New Roman" w:cs="Times New Roman"/>
          <w:sz w:val="28"/>
          <w:szCs w:val="28"/>
        </w:rPr>
        <w:lastRenderedPageBreak/>
        <w:t>организации местного самоуправления в Российской Федерации;</w:t>
      </w:r>
    </w:p>
    <w:p w:rsidR="00EE3D6E" w:rsidRPr="00871842" w:rsidRDefault="00EE3D6E" w:rsidP="00EE3D6E">
      <w:pPr>
        <w:pStyle w:val="3"/>
        <w:shd w:val="clear" w:color="auto" w:fill="auto"/>
        <w:spacing w:before="0" w:line="240" w:lineRule="auto"/>
        <w:ind w:firstLine="709"/>
        <w:rPr>
          <w:sz w:val="28"/>
          <w:szCs w:val="28"/>
        </w:rPr>
      </w:pPr>
      <w:r w:rsidRPr="00871842">
        <w:rPr>
          <w:b w:val="0"/>
          <w:sz w:val="28"/>
          <w:szCs w:val="28"/>
        </w:rPr>
        <w:t>Федеральным законом Росси</w:t>
      </w:r>
      <w:r>
        <w:rPr>
          <w:b w:val="0"/>
          <w:sz w:val="28"/>
          <w:szCs w:val="28"/>
        </w:rPr>
        <w:t>йской Федерации от 27.07.2010 №</w:t>
      </w:r>
      <w:r w:rsidRPr="00871842">
        <w:rPr>
          <w:b w:val="0"/>
          <w:sz w:val="28"/>
          <w:szCs w:val="28"/>
        </w:rPr>
        <w:t>210-ФЗ «Об организации предоставления государственных и муниципальных услуг»;</w:t>
      </w:r>
    </w:p>
    <w:p w:rsidR="00EE3D6E" w:rsidRDefault="00EE3D6E" w:rsidP="00EE3D6E">
      <w:pPr>
        <w:pStyle w:val="3"/>
        <w:shd w:val="clear" w:color="auto" w:fill="auto"/>
        <w:spacing w:before="0" w:line="240" w:lineRule="auto"/>
        <w:ind w:firstLine="709"/>
        <w:rPr>
          <w:b w:val="0"/>
          <w:sz w:val="28"/>
          <w:szCs w:val="28"/>
        </w:rPr>
      </w:pPr>
      <w:r w:rsidRPr="00871842">
        <w:rPr>
          <w:b w:val="0"/>
          <w:sz w:val="28"/>
          <w:szCs w:val="28"/>
        </w:rPr>
        <w:t>Областным законом от 23.10.95 №28-ОЗ «О защите прав р</w:t>
      </w:r>
      <w:r>
        <w:rPr>
          <w:b w:val="0"/>
          <w:sz w:val="28"/>
          <w:szCs w:val="28"/>
        </w:rPr>
        <w:t>ебенка»;</w:t>
      </w:r>
    </w:p>
    <w:p w:rsidR="00EE3D6E" w:rsidRDefault="00EE3D6E" w:rsidP="00EE3D6E">
      <w:pPr>
        <w:pStyle w:val="3"/>
        <w:shd w:val="clear" w:color="auto" w:fill="auto"/>
        <w:spacing w:before="0" w:line="240" w:lineRule="auto"/>
        <w:ind w:firstLine="709"/>
        <w:rPr>
          <w:b w:val="0"/>
          <w:sz w:val="28"/>
          <w:szCs w:val="28"/>
        </w:rPr>
      </w:pPr>
      <w:r>
        <w:rPr>
          <w:b w:val="0"/>
          <w:sz w:val="28"/>
          <w:szCs w:val="28"/>
        </w:rPr>
        <w:t>Областным законом от 15.07.2013 №78-ОЗ «Об образовании в Свердловской области»;</w:t>
      </w:r>
    </w:p>
    <w:p w:rsidR="00EE3D6E" w:rsidRDefault="00EE3D6E" w:rsidP="00EE3D6E">
      <w:pPr>
        <w:pStyle w:val="3"/>
        <w:shd w:val="clear" w:color="auto" w:fill="auto"/>
        <w:spacing w:before="0" w:line="240" w:lineRule="auto"/>
        <w:ind w:firstLine="709"/>
        <w:rPr>
          <w:b w:val="0"/>
          <w:sz w:val="28"/>
          <w:szCs w:val="28"/>
        </w:rPr>
      </w:pPr>
      <w:r>
        <w:rPr>
          <w:b w:val="0"/>
          <w:sz w:val="28"/>
          <w:szCs w:val="28"/>
        </w:rPr>
        <w:t>законом Свердловской области от 15.06.2011 №38-ОЗ «Об организации и обеспечении отдыха и оздоровления детей в Свердловской области»;</w:t>
      </w:r>
    </w:p>
    <w:p w:rsidR="00EE3D6E" w:rsidRDefault="00EE3D6E" w:rsidP="00EE3D6E">
      <w:pPr>
        <w:pStyle w:val="3"/>
        <w:shd w:val="clear" w:color="auto" w:fill="auto"/>
        <w:spacing w:before="0" w:line="240" w:lineRule="auto"/>
        <w:ind w:firstLine="709"/>
        <w:rPr>
          <w:b w:val="0"/>
          <w:sz w:val="28"/>
          <w:szCs w:val="28"/>
        </w:rPr>
      </w:pPr>
      <w:r>
        <w:rPr>
          <w:b w:val="0"/>
          <w:sz w:val="28"/>
          <w:szCs w:val="28"/>
        </w:rPr>
        <w:t>постановление правительства Свердловской области от 09.04.2015 №245-ПП «О мерах по организации и обеспечению отдыха, оздоровления детей и подростков в 2015-2017 годах;</w:t>
      </w:r>
    </w:p>
    <w:p w:rsidR="00EE3D6E" w:rsidRDefault="00EE3D6E" w:rsidP="00EE3D6E">
      <w:pPr>
        <w:pStyle w:val="3"/>
        <w:shd w:val="clear" w:color="auto" w:fill="auto"/>
        <w:spacing w:before="0" w:line="240" w:lineRule="auto"/>
        <w:ind w:firstLine="709"/>
        <w:rPr>
          <w:b w:val="0"/>
          <w:sz w:val="28"/>
          <w:szCs w:val="28"/>
        </w:rPr>
      </w:pPr>
      <w:r>
        <w:rPr>
          <w:b w:val="0"/>
          <w:sz w:val="28"/>
          <w:szCs w:val="28"/>
        </w:rPr>
        <w:t>постановление администрации Березовского городского округа от 10.12.2013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p>
    <w:p w:rsidR="00EE3D6E" w:rsidRDefault="00EE3D6E" w:rsidP="00EE3D6E">
      <w:pPr>
        <w:pStyle w:val="3"/>
        <w:shd w:val="clear" w:color="auto" w:fill="auto"/>
        <w:spacing w:before="0" w:line="240" w:lineRule="auto"/>
        <w:ind w:firstLine="709"/>
        <w:rPr>
          <w:b w:val="0"/>
          <w:sz w:val="28"/>
          <w:szCs w:val="28"/>
        </w:rPr>
      </w:pPr>
      <w:r>
        <w:rPr>
          <w:b w:val="0"/>
          <w:sz w:val="28"/>
          <w:szCs w:val="28"/>
        </w:rPr>
        <w:t>2.6.Исчерпывающий перечень документов, необходимых для предоставления муниципальной услуги:</w:t>
      </w:r>
    </w:p>
    <w:p w:rsidR="00EE3D6E" w:rsidRDefault="00EE3D6E" w:rsidP="00EE3D6E">
      <w:pPr>
        <w:pStyle w:val="3"/>
        <w:shd w:val="clear" w:color="auto" w:fill="auto"/>
        <w:spacing w:before="0" w:line="240" w:lineRule="auto"/>
        <w:ind w:firstLine="709"/>
        <w:rPr>
          <w:b w:val="0"/>
          <w:spacing w:val="0"/>
          <w:sz w:val="28"/>
          <w:szCs w:val="28"/>
        </w:rPr>
      </w:pPr>
      <w:r>
        <w:rPr>
          <w:b w:val="0"/>
          <w:spacing w:val="0"/>
          <w:sz w:val="28"/>
          <w:szCs w:val="28"/>
        </w:rPr>
        <w:t>2.6.1.</w:t>
      </w:r>
      <w:r>
        <w:rPr>
          <w:rStyle w:val="2BookAntiqua"/>
          <w:b w:val="0"/>
          <w:spacing w:val="0"/>
          <w:sz w:val="28"/>
          <w:szCs w:val="28"/>
        </w:rPr>
        <w:t>Для предоставления муниципальной услуги заявитель предоставляет в управление образования или МФЦ:</w:t>
      </w:r>
    </w:p>
    <w:p w:rsidR="00EE3D6E" w:rsidRDefault="00EE3D6E" w:rsidP="00EE3D6E">
      <w:pPr>
        <w:pStyle w:val="3"/>
        <w:shd w:val="clear" w:color="auto" w:fill="auto"/>
        <w:spacing w:before="0" w:line="240" w:lineRule="auto"/>
        <w:ind w:firstLine="709"/>
        <w:rPr>
          <w:b w:val="0"/>
          <w:sz w:val="28"/>
          <w:szCs w:val="28"/>
        </w:rPr>
      </w:pPr>
      <w:r>
        <w:rPr>
          <w:b w:val="0"/>
          <w:sz w:val="28"/>
          <w:szCs w:val="28"/>
        </w:rPr>
        <w:t>письменное заявление (приложение №1 к настоящему Административному регламенту);</w:t>
      </w:r>
    </w:p>
    <w:p w:rsidR="00EE3D6E" w:rsidRDefault="00EE3D6E" w:rsidP="00EE3D6E">
      <w:pPr>
        <w:pStyle w:val="3"/>
        <w:shd w:val="clear" w:color="auto" w:fill="auto"/>
        <w:spacing w:before="0" w:line="240" w:lineRule="auto"/>
        <w:ind w:firstLine="709"/>
        <w:rPr>
          <w:b w:val="0"/>
          <w:sz w:val="28"/>
          <w:szCs w:val="28"/>
        </w:rPr>
      </w:pPr>
      <w:r>
        <w:rPr>
          <w:b w:val="0"/>
          <w:sz w:val="28"/>
          <w:szCs w:val="28"/>
        </w:rPr>
        <w:t>оригиналы и копии следующих документов:</w:t>
      </w:r>
    </w:p>
    <w:p w:rsidR="00EE3D6E" w:rsidRDefault="00EE3D6E" w:rsidP="00EE3D6E">
      <w:pPr>
        <w:pStyle w:val="3"/>
        <w:shd w:val="clear" w:color="auto" w:fill="auto"/>
        <w:spacing w:before="0" w:line="240" w:lineRule="auto"/>
        <w:ind w:firstLine="709"/>
        <w:rPr>
          <w:b w:val="0"/>
          <w:sz w:val="28"/>
          <w:szCs w:val="28"/>
        </w:rPr>
      </w:pPr>
      <w:r>
        <w:rPr>
          <w:b w:val="0"/>
          <w:sz w:val="28"/>
          <w:szCs w:val="28"/>
        </w:rPr>
        <w:t xml:space="preserve">документ, удостоверяющий личность заявителя (родителя, законного представителя ребенка):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со штампом места регистрации). </w:t>
      </w:r>
      <w:proofErr w:type="gramStart"/>
      <w:r>
        <w:rPr>
          <w:b w:val="0"/>
          <w:sz w:val="28"/>
          <w:szCs w:val="28"/>
        </w:rPr>
        <w:t>Е</w:t>
      </w:r>
      <w:proofErr w:type="gramEnd"/>
      <w:r>
        <w:rPr>
          <w:b w:val="0"/>
          <w:sz w:val="28"/>
          <w:szCs w:val="28"/>
        </w:rPr>
        <w:t>сли заявление (пакет документов) передает доверенное лицо - паспорт (и копия) доверенного лица);</w:t>
      </w:r>
    </w:p>
    <w:p w:rsidR="00EE3D6E" w:rsidRPr="00871842" w:rsidRDefault="00EE3D6E" w:rsidP="00EE3D6E">
      <w:pPr>
        <w:pStyle w:val="3"/>
        <w:shd w:val="clear" w:color="auto" w:fill="auto"/>
        <w:spacing w:before="0" w:line="240" w:lineRule="auto"/>
        <w:ind w:firstLine="709"/>
        <w:rPr>
          <w:b w:val="0"/>
          <w:sz w:val="28"/>
          <w:szCs w:val="28"/>
        </w:rPr>
      </w:pPr>
      <w:r>
        <w:rPr>
          <w:b w:val="0"/>
          <w:sz w:val="28"/>
          <w:szCs w:val="28"/>
        </w:rPr>
        <w:t>в случае, если нет регистрации в Березовском городском округе - документ, подтверждающий место жительства в г</w:t>
      </w:r>
      <w:proofErr w:type="gramStart"/>
      <w:r>
        <w:rPr>
          <w:b w:val="0"/>
          <w:sz w:val="28"/>
          <w:szCs w:val="28"/>
        </w:rPr>
        <w:t>.Б</w:t>
      </w:r>
      <w:proofErr w:type="gramEnd"/>
      <w:r>
        <w:rPr>
          <w:b w:val="0"/>
          <w:sz w:val="28"/>
          <w:szCs w:val="28"/>
        </w:rPr>
        <w:t xml:space="preserve">ерезовском (договор найма жилья, свидетельство временной регистрации заявителя/ребенка, при </w:t>
      </w:r>
      <w:r w:rsidRPr="00871842">
        <w:rPr>
          <w:b w:val="0"/>
          <w:sz w:val="28"/>
          <w:szCs w:val="28"/>
        </w:rPr>
        <w:t>отсутствии указанных документов, справку из образовательной организации Березовского городского округа по месту обучения реб</w:t>
      </w:r>
      <w:r>
        <w:rPr>
          <w:b w:val="0"/>
          <w:sz w:val="28"/>
          <w:szCs w:val="28"/>
        </w:rPr>
        <w:t>е</w:t>
      </w:r>
      <w:r w:rsidRPr="00871842">
        <w:rPr>
          <w:b w:val="0"/>
          <w:sz w:val="28"/>
          <w:szCs w:val="28"/>
        </w:rPr>
        <w:t>нка);</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свидетельство о</w:t>
      </w:r>
      <w:r>
        <w:rPr>
          <w:b w:val="0"/>
          <w:sz w:val="28"/>
          <w:szCs w:val="28"/>
        </w:rPr>
        <w:t xml:space="preserve"> рождении ребенка (до 14 лет)/</w:t>
      </w:r>
      <w:r w:rsidRPr="00871842">
        <w:rPr>
          <w:b w:val="0"/>
          <w:sz w:val="28"/>
          <w:szCs w:val="28"/>
        </w:rPr>
        <w:t>паспорт (с 14 лет) (копия первой страницы и страницы со штампом места регистрации);</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в случае</w:t>
      </w:r>
      <w:proofErr w:type="gramStart"/>
      <w:r w:rsidRPr="00871842">
        <w:rPr>
          <w:b w:val="0"/>
          <w:sz w:val="28"/>
          <w:szCs w:val="28"/>
        </w:rPr>
        <w:t>,</w:t>
      </w:r>
      <w:proofErr w:type="gramEnd"/>
      <w:r w:rsidRPr="00871842">
        <w:rPr>
          <w:b w:val="0"/>
          <w:sz w:val="28"/>
          <w:szCs w:val="28"/>
        </w:rPr>
        <w:t xml:space="preserve"> если в свидетельстве о рождении ребенка и в паспорте заявителя разные фамилии — свидетельство о заключении/ расторжении брака, иные документы, доказывающие родственные отношения.</w:t>
      </w:r>
    </w:p>
    <w:p w:rsidR="00EE3D6E" w:rsidRPr="00871842" w:rsidRDefault="00EE3D6E" w:rsidP="00EE3D6E">
      <w:pPr>
        <w:pStyle w:val="3"/>
        <w:spacing w:before="0" w:line="240" w:lineRule="auto"/>
        <w:ind w:firstLine="709"/>
        <w:rPr>
          <w:b w:val="0"/>
          <w:sz w:val="28"/>
          <w:szCs w:val="28"/>
        </w:rPr>
      </w:pPr>
      <w:r w:rsidRPr="00871842">
        <w:rPr>
          <w:b w:val="0"/>
          <w:sz w:val="28"/>
          <w:szCs w:val="28"/>
        </w:rPr>
        <w:t>2.6.2.Перечень документов, представляемых заявителем при постановке на учет для получения путевки и подтверждающих право на предоставление путевки, оплата которой произведена за счет бюджетных средств:</w:t>
      </w:r>
    </w:p>
    <w:p w:rsidR="00EE3D6E" w:rsidRPr="00871842" w:rsidRDefault="00EE3D6E" w:rsidP="00EE3D6E">
      <w:pPr>
        <w:pStyle w:val="3"/>
        <w:shd w:val="clear" w:color="auto" w:fill="auto"/>
        <w:spacing w:before="0" w:line="240" w:lineRule="auto"/>
        <w:ind w:firstLine="567"/>
        <w:rPr>
          <w:b w:val="0"/>
          <w:sz w:val="28"/>
          <w:szCs w:val="28"/>
        </w:rPr>
      </w:pPr>
      <w:r w:rsidRPr="00871842">
        <w:rPr>
          <w:b w:val="0"/>
          <w:sz w:val="28"/>
          <w:szCs w:val="28"/>
        </w:rPr>
        <w:t>а</w:t>
      </w:r>
      <w:proofErr w:type="gramStart"/>
      <w:r w:rsidRPr="00871842">
        <w:rPr>
          <w:b w:val="0"/>
          <w:sz w:val="28"/>
          <w:szCs w:val="28"/>
        </w:rPr>
        <w:t>)в</w:t>
      </w:r>
      <w:proofErr w:type="gramEnd"/>
      <w:r w:rsidRPr="00871842">
        <w:rPr>
          <w:b w:val="0"/>
          <w:sz w:val="28"/>
          <w:szCs w:val="28"/>
        </w:rPr>
        <w:t xml:space="preserve"> пределах 100% средней стоимости пут</w:t>
      </w:r>
      <w:r>
        <w:rPr>
          <w:b w:val="0"/>
          <w:sz w:val="28"/>
          <w:szCs w:val="28"/>
        </w:rPr>
        <w:t>е</w:t>
      </w:r>
      <w:r w:rsidRPr="00871842">
        <w:rPr>
          <w:b w:val="0"/>
          <w:sz w:val="28"/>
          <w:szCs w:val="28"/>
        </w:rPr>
        <w:t>вок, определ</w:t>
      </w:r>
      <w:r>
        <w:rPr>
          <w:b w:val="0"/>
          <w:sz w:val="28"/>
          <w:szCs w:val="28"/>
        </w:rPr>
        <w:t>е</w:t>
      </w:r>
      <w:r w:rsidRPr="00871842">
        <w:rPr>
          <w:b w:val="0"/>
          <w:sz w:val="28"/>
          <w:szCs w:val="28"/>
        </w:rPr>
        <w:t xml:space="preserve">нной </w:t>
      </w:r>
      <w:r w:rsidRPr="00871842">
        <w:rPr>
          <w:b w:val="0"/>
          <w:sz w:val="28"/>
          <w:szCs w:val="28"/>
        </w:rPr>
        <w:lastRenderedPageBreak/>
        <w:t xml:space="preserve">Постановлением Правительства Свердловской области: </w:t>
      </w:r>
    </w:p>
    <w:p w:rsidR="00EE3D6E" w:rsidRPr="00871842" w:rsidRDefault="00EE3D6E" w:rsidP="00EE3D6E">
      <w:pPr>
        <w:pStyle w:val="3"/>
        <w:shd w:val="clear" w:color="auto" w:fill="auto"/>
        <w:spacing w:before="0" w:line="240" w:lineRule="auto"/>
        <w:ind w:firstLine="709"/>
        <w:rPr>
          <w:b w:val="0"/>
          <w:sz w:val="28"/>
          <w:szCs w:val="28"/>
        </w:rPr>
      </w:pPr>
      <w:r w:rsidRPr="00871842">
        <w:rPr>
          <w:b w:val="0"/>
          <w:sz w:val="28"/>
          <w:szCs w:val="28"/>
        </w:rPr>
        <w:t xml:space="preserve">для детей, направляемых на оздоровление в санатории и </w:t>
      </w:r>
      <w:proofErr w:type="spellStart"/>
      <w:r w:rsidRPr="00871842">
        <w:rPr>
          <w:b w:val="0"/>
          <w:sz w:val="28"/>
          <w:szCs w:val="28"/>
        </w:rPr>
        <w:t>санаторн</w:t>
      </w:r>
      <w:proofErr w:type="gramStart"/>
      <w:r w:rsidRPr="00871842">
        <w:rPr>
          <w:b w:val="0"/>
          <w:sz w:val="28"/>
          <w:szCs w:val="28"/>
        </w:rPr>
        <w:t>о</w:t>
      </w:r>
      <w:proofErr w:type="spellEnd"/>
      <w:r w:rsidRPr="00871842">
        <w:rPr>
          <w:b w:val="0"/>
          <w:sz w:val="28"/>
          <w:szCs w:val="28"/>
        </w:rPr>
        <w:t>-</w:t>
      </w:r>
      <w:proofErr w:type="gramEnd"/>
      <w:r w:rsidRPr="00871842">
        <w:rPr>
          <w:b w:val="0"/>
          <w:sz w:val="28"/>
          <w:szCs w:val="28"/>
        </w:rPr>
        <w:t xml:space="preserve"> оздоровительные лагеря круглогодичного действия - заключение учреждений здравоохранения о наличии медицинских показаний для санаторно-курортного лечения - справка по форме 070 /у  «Справка на получение путевки» с обязательной отметкой о рекреационной зоне</w:t>
      </w:r>
      <w:r>
        <w:rPr>
          <w:b w:val="0"/>
          <w:sz w:val="28"/>
          <w:szCs w:val="28"/>
        </w:rPr>
        <w:t xml:space="preserve"> </w:t>
      </w:r>
      <w:r w:rsidRPr="00871842">
        <w:rPr>
          <w:b w:val="0"/>
          <w:sz w:val="28"/>
          <w:szCs w:val="28"/>
        </w:rPr>
        <w:t>(рекомендации курортов). Для оформления справки формы 070/</w:t>
      </w:r>
      <w:proofErr w:type="gramStart"/>
      <w:r w:rsidRPr="00871842">
        <w:rPr>
          <w:b w:val="0"/>
          <w:sz w:val="28"/>
          <w:szCs w:val="28"/>
        </w:rPr>
        <w:t>у</w:t>
      </w:r>
      <w:proofErr w:type="gramEnd"/>
      <w:r w:rsidRPr="00871842">
        <w:rPr>
          <w:b w:val="0"/>
          <w:sz w:val="28"/>
          <w:szCs w:val="28"/>
        </w:rPr>
        <w:t xml:space="preserve">  необходимо обратиться к участковому врачу;</w:t>
      </w:r>
    </w:p>
    <w:p w:rsidR="00EE3D6E" w:rsidRPr="00871842" w:rsidRDefault="00EE3D6E" w:rsidP="00EE3D6E">
      <w:pPr>
        <w:pStyle w:val="3"/>
        <w:shd w:val="clear" w:color="auto" w:fill="auto"/>
        <w:spacing w:before="0" w:line="240" w:lineRule="auto"/>
        <w:ind w:firstLine="709"/>
        <w:rPr>
          <w:b w:val="0"/>
          <w:sz w:val="28"/>
          <w:szCs w:val="28"/>
        </w:rPr>
      </w:pPr>
      <w:proofErr w:type="gramStart"/>
      <w:r w:rsidRPr="00871842">
        <w:rPr>
          <w:b w:val="0"/>
          <w:sz w:val="28"/>
          <w:szCs w:val="28"/>
        </w:rPr>
        <w:t>для детей, остав</w:t>
      </w:r>
      <w:r>
        <w:rPr>
          <w:b w:val="0"/>
          <w:sz w:val="28"/>
          <w:szCs w:val="28"/>
        </w:rPr>
        <w:t>шихся  без попечения родителей-</w:t>
      </w:r>
      <w:r w:rsidRPr="00871842">
        <w:rPr>
          <w:b w:val="0"/>
          <w:sz w:val="28"/>
          <w:szCs w:val="28"/>
        </w:rPr>
        <w:t>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w:t>
      </w:r>
      <w:proofErr w:type="gramEnd"/>
      <w:r w:rsidRPr="00871842">
        <w:rPr>
          <w:b w:val="0"/>
          <w:sz w:val="28"/>
          <w:szCs w:val="28"/>
        </w:rPr>
        <w:t>,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EE3D6E" w:rsidRPr="00871842" w:rsidRDefault="00EE3D6E" w:rsidP="00EE3D6E">
      <w:pPr>
        <w:pStyle w:val="3"/>
        <w:shd w:val="clear" w:color="auto" w:fill="auto"/>
        <w:spacing w:before="0" w:line="240" w:lineRule="auto"/>
        <w:ind w:right="40" w:firstLine="709"/>
        <w:rPr>
          <w:b w:val="0"/>
          <w:sz w:val="28"/>
          <w:szCs w:val="28"/>
        </w:rPr>
      </w:pPr>
      <w:r w:rsidRPr="00871842">
        <w:rPr>
          <w:b w:val="0"/>
          <w:sz w:val="28"/>
          <w:szCs w:val="28"/>
        </w:rPr>
        <w:t>для детей из многодетных семей - копия удостоверения многодетной семьи Свердловской области, дающее право на меры социальной поддержки в соответствии с законом Свердловской области от 20.11.2009 №100-ОЗ «О социальной поддержке многодетных семей в Свердловской области» с изменениями и дополнениями;</w:t>
      </w:r>
    </w:p>
    <w:p w:rsidR="00EE3D6E" w:rsidRPr="00871842" w:rsidRDefault="00EE3D6E" w:rsidP="00EE3D6E">
      <w:pPr>
        <w:pStyle w:val="3"/>
        <w:shd w:val="clear" w:color="auto" w:fill="auto"/>
        <w:spacing w:before="0" w:line="240" w:lineRule="auto"/>
        <w:ind w:right="40" w:firstLine="709"/>
        <w:rPr>
          <w:b w:val="0"/>
          <w:sz w:val="28"/>
          <w:szCs w:val="28"/>
        </w:rPr>
      </w:pPr>
      <w:r w:rsidRPr="00871842">
        <w:rPr>
          <w:b w:val="0"/>
          <w:sz w:val="28"/>
          <w:szCs w:val="28"/>
        </w:rPr>
        <w:t>для детей, вернувшихся из воспитательных колоний и специальных учреждений закрытого типа - справка установленной формы;</w:t>
      </w:r>
    </w:p>
    <w:p w:rsidR="00EE3D6E" w:rsidRPr="00871842" w:rsidRDefault="00EE3D6E" w:rsidP="00EE3D6E">
      <w:pPr>
        <w:pStyle w:val="3"/>
        <w:shd w:val="clear" w:color="auto" w:fill="auto"/>
        <w:spacing w:before="0" w:line="240" w:lineRule="auto"/>
        <w:ind w:right="40" w:firstLine="709"/>
        <w:rPr>
          <w:b w:val="0"/>
          <w:sz w:val="28"/>
          <w:szCs w:val="28"/>
        </w:rPr>
      </w:pPr>
      <w:r w:rsidRPr="00871842">
        <w:rPr>
          <w:b w:val="0"/>
          <w:sz w:val="28"/>
          <w:szCs w:val="28"/>
        </w:rPr>
        <w:t>для детей, получаю</w:t>
      </w:r>
      <w:r>
        <w:rPr>
          <w:b w:val="0"/>
          <w:sz w:val="28"/>
          <w:szCs w:val="28"/>
        </w:rPr>
        <w:t xml:space="preserve">щих пенсию по потери </w:t>
      </w:r>
      <w:proofErr w:type="spellStart"/>
      <w:proofErr w:type="gramStart"/>
      <w:r>
        <w:rPr>
          <w:b w:val="0"/>
          <w:sz w:val="28"/>
          <w:szCs w:val="28"/>
        </w:rPr>
        <w:t>кормильца-</w:t>
      </w:r>
      <w:r w:rsidRPr="00871842">
        <w:rPr>
          <w:b w:val="0"/>
          <w:sz w:val="28"/>
          <w:szCs w:val="28"/>
        </w:rPr>
        <w:t>справка</w:t>
      </w:r>
      <w:proofErr w:type="spellEnd"/>
      <w:proofErr w:type="gramEnd"/>
      <w:r w:rsidRPr="00871842">
        <w:rPr>
          <w:b w:val="0"/>
          <w:sz w:val="28"/>
          <w:szCs w:val="28"/>
        </w:rPr>
        <w:t xml:space="preserve"> из отделения Пенсионного Фонда РФ;</w:t>
      </w:r>
    </w:p>
    <w:p w:rsidR="00EE3D6E" w:rsidRPr="00871842" w:rsidRDefault="00EE3D6E" w:rsidP="00EE3D6E">
      <w:pPr>
        <w:pStyle w:val="3"/>
        <w:shd w:val="clear" w:color="auto" w:fill="auto"/>
        <w:spacing w:before="0" w:line="240" w:lineRule="auto"/>
        <w:ind w:right="40" w:firstLine="709"/>
        <w:rPr>
          <w:b w:val="0"/>
          <w:sz w:val="28"/>
          <w:szCs w:val="28"/>
        </w:rPr>
      </w:pPr>
      <w:r w:rsidRPr="00871842">
        <w:rPr>
          <w:b w:val="0"/>
          <w:sz w:val="28"/>
          <w:szCs w:val="28"/>
        </w:rPr>
        <w:t>для детей безработных родителей - справка о постановке на учет в территориальных Центрах занятости Свердловской области (если семья полная, то статус безработного должен быть у каждого (мать и отец);</w:t>
      </w:r>
    </w:p>
    <w:p w:rsidR="00EE3D6E" w:rsidRDefault="00EE3D6E" w:rsidP="00EE3D6E">
      <w:pPr>
        <w:pStyle w:val="3"/>
        <w:shd w:val="clear" w:color="auto" w:fill="auto"/>
        <w:spacing w:before="0" w:line="240" w:lineRule="auto"/>
        <w:ind w:right="40" w:firstLine="709"/>
        <w:rPr>
          <w:b w:val="0"/>
          <w:sz w:val="28"/>
          <w:szCs w:val="28"/>
        </w:rPr>
      </w:pPr>
      <w:r w:rsidRPr="00871842">
        <w:rPr>
          <w:b w:val="0"/>
          <w:sz w:val="28"/>
          <w:szCs w:val="28"/>
        </w:rPr>
        <w:t>для детей, родители которых имеют доход ниже прожиточного минимума на одного члена семьи, установленного в Свердловск</w:t>
      </w:r>
      <w:r>
        <w:rPr>
          <w:b w:val="0"/>
          <w:sz w:val="28"/>
          <w:szCs w:val="28"/>
        </w:rPr>
        <w:t>ой области, - справка из территориальных органов социальной защиты населения по месту регистрации, подтверждающую выплату родителю (законному представителю) ежемесячного пособия или государственной социальной помощи о получении социального пособия;</w:t>
      </w:r>
    </w:p>
    <w:p w:rsidR="00EE3D6E" w:rsidRDefault="00EE3D6E" w:rsidP="00EE3D6E">
      <w:pPr>
        <w:pStyle w:val="3"/>
        <w:spacing w:before="0" w:line="240" w:lineRule="auto"/>
        <w:ind w:right="40" w:firstLine="709"/>
        <w:rPr>
          <w:b w:val="0"/>
          <w:sz w:val="28"/>
          <w:szCs w:val="28"/>
        </w:rPr>
      </w:pPr>
      <w:r>
        <w:rPr>
          <w:b w:val="0"/>
          <w:sz w:val="28"/>
          <w:szCs w:val="28"/>
        </w:rPr>
        <w:t>б</w:t>
      </w:r>
      <w:proofErr w:type="gramStart"/>
      <w:r>
        <w:rPr>
          <w:b w:val="0"/>
          <w:sz w:val="28"/>
          <w:szCs w:val="28"/>
        </w:rPr>
        <w:t>)в</w:t>
      </w:r>
      <w:proofErr w:type="gramEnd"/>
      <w:r>
        <w:rPr>
          <w:b w:val="0"/>
          <w:sz w:val="28"/>
          <w:szCs w:val="28"/>
        </w:rPr>
        <w:t xml:space="preserve"> пределах 90% от средней  стоимости путевок, определенной Постановлением Правительства Свердловской области (загородные оздоровительные лагеря, лагеря дневного пребывания) - в отношении детей работников государственных или муниципальных учреждений – справка (оригинал) с места работы работника государственного или муниципального </w:t>
      </w:r>
      <w:r>
        <w:rPr>
          <w:b w:val="0"/>
          <w:sz w:val="28"/>
          <w:szCs w:val="28"/>
        </w:rPr>
        <w:lastRenderedPageBreak/>
        <w:t>учреждения (если семья полная, то справки должны быть у каждого (мать и отец). Справка должна содержать номер, дату выдачи, подпись ответственного лица, выдавшего справку, печать организации.</w:t>
      </w:r>
    </w:p>
    <w:p w:rsidR="00EE3D6E" w:rsidRPr="00871842" w:rsidRDefault="00EE3D6E" w:rsidP="00EE3D6E">
      <w:pPr>
        <w:pStyle w:val="3"/>
        <w:spacing w:before="0" w:line="240" w:lineRule="auto"/>
        <w:ind w:right="40" w:firstLine="709"/>
        <w:rPr>
          <w:b w:val="0"/>
          <w:sz w:val="28"/>
          <w:szCs w:val="28"/>
        </w:rPr>
      </w:pPr>
      <w:r>
        <w:rPr>
          <w:b w:val="0"/>
          <w:sz w:val="28"/>
          <w:szCs w:val="28"/>
        </w:rPr>
        <w:t>в</w:t>
      </w:r>
      <w:proofErr w:type="gramStart"/>
      <w:r>
        <w:rPr>
          <w:b w:val="0"/>
          <w:sz w:val="28"/>
          <w:szCs w:val="28"/>
        </w:rPr>
        <w:t>)в</w:t>
      </w:r>
      <w:proofErr w:type="gramEnd"/>
      <w:r>
        <w:rPr>
          <w:b w:val="0"/>
          <w:sz w:val="28"/>
          <w:szCs w:val="28"/>
        </w:rPr>
        <w:t xml:space="preserve"> пределах 80% от средней  стоимости путевок, определенной Постановлением Правительства Свердловской области (загородные оздоровительные лагеря, лагеря дневного пребывания) для категории лиц, не </w:t>
      </w:r>
      <w:r w:rsidRPr="00871842">
        <w:rPr>
          <w:b w:val="0"/>
          <w:sz w:val="28"/>
          <w:szCs w:val="28"/>
        </w:rPr>
        <w:t>указанных в подпунктах а</w:t>
      </w:r>
      <w:r>
        <w:rPr>
          <w:b w:val="0"/>
          <w:sz w:val="28"/>
          <w:szCs w:val="28"/>
        </w:rPr>
        <w:t>)</w:t>
      </w:r>
      <w:r w:rsidRPr="00871842">
        <w:rPr>
          <w:b w:val="0"/>
          <w:sz w:val="28"/>
          <w:szCs w:val="28"/>
        </w:rPr>
        <w:t>,б</w:t>
      </w:r>
      <w:r>
        <w:rPr>
          <w:b w:val="0"/>
          <w:sz w:val="28"/>
          <w:szCs w:val="28"/>
        </w:rPr>
        <w:t>)</w:t>
      </w:r>
      <w:r w:rsidRPr="00871842">
        <w:rPr>
          <w:b w:val="0"/>
          <w:sz w:val="28"/>
          <w:szCs w:val="28"/>
        </w:rPr>
        <w:t xml:space="preserve"> настоящего пункта.</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2.6</w:t>
      </w:r>
      <w:r w:rsidRPr="00871842">
        <w:rPr>
          <w:rStyle w:val="2BookAntiqua"/>
          <w:rFonts w:ascii="Times New Roman" w:eastAsia="Courier New" w:hAnsi="Times New Roman"/>
          <w:color w:val="auto"/>
          <w:sz w:val="28"/>
          <w:szCs w:val="28"/>
        </w:rPr>
        <w:t>.3.</w:t>
      </w:r>
      <w:r w:rsidRPr="00871842">
        <w:rPr>
          <w:rStyle w:val="2BookAntiqua"/>
          <w:rFonts w:ascii="Times New Roman" w:eastAsia="Courier New" w:hAnsi="Times New Roman"/>
          <w:sz w:val="28"/>
          <w:szCs w:val="28"/>
        </w:rPr>
        <w:t>Представленные документы должны соответствовать следующим требованиям:</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текст документа написан разборчиво от руки или при помощи средств электронно-вычислительной техники;</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фамилия, имя и отчество заявителя, его место жительства, телефон написаны полностью;</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отсутствуют подчистки, приписки, зачеркнутые слова и иные исправления; документы не исполнены карандашом;</w:t>
      </w:r>
    </w:p>
    <w:p w:rsidR="00EE3D6E" w:rsidRPr="00871842" w:rsidRDefault="00EE3D6E" w:rsidP="00EE3D6E">
      <w:pPr>
        <w:ind w:right="60"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в документах не должно быть серьезных повреждений, наличие которых не позволяло бы однозначно истолковать их содержание.</w:t>
      </w:r>
    </w:p>
    <w:p w:rsidR="00EE3D6E" w:rsidRPr="00871842" w:rsidRDefault="00EE3D6E" w:rsidP="00EE3D6E">
      <w:pPr>
        <w:tabs>
          <w:tab w:val="left" w:pos="2015"/>
        </w:tabs>
        <w:ind w:right="1" w:firstLine="709"/>
        <w:jc w:val="both"/>
        <w:rPr>
          <w:rFonts w:ascii="Times New Roman" w:hAnsi="Times New Roman" w:cs="Times New Roman"/>
          <w:color w:val="auto"/>
          <w:sz w:val="28"/>
          <w:szCs w:val="28"/>
        </w:rPr>
      </w:pPr>
      <w:r w:rsidRPr="00871842">
        <w:rPr>
          <w:rStyle w:val="2BookAntiqua"/>
          <w:rFonts w:ascii="Times New Roman" w:eastAsia="Courier New" w:hAnsi="Times New Roman"/>
          <w:sz w:val="28"/>
          <w:szCs w:val="28"/>
        </w:rPr>
        <w:t>2.6.</w:t>
      </w:r>
      <w:r w:rsidRPr="00871842">
        <w:rPr>
          <w:rStyle w:val="2BookAntiqua"/>
          <w:rFonts w:ascii="Times New Roman" w:eastAsia="Courier New" w:hAnsi="Times New Roman"/>
          <w:color w:val="auto"/>
          <w:sz w:val="28"/>
          <w:szCs w:val="28"/>
        </w:rPr>
        <w:t>4.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color w:val="auto"/>
          <w:sz w:val="28"/>
          <w:szCs w:val="28"/>
        </w:rPr>
        <w:t>2.6.5.Заявление о предоставлении муниципальной услуги с приложением документов, указанных в п.2.6.2 настоящего Административного</w:t>
      </w:r>
      <w:r w:rsidRPr="00871842">
        <w:rPr>
          <w:rStyle w:val="2BookAntiqua"/>
          <w:rFonts w:ascii="Times New Roman" w:eastAsia="Courier New" w:hAnsi="Times New Roman"/>
          <w:sz w:val="28"/>
          <w:szCs w:val="28"/>
        </w:rPr>
        <w:t xml:space="preserve"> регламента, может быть направлено:</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непосредственно в управление образования;</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посредством многофункционального центра предоставления государственных и муниципальных услуг;</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через Единый портал государственных и муниципальных услуг.</w:t>
      </w:r>
    </w:p>
    <w:p w:rsidR="00EE3D6E" w:rsidRPr="00871842" w:rsidRDefault="00EE3D6E" w:rsidP="00EE3D6E">
      <w:pPr>
        <w:pStyle w:val="3"/>
        <w:shd w:val="clear" w:color="auto" w:fill="auto"/>
        <w:tabs>
          <w:tab w:val="left" w:pos="1211"/>
        </w:tabs>
        <w:spacing w:before="0" w:line="240" w:lineRule="auto"/>
        <w:ind w:right="1" w:firstLine="709"/>
        <w:rPr>
          <w:b w:val="0"/>
          <w:sz w:val="28"/>
          <w:szCs w:val="28"/>
        </w:rPr>
      </w:pPr>
      <w:r>
        <w:rPr>
          <w:b w:val="0"/>
          <w:sz w:val="28"/>
          <w:szCs w:val="28"/>
        </w:rPr>
        <w:t>2.7.</w:t>
      </w:r>
      <w:r w:rsidRPr="00871842">
        <w:rPr>
          <w:b w:val="0"/>
          <w:sz w:val="28"/>
          <w:szCs w:val="28"/>
        </w:rPr>
        <w:t>Исчерпывающий перечень оснований для отказа в приеме документов, необходимых для предоставления муниципальной услуги:</w:t>
      </w:r>
    </w:p>
    <w:p w:rsidR="00EE3D6E" w:rsidRPr="00871842" w:rsidRDefault="00EE3D6E" w:rsidP="00EE3D6E">
      <w:pPr>
        <w:pStyle w:val="3"/>
        <w:shd w:val="clear" w:color="auto" w:fill="auto"/>
        <w:spacing w:before="0" w:line="240" w:lineRule="auto"/>
        <w:ind w:right="1" w:firstLine="709"/>
        <w:rPr>
          <w:b w:val="0"/>
          <w:sz w:val="28"/>
          <w:szCs w:val="28"/>
        </w:rPr>
      </w:pPr>
      <w:r w:rsidRPr="00871842">
        <w:rPr>
          <w:b w:val="0"/>
          <w:sz w:val="28"/>
          <w:szCs w:val="28"/>
        </w:rPr>
        <w:t>отсутствие у заявителя права на предоставл</w:t>
      </w:r>
      <w:r>
        <w:rPr>
          <w:b w:val="0"/>
          <w:sz w:val="28"/>
          <w:szCs w:val="28"/>
        </w:rPr>
        <w:t>ение услуги в соответствии с п.</w:t>
      </w:r>
      <w:r w:rsidRPr="00871842">
        <w:rPr>
          <w:b w:val="0"/>
          <w:sz w:val="28"/>
          <w:szCs w:val="28"/>
        </w:rPr>
        <w:t>1.2 настоящего Административного регламента;</w:t>
      </w:r>
    </w:p>
    <w:p w:rsidR="00EE3D6E" w:rsidRPr="00871842" w:rsidRDefault="00EE3D6E" w:rsidP="00EE3D6E">
      <w:pPr>
        <w:pStyle w:val="3"/>
        <w:shd w:val="clear" w:color="auto" w:fill="auto"/>
        <w:spacing w:before="0" w:line="240" w:lineRule="auto"/>
        <w:ind w:right="1" w:firstLine="709"/>
        <w:rPr>
          <w:b w:val="0"/>
          <w:sz w:val="28"/>
          <w:szCs w:val="28"/>
        </w:rPr>
      </w:pPr>
      <w:r w:rsidRPr="00871842">
        <w:rPr>
          <w:b w:val="0"/>
          <w:sz w:val="28"/>
          <w:szCs w:val="28"/>
        </w:rPr>
        <w:t>обращения лица, не относящегося к категории заявителя (не является родителем (законным представителем) ребенка);</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документы не заверены печатями, не имеют надлежащих подписей определенных законодательством должностных лиц; тексты документов написаны не разборчиво;</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фамилии, имена и отчества физических лиц, адреса их мест жительства написаны не полностью;</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наличия в документах подчисток, приписок, зачеркнутых слов и иных не оговоренных исправлений;</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документы исполнены карандашом;</w:t>
      </w:r>
    </w:p>
    <w:p w:rsidR="00EE3D6E" w:rsidRPr="00871842" w:rsidRDefault="00EE3D6E" w:rsidP="00EE3D6E">
      <w:pPr>
        <w:ind w:right="1" w:firstLine="709"/>
        <w:jc w:val="both"/>
        <w:rPr>
          <w:rFonts w:ascii="Times New Roman" w:hAnsi="Times New Roman" w:cs="Times New Roman"/>
          <w:sz w:val="28"/>
          <w:szCs w:val="28"/>
        </w:rPr>
      </w:pPr>
      <w:r w:rsidRPr="00871842">
        <w:rPr>
          <w:rStyle w:val="2BookAntiqua"/>
          <w:rFonts w:ascii="Times New Roman" w:eastAsia="Courier New" w:hAnsi="Times New Roman"/>
          <w:sz w:val="28"/>
          <w:szCs w:val="28"/>
        </w:rPr>
        <w:t>наличия в документах серьезных повреждений, наличие которых не позволяет однозначно истолковать их содержание.</w:t>
      </w:r>
    </w:p>
    <w:p w:rsidR="00EE3D6E" w:rsidRPr="00871842" w:rsidRDefault="00EE3D6E" w:rsidP="00EE3D6E">
      <w:pPr>
        <w:pStyle w:val="3"/>
        <w:shd w:val="clear" w:color="auto" w:fill="auto"/>
        <w:tabs>
          <w:tab w:val="left" w:pos="1154"/>
        </w:tabs>
        <w:spacing w:before="0" w:line="240" w:lineRule="auto"/>
        <w:ind w:right="1" w:firstLine="709"/>
        <w:rPr>
          <w:b w:val="0"/>
          <w:spacing w:val="0"/>
          <w:sz w:val="28"/>
          <w:szCs w:val="28"/>
        </w:rPr>
      </w:pPr>
      <w:r>
        <w:rPr>
          <w:b w:val="0"/>
          <w:spacing w:val="0"/>
          <w:sz w:val="28"/>
          <w:szCs w:val="28"/>
        </w:rPr>
        <w:lastRenderedPageBreak/>
        <w:t>2.8.</w:t>
      </w:r>
      <w:r w:rsidRPr="00871842">
        <w:rPr>
          <w:b w:val="0"/>
          <w:spacing w:val="0"/>
          <w:sz w:val="28"/>
          <w:szCs w:val="28"/>
        </w:rPr>
        <w:t>Исчерпывающий перечень оснований для отказа в предоставлении муниципальной услуги:</w:t>
      </w:r>
    </w:p>
    <w:p w:rsidR="00EE3D6E" w:rsidRPr="00871842" w:rsidRDefault="00EE3D6E" w:rsidP="00EE3D6E">
      <w:pPr>
        <w:pStyle w:val="3"/>
        <w:shd w:val="clear" w:color="auto" w:fill="auto"/>
        <w:spacing w:before="0" w:line="240" w:lineRule="auto"/>
        <w:ind w:right="1" w:firstLine="709"/>
        <w:rPr>
          <w:b w:val="0"/>
          <w:spacing w:val="0"/>
          <w:sz w:val="28"/>
          <w:szCs w:val="28"/>
        </w:rPr>
      </w:pPr>
      <w:r w:rsidRPr="00871842">
        <w:rPr>
          <w:b w:val="0"/>
          <w:spacing w:val="0"/>
          <w:sz w:val="28"/>
          <w:szCs w:val="28"/>
        </w:rPr>
        <w:t>отсутствие у заявителя права на предоставл</w:t>
      </w:r>
      <w:r>
        <w:rPr>
          <w:b w:val="0"/>
          <w:spacing w:val="0"/>
          <w:sz w:val="28"/>
          <w:szCs w:val="28"/>
        </w:rPr>
        <w:t>ение услуги в соответствии с п.</w:t>
      </w:r>
      <w:r w:rsidRPr="00871842">
        <w:rPr>
          <w:b w:val="0"/>
          <w:spacing w:val="0"/>
          <w:sz w:val="28"/>
          <w:szCs w:val="28"/>
        </w:rPr>
        <w:t>1.2 настоящего Административного регламента;</w:t>
      </w:r>
    </w:p>
    <w:p w:rsidR="00EE3D6E" w:rsidRPr="00871842" w:rsidRDefault="00EE3D6E" w:rsidP="00EE3D6E">
      <w:pPr>
        <w:pStyle w:val="3"/>
        <w:shd w:val="clear" w:color="auto" w:fill="auto"/>
        <w:spacing w:before="0" w:line="240" w:lineRule="auto"/>
        <w:ind w:right="1" w:firstLine="709"/>
        <w:rPr>
          <w:b w:val="0"/>
          <w:spacing w:val="0"/>
          <w:sz w:val="28"/>
          <w:szCs w:val="28"/>
        </w:rPr>
      </w:pPr>
      <w:r w:rsidRPr="00871842">
        <w:rPr>
          <w:b w:val="0"/>
          <w:spacing w:val="0"/>
          <w:sz w:val="28"/>
          <w:szCs w:val="28"/>
        </w:rPr>
        <w:t>если заявителем предоставлены не все документы, определенные в п.2.6 настоящего Административного регламента;</w:t>
      </w:r>
    </w:p>
    <w:p w:rsidR="00EE3D6E" w:rsidRPr="00871842" w:rsidRDefault="00EE3D6E" w:rsidP="00EE3D6E">
      <w:pPr>
        <w:pStyle w:val="3"/>
        <w:shd w:val="clear" w:color="auto" w:fill="auto"/>
        <w:spacing w:before="0" w:line="240" w:lineRule="auto"/>
        <w:ind w:right="1" w:firstLine="709"/>
        <w:rPr>
          <w:b w:val="0"/>
          <w:spacing w:val="0"/>
          <w:sz w:val="28"/>
          <w:szCs w:val="28"/>
        </w:rPr>
      </w:pPr>
      <w:r>
        <w:rPr>
          <w:b w:val="0"/>
          <w:spacing w:val="0"/>
          <w:sz w:val="28"/>
          <w:szCs w:val="28"/>
        </w:rPr>
        <w:t xml:space="preserve">в документах, представленных заявителем, выявлена недостоверная </w:t>
      </w:r>
      <w:r w:rsidRPr="00871842">
        <w:rPr>
          <w:b w:val="0"/>
          <w:spacing w:val="0"/>
          <w:sz w:val="28"/>
          <w:szCs w:val="28"/>
        </w:rPr>
        <w:t>информация либо истек срок их действия;</w:t>
      </w:r>
    </w:p>
    <w:p w:rsidR="00EE3D6E" w:rsidRPr="00871842" w:rsidRDefault="00EE3D6E" w:rsidP="00EE3D6E">
      <w:pPr>
        <w:pStyle w:val="3"/>
        <w:shd w:val="clear" w:color="auto" w:fill="auto"/>
        <w:spacing w:before="0" w:line="240" w:lineRule="auto"/>
        <w:ind w:right="20" w:firstLine="709"/>
        <w:rPr>
          <w:b w:val="0"/>
          <w:spacing w:val="0"/>
          <w:sz w:val="28"/>
          <w:szCs w:val="28"/>
        </w:rPr>
      </w:pPr>
      <w:r w:rsidRPr="00871842">
        <w:rPr>
          <w:b w:val="0"/>
          <w:spacing w:val="0"/>
          <w:sz w:val="28"/>
          <w:szCs w:val="28"/>
        </w:rPr>
        <w:t xml:space="preserve">отсутствие свободных путевок, в отношении </w:t>
      </w:r>
      <w:proofErr w:type="gramStart"/>
      <w:r w:rsidRPr="00871842">
        <w:rPr>
          <w:b w:val="0"/>
          <w:spacing w:val="0"/>
          <w:sz w:val="28"/>
          <w:szCs w:val="28"/>
        </w:rPr>
        <w:t>которой</w:t>
      </w:r>
      <w:proofErr w:type="gramEnd"/>
      <w:r w:rsidRPr="00871842">
        <w:rPr>
          <w:b w:val="0"/>
          <w:spacing w:val="0"/>
          <w:sz w:val="28"/>
          <w:szCs w:val="28"/>
        </w:rPr>
        <w:t xml:space="preserve"> подано заявление.</w:t>
      </w:r>
    </w:p>
    <w:p w:rsidR="00EE3D6E" w:rsidRPr="00871842" w:rsidRDefault="00EE3D6E" w:rsidP="00EE3D6E">
      <w:pPr>
        <w:pStyle w:val="3"/>
        <w:shd w:val="clear" w:color="auto" w:fill="auto"/>
        <w:tabs>
          <w:tab w:val="left" w:pos="3510"/>
        </w:tabs>
        <w:spacing w:before="0" w:line="240" w:lineRule="auto"/>
        <w:ind w:right="1" w:firstLine="709"/>
        <w:rPr>
          <w:b w:val="0"/>
          <w:sz w:val="28"/>
          <w:szCs w:val="28"/>
        </w:rPr>
      </w:pPr>
      <w:r w:rsidRPr="00871842">
        <w:rPr>
          <w:b w:val="0"/>
          <w:sz w:val="28"/>
          <w:szCs w:val="28"/>
        </w:rPr>
        <w:t>2.9.Административные действия в рамках предоставления муниципальной услуги осуществляются без взимания государственной пошлины или иной платы.</w:t>
      </w:r>
    </w:p>
    <w:p w:rsidR="00EE3D6E" w:rsidRPr="00871842" w:rsidRDefault="00EE3D6E" w:rsidP="00EE3D6E">
      <w:pPr>
        <w:ind w:right="1" w:firstLine="709"/>
        <w:jc w:val="both"/>
        <w:rPr>
          <w:rFonts w:ascii="Times New Roman" w:hAnsi="Times New Roman" w:cs="Times New Roman"/>
          <w:color w:val="auto"/>
          <w:sz w:val="28"/>
          <w:szCs w:val="28"/>
        </w:rPr>
      </w:pPr>
      <w:r w:rsidRPr="00871842">
        <w:rPr>
          <w:rStyle w:val="2BookAntiqua"/>
          <w:rFonts w:ascii="Times New Roman" w:eastAsia="Courier New" w:hAnsi="Times New Roman"/>
          <w:sz w:val="28"/>
          <w:szCs w:val="28"/>
        </w:rPr>
        <w:t>2.10.</w:t>
      </w:r>
      <w:r w:rsidRPr="00871842">
        <w:rPr>
          <w:rStyle w:val="2BookAntiqua"/>
          <w:rFonts w:ascii="Times New Roman" w:eastAsia="Courier New" w:hAnsi="Times New Roman"/>
          <w:color w:val="auto"/>
          <w:sz w:val="28"/>
          <w:szCs w:val="28"/>
        </w:rPr>
        <w:t>Стоимость путевок ежегодно формируется исходя из механизма индексаци</w:t>
      </w:r>
      <w:r>
        <w:rPr>
          <w:rStyle w:val="2BookAntiqua"/>
          <w:rFonts w:ascii="Times New Roman" w:eastAsia="Courier New" w:hAnsi="Times New Roman"/>
          <w:color w:val="auto"/>
          <w:sz w:val="28"/>
          <w:szCs w:val="28"/>
        </w:rPr>
        <w:t>и средней стоимости путе</w:t>
      </w:r>
      <w:r w:rsidRPr="00871842">
        <w:rPr>
          <w:rStyle w:val="2BookAntiqua"/>
          <w:rFonts w:ascii="Times New Roman" w:eastAsia="Courier New" w:hAnsi="Times New Roman"/>
          <w:color w:val="auto"/>
          <w:sz w:val="28"/>
          <w:szCs w:val="28"/>
        </w:rPr>
        <w:t>вок в организации, принимающие участие в организации и обеспечении отдыха и оздоровления детей в Свердловской области,</w:t>
      </w:r>
      <w:r>
        <w:rPr>
          <w:rStyle w:val="2BookAntiqua"/>
          <w:rFonts w:ascii="Times New Roman" w:eastAsia="Courier New" w:hAnsi="Times New Roman"/>
          <w:color w:val="auto"/>
          <w:sz w:val="28"/>
          <w:szCs w:val="28"/>
        </w:rPr>
        <w:t xml:space="preserve"> </w:t>
      </w:r>
      <w:proofErr w:type="gramStart"/>
      <w:r w:rsidRPr="00871842">
        <w:rPr>
          <w:rStyle w:val="2BookAntiqua"/>
          <w:rFonts w:ascii="Times New Roman" w:eastAsia="Courier New" w:hAnsi="Times New Roman"/>
          <w:color w:val="auto"/>
          <w:sz w:val="28"/>
          <w:szCs w:val="28"/>
        </w:rPr>
        <w:t>предусмотренный</w:t>
      </w:r>
      <w:proofErr w:type="gramEnd"/>
      <w:r w:rsidRPr="00871842">
        <w:rPr>
          <w:rStyle w:val="2BookAntiqua"/>
          <w:rFonts w:ascii="Times New Roman" w:eastAsia="Courier New" w:hAnsi="Times New Roman"/>
          <w:color w:val="auto"/>
          <w:sz w:val="28"/>
          <w:szCs w:val="28"/>
        </w:rPr>
        <w:t xml:space="preserve"> Законом Свердловской области от 15</w:t>
      </w:r>
      <w:r>
        <w:rPr>
          <w:rStyle w:val="2BookAntiqua"/>
          <w:rFonts w:ascii="Times New Roman" w:eastAsia="Courier New" w:hAnsi="Times New Roman"/>
          <w:color w:val="auto"/>
          <w:sz w:val="28"/>
          <w:szCs w:val="28"/>
        </w:rPr>
        <w:t>.06.</w:t>
      </w:r>
      <w:r w:rsidRPr="00871842">
        <w:rPr>
          <w:rStyle w:val="2BookAntiqua"/>
          <w:rFonts w:ascii="Times New Roman" w:eastAsia="Courier New" w:hAnsi="Times New Roman"/>
          <w:color w:val="auto"/>
          <w:sz w:val="28"/>
          <w:szCs w:val="28"/>
        </w:rPr>
        <w:t>2011 №38-ОЗ «Об организации и обеспечении отдыха и оздоровления детей в Свердловской области.</w:t>
      </w:r>
    </w:p>
    <w:p w:rsidR="00EE3D6E" w:rsidRPr="00871842" w:rsidRDefault="00EE3D6E" w:rsidP="00EE3D6E">
      <w:pPr>
        <w:pStyle w:val="3"/>
        <w:shd w:val="clear" w:color="auto" w:fill="auto"/>
        <w:tabs>
          <w:tab w:val="left" w:pos="256"/>
          <w:tab w:val="left" w:pos="3170"/>
        </w:tabs>
        <w:spacing w:before="0" w:line="240" w:lineRule="auto"/>
        <w:ind w:right="1" w:firstLine="709"/>
        <w:rPr>
          <w:b w:val="0"/>
          <w:color w:val="auto"/>
          <w:sz w:val="28"/>
          <w:szCs w:val="28"/>
        </w:rPr>
      </w:pPr>
      <w:r w:rsidRPr="00871842">
        <w:rPr>
          <w:b w:val="0"/>
          <w:sz w:val="28"/>
          <w:szCs w:val="28"/>
        </w:rPr>
        <w:t>2.11. Максимальный</w:t>
      </w:r>
      <w:r w:rsidRPr="00871842">
        <w:rPr>
          <w:b w:val="0"/>
          <w:sz w:val="28"/>
          <w:szCs w:val="28"/>
        </w:rPr>
        <w:tab/>
        <w:t>срок ожидания в очереди приема при личном обращении для предоставления муниципальной услуги, включая информирование о порядке ее оказания, не должно превышать 15 минут.</w:t>
      </w:r>
    </w:p>
    <w:p w:rsidR="00EE3D6E" w:rsidRPr="00871842" w:rsidRDefault="00EE3D6E" w:rsidP="00EE3D6E">
      <w:pPr>
        <w:pStyle w:val="3"/>
        <w:shd w:val="clear" w:color="auto" w:fill="auto"/>
        <w:tabs>
          <w:tab w:val="left" w:pos="2089"/>
        </w:tabs>
        <w:spacing w:before="0" w:line="240" w:lineRule="auto"/>
        <w:ind w:right="1" w:firstLine="709"/>
        <w:rPr>
          <w:b w:val="0"/>
          <w:sz w:val="28"/>
          <w:szCs w:val="28"/>
        </w:rPr>
      </w:pPr>
      <w:r w:rsidRPr="00871842">
        <w:rPr>
          <w:b w:val="0"/>
          <w:sz w:val="28"/>
          <w:szCs w:val="28"/>
        </w:rPr>
        <w:t>2.12.Сроки</w:t>
      </w:r>
      <w:r w:rsidRPr="00871842">
        <w:rPr>
          <w:b w:val="0"/>
          <w:sz w:val="28"/>
          <w:szCs w:val="28"/>
        </w:rPr>
        <w:tab/>
        <w:t>предоставления</w:t>
      </w:r>
      <w:r>
        <w:rPr>
          <w:b w:val="0"/>
          <w:sz w:val="28"/>
          <w:szCs w:val="28"/>
        </w:rPr>
        <w:t xml:space="preserve"> муниципальной услуги</w:t>
      </w:r>
    </w:p>
    <w:p w:rsidR="00EE3D6E" w:rsidRPr="00871842" w:rsidRDefault="00EE3D6E" w:rsidP="00EE3D6E">
      <w:pPr>
        <w:pStyle w:val="ConsPlusNormal"/>
        <w:ind w:right="1" w:firstLine="709"/>
        <w:jc w:val="both"/>
      </w:pPr>
      <w:r w:rsidRPr="00871842">
        <w:t xml:space="preserve">2.12.1.Срок предоставления муниципальной услуги исчисляется со дня регистрации заявления, в том числе поданного в форме электронного документа с использованием Единого портала </w:t>
      </w:r>
      <w:proofErr w:type="gramStart"/>
      <w:r w:rsidRPr="00871842">
        <w:t>государственных</w:t>
      </w:r>
      <w:proofErr w:type="gramEnd"/>
      <w:r w:rsidRPr="00871842">
        <w:t xml:space="preserve"> услуги зависит от обозначенного заявителем срока оздоровления и отдыха реб</w:t>
      </w:r>
      <w:r>
        <w:t>е</w:t>
      </w:r>
      <w:r w:rsidRPr="00871842">
        <w:t>нка, от сменности заезда в организацию отдыха и оздоровления до дня предоставления путевки в организацию отдыха.</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sidRPr="00871842">
        <w:rPr>
          <w:rFonts w:ascii="Times New Roman" w:hAnsi="Times New Roman" w:cs="Times New Roman"/>
          <w:color w:val="auto"/>
          <w:sz w:val="28"/>
          <w:szCs w:val="28"/>
        </w:rPr>
        <w:t>Прием заявлений и документов в отношении:</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sidRPr="00871842">
        <w:rPr>
          <w:rFonts w:ascii="Times New Roman" w:hAnsi="Times New Roman" w:cs="Times New Roman"/>
          <w:color w:val="auto"/>
          <w:sz w:val="28"/>
          <w:szCs w:val="28"/>
        </w:rPr>
        <w:t>лагерей дневного пребыв</w:t>
      </w:r>
      <w:r>
        <w:rPr>
          <w:rFonts w:ascii="Times New Roman" w:hAnsi="Times New Roman" w:cs="Times New Roman"/>
          <w:color w:val="auto"/>
          <w:sz w:val="28"/>
          <w:szCs w:val="28"/>
        </w:rPr>
        <w:t xml:space="preserve">ания осуществляется в сроки: с </w:t>
      </w:r>
      <w:r w:rsidRPr="00871842">
        <w:rPr>
          <w:rFonts w:ascii="Times New Roman" w:hAnsi="Times New Roman" w:cs="Times New Roman"/>
          <w:color w:val="auto"/>
          <w:sz w:val="28"/>
          <w:szCs w:val="28"/>
        </w:rPr>
        <w:t>1 марта по 30 апреля;</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sidRPr="00871842">
        <w:rPr>
          <w:rFonts w:ascii="Times New Roman" w:hAnsi="Times New Roman" w:cs="Times New Roman"/>
          <w:color w:val="auto"/>
          <w:sz w:val="28"/>
          <w:szCs w:val="28"/>
        </w:rPr>
        <w:t>загородные оздоровительные организации:</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sidRPr="00871842">
        <w:rPr>
          <w:rFonts w:ascii="Times New Roman" w:hAnsi="Times New Roman" w:cs="Times New Roman"/>
          <w:color w:val="auto"/>
          <w:sz w:val="28"/>
          <w:szCs w:val="28"/>
        </w:rPr>
        <w:t>с 1 апреля по 30 апреля (1 смена);</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sidRPr="00871842">
        <w:rPr>
          <w:rFonts w:ascii="Times New Roman" w:hAnsi="Times New Roman" w:cs="Times New Roman"/>
          <w:color w:val="auto"/>
          <w:sz w:val="28"/>
          <w:szCs w:val="28"/>
        </w:rPr>
        <w:t>с 15 апреля по 30 апреля  (2 смена);</w:t>
      </w:r>
    </w:p>
    <w:p w:rsidR="00EE3D6E" w:rsidRPr="00871842" w:rsidRDefault="00EE3D6E" w:rsidP="00EE3D6E">
      <w:pPr>
        <w:widowControl/>
        <w:autoSpaceDE w:val="0"/>
        <w:autoSpaceDN w:val="0"/>
        <w:adjustRightInd w:val="0"/>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 </w:t>
      </w:r>
      <w:r w:rsidRPr="00871842">
        <w:rPr>
          <w:rFonts w:ascii="Times New Roman" w:hAnsi="Times New Roman" w:cs="Times New Roman"/>
          <w:color w:val="auto"/>
          <w:sz w:val="28"/>
          <w:szCs w:val="28"/>
        </w:rPr>
        <w:t>3 мая по 25мая (3-4 смена);</w:t>
      </w:r>
    </w:p>
    <w:p w:rsidR="00EE3D6E" w:rsidRPr="00871842" w:rsidRDefault="00EE3D6E" w:rsidP="00EE3D6E">
      <w:pPr>
        <w:ind w:right="1" w:firstLine="709"/>
        <w:jc w:val="both"/>
        <w:rPr>
          <w:rStyle w:val="2BookAntiqua"/>
          <w:rFonts w:ascii="Times New Roman" w:eastAsia="Courier New" w:hAnsi="Times New Roman"/>
          <w:color w:val="auto"/>
          <w:sz w:val="28"/>
          <w:szCs w:val="28"/>
        </w:rPr>
      </w:pPr>
      <w:r>
        <w:rPr>
          <w:rStyle w:val="2BookAntiqua"/>
          <w:rFonts w:ascii="Times New Roman" w:eastAsia="Courier New" w:hAnsi="Times New Roman"/>
          <w:color w:val="auto"/>
          <w:sz w:val="28"/>
          <w:szCs w:val="28"/>
        </w:rPr>
        <w:t>2.12.2.</w:t>
      </w:r>
      <w:r w:rsidRPr="00871842">
        <w:rPr>
          <w:rStyle w:val="2BookAntiqua"/>
          <w:rFonts w:ascii="Times New Roman" w:eastAsia="Courier New" w:hAnsi="Times New Roman"/>
          <w:color w:val="auto"/>
          <w:sz w:val="28"/>
          <w:szCs w:val="28"/>
        </w:rPr>
        <w:t>Срок принятия решения о включении заявителя в реестр заявлений о предоставлении путевок составляет не более 10 дней с момента подачи заявления.</w:t>
      </w:r>
    </w:p>
    <w:p w:rsidR="00EE3D6E" w:rsidRPr="00871842" w:rsidRDefault="00EE3D6E" w:rsidP="00EE3D6E">
      <w:pPr>
        <w:ind w:right="1" w:firstLine="709"/>
        <w:jc w:val="both"/>
        <w:rPr>
          <w:rStyle w:val="2BookAntiqua"/>
          <w:rFonts w:ascii="Times New Roman" w:eastAsia="Courier New" w:hAnsi="Times New Roman"/>
          <w:sz w:val="28"/>
          <w:szCs w:val="28"/>
        </w:rPr>
      </w:pPr>
      <w:r w:rsidRPr="00871842">
        <w:rPr>
          <w:rStyle w:val="2BookAntiqua"/>
          <w:rFonts w:ascii="Times New Roman" w:eastAsia="Courier New" w:hAnsi="Times New Roman"/>
          <w:sz w:val="28"/>
          <w:szCs w:val="28"/>
        </w:rPr>
        <w:t>2.12.3.Выдача путевки производится в срок не позднее пяти рабочих дней до начала смены в организации отдыха и оздоровления.</w:t>
      </w:r>
    </w:p>
    <w:p w:rsidR="00EE3D6E" w:rsidRPr="00871842" w:rsidRDefault="00EE3D6E" w:rsidP="00EE3D6E">
      <w:pPr>
        <w:ind w:right="1" w:firstLine="709"/>
        <w:jc w:val="both"/>
        <w:rPr>
          <w:rFonts w:ascii="Times New Roman" w:hAnsi="Times New Roman" w:cs="Times New Roman"/>
          <w:color w:val="auto"/>
        </w:rPr>
      </w:pPr>
      <w:r w:rsidRPr="00871842">
        <w:rPr>
          <w:rFonts w:ascii="Times New Roman" w:hAnsi="Times New Roman" w:cs="Times New Roman"/>
          <w:color w:val="auto"/>
          <w:sz w:val="28"/>
          <w:szCs w:val="28"/>
        </w:rPr>
        <w:t>2.12.4.</w:t>
      </w:r>
      <w:r w:rsidRPr="00871842">
        <w:rPr>
          <w:rStyle w:val="2BookAntiqua"/>
          <w:rFonts w:ascii="Times New Roman" w:eastAsia="Courier New" w:hAnsi="Times New Roman"/>
          <w:color w:val="auto"/>
          <w:sz w:val="28"/>
          <w:szCs w:val="28"/>
        </w:rPr>
        <w:t xml:space="preserve">При обращении посредством информационной системы предоставления муниципальных услуг в электронном виде (федеральной государственной информационной системы «Единый портал государственных и муниципальных услуг (функций)») ответ, содержащий </w:t>
      </w:r>
      <w:r w:rsidRPr="00871842">
        <w:rPr>
          <w:rStyle w:val="2BookAntiqua"/>
          <w:rFonts w:ascii="Times New Roman" w:eastAsia="Courier New" w:hAnsi="Times New Roman"/>
          <w:color w:val="auto"/>
          <w:sz w:val="28"/>
          <w:szCs w:val="28"/>
        </w:rPr>
        <w:lastRenderedPageBreak/>
        <w:t>результат предоставления муниципальной услуги, предоставляется в течение 3 (трех) рабочих дней с момента поступления обращения.</w:t>
      </w:r>
    </w:p>
    <w:p w:rsidR="00EE3D6E" w:rsidRPr="00871842" w:rsidRDefault="00EE3D6E" w:rsidP="00EE3D6E">
      <w:pPr>
        <w:ind w:right="1" w:firstLine="709"/>
        <w:jc w:val="both"/>
        <w:rPr>
          <w:rStyle w:val="2BookAntiqua"/>
          <w:rFonts w:ascii="Times New Roman" w:eastAsia="Courier New" w:hAnsi="Times New Roman"/>
          <w:sz w:val="28"/>
          <w:szCs w:val="28"/>
        </w:rPr>
      </w:pPr>
      <w:r w:rsidRPr="00871842">
        <w:rPr>
          <w:rFonts w:ascii="Times New Roman" w:hAnsi="Times New Roman" w:cs="Times New Roman"/>
          <w:sz w:val="28"/>
          <w:szCs w:val="28"/>
        </w:rPr>
        <w:t>2.13.</w:t>
      </w:r>
      <w:r w:rsidRPr="00871842">
        <w:rPr>
          <w:rStyle w:val="2BookAntiqua"/>
          <w:rFonts w:ascii="Times New Roman" w:eastAsia="Courier New" w:hAnsi="Times New Roman"/>
          <w:sz w:val="28"/>
          <w:szCs w:val="28"/>
        </w:rPr>
        <w:t>Срок регистрации заявления на оказание муниципальной услуги не должен превышать 1 дня с момента поступления заявления.</w:t>
      </w:r>
    </w:p>
    <w:p w:rsidR="00EE3D6E" w:rsidRPr="00871842" w:rsidRDefault="00EE3D6E" w:rsidP="00EE3D6E">
      <w:pPr>
        <w:ind w:right="1" w:firstLine="709"/>
        <w:jc w:val="both"/>
        <w:rPr>
          <w:rFonts w:ascii="Times New Roman" w:hAnsi="Times New Roman" w:cs="Times New Roman"/>
        </w:rPr>
      </w:pPr>
      <w:r w:rsidRPr="00871842">
        <w:rPr>
          <w:rFonts w:ascii="Times New Roman" w:hAnsi="Times New Roman" w:cs="Times New Roman"/>
          <w:sz w:val="28"/>
          <w:szCs w:val="28"/>
        </w:rPr>
        <w:t>2.14.Требования к помещениям,  в которых предоставляются муниципальные услуги:</w:t>
      </w:r>
    </w:p>
    <w:p w:rsidR="00EE3D6E" w:rsidRDefault="00EE3D6E" w:rsidP="00EE3D6E">
      <w:pPr>
        <w:ind w:right="1" w:firstLine="709"/>
        <w:jc w:val="both"/>
        <w:rPr>
          <w:rFonts w:ascii="Times New Roman" w:hAnsi="Times New Roman" w:cs="Times New Roman"/>
          <w:sz w:val="28"/>
          <w:szCs w:val="28"/>
        </w:rPr>
      </w:pPr>
      <w:r w:rsidRPr="00871842">
        <w:rPr>
          <w:rFonts w:ascii="Times New Roman" w:hAnsi="Times New Roman" w:cs="Times New Roman"/>
          <w:sz w:val="28"/>
          <w:szCs w:val="28"/>
        </w:rPr>
        <w:t>места информирования, предназначенные</w:t>
      </w:r>
      <w:r>
        <w:rPr>
          <w:rFonts w:ascii="Times New Roman" w:hAnsi="Times New Roman" w:cs="Times New Roman"/>
          <w:sz w:val="28"/>
          <w:szCs w:val="28"/>
        </w:rPr>
        <w:t xml:space="preserve"> для ознакомления заявителей с информационными материалами, оборудуются информационными стендами,</w:t>
      </w:r>
    </w:p>
    <w:p w:rsidR="00EE3D6E" w:rsidRDefault="00EE3D6E" w:rsidP="00EE3D6E">
      <w:pPr>
        <w:pStyle w:val="3"/>
        <w:shd w:val="clear" w:color="auto" w:fill="auto"/>
        <w:tabs>
          <w:tab w:val="left" w:pos="142"/>
        </w:tabs>
        <w:spacing w:before="0" w:line="240" w:lineRule="auto"/>
        <w:ind w:right="1" w:firstLine="709"/>
        <w:rPr>
          <w:b w:val="0"/>
          <w:sz w:val="28"/>
          <w:szCs w:val="28"/>
        </w:rPr>
      </w:pPr>
      <w:r>
        <w:rPr>
          <w:sz w:val="28"/>
          <w:szCs w:val="28"/>
        </w:rPr>
        <w:t>к</w:t>
      </w:r>
      <w:r>
        <w:rPr>
          <w:b w:val="0"/>
          <w:sz w:val="28"/>
          <w:szCs w:val="28"/>
        </w:rPr>
        <w:t>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лица, осуществляющего предоставление муниципальной услуги; режима работы,</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каждое рабочее место лица, осуществляющего предоставление муниципальной услуги, должно быть оборудовано персональным компьютером с возможностью доступа к необходимым информационным материалам,</w:t>
      </w:r>
    </w:p>
    <w:p w:rsidR="00EE3D6E" w:rsidRDefault="00EE3D6E" w:rsidP="00EE3D6E">
      <w:pPr>
        <w:pStyle w:val="ConsPlusNormal"/>
        <w:ind w:right="1" w:firstLine="709"/>
        <w:jc w:val="both"/>
      </w:pPr>
      <w: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E3D6E" w:rsidRDefault="00EE3D6E" w:rsidP="00EE3D6E">
      <w:pPr>
        <w:pStyle w:val="ConsPlusNormal"/>
        <w:ind w:right="1" w:firstLine="709"/>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E3D6E" w:rsidRDefault="00EE3D6E" w:rsidP="00EE3D6E">
      <w:pPr>
        <w:pStyle w:val="3"/>
        <w:shd w:val="clear" w:color="auto" w:fill="auto"/>
        <w:tabs>
          <w:tab w:val="left" w:pos="3203"/>
        </w:tabs>
        <w:spacing w:before="0" w:line="240" w:lineRule="auto"/>
        <w:ind w:right="1" w:firstLine="709"/>
        <w:rPr>
          <w:b w:val="0"/>
          <w:sz w:val="28"/>
          <w:szCs w:val="28"/>
        </w:rPr>
      </w:pPr>
      <w:r>
        <w:rPr>
          <w:b w:val="0"/>
          <w:sz w:val="28"/>
          <w:szCs w:val="28"/>
        </w:rPr>
        <w:t xml:space="preserve">2.15.Показателями доступности предоставления муниципальной услуги являются: </w:t>
      </w:r>
    </w:p>
    <w:p w:rsidR="00EE3D6E" w:rsidRDefault="00EE3D6E" w:rsidP="00EE3D6E">
      <w:pPr>
        <w:pStyle w:val="3"/>
        <w:shd w:val="clear" w:color="auto" w:fill="auto"/>
        <w:tabs>
          <w:tab w:val="left" w:pos="3203"/>
        </w:tabs>
        <w:spacing w:before="0" w:line="240" w:lineRule="auto"/>
        <w:ind w:right="1" w:firstLine="709"/>
        <w:rPr>
          <w:b w:val="0"/>
          <w:sz w:val="28"/>
          <w:szCs w:val="28"/>
        </w:rPr>
      </w:pPr>
      <w:r>
        <w:rPr>
          <w:b w:val="0"/>
          <w:sz w:val="28"/>
          <w:szCs w:val="28"/>
        </w:rPr>
        <w:t>информированность заявителя о получении муниципальной услуги: содержание, порядок и условия ее получения;</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отсутствие платы за предоставление муниципальной услуги; территориальная доступность: транспортная и пешеходная; физическая доступность: режим работы лиц, уполномоченных оказывать муниципальную услугу;</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возможность обжалования действий (бездействия) и решения, принятые (осуществляемые) в ходе предоставления муниципальной услуги в досудебном и в судебном порядке;</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возможность получения муниципальной услуги в МФЦ,</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возможность получения услуги в электронном виде,</w:t>
      </w:r>
    </w:p>
    <w:p w:rsidR="00EE3D6E" w:rsidRDefault="00EE3D6E" w:rsidP="00EE3D6E">
      <w:pPr>
        <w:ind w:right="1"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EE3D6E" w:rsidRDefault="00EE3D6E" w:rsidP="00EE3D6E">
      <w:pPr>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обслуживания людей с ограниченными </w:t>
      </w:r>
      <w:r>
        <w:rPr>
          <w:rFonts w:ascii="Times New Roman" w:hAnsi="Times New Roman" w:cs="Times New Roman"/>
          <w:sz w:val="28"/>
          <w:szCs w:val="28"/>
        </w:rPr>
        <w:lastRenderedPageBreak/>
        <w:t>возможностями (наличие пандусов, специальных ограждений, перил, обеспечивающих беспрепятственное передвижение инвалидных колясок);</w:t>
      </w:r>
    </w:p>
    <w:p w:rsidR="00EE3D6E" w:rsidRDefault="00EE3D6E" w:rsidP="00EE3D6E">
      <w:pPr>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3D6E" w:rsidRDefault="00EE3D6E" w:rsidP="00EE3D6E">
      <w:pPr>
        <w:pStyle w:val="ConsPlusNormal"/>
        <w:ind w:right="1" w:firstLine="709"/>
        <w:jc w:val="both"/>
      </w:pPr>
      <w:r>
        <w:t>оборудование на прилегающих к зданию территориях мест для парковки автотранспортных средств инвалидов;</w:t>
      </w:r>
    </w:p>
    <w:p w:rsidR="00EE3D6E" w:rsidRDefault="00EE3D6E" w:rsidP="00EE3D6E">
      <w:pPr>
        <w:pStyle w:val="ConsPlusNormal"/>
        <w:ind w:right="1" w:firstLine="709"/>
        <w:jc w:val="both"/>
      </w:pPr>
      <w: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EE3D6E" w:rsidRDefault="00EE3D6E" w:rsidP="00EE3D6E">
      <w:pPr>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E3D6E" w:rsidRDefault="00EE3D6E" w:rsidP="00EE3D6E">
      <w:pPr>
        <w:pStyle w:val="ConsPlusNormal"/>
        <w:ind w:right="1" w:firstLine="709"/>
        <w:jc w:val="both"/>
      </w:pPr>
      <w: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w:t>
      </w:r>
      <w:r>
        <w:rPr>
          <w:color w:val="000000" w:themeColor="text1"/>
        </w:rPr>
        <w:t xml:space="preserve">в </w:t>
      </w:r>
      <w:hyperlink r:id="rId8" w:history="1">
        <w:r>
          <w:rPr>
            <w:rStyle w:val="a3"/>
            <w:color w:val="000000" w:themeColor="text1"/>
            <w:u w:val="none"/>
          </w:rPr>
          <w:t>порядке</w:t>
        </w:r>
      </w:hyperlink>
      <w:r>
        <w:t>, утвержденном приказом Министерства труда и социальной защиты Российской Федерации от 22.6.2015 №386н «Об утверждении формы документа, подтверждающего специальное обучение собаки-проводника, и порядка его выдачи»;</w:t>
      </w:r>
    </w:p>
    <w:p w:rsidR="00EE3D6E" w:rsidRDefault="00EE3D6E" w:rsidP="00EE3D6E">
      <w:pPr>
        <w:pStyle w:val="ConsPlusNormal"/>
        <w:ind w:right="1" w:firstLine="709"/>
        <w:jc w:val="both"/>
      </w:pPr>
      <w: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E3D6E" w:rsidRDefault="00EE3D6E" w:rsidP="00EE3D6E">
      <w:pPr>
        <w:pStyle w:val="3"/>
        <w:shd w:val="clear" w:color="auto" w:fill="auto"/>
        <w:tabs>
          <w:tab w:val="left" w:pos="3110"/>
        </w:tabs>
        <w:spacing w:before="0" w:line="240" w:lineRule="auto"/>
        <w:ind w:right="1" w:firstLine="709"/>
        <w:rPr>
          <w:b w:val="0"/>
          <w:sz w:val="28"/>
          <w:szCs w:val="28"/>
        </w:rPr>
      </w:pPr>
      <w:r>
        <w:rPr>
          <w:b w:val="0"/>
          <w:sz w:val="28"/>
          <w:szCs w:val="28"/>
        </w:rPr>
        <w:t>2.16.Показателями качества муниципальной услуги являются:</w:t>
      </w:r>
    </w:p>
    <w:p w:rsidR="00EE3D6E" w:rsidRDefault="00EE3D6E" w:rsidP="00EE3D6E">
      <w:pPr>
        <w:pStyle w:val="3"/>
        <w:shd w:val="clear" w:color="auto" w:fill="auto"/>
        <w:tabs>
          <w:tab w:val="left" w:pos="3110"/>
        </w:tabs>
        <w:spacing w:before="0" w:line="240" w:lineRule="auto"/>
        <w:ind w:right="1" w:firstLine="709"/>
        <w:rPr>
          <w:b w:val="0"/>
          <w:sz w:val="28"/>
          <w:szCs w:val="28"/>
        </w:rPr>
      </w:pPr>
      <w:r>
        <w:rPr>
          <w:b w:val="0"/>
          <w:sz w:val="28"/>
          <w:szCs w:val="28"/>
        </w:rPr>
        <w:t>точность обработки данных, правильность оформления документов; компетентность лиц, уполномоченных оказывать муниципальную услугу: профессиональная грамотность;</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отсутствие обоснованных жалоб со стороны заявителя.</w:t>
      </w:r>
    </w:p>
    <w:p w:rsidR="00EE3D6E" w:rsidRDefault="00EE3D6E" w:rsidP="00EE3D6E">
      <w:pPr>
        <w:pStyle w:val="ConsPlusNormal"/>
        <w:ind w:right="1" w:firstLine="709"/>
        <w:jc w:val="both"/>
      </w:pPr>
      <w:r>
        <w:t>2.17.</w:t>
      </w:r>
      <w:r>
        <w:rPr>
          <w:lang w:eastAsia="ru-RU"/>
        </w:rPr>
        <w:t>Требования, учитывающие особенности предоставления муниципальных услуг в электронной форме.</w:t>
      </w:r>
    </w:p>
    <w:p w:rsidR="00EE3D6E" w:rsidRDefault="00EE3D6E" w:rsidP="00EE3D6E">
      <w:pPr>
        <w:pStyle w:val="ConsPlusNormal"/>
        <w:tabs>
          <w:tab w:val="left" w:pos="142"/>
        </w:tabs>
        <w:ind w:right="1" w:firstLine="709"/>
        <w:jc w:val="both"/>
      </w:pPr>
      <w:r>
        <w:t xml:space="preserve">Заявитель (представитель заявителя) может подать заявление в электронном виде через  портал </w:t>
      </w:r>
      <w:proofErr w:type="spellStart"/>
      <w:r>
        <w:t>госуслуг</w:t>
      </w:r>
      <w:proofErr w:type="spellEnd"/>
      <w:r>
        <w:t xml:space="preserve"> (</w:t>
      </w:r>
      <w:hyperlink r:id="rId9" w:history="1">
        <w:r>
          <w:rPr>
            <w:rStyle w:val="a3"/>
            <w:lang w:val="en-US" w:eastAsia="ru-RU"/>
          </w:rPr>
          <w:t>www</w:t>
        </w:r>
        <w:r>
          <w:rPr>
            <w:rStyle w:val="a3"/>
            <w:lang w:eastAsia="ru-RU"/>
          </w:rPr>
          <w:t>.</w:t>
        </w:r>
        <w:proofErr w:type="spellStart"/>
        <w:r>
          <w:rPr>
            <w:rStyle w:val="a3"/>
            <w:lang w:val="en-US" w:eastAsia="ru-RU"/>
          </w:rPr>
          <w:t>gosuslugi</w:t>
        </w:r>
        <w:proofErr w:type="spellEnd"/>
        <w:r>
          <w:rPr>
            <w:rStyle w:val="a3"/>
            <w:lang w:eastAsia="ru-RU"/>
          </w:rPr>
          <w:t>.</w:t>
        </w:r>
        <w:proofErr w:type="spellStart"/>
        <w:r>
          <w:rPr>
            <w:rStyle w:val="a3"/>
            <w:lang w:val="en-US" w:eastAsia="ru-RU"/>
          </w:rPr>
          <w:t>ru</w:t>
        </w:r>
        <w:proofErr w:type="spellEnd"/>
      </w:hyperlink>
      <w:r>
        <w:rPr>
          <w:u w:val="single"/>
          <w:lang w:eastAsia="ru-RU"/>
        </w:rPr>
        <w:t>)</w:t>
      </w:r>
      <w:r>
        <w:t>. В этом случае заявителю необходимо осуществить следующие действия:</w:t>
      </w:r>
    </w:p>
    <w:p w:rsidR="00EE3D6E" w:rsidRDefault="00EE3D6E" w:rsidP="00EE3D6E">
      <w:pPr>
        <w:pStyle w:val="ConsPlusNormal"/>
        <w:tabs>
          <w:tab w:val="left" w:pos="142"/>
        </w:tabs>
        <w:ind w:right="1" w:firstLine="709"/>
        <w:jc w:val="both"/>
      </w:pPr>
      <w: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w:t>
      </w:r>
      <w:proofErr w:type="spellStart"/>
      <w:r>
        <w:t>каб</w:t>
      </w:r>
      <w:proofErr w:type="spellEnd"/>
      <w:r>
        <w:t>. 406), тел.4-49-57.</w:t>
      </w:r>
    </w:p>
    <w:p w:rsidR="00EE3D6E" w:rsidRDefault="00EE3D6E" w:rsidP="00EE3D6E">
      <w:pPr>
        <w:pStyle w:val="ConsPlusNormal"/>
        <w:tabs>
          <w:tab w:val="left" w:pos="142"/>
        </w:tabs>
        <w:ind w:right="1" w:firstLine="709"/>
        <w:jc w:val="both"/>
      </w:pPr>
      <w:r>
        <w:t>выбрать местоположение «г</w:t>
      </w:r>
      <w:proofErr w:type="gramStart"/>
      <w:r>
        <w:t>.Б</w:t>
      </w:r>
      <w:proofErr w:type="gramEnd"/>
      <w:r>
        <w:t>ерезовский», будет доступна любая муниципальная услуга по Березовскому городскому округу, через поиск услуг написать название услуги, или пройти по</w:t>
      </w:r>
      <w:r>
        <w:rPr>
          <w:b/>
        </w:rPr>
        <w:t xml:space="preserve"> ссылке</w:t>
      </w:r>
      <w:r>
        <w:t xml:space="preserve">http://www.gosuslugi.ru/pgu/service/6600000010000647262_46644027.html#!_description, зайти по кнопке  «Получить услугу», заполнить заявление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w:t>
      </w:r>
      <w:r>
        <w:lastRenderedPageBreak/>
        <w:t xml:space="preserve">документа 2000 Кб.  В конце заявления в строке </w:t>
      </w:r>
      <w:r w:rsidRPr="00EE3D6E">
        <w:t>«</w:t>
      </w:r>
      <w:r w:rsidRPr="00EE3D6E">
        <w:rPr>
          <w:rStyle w:val="sendnotificationtext"/>
        </w:rPr>
        <w:t>Уведомления</w:t>
      </w:r>
      <w:r>
        <w:rPr>
          <w:rStyle w:val="sendnotificationtext"/>
        </w:rPr>
        <w:t xml:space="preserve"> о ходе оказания услуги  направлять по </w:t>
      </w:r>
      <w:proofErr w:type="spellStart"/>
      <w:r>
        <w:rPr>
          <w:rStyle w:val="sendnotificationtext"/>
          <w:lang w:val="en-US"/>
        </w:rPr>
        <w:t>sms</w:t>
      </w:r>
      <w:proofErr w:type="spellEnd"/>
      <w:r>
        <w:rPr>
          <w:rStyle w:val="sendnotificationtext"/>
        </w:rPr>
        <w:t>»</w:t>
      </w:r>
      <w:r>
        <w:t xml:space="preserve">добавить галочку </w:t>
      </w:r>
      <w:r>
        <w:rPr>
          <w:rStyle w:val="sendnotificationtext"/>
        </w:rPr>
        <w:t xml:space="preserve">и </w:t>
      </w:r>
      <w:r>
        <w:t xml:space="preserve"> подтвердить необходимость получения услуги, выбрав пункт меню «Подать заявление».</w:t>
      </w:r>
    </w:p>
    <w:p w:rsidR="00EE3D6E" w:rsidRDefault="00EE3D6E" w:rsidP="00EE3D6E">
      <w:pPr>
        <w:pStyle w:val="ConsPlusNormal"/>
        <w:tabs>
          <w:tab w:val="left" w:pos="142"/>
        </w:tabs>
        <w:ind w:right="1" w:firstLine="709"/>
        <w:jc w:val="both"/>
      </w:pPr>
      <w:r>
        <w:t xml:space="preserve">При поступлении заявления в электронном виде через портал специалист отдела, ответственный за предоставление муниципальной  услуги не позднее одного рабочего дня со дня получения заявления направляет заявителю </w:t>
      </w:r>
      <w:proofErr w:type="spellStart"/>
      <w:r>
        <w:rPr>
          <w:lang w:val="en-US"/>
        </w:rPr>
        <w:t>sms</w:t>
      </w:r>
      <w:proofErr w:type="spellEnd"/>
      <w:r>
        <w:t>-сообщение о приеме и регистрации заявления.</w:t>
      </w:r>
    </w:p>
    <w:p w:rsidR="00EE3D6E" w:rsidRDefault="00EE3D6E" w:rsidP="00EE3D6E">
      <w:pPr>
        <w:pStyle w:val="ConsPlusNormal"/>
        <w:tabs>
          <w:tab w:val="left" w:pos="142"/>
        </w:tabs>
        <w:ind w:right="1" w:firstLine="709"/>
        <w:jc w:val="both"/>
      </w:pPr>
      <w:proofErr w:type="spellStart"/>
      <w:proofErr w:type="gramStart"/>
      <w:r>
        <w:rPr>
          <w:lang w:val="en-US"/>
        </w:rPr>
        <w:t>Sms</w:t>
      </w:r>
      <w:proofErr w:type="spellEnd"/>
      <w:r>
        <w:t xml:space="preserve">-сообщение о приеме и регистрации заявления должно содержать информацию о необходимости в назначенные дату и время лично обратиться в управление образования для представления подлинников документов, необходимых для предоставления муниципальной услуги, предусмотренных </w:t>
      </w:r>
      <w:hyperlink r:id="rId10" w:history="1">
        <w:r>
          <w:rPr>
            <w:rStyle w:val="a3"/>
            <w:color w:val="000000" w:themeColor="text1"/>
            <w:u w:val="none"/>
          </w:rPr>
          <w:t>п.2.6</w:t>
        </w:r>
      </w:hyperlink>
      <w:r>
        <w:t xml:space="preserve"> настоящего Административного регламента.</w:t>
      </w:r>
      <w:proofErr w:type="gramEnd"/>
    </w:p>
    <w:p w:rsidR="00EE3D6E" w:rsidRDefault="00EE3D6E" w:rsidP="00EE3D6E">
      <w:pPr>
        <w:pStyle w:val="3"/>
        <w:shd w:val="clear" w:color="auto" w:fill="auto"/>
        <w:tabs>
          <w:tab w:val="left" w:pos="142"/>
          <w:tab w:val="left" w:pos="4053"/>
        </w:tabs>
        <w:spacing w:before="0" w:line="240" w:lineRule="auto"/>
        <w:ind w:right="1" w:firstLine="709"/>
        <w:rPr>
          <w:b w:val="0"/>
          <w:sz w:val="28"/>
          <w:szCs w:val="28"/>
        </w:rPr>
      </w:pPr>
      <w:r>
        <w:rPr>
          <w:b w:val="0"/>
          <w:sz w:val="28"/>
          <w:szCs w:val="28"/>
        </w:rPr>
        <w:t>2.18.Приисполнении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EE3D6E" w:rsidRDefault="00EE3D6E" w:rsidP="00EE3D6E">
      <w:pPr>
        <w:pStyle w:val="3"/>
        <w:shd w:val="clear" w:color="auto" w:fill="auto"/>
        <w:tabs>
          <w:tab w:val="left" w:pos="2118"/>
        </w:tabs>
        <w:spacing w:before="0" w:line="240" w:lineRule="auto"/>
        <w:ind w:right="1" w:firstLine="709"/>
        <w:rPr>
          <w:b w:val="0"/>
          <w:sz w:val="28"/>
          <w:szCs w:val="28"/>
        </w:rPr>
      </w:pPr>
      <w:r>
        <w:rPr>
          <w:b w:val="0"/>
          <w:sz w:val="28"/>
          <w:szCs w:val="28"/>
        </w:rPr>
        <w:t xml:space="preserve">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w:t>
      </w:r>
      <w:r>
        <w:rPr>
          <w:rStyle w:val="2BookAntiqua"/>
          <w:spacing w:val="0"/>
          <w:sz w:val="28"/>
          <w:szCs w:val="28"/>
        </w:rPr>
        <w:t>услугу</w:t>
      </w:r>
      <w:r>
        <w:rPr>
          <w:rStyle w:val="2BookAntiqua"/>
          <w:spacing w:val="17"/>
          <w:sz w:val="28"/>
          <w:szCs w:val="28"/>
        </w:rPr>
        <w:t xml:space="preserve">, </w:t>
      </w:r>
      <w:r>
        <w:rPr>
          <w:b w:val="0"/>
          <w:sz w:val="28"/>
          <w:szCs w:val="28"/>
        </w:rPr>
        <w:t>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EE3D6E" w:rsidRDefault="00EE3D6E" w:rsidP="00EE3D6E">
      <w:pPr>
        <w:pStyle w:val="3"/>
        <w:shd w:val="clear" w:color="auto" w:fill="auto"/>
        <w:spacing w:before="0" w:line="240" w:lineRule="auto"/>
        <w:ind w:right="1" w:firstLine="709"/>
        <w:rPr>
          <w:b w:val="0"/>
          <w:sz w:val="28"/>
          <w:szCs w:val="28"/>
        </w:rPr>
      </w:pPr>
      <w:r>
        <w:rPr>
          <w:b w:val="0"/>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EE3D6E" w:rsidRDefault="00EE3D6E" w:rsidP="00EE3D6E">
      <w:pPr>
        <w:pStyle w:val="3"/>
        <w:shd w:val="clear" w:color="auto" w:fill="auto"/>
        <w:spacing w:before="0" w:line="240" w:lineRule="auto"/>
        <w:ind w:right="1" w:firstLine="709"/>
        <w:rPr>
          <w:b w:val="0"/>
          <w:color w:val="000000" w:themeColor="text1"/>
          <w:sz w:val="28"/>
          <w:szCs w:val="28"/>
        </w:rPr>
      </w:pPr>
      <w:r>
        <w:rPr>
          <w:b w:val="0"/>
          <w:sz w:val="28"/>
          <w:szCs w:val="28"/>
        </w:rPr>
        <w:t xml:space="preserve">2.19.Должностные лица за уклонение от исполнения Федерального закона от 24.11.95 №181-ФЗ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1" w:history="1">
        <w:r>
          <w:rPr>
            <w:rStyle w:val="a3"/>
            <w:b w:val="0"/>
            <w:color w:val="000000" w:themeColor="text1"/>
            <w:sz w:val="28"/>
            <w:szCs w:val="28"/>
            <w:u w:val="none"/>
          </w:rPr>
          <w:t>законодательством</w:t>
        </w:r>
      </w:hyperlink>
      <w:r>
        <w:rPr>
          <w:b w:val="0"/>
          <w:color w:val="000000" w:themeColor="text1"/>
          <w:sz w:val="28"/>
          <w:szCs w:val="28"/>
        </w:rPr>
        <w:t xml:space="preserve"> Российской Федерации.</w:t>
      </w:r>
    </w:p>
    <w:p w:rsidR="00EE3D6E" w:rsidRDefault="00EE3D6E" w:rsidP="00EE3D6E">
      <w:pPr>
        <w:pStyle w:val="3"/>
        <w:shd w:val="clear" w:color="auto" w:fill="auto"/>
        <w:spacing w:before="0" w:line="240" w:lineRule="auto"/>
        <w:ind w:right="1" w:firstLine="0"/>
        <w:rPr>
          <w:b w:val="0"/>
          <w:color w:val="000000" w:themeColor="text1"/>
          <w:sz w:val="28"/>
          <w:szCs w:val="28"/>
        </w:rPr>
      </w:pPr>
    </w:p>
    <w:p w:rsidR="00EE3D6E" w:rsidRDefault="00EE3D6E" w:rsidP="00EE3D6E">
      <w:pPr>
        <w:pStyle w:val="3"/>
        <w:shd w:val="clear" w:color="auto" w:fill="auto"/>
        <w:tabs>
          <w:tab w:val="left" w:pos="279"/>
        </w:tabs>
        <w:spacing w:before="0" w:after="244" w:line="240" w:lineRule="auto"/>
        <w:ind w:right="20" w:firstLine="0"/>
        <w:jc w:val="center"/>
        <w:rPr>
          <w:b w:val="0"/>
          <w:color w:val="auto"/>
          <w:sz w:val="28"/>
          <w:szCs w:val="28"/>
        </w:rPr>
      </w:pPr>
      <w:r>
        <w:rPr>
          <w:b w:val="0"/>
          <w:sz w:val="28"/>
          <w:szCs w:val="28"/>
        </w:rPr>
        <w:t>3. Состав, последовательность и сроки выполнения административных процедур (действий), требования к порядку их выполнения</w:t>
      </w:r>
    </w:p>
    <w:p w:rsidR="00EE3D6E" w:rsidRDefault="00EE3D6E" w:rsidP="00EE3D6E">
      <w:pPr>
        <w:pStyle w:val="3"/>
        <w:shd w:val="clear" w:color="auto" w:fill="auto"/>
        <w:spacing w:before="0" w:line="240" w:lineRule="auto"/>
        <w:ind w:left="20" w:right="1" w:firstLine="689"/>
        <w:rPr>
          <w:b w:val="0"/>
          <w:sz w:val="28"/>
          <w:szCs w:val="28"/>
        </w:rPr>
      </w:pPr>
      <w:r>
        <w:rPr>
          <w:b w:val="0"/>
          <w:sz w:val="28"/>
          <w:szCs w:val="28"/>
        </w:rPr>
        <w:t>Последовательность административных действий (процедур) приводится в блок-схеме (приложение №5 к настоящему Административному регламенту)</w:t>
      </w:r>
    </w:p>
    <w:p w:rsidR="00EE3D6E" w:rsidRDefault="00EE3D6E" w:rsidP="00EE3D6E">
      <w:pPr>
        <w:pStyle w:val="3"/>
        <w:shd w:val="clear" w:color="auto" w:fill="auto"/>
        <w:tabs>
          <w:tab w:val="left" w:pos="1200"/>
        </w:tabs>
        <w:spacing w:before="0" w:line="240" w:lineRule="auto"/>
        <w:ind w:left="20" w:right="1" w:firstLine="689"/>
        <w:rPr>
          <w:b w:val="0"/>
          <w:sz w:val="28"/>
          <w:szCs w:val="28"/>
        </w:rPr>
      </w:pPr>
      <w:r>
        <w:rPr>
          <w:b w:val="0"/>
          <w:sz w:val="28"/>
          <w:szCs w:val="28"/>
        </w:rPr>
        <w:t>3.1.Предоставление муниципальной услуги включает в себя следующие административные процедуры:</w:t>
      </w:r>
    </w:p>
    <w:p w:rsidR="00EE3D6E" w:rsidRDefault="00EE3D6E" w:rsidP="00EE3D6E">
      <w:pPr>
        <w:pStyle w:val="3"/>
        <w:shd w:val="clear" w:color="auto" w:fill="auto"/>
        <w:tabs>
          <w:tab w:val="left" w:pos="1277"/>
        </w:tabs>
        <w:spacing w:before="0" w:line="240" w:lineRule="auto"/>
        <w:ind w:left="20" w:right="1" w:firstLine="689"/>
        <w:rPr>
          <w:b w:val="0"/>
          <w:sz w:val="28"/>
          <w:szCs w:val="28"/>
        </w:rPr>
      </w:pPr>
      <w:r>
        <w:rPr>
          <w:b w:val="0"/>
          <w:sz w:val="28"/>
          <w:szCs w:val="28"/>
        </w:rPr>
        <w:t xml:space="preserve">прием заявления и документов, регистрация заявления в </w:t>
      </w:r>
      <w:r>
        <w:rPr>
          <w:rStyle w:val="2BookAntiqua"/>
          <w:rFonts w:eastAsia="Courier New"/>
          <w:b w:val="0"/>
          <w:spacing w:val="0"/>
          <w:sz w:val="28"/>
          <w:szCs w:val="28"/>
        </w:rPr>
        <w:t xml:space="preserve">журнале </w:t>
      </w:r>
      <w:r>
        <w:rPr>
          <w:rStyle w:val="2BookAntiqua"/>
          <w:rFonts w:eastAsia="Courier New"/>
          <w:b w:val="0"/>
          <w:spacing w:val="0"/>
          <w:sz w:val="28"/>
          <w:szCs w:val="28"/>
        </w:rPr>
        <w:lastRenderedPageBreak/>
        <w:t xml:space="preserve">регистрации заявлений о предоставлении путевок детям в организации отдыха </w:t>
      </w:r>
      <w:r>
        <w:rPr>
          <w:rStyle w:val="2BookAntiqua"/>
          <w:rFonts w:eastAsia="Courier New"/>
          <w:b w:val="0"/>
          <w:color w:val="auto"/>
          <w:spacing w:val="0"/>
          <w:sz w:val="28"/>
          <w:szCs w:val="28"/>
        </w:rPr>
        <w:t>и оздоровления;</w:t>
      </w:r>
    </w:p>
    <w:p w:rsidR="00EE3D6E" w:rsidRDefault="00EE3D6E" w:rsidP="00EE3D6E">
      <w:pPr>
        <w:pStyle w:val="3"/>
        <w:shd w:val="clear" w:color="auto" w:fill="auto"/>
        <w:tabs>
          <w:tab w:val="left" w:pos="1277"/>
        </w:tabs>
        <w:spacing w:before="0" w:line="240" w:lineRule="auto"/>
        <w:ind w:left="20" w:right="1" w:firstLine="689"/>
        <w:rPr>
          <w:rStyle w:val="2BookAntiqua"/>
          <w:rFonts w:eastAsia="Courier New"/>
          <w:spacing w:val="0"/>
          <w:sz w:val="28"/>
          <w:szCs w:val="28"/>
        </w:rPr>
      </w:pPr>
      <w:r>
        <w:rPr>
          <w:rStyle w:val="2BookAntiqua"/>
          <w:rFonts w:eastAsia="Courier New"/>
          <w:b w:val="0"/>
          <w:spacing w:val="0"/>
          <w:sz w:val="28"/>
          <w:szCs w:val="28"/>
        </w:rPr>
        <w:t>приобретение и распределение путевок;</w:t>
      </w:r>
    </w:p>
    <w:p w:rsidR="00EE3D6E" w:rsidRDefault="00EE3D6E" w:rsidP="00EE3D6E">
      <w:pPr>
        <w:pStyle w:val="3"/>
        <w:shd w:val="clear" w:color="auto" w:fill="auto"/>
        <w:tabs>
          <w:tab w:val="left" w:pos="1277"/>
        </w:tabs>
        <w:spacing w:before="0" w:line="240" w:lineRule="auto"/>
        <w:ind w:left="20" w:right="1" w:firstLine="689"/>
        <w:rPr>
          <w:color w:val="auto"/>
        </w:rPr>
      </w:pPr>
      <w:r>
        <w:rPr>
          <w:rStyle w:val="2BookAntiqua"/>
          <w:rFonts w:eastAsia="Courier New"/>
          <w:b w:val="0"/>
          <w:spacing w:val="0"/>
          <w:sz w:val="28"/>
          <w:szCs w:val="28"/>
        </w:rPr>
        <w:t>выдача путевок заявителям.</w:t>
      </w:r>
    </w:p>
    <w:p w:rsidR="00EE3D6E" w:rsidRDefault="00EE3D6E" w:rsidP="00EE3D6E">
      <w:pPr>
        <w:pStyle w:val="3"/>
        <w:shd w:val="clear" w:color="auto" w:fill="auto"/>
        <w:tabs>
          <w:tab w:val="left" w:pos="1277"/>
        </w:tabs>
        <w:spacing w:before="0" w:line="240" w:lineRule="auto"/>
        <w:ind w:left="20" w:right="1" w:firstLine="689"/>
        <w:rPr>
          <w:b w:val="0"/>
          <w:sz w:val="28"/>
          <w:szCs w:val="28"/>
        </w:rPr>
      </w:pPr>
      <w:r>
        <w:rPr>
          <w:b w:val="0"/>
          <w:sz w:val="28"/>
          <w:szCs w:val="28"/>
        </w:rPr>
        <w:t xml:space="preserve">3.2.Прием заявления и документов, регистрация заявления в </w:t>
      </w:r>
      <w:r>
        <w:rPr>
          <w:rStyle w:val="2BookAntiqua"/>
          <w:rFonts w:eastAsia="Courier New"/>
          <w:b w:val="0"/>
          <w:spacing w:val="0"/>
          <w:sz w:val="28"/>
          <w:szCs w:val="28"/>
        </w:rPr>
        <w:t>журнале регистрации заявлений о предоставлении путевок детям в организации отдыха и оздоровления.</w:t>
      </w:r>
    </w:p>
    <w:p w:rsidR="00EE3D6E" w:rsidRDefault="00EE3D6E" w:rsidP="00EE3D6E">
      <w:pPr>
        <w:pStyle w:val="3"/>
        <w:shd w:val="clear" w:color="auto" w:fill="auto"/>
        <w:spacing w:before="0" w:line="240" w:lineRule="auto"/>
        <w:ind w:left="20" w:right="1" w:firstLine="689"/>
        <w:rPr>
          <w:b w:val="0"/>
          <w:sz w:val="28"/>
          <w:szCs w:val="28"/>
        </w:rPr>
      </w:pPr>
      <w:r>
        <w:rPr>
          <w:b w:val="0"/>
          <w:sz w:val="28"/>
          <w:szCs w:val="28"/>
        </w:rPr>
        <w:t xml:space="preserve">3.2.1.Основанием для начала административной процедуры является личное обращение заявителя в управление образования в установленное время, либо направление заявления в электронном виде через портал </w:t>
      </w:r>
      <w:proofErr w:type="spellStart"/>
      <w:r>
        <w:rPr>
          <w:b w:val="0"/>
          <w:sz w:val="28"/>
          <w:szCs w:val="28"/>
        </w:rPr>
        <w:t>госуслуг</w:t>
      </w:r>
      <w:proofErr w:type="spellEnd"/>
      <w:r>
        <w:rPr>
          <w:b w:val="0"/>
          <w:sz w:val="28"/>
          <w:szCs w:val="28"/>
        </w:rPr>
        <w:t xml:space="preserve"> либо через МФЦ.</w:t>
      </w:r>
    </w:p>
    <w:p w:rsidR="00EE3D6E" w:rsidRDefault="00EE3D6E" w:rsidP="00EE3D6E">
      <w:pPr>
        <w:pStyle w:val="3"/>
        <w:shd w:val="clear" w:color="auto" w:fill="auto"/>
        <w:tabs>
          <w:tab w:val="left" w:pos="2089"/>
        </w:tabs>
        <w:spacing w:before="0" w:line="240" w:lineRule="auto"/>
        <w:ind w:right="1" w:firstLine="689"/>
        <w:rPr>
          <w:b w:val="0"/>
          <w:spacing w:val="0"/>
          <w:sz w:val="28"/>
          <w:szCs w:val="28"/>
        </w:rPr>
      </w:pPr>
      <w:r>
        <w:rPr>
          <w:b w:val="0"/>
          <w:sz w:val="28"/>
          <w:szCs w:val="28"/>
        </w:rPr>
        <w:t>3.2.2.</w:t>
      </w:r>
      <w:r>
        <w:rPr>
          <w:b w:val="0"/>
          <w:spacing w:val="0"/>
          <w:sz w:val="28"/>
          <w:szCs w:val="28"/>
        </w:rPr>
        <w:t>При</w:t>
      </w:r>
      <w:r>
        <w:rPr>
          <w:b w:val="0"/>
          <w:spacing w:val="0"/>
          <w:sz w:val="28"/>
          <w:szCs w:val="28"/>
        </w:rPr>
        <w:tab/>
        <w:t>личном обращении заявитель представляет документы, необходимые для получения муниципальной услуги в соответствии с п.2.6 настоящего Административного регламента.</w:t>
      </w:r>
    </w:p>
    <w:p w:rsidR="00EE3D6E" w:rsidRDefault="00EE3D6E" w:rsidP="00EE3D6E">
      <w:pPr>
        <w:pStyle w:val="3"/>
        <w:shd w:val="clear" w:color="auto" w:fill="auto"/>
        <w:spacing w:before="0" w:line="240" w:lineRule="auto"/>
        <w:ind w:right="1" w:firstLine="689"/>
        <w:rPr>
          <w:b w:val="0"/>
          <w:spacing w:val="0"/>
          <w:sz w:val="28"/>
          <w:szCs w:val="28"/>
        </w:rPr>
      </w:pPr>
      <w:r>
        <w:rPr>
          <w:b w:val="0"/>
          <w:spacing w:val="0"/>
          <w:sz w:val="28"/>
          <w:szCs w:val="28"/>
        </w:rPr>
        <w:t>Специалист управления образования осуществляют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EE3D6E" w:rsidRDefault="00EE3D6E" w:rsidP="00EE3D6E">
      <w:pPr>
        <w:pStyle w:val="3"/>
        <w:shd w:val="clear" w:color="auto" w:fill="auto"/>
        <w:spacing w:before="0" w:line="240" w:lineRule="auto"/>
        <w:ind w:right="1" w:firstLine="689"/>
        <w:rPr>
          <w:b w:val="0"/>
          <w:spacing w:val="0"/>
          <w:sz w:val="28"/>
          <w:szCs w:val="28"/>
        </w:rPr>
      </w:pPr>
      <w:r>
        <w:rPr>
          <w:b w:val="0"/>
          <w:spacing w:val="0"/>
          <w:sz w:val="28"/>
          <w:szCs w:val="28"/>
        </w:rPr>
        <w:t>Документы должны соответствовать требованиям, указанным в п.2.6.2 настоящего Административного регламента.</w:t>
      </w:r>
    </w:p>
    <w:p w:rsidR="00EE3D6E" w:rsidRDefault="00EE3D6E" w:rsidP="00EE3D6E">
      <w:pPr>
        <w:pStyle w:val="3"/>
        <w:shd w:val="clear" w:color="auto" w:fill="auto"/>
        <w:spacing w:before="0" w:line="240" w:lineRule="auto"/>
        <w:ind w:right="1" w:firstLine="689"/>
        <w:rPr>
          <w:b w:val="0"/>
          <w:spacing w:val="0"/>
          <w:sz w:val="28"/>
          <w:szCs w:val="28"/>
        </w:rPr>
      </w:pPr>
      <w:proofErr w:type="gramStart"/>
      <w:r>
        <w:rPr>
          <w:b w:val="0"/>
          <w:spacing w:val="0"/>
          <w:sz w:val="28"/>
          <w:szCs w:val="28"/>
        </w:rPr>
        <w:t xml:space="preserve">В случае отсутствия  оснований  для отказа в приеме заявления и документов, указанных в п.2.7 настоящего Административного регламента, специалист управления образования регистрирует заявление в журнале регистрации заявлений и направляет заявителю </w:t>
      </w:r>
      <w:r>
        <w:rPr>
          <w:rStyle w:val="2BookAntiqua"/>
          <w:b w:val="0"/>
          <w:spacing w:val="0"/>
          <w:sz w:val="28"/>
          <w:szCs w:val="28"/>
        </w:rPr>
        <w:t xml:space="preserve">уведомление о принятии заявления на предоставление путевки </w:t>
      </w:r>
      <w:r>
        <w:rPr>
          <w:rStyle w:val="2BookAntiqua"/>
          <w:b w:val="0"/>
          <w:color w:val="auto"/>
          <w:spacing w:val="0"/>
          <w:sz w:val="28"/>
          <w:szCs w:val="28"/>
        </w:rPr>
        <w:t>в организацию отдыха и оздоровления, с присвоением регистрационного номера и даты регистрации</w:t>
      </w:r>
      <w:r>
        <w:rPr>
          <w:b w:val="0"/>
          <w:spacing w:val="0"/>
          <w:sz w:val="28"/>
          <w:szCs w:val="28"/>
        </w:rPr>
        <w:t xml:space="preserve"> (приложение №3 к настоящему Административному регламенту).</w:t>
      </w:r>
      <w:proofErr w:type="gramEnd"/>
    </w:p>
    <w:p w:rsidR="00EE3D6E" w:rsidRDefault="00EE3D6E" w:rsidP="00EE3D6E">
      <w:pPr>
        <w:pStyle w:val="3"/>
        <w:shd w:val="clear" w:color="auto" w:fill="auto"/>
        <w:spacing w:before="0" w:line="240" w:lineRule="auto"/>
        <w:ind w:right="1" w:firstLine="689"/>
        <w:rPr>
          <w:b w:val="0"/>
          <w:spacing w:val="0"/>
          <w:sz w:val="28"/>
          <w:szCs w:val="28"/>
        </w:rPr>
      </w:pPr>
      <w:proofErr w:type="gramStart"/>
      <w:r>
        <w:rPr>
          <w:b w:val="0"/>
          <w:spacing w:val="0"/>
          <w:sz w:val="28"/>
          <w:szCs w:val="28"/>
        </w:rPr>
        <w:t>В случае наличия оснований для отказа в приеме заявления и документов, указанных в п.2.7 настоящего Административного регламента, специалист управления образования готовит уведомление об отказе в предоставлении муниципальной услуги (приложение №3 к настоящему Административному регламенту)  с указанием причин отказа, подписывает, регистрирует и направляет заявителю в течение 10 дней со дня регистрации заявления и документов одним из указанных способов: непосредственно при</w:t>
      </w:r>
      <w:proofErr w:type="gramEnd"/>
      <w:r>
        <w:rPr>
          <w:b w:val="0"/>
          <w:spacing w:val="0"/>
          <w:sz w:val="28"/>
          <w:szCs w:val="28"/>
        </w:rPr>
        <w:t xml:space="preserve"> личном </w:t>
      </w:r>
      <w:proofErr w:type="gramStart"/>
      <w:r>
        <w:rPr>
          <w:b w:val="0"/>
          <w:spacing w:val="0"/>
          <w:sz w:val="28"/>
          <w:szCs w:val="28"/>
        </w:rPr>
        <w:t>обращении</w:t>
      </w:r>
      <w:proofErr w:type="gramEnd"/>
      <w:r>
        <w:rPr>
          <w:b w:val="0"/>
          <w:spacing w:val="0"/>
          <w:sz w:val="28"/>
          <w:szCs w:val="28"/>
        </w:rPr>
        <w:t xml:space="preserve"> заявителя в управление; по телефону; по электронной почте; в виде почтового сообщения на почтовый адрес заявителя. </w:t>
      </w:r>
    </w:p>
    <w:p w:rsidR="00EE3D6E" w:rsidRDefault="00EE3D6E" w:rsidP="00EE3D6E">
      <w:pPr>
        <w:pStyle w:val="3"/>
        <w:shd w:val="clear" w:color="auto" w:fill="auto"/>
        <w:spacing w:before="0" w:line="240" w:lineRule="auto"/>
        <w:ind w:right="1" w:firstLine="689"/>
        <w:rPr>
          <w:b w:val="0"/>
          <w:spacing w:val="0"/>
          <w:sz w:val="28"/>
          <w:szCs w:val="28"/>
        </w:rPr>
      </w:pPr>
      <w:proofErr w:type="gramStart"/>
      <w:r>
        <w:rPr>
          <w:b w:val="0"/>
          <w:sz w:val="28"/>
          <w:szCs w:val="28"/>
        </w:rPr>
        <w:t>3.2.3.</w:t>
      </w:r>
      <w:r>
        <w:rPr>
          <w:b w:val="0"/>
          <w:spacing w:val="0"/>
          <w:sz w:val="28"/>
          <w:szCs w:val="28"/>
        </w:rPr>
        <w:t>При</w:t>
      </w:r>
      <w:r>
        <w:rPr>
          <w:b w:val="0"/>
          <w:spacing w:val="0"/>
          <w:sz w:val="28"/>
          <w:szCs w:val="28"/>
        </w:rPr>
        <w:tab/>
        <w:t xml:space="preserve">поступлении заявления и документов в электронном виде </w:t>
      </w:r>
      <w:r>
        <w:rPr>
          <w:rStyle w:val="2BookAntiqua"/>
          <w:rFonts w:eastAsia="Courier New"/>
          <w:b w:val="0"/>
          <w:spacing w:val="0"/>
          <w:sz w:val="28"/>
          <w:szCs w:val="28"/>
        </w:rPr>
        <w:t>через Единый портал государственных и муниципальных услуг (</w:t>
      </w:r>
      <w:hyperlink r:id="rId12" w:history="1">
        <w:r>
          <w:rPr>
            <w:rStyle w:val="a3"/>
            <w:b w:val="0"/>
            <w:sz w:val="28"/>
            <w:szCs w:val="28"/>
            <w:lang w:val="en-US"/>
          </w:rPr>
          <w:t>www</w:t>
        </w:r>
        <w:r>
          <w:rPr>
            <w:rStyle w:val="a3"/>
            <w:b w:val="0"/>
            <w:sz w:val="28"/>
            <w:szCs w:val="28"/>
          </w:rPr>
          <w:t>.</w:t>
        </w:r>
        <w:proofErr w:type="spellStart"/>
        <w:r>
          <w:rPr>
            <w:rStyle w:val="a3"/>
            <w:b w:val="0"/>
            <w:sz w:val="28"/>
            <w:szCs w:val="28"/>
            <w:lang w:val="en-US"/>
          </w:rPr>
          <w:t>gosuslugi</w:t>
        </w:r>
        <w:proofErr w:type="spellEnd"/>
        <w:r>
          <w:rPr>
            <w:rStyle w:val="a3"/>
            <w:b w:val="0"/>
            <w:sz w:val="28"/>
            <w:szCs w:val="28"/>
          </w:rPr>
          <w:t>.</w:t>
        </w:r>
        <w:proofErr w:type="spellStart"/>
        <w:r>
          <w:rPr>
            <w:rStyle w:val="a3"/>
            <w:b w:val="0"/>
            <w:sz w:val="28"/>
            <w:szCs w:val="28"/>
            <w:lang w:val="en-US"/>
          </w:rPr>
          <w:t>ru</w:t>
        </w:r>
        <w:proofErr w:type="spellEnd"/>
      </w:hyperlink>
      <w:r>
        <w:rPr>
          <w:rStyle w:val="2BookAntiqua"/>
          <w:rFonts w:eastAsia="Courier New"/>
          <w:b w:val="0"/>
          <w:spacing w:val="0"/>
          <w:sz w:val="28"/>
          <w:szCs w:val="28"/>
        </w:rPr>
        <w:t>), универсальной электронной карты и других средств информационно-</w:t>
      </w:r>
      <w:r>
        <w:rPr>
          <w:rStyle w:val="2BookAntiqua"/>
          <w:rFonts w:eastAsia="Courier New"/>
          <w:b w:val="0"/>
          <w:spacing w:val="0"/>
          <w:sz w:val="28"/>
          <w:szCs w:val="28"/>
        </w:rPr>
        <w:softHyphen/>
        <w:t xml:space="preserve">телекоммуникационных технологий в случаях и порядке, установленных действующим законодательством, в форме электронных документов, специалист управления образования, ответственный за предоставление муниципальной услуги, </w:t>
      </w:r>
      <w:r>
        <w:rPr>
          <w:b w:val="0"/>
          <w:spacing w:val="0"/>
          <w:sz w:val="28"/>
          <w:szCs w:val="28"/>
        </w:rPr>
        <w:t>распечатывает поступившие заявление и документы, фиксирует факт их получения в журнале регистрации,   направляет заявителю</w:t>
      </w:r>
      <w:proofErr w:type="gramEnd"/>
      <w:r>
        <w:rPr>
          <w:b w:val="0"/>
          <w:spacing w:val="0"/>
          <w:sz w:val="28"/>
          <w:szCs w:val="28"/>
        </w:rPr>
        <w:t xml:space="preserve"> </w:t>
      </w:r>
      <w:proofErr w:type="spellStart"/>
      <w:proofErr w:type="gramStart"/>
      <w:r>
        <w:rPr>
          <w:b w:val="0"/>
          <w:spacing w:val="0"/>
          <w:sz w:val="28"/>
          <w:szCs w:val="28"/>
          <w:lang w:val="en-US"/>
        </w:rPr>
        <w:t>sms</w:t>
      </w:r>
      <w:proofErr w:type="spellEnd"/>
      <w:r>
        <w:rPr>
          <w:b w:val="0"/>
          <w:spacing w:val="0"/>
          <w:sz w:val="28"/>
          <w:szCs w:val="28"/>
        </w:rPr>
        <w:t>-сообщение</w:t>
      </w:r>
      <w:proofErr w:type="gramEnd"/>
      <w:r>
        <w:rPr>
          <w:b w:val="0"/>
          <w:spacing w:val="0"/>
          <w:sz w:val="28"/>
          <w:szCs w:val="28"/>
        </w:rPr>
        <w:t xml:space="preserve"> на </w:t>
      </w:r>
      <w:r>
        <w:rPr>
          <w:b w:val="0"/>
          <w:spacing w:val="0"/>
          <w:sz w:val="28"/>
          <w:szCs w:val="28"/>
        </w:rPr>
        <w:lastRenderedPageBreak/>
        <w:t xml:space="preserve">телефон или на электронную почту - </w:t>
      </w:r>
      <w:r>
        <w:rPr>
          <w:rStyle w:val="2BookAntiqua"/>
          <w:b w:val="0"/>
          <w:spacing w:val="0"/>
          <w:sz w:val="28"/>
          <w:szCs w:val="28"/>
        </w:rPr>
        <w:t xml:space="preserve">уведомление о принятии заявления на предоставление путевки в </w:t>
      </w:r>
      <w:r>
        <w:rPr>
          <w:rStyle w:val="2BookAntiqua"/>
          <w:b w:val="0"/>
          <w:color w:val="auto"/>
          <w:spacing w:val="0"/>
          <w:sz w:val="28"/>
          <w:szCs w:val="28"/>
        </w:rPr>
        <w:t>организацию отдыха и оздоровления с присвоением регистрационного номера и даты регистрации.</w:t>
      </w:r>
    </w:p>
    <w:p w:rsidR="00EE3D6E" w:rsidRDefault="00EE3D6E" w:rsidP="00EE3D6E">
      <w:pPr>
        <w:pStyle w:val="3"/>
        <w:shd w:val="clear" w:color="auto" w:fill="auto"/>
        <w:spacing w:before="0" w:line="240" w:lineRule="auto"/>
        <w:ind w:right="1" w:firstLine="689"/>
        <w:rPr>
          <w:b w:val="0"/>
          <w:spacing w:val="0"/>
          <w:sz w:val="28"/>
          <w:szCs w:val="28"/>
        </w:rPr>
      </w:pPr>
      <w:r>
        <w:rPr>
          <w:b w:val="0"/>
          <w:spacing w:val="0"/>
          <w:sz w:val="28"/>
          <w:szCs w:val="28"/>
        </w:rPr>
        <w:t>Прием, проверка и регистрация заявления производятся в день поступления заявления.</w:t>
      </w:r>
    </w:p>
    <w:p w:rsidR="00EE3D6E" w:rsidRDefault="00EE3D6E" w:rsidP="00EE3D6E">
      <w:pPr>
        <w:pStyle w:val="3"/>
        <w:shd w:val="clear" w:color="auto" w:fill="auto"/>
        <w:spacing w:before="0" w:line="240" w:lineRule="auto"/>
        <w:ind w:right="1" w:firstLine="689"/>
        <w:rPr>
          <w:b w:val="0"/>
          <w:spacing w:val="0"/>
          <w:sz w:val="28"/>
          <w:szCs w:val="28"/>
        </w:rPr>
      </w:pPr>
      <w:r>
        <w:rPr>
          <w:b w:val="0"/>
          <w:spacing w:val="0"/>
          <w:sz w:val="28"/>
          <w:szCs w:val="28"/>
        </w:rPr>
        <w:t>3.2.4.В случае обращения заявителя за  получением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w:t>
      </w:r>
    </w:p>
    <w:p w:rsidR="00EE3D6E" w:rsidRDefault="00EE3D6E" w:rsidP="00EE3D6E">
      <w:pPr>
        <w:pStyle w:val="3"/>
        <w:spacing w:before="0" w:line="240" w:lineRule="auto"/>
        <w:ind w:right="1" w:firstLine="689"/>
        <w:rPr>
          <w:b w:val="0"/>
          <w:spacing w:val="0"/>
          <w:sz w:val="28"/>
          <w:szCs w:val="28"/>
        </w:rPr>
      </w:pPr>
      <w:r>
        <w:rPr>
          <w:b w:val="0"/>
          <w:spacing w:val="0"/>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заверяет копии представленных документов.</w:t>
      </w:r>
    </w:p>
    <w:p w:rsidR="00EE3D6E" w:rsidRDefault="00EE3D6E" w:rsidP="00EE3D6E">
      <w:pPr>
        <w:jc w:val="both"/>
        <w:rPr>
          <w:rFonts w:ascii="Times New Roman" w:hAnsi="Times New Roman" w:cs="Times New Roman"/>
          <w:sz w:val="28"/>
          <w:szCs w:val="28"/>
        </w:rPr>
      </w:pPr>
      <w:r>
        <w:rPr>
          <w:rFonts w:ascii="Times New Roman" w:hAnsi="Times New Roman" w:cs="Times New Roman"/>
          <w:color w:val="auto"/>
          <w:sz w:val="28"/>
          <w:szCs w:val="28"/>
        </w:rPr>
        <w:tab/>
        <w:t>В круг полномочий работника МФЦ входит</w:t>
      </w:r>
      <w:r>
        <w:rPr>
          <w:rFonts w:ascii="Times New Roman" w:hAnsi="Times New Roman" w:cs="Times New Roman"/>
          <w:sz w:val="28"/>
          <w:szCs w:val="28"/>
        </w:rPr>
        <w:t xml:space="preserve"> принятие решения об отказе </w:t>
      </w:r>
      <w:r>
        <w:rPr>
          <w:rStyle w:val="2BookAntiqua"/>
          <w:rFonts w:eastAsia="Courier New"/>
          <w:bCs/>
          <w:iCs/>
          <w:sz w:val="28"/>
          <w:szCs w:val="28"/>
        </w:rPr>
        <w:t xml:space="preserve">и </w:t>
      </w:r>
      <w:r>
        <w:rPr>
          <w:rFonts w:ascii="Times New Roman" w:hAnsi="Times New Roman" w:cs="Times New Roman"/>
          <w:sz w:val="28"/>
          <w:szCs w:val="28"/>
        </w:rPr>
        <w:t>приеме документов в соответствии с п.2.7 настоящего Административного регламента.</w:t>
      </w:r>
    </w:p>
    <w:p w:rsidR="00EE3D6E" w:rsidRDefault="00EE3D6E" w:rsidP="00EE3D6E">
      <w:pPr>
        <w:pStyle w:val="3"/>
        <w:shd w:val="clear" w:color="auto" w:fill="auto"/>
        <w:spacing w:before="0" w:line="240" w:lineRule="auto"/>
        <w:ind w:left="20" w:right="20" w:firstLine="640"/>
        <w:rPr>
          <w:b w:val="0"/>
          <w:spacing w:val="0"/>
          <w:sz w:val="28"/>
          <w:szCs w:val="28"/>
        </w:rPr>
      </w:pPr>
      <w:r>
        <w:rPr>
          <w:b w:val="0"/>
          <w:spacing w:val="0"/>
          <w:sz w:val="28"/>
          <w:szCs w:val="28"/>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EE3D6E" w:rsidRDefault="00EE3D6E" w:rsidP="00EE3D6E">
      <w:pPr>
        <w:pStyle w:val="3"/>
        <w:shd w:val="clear" w:color="auto" w:fill="auto"/>
        <w:spacing w:before="0" w:line="240" w:lineRule="auto"/>
        <w:ind w:left="20" w:right="20" w:firstLine="640"/>
        <w:rPr>
          <w:b w:val="0"/>
          <w:spacing w:val="0"/>
          <w:sz w:val="28"/>
          <w:szCs w:val="28"/>
        </w:rPr>
      </w:pPr>
      <w:r>
        <w:rPr>
          <w:b w:val="0"/>
          <w:spacing w:val="0"/>
          <w:sz w:val="28"/>
          <w:szCs w:val="28"/>
        </w:rPr>
        <w:t>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EE3D6E" w:rsidRDefault="00EE3D6E" w:rsidP="00EE3D6E">
      <w:pPr>
        <w:pStyle w:val="3"/>
        <w:spacing w:before="0" w:line="240" w:lineRule="auto"/>
        <w:ind w:left="20" w:right="20" w:firstLine="640"/>
        <w:rPr>
          <w:b w:val="0"/>
          <w:spacing w:val="0"/>
          <w:sz w:val="28"/>
          <w:szCs w:val="28"/>
        </w:rPr>
      </w:pPr>
      <w:r>
        <w:rPr>
          <w:b w:val="0"/>
          <w:spacing w:val="0"/>
          <w:sz w:val="28"/>
          <w:szCs w:val="28"/>
        </w:rPr>
        <w:t>Документы, принятые в МФЦ, передаются в управление образования не позднее следующего рабочего дня после приема заявлений по ведомости приема-передачи.</w:t>
      </w:r>
    </w:p>
    <w:p w:rsidR="00EE3D6E" w:rsidRPr="00B356F2" w:rsidRDefault="00EE3D6E" w:rsidP="00EE3D6E">
      <w:pPr>
        <w:pStyle w:val="3"/>
        <w:spacing w:before="0" w:line="240" w:lineRule="auto"/>
        <w:ind w:left="20" w:right="20" w:firstLine="640"/>
        <w:rPr>
          <w:b w:val="0"/>
          <w:spacing w:val="0"/>
          <w:sz w:val="28"/>
          <w:szCs w:val="28"/>
        </w:rPr>
      </w:pPr>
      <w:r>
        <w:rPr>
          <w:b w:val="0"/>
          <w:spacing w:val="0"/>
          <w:sz w:val="28"/>
          <w:szCs w:val="28"/>
        </w:rPr>
        <w:t xml:space="preserve">При поступлении документов из Управления образования по ведомости приема-передачи – уведомления о предоставлении муниципальной услуги либо об </w:t>
      </w:r>
      <w:r w:rsidRPr="00B356F2">
        <w:rPr>
          <w:b w:val="0"/>
          <w:spacing w:val="0"/>
          <w:sz w:val="28"/>
          <w:szCs w:val="28"/>
        </w:rPr>
        <w:t>отказе в предоставлении муниципальной услуги,   МФЦ осуществляет их передачу заявителю.</w:t>
      </w:r>
    </w:p>
    <w:p w:rsidR="00EE3D6E" w:rsidRPr="00B356F2" w:rsidRDefault="00EE3D6E" w:rsidP="00EE3D6E">
      <w:pPr>
        <w:pStyle w:val="3"/>
        <w:spacing w:before="0" w:line="240" w:lineRule="auto"/>
        <w:ind w:left="20" w:right="20" w:firstLine="640"/>
        <w:rPr>
          <w:b w:val="0"/>
          <w:spacing w:val="0"/>
          <w:sz w:val="28"/>
          <w:szCs w:val="28"/>
        </w:rPr>
      </w:pPr>
      <w:r w:rsidRPr="00B356F2">
        <w:rPr>
          <w:b w:val="0"/>
          <w:spacing w:val="0"/>
          <w:sz w:val="28"/>
          <w:szCs w:val="28"/>
        </w:rPr>
        <w:t>3.2.5.Специалист управления образования при взаимодействии с МФЦ осуществляет следующие административные действия:</w:t>
      </w:r>
    </w:p>
    <w:p w:rsidR="00EE3D6E" w:rsidRPr="00B356F2" w:rsidRDefault="00EE3D6E" w:rsidP="00EE3D6E">
      <w:pPr>
        <w:pStyle w:val="3"/>
        <w:spacing w:before="0" w:line="240" w:lineRule="auto"/>
        <w:ind w:left="20" w:right="20" w:firstLine="640"/>
        <w:rPr>
          <w:b w:val="0"/>
          <w:spacing w:val="0"/>
          <w:sz w:val="28"/>
          <w:szCs w:val="28"/>
        </w:rPr>
      </w:pPr>
      <w:r w:rsidRPr="00B356F2">
        <w:rPr>
          <w:b w:val="0"/>
          <w:spacing w:val="0"/>
          <w:sz w:val="28"/>
          <w:szCs w:val="28"/>
        </w:rPr>
        <w:t>принимает по ведомости приема-передачи пакет документов (заявление и прилагаемые к нему документы);</w:t>
      </w:r>
    </w:p>
    <w:p w:rsidR="00EE3D6E" w:rsidRPr="00B356F2" w:rsidRDefault="00EE3D6E" w:rsidP="00EE3D6E">
      <w:pPr>
        <w:pStyle w:val="3"/>
        <w:spacing w:before="0" w:line="240" w:lineRule="auto"/>
        <w:ind w:left="20" w:right="20" w:firstLine="640"/>
        <w:rPr>
          <w:b w:val="0"/>
          <w:spacing w:val="0"/>
          <w:sz w:val="28"/>
          <w:szCs w:val="28"/>
        </w:rPr>
      </w:pPr>
      <w:r w:rsidRPr="00B356F2">
        <w:rPr>
          <w:b w:val="0"/>
          <w:spacing w:val="0"/>
          <w:sz w:val="28"/>
          <w:szCs w:val="28"/>
        </w:rPr>
        <w:t>сверяет представленные заявления с данными, внесенными в систему Е-услуги МФЦ, при постановке на учет ребенка заявителя;</w:t>
      </w:r>
    </w:p>
    <w:p w:rsidR="00EE3D6E" w:rsidRPr="00B356F2" w:rsidRDefault="00EE3D6E" w:rsidP="00EE3D6E">
      <w:pPr>
        <w:pStyle w:val="3"/>
        <w:shd w:val="clear" w:color="auto" w:fill="auto"/>
        <w:spacing w:before="0" w:line="240" w:lineRule="auto"/>
        <w:ind w:left="20" w:right="20" w:firstLine="640"/>
        <w:rPr>
          <w:b w:val="0"/>
          <w:spacing w:val="0"/>
          <w:sz w:val="28"/>
          <w:szCs w:val="28"/>
        </w:rPr>
      </w:pPr>
      <w:r w:rsidRPr="00B356F2">
        <w:rPr>
          <w:b w:val="0"/>
          <w:spacing w:val="0"/>
          <w:sz w:val="28"/>
          <w:szCs w:val="28"/>
        </w:rPr>
        <w:t>при наличии оснований для отказа (отсутствия оснований) в предоставлении муниципальной услуги заполняет соответств</w:t>
      </w:r>
      <w:r>
        <w:rPr>
          <w:b w:val="0"/>
          <w:spacing w:val="0"/>
          <w:sz w:val="28"/>
          <w:szCs w:val="28"/>
        </w:rPr>
        <w:t>ующее уведомление (приложение №</w:t>
      </w:r>
      <w:r w:rsidRPr="00B356F2">
        <w:rPr>
          <w:b w:val="0"/>
          <w:spacing w:val="0"/>
          <w:sz w:val="28"/>
          <w:szCs w:val="28"/>
        </w:rPr>
        <w:t>3 к настоящему Административному регламенту);</w:t>
      </w:r>
    </w:p>
    <w:p w:rsidR="00EE3D6E" w:rsidRPr="00B356F2" w:rsidRDefault="00EE3D6E" w:rsidP="00EE3D6E">
      <w:pPr>
        <w:pStyle w:val="3"/>
        <w:spacing w:before="0" w:line="240" w:lineRule="auto"/>
        <w:ind w:left="20" w:right="20" w:firstLine="640"/>
        <w:rPr>
          <w:b w:val="0"/>
          <w:spacing w:val="0"/>
          <w:sz w:val="28"/>
          <w:szCs w:val="28"/>
        </w:rPr>
      </w:pPr>
      <w:r w:rsidRPr="00B356F2">
        <w:rPr>
          <w:b w:val="0"/>
          <w:spacing w:val="0"/>
          <w:sz w:val="28"/>
          <w:szCs w:val="28"/>
        </w:rPr>
        <w:t>комплектует пакет документов (уведомления об отказе или о предоставлении муниципальной услуги)</w:t>
      </w:r>
      <w:r>
        <w:rPr>
          <w:b w:val="0"/>
          <w:spacing w:val="0"/>
          <w:sz w:val="28"/>
          <w:szCs w:val="28"/>
        </w:rPr>
        <w:t xml:space="preserve"> </w:t>
      </w:r>
      <w:r w:rsidRPr="00B356F2">
        <w:rPr>
          <w:b w:val="0"/>
          <w:spacing w:val="0"/>
          <w:sz w:val="28"/>
          <w:szCs w:val="28"/>
        </w:rPr>
        <w:t>для передачи по ведомости  приема-передачи в МФЦ;</w:t>
      </w:r>
    </w:p>
    <w:p w:rsidR="00EE3D6E" w:rsidRPr="00B356F2" w:rsidRDefault="00EE3D6E" w:rsidP="00EE3D6E">
      <w:pPr>
        <w:pStyle w:val="3"/>
        <w:spacing w:before="0" w:line="240" w:lineRule="auto"/>
        <w:ind w:left="20" w:right="20" w:firstLine="640"/>
        <w:rPr>
          <w:rStyle w:val="2BookAntiqua"/>
          <w:rFonts w:eastAsia="Courier New"/>
          <w:color w:val="auto"/>
          <w:spacing w:val="0"/>
          <w:sz w:val="28"/>
          <w:szCs w:val="28"/>
        </w:rPr>
      </w:pPr>
      <w:r w:rsidRPr="00B356F2">
        <w:rPr>
          <w:b w:val="0"/>
          <w:spacing w:val="0"/>
          <w:sz w:val="28"/>
          <w:szCs w:val="28"/>
        </w:rPr>
        <w:t xml:space="preserve">передает сформированный пакет документов с ведомостью приема-передачи </w:t>
      </w:r>
      <w:r w:rsidRPr="00B356F2">
        <w:rPr>
          <w:b w:val="0"/>
          <w:spacing w:val="0"/>
          <w:sz w:val="28"/>
          <w:szCs w:val="28"/>
        </w:rPr>
        <w:lastRenderedPageBreak/>
        <w:t xml:space="preserve">представителю МФЦ (курьеру) </w:t>
      </w:r>
      <w:r w:rsidRPr="00B356F2">
        <w:rPr>
          <w:rStyle w:val="2BookAntiqua"/>
          <w:rFonts w:eastAsia="Courier New"/>
          <w:b w:val="0"/>
          <w:color w:val="auto"/>
          <w:spacing w:val="0"/>
          <w:sz w:val="28"/>
          <w:szCs w:val="28"/>
        </w:rPr>
        <w:t xml:space="preserve">в помещении управления образования </w:t>
      </w:r>
      <w:r w:rsidRPr="00B356F2">
        <w:rPr>
          <w:b w:val="0"/>
          <w:spacing w:val="0"/>
          <w:sz w:val="28"/>
          <w:szCs w:val="28"/>
        </w:rPr>
        <w:t>для передачи в МФЦ в течение 10 дней со дня регистрации пакета документов от представителя МФЦ (курьера).</w:t>
      </w:r>
    </w:p>
    <w:p w:rsidR="00EE3D6E" w:rsidRPr="00B356F2" w:rsidRDefault="00EE3D6E" w:rsidP="00EE3D6E">
      <w:pPr>
        <w:pStyle w:val="3"/>
        <w:spacing w:before="0" w:line="240" w:lineRule="auto"/>
        <w:ind w:left="20" w:right="20" w:firstLine="640"/>
        <w:rPr>
          <w:rStyle w:val="2BookAntiqua"/>
          <w:b w:val="0"/>
          <w:color w:val="auto"/>
          <w:spacing w:val="0"/>
          <w:sz w:val="28"/>
          <w:szCs w:val="28"/>
        </w:rPr>
      </w:pPr>
      <w:r w:rsidRPr="00B356F2">
        <w:rPr>
          <w:rStyle w:val="2BookAntiqua"/>
          <w:rFonts w:eastAsia="Courier New"/>
          <w:b w:val="0"/>
          <w:color w:val="auto"/>
          <w:spacing w:val="0"/>
          <w:sz w:val="28"/>
          <w:szCs w:val="28"/>
        </w:rPr>
        <w:t>3.2.6.Результатом административной процедуры является регистрация заявления в Журнале регистрации заявлений о предоставлении путевок детям в организации отдыха и оздоровления или отказ в приеме заявления и документов.</w:t>
      </w:r>
    </w:p>
    <w:p w:rsidR="00EE3D6E" w:rsidRPr="00B356F2" w:rsidRDefault="00EE3D6E" w:rsidP="00EE3D6E">
      <w:pPr>
        <w:ind w:left="20" w:right="60" w:firstLine="640"/>
        <w:jc w:val="both"/>
        <w:rPr>
          <w:rStyle w:val="2BookAntiqua"/>
          <w:rFonts w:ascii="Times New Roman" w:eastAsia="Courier New" w:hAnsi="Times New Roman"/>
          <w:sz w:val="28"/>
          <w:szCs w:val="28"/>
        </w:rPr>
      </w:pPr>
      <w:r>
        <w:rPr>
          <w:rStyle w:val="2BookAntiqua"/>
          <w:rFonts w:ascii="Times New Roman" w:eastAsia="Courier New" w:hAnsi="Times New Roman"/>
          <w:color w:val="auto"/>
          <w:sz w:val="28"/>
          <w:szCs w:val="28"/>
        </w:rPr>
        <w:t>3.2.7.</w:t>
      </w:r>
      <w:r w:rsidRPr="00B356F2">
        <w:rPr>
          <w:rStyle w:val="2BookAntiqua"/>
          <w:rFonts w:ascii="Times New Roman" w:eastAsia="Courier New" w:hAnsi="Times New Roman"/>
          <w:color w:val="auto"/>
          <w:sz w:val="28"/>
          <w:szCs w:val="28"/>
        </w:rPr>
        <w:t>Продолжительность административной процедуры  не должна превышать  15  мин</w:t>
      </w:r>
      <w:r w:rsidRPr="00B356F2">
        <w:rPr>
          <w:rStyle w:val="2BookAntiqua"/>
          <w:rFonts w:ascii="Times New Roman" w:eastAsia="Courier New" w:hAnsi="Times New Roman"/>
          <w:sz w:val="28"/>
          <w:szCs w:val="28"/>
        </w:rPr>
        <w:t>.</w:t>
      </w:r>
    </w:p>
    <w:p w:rsidR="00EE3D6E" w:rsidRPr="00B356F2" w:rsidRDefault="00EE3D6E" w:rsidP="00EE3D6E">
      <w:pPr>
        <w:tabs>
          <w:tab w:val="left" w:pos="9923"/>
        </w:tabs>
        <w:ind w:left="20" w:right="1" w:firstLine="640"/>
        <w:jc w:val="both"/>
        <w:rPr>
          <w:rFonts w:ascii="Times New Roman" w:hAnsi="Times New Roman" w:cs="Times New Roman"/>
          <w:color w:val="auto"/>
          <w:sz w:val="28"/>
          <w:szCs w:val="28"/>
        </w:rPr>
      </w:pPr>
      <w:r>
        <w:rPr>
          <w:rStyle w:val="2BookAntiqua"/>
          <w:rFonts w:ascii="Times New Roman" w:eastAsia="Courier New" w:hAnsi="Times New Roman"/>
          <w:sz w:val="28"/>
          <w:szCs w:val="28"/>
        </w:rPr>
        <w:t>3.3.</w:t>
      </w:r>
      <w:r w:rsidRPr="00B356F2">
        <w:rPr>
          <w:rStyle w:val="2BookAntiqua"/>
          <w:rFonts w:ascii="Times New Roman" w:eastAsia="Courier New" w:hAnsi="Times New Roman"/>
          <w:sz w:val="28"/>
          <w:szCs w:val="28"/>
        </w:rPr>
        <w:t xml:space="preserve">Основанием для начала административной процедуры «Приобретение и распределение путевок» является сформированный Журнал регистрации заявлений о предоставлении путевок детям в организации отдыха </w:t>
      </w:r>
      <w:r w:rsidRPr="00B356F2">
        <w:rPr>
          <w:rStyle w:val="2BookAntiqua"/>
          <w:rFonts w:ascii="Times New Roman" w:eastAsia="Courier New" w:hAnsi="Times New Roman"/>
          <w:color w:val="auto"/>
          <w:sz w:val="28"/>
          <w:szCs w:val="28"/>
        </w:rPr>
        <w:t>и оздоровления.</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При выполнении административной процедуры осуществляются следующие административные действия:</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приобретение путевок;</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распределение путевок;</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информирование заявителя о выделении путевки.</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 xml:space="preserve">Управление образования осуществляет приобретение путевок </w:t>
      </w:r>
      <w:proofErr w:type="gramStart"/>
      <w:r w:rsidRPr="00B356F2">
        <w:rPr>
          <w:rStyle w:val="2BookAntiqua"/>
          <w:rFonts w:ascii="Times New Roman" w:eastAsia="Courier New" w:hAnsi="Times New Roman"/>
          <w:sz w:val="28"/>
          <w:szCs w:val="28"/>
        </w:rPr>
        <w:t>в организации отдыха детей в соответствии с действующим законодательством о размещении заказов на поставки</w:t>
      </w:r>
      <w:proofErr w:type="gramEnd"/>
      <w:r w:rsidRPr="00B356F2">
        <w:rPr>
          <w:rStyle w:val="2BookAntiqua"/>
          <w:rFonts w:ascii="Times New Roman" w:eastAsia="Courier New" w:hAnsi="Times New Roman"/>
          <w:sz w:val="28"/>
          <w:szCs w:val="28"/>
        </w:rPr>
        <w:t xml:space="preserve"> товаров, выполнение работ, оказание услуг для государственных и муниципальных нужд.</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 xml:space="preserve">В случае, когда количество заявлений превышает количество путевок, заявления регистрируются в Журнале регистрации заявлений с грифом «Резерв», о чем заявитель должен быть проинформирован специалистом управления, </w:t>
      </w:r>
      <w:r w:rsidRPr="00B356F2">
        <w:rPr>
          <w:rFonts w:ascii="Times New Roman" w:hAnsi="Times New Roman" w:cs="Times New Roman"/>
          <w:color w:val="auto"/>
          <w:sz w:val="28"/>
          <w:szCs w:val="28"/>
        </w:rPr>
        <w:t>представителем МФЦ (курьеру)</w:t>
      </w:r>
      <w:r>
        <w:rPr>
          <w:rFonts w:ascii="Times New Roman" w:hAnsi="Times New Roman" w:cs="Times New Roman"/>
          <w:color w:val="auto"/>
          <w:sz w:val="28"/>
          <w:szCs w:val="28"/>
        </w:rPr>
        <w:t xml:space="preserve"> </w:t>
      </w:r>
      <w:r w:rsidRPr="00B356F2">
        <w:rPr>
          <w:rStyle w:val="2BookAntiqua"/>
          <w:rFonts w:ascii="Times New Roman" w:eastAsia="Courier New" w:hAnsi="Times New Roman"/>
          <w:sz w:val="28"/>
          <w:szCs w:val="28"/>
        </w:rPr>
        <w:t>принимающим заявления.</w:t>
      </w:r>
    </w:p>
    <w:p w:rsidR="00EE3D6E" w:rsidRPr="00B356F2" w:rsidRDefault="00EE3D6E" w:rsidP="00EE3D6E">
      <w:pPr>
        <w:tabs>
          <w:tab w:val="left" w:pos="9923"/>
        </w:tabs>
        <w:ind w:left="20" w:right="1" w:firstLine="640"/>
        <w:jc w:val="both"/>
        <w:rPr>
          <w:rStyle w:val="2BookAntiqua"/>
          <w:rFonts w:ascii="Times New Roman" w:eastAsia="Courier New" w:hAnsi="Times New Roman"/>
          <w:sz w:val="28"/>
          <w:szCs w:val="28"/>
        </w:rPr>
      </w:pPr>
      <w:r w:rsidRPr="00B356F2">
        <w:rPr>
          <w:rStyle w:val="2BookAntiqua"/>
          <w:rFonts w:ascii="Times New Roman" w:eastAsia="Courier New" w:hAnsi="Times New Roman"/>
          <w:sz w:val="28"/>
          <w:szCs w:val="28"/>
        </w:rPr>
        <w:t>Результатом административной процедуры «Приобретение и распределение путевок» является информирование заявителя о выделении путевки.</w:t>
      </w:r>
    </w:p>
    <w:p w:rsidR="00EE3D6E" w:rsidRPr="00B356F2" w:rsidRDefault="00EE3D6E" w:rsidP="00EE3D6E">
      <w:pPr>
        <w:pStyle w:val="ConsPlusNormal"/>
        <w:tabs>
          <w:tab w:val="left" w:pos="9923"/>
        </w:tabs>
        <w:ind w:left="20" w:right="1" w:firstLine="640"/>
        <w:jc w:val="both"/>
      </w:pPr>
      <w:r w:rsidRPr="00B356F2">
        <w:rPr>
          <w:rStyle w:val="2BookAntiqua"/>
          <w:rFonts w:eastAsia="Courier New"/>
          <w:sz w:val="28"/>
          <w:szCs w:val="28"/>
        </w:rPr>
        <w:t xml:space="preserve">Продолжительность административной процедуры </w:t>
      </w:r>
      <w:r w:rsidRPr="00B356F2">
        <w:t>зависит от обозначенного заявителем срока оздоровления и отдыха ребёнка, от сменности заезда в организацию отдыха и оздоровления до дня предоставления путевки в организацию отдыха, но не позднее 5 дней до начала смены заезда.</w:t>
      </w:r>
    </w:p>
    <w:p w:rsidR="00EE3D6E" w:rsidRPr="00B356F2" w:rsidRDefault="00EE3D6E" w:rsidP="00EE3D6E">
      <w:pPr>
        <w:pStyle w:val="3"/>
        <w:shd w:val="clear" w:color="auto" w:fill="auto"/>
        <w:tabs>
          <w:tab w:val="left" w:pos="9923"/>
        </w:tabs>
        <w:spacing w:before="0" w:line="240" w:lineRule="auto"/>
        <w:ind w:left="20" w:right="1" w:firstLine="640"/>
        <w:rPr>
          <w:b w:val="0"/>
          <w:spacing w:val="0"/>
          <w:sz w:val="28"/>
          <w:szCs w:val="28"/>
        </w:rPr>
      </w:pPr>
      <w:r w:rsidRPr="00B356F2">
        <w:rPr>
          <w:rStyle w:val="2BookAntiqua"/>
          <w:rFonts w:eastAsia="Courier New"/>
          <w:b w:val="0"/>
          <w:color w:val="auto"/>
          <w:spacing w:val="0"/>
          <w:sz w:val="28"/>
          <w:szCs w:val="28"/>
        </w:rPr>
        <w:t xml:space="preserve">3.5. Основанием для начала административной процедуры «Выдача путевок заявителям» является получение заявителем уведомления о выделении путевки в организацию отдыха и оздоровления. </w:t>
      </w:r>
    </w:p>
    <w:p w:rsidR="00EE3D6E" w:rsidRPr="00B356F2" w:rsidRDefault="00EE3D6E" w:rsidP="00EE3D6E">
      <w:pPr>
        <w:tabs>
          <w:tab w:val="left" w:pos="9923"/>
        </w:tabs>
        <w:ind w:left="20" w:right="1" w:firstLine="640"/>
        <w:jc w:val="both"/>
        <w:rPr>
          <w:rFonts w:ascii="Times New Roman" w:hAnsi="Times New Roman" w:cs="Times New Roman"/>
          <w:color w:val="FF0000"/>
          <w:sz w:val="28"/>
          <w:szCs w:val="28"/>
        </w:rPr>
      </w:pPr>
      <w:r w:rsidRPr="00B356F2">
        <w:rPr>
          <w:rStyle w:val="2BookAntiqua"/>
          <w:rFonts w:ascii="Times New Roman" w:eastAsia="Courier New" w:hAnsi="Times New Roman"/>
          <w:sz w:val="28"/>
          <w:szCs w:val="28"/>
        </w:rPr>
        <w:t>При выполнении административной процедуры выполняются следующие действия:</w:t>
      </w:r>
    </w:p>
    <w:p w:rsidR="00EE3D6E" w:rsidRPr="00B356F2" w:rsidRDefault="00EE3D6E" w:rsidP="00EE3D6E">
      <w:pPr>
        <w:tabs>
          <w:tab w:val="left" w:pos="9923"/>
        </w:tabs>
        <w:ind w:left="20" w:right="1" w:firstLine="640"/>
        <w:rPr>
          <w:rFonts w:ascii="Times New Roman" w:hAnsi="Times New Roman" w:cs="Times New Roman"/>
          <w:sz w:val="28"/>
          <w:szCs w:val="28"/>
        </w:rPr>
      </w:pPr>
      <w:r w:rsidRPr="00B356F2">
        <w:rPr>
          <w:rStyle w:val="2BookAntiqua"/>
          <w:rFonts w:ascii="Times New Roman" w:eastAsia="Courier New" w:hAnsi="Times New Roman"/>
          <w:sz w:val="28"/>
          <w:szCs w:val="28"/>
        </w:rPr>
        <w:t>регистрация путевок  и выдача путевок заявителям.</w:t>
      </w:r>
    </w:p>
    <w:p w:rsidR="00EE3D6E" w:rsidRPr="00B356F2" w:rsidRDefault="00EE3D6E" w:rsidP="00EE3D6E">
      <w:pPr>
        <w:tabs>
          <w:tab w:val="left" w:pos="9923"/>
        </w:tabs>
        <w:ind w:left="20" w:right="1" w:firstLine="640"/>
        <w:jc w:val="both"/>
        <w:rPr>
          <w:rFonts w:ascii="Times New Roman" w:hAnsi="Times New Roman" w:cs="Times New Roman"/>
          <w:sz w:val="28"/>
          <w:szCs w:val="28"/>
        </w:rPr>
      </w:pPr>
      <w:r>
        <w:rPr>
          <w:rStyle w:val="2BookAntiqua"/>
          <w:rFonts w:ascii="Times New Roman" w:eastAsia="Courier New" w:hAnsi="Times New Roman"/>
          <w:sz w:val="28"/>
          <w:szCs w:val="28"/>
        </w:rPr>
        <w:t>3.5.1.</w:t>
      </w:r>
      <w:r w:rsidRPr="00B356F2">
        <w:rPr>
          <w:rStyle w:val="2BookAntiqua"/>
          <w:rFonts w:ascii="Times New Roman" w:eastAsia="Courier New" w:hAnsi="Times New Roman"/>
          <w:sz w:val="28"/>
          <w:szCs w:val="28"/>
        </w:rPr>
        <w:t xml:space="preserve">Управление образования на основании Журнала регистрации заявлений о предоставлении путевок доводит до заявителей информацию о выделении путевки в организации отдыха и </w:t>
      </w:r>
      <w:r w:rsidRPr="00B356F2">
        <w:rPr>
          <w:rStyle w:val="2BookAntiqua"/>
          <w:rFonts w:ascii="Times New Roman" w:eastAsia="Courier New" w:hAnsi="Times New Roman"/>
          <w:color w:val="auto"/>
          <w:sz w:val="28"/>
          <w:szCs w:val="28"/>
        </w:rPr>
        <w:t>оздоровления д</w:t>
      </w:r>
      <w:r w:rsidRPr="00B356F2">
        <w:rPr>
          <w:rStyle w:val="2BookAntiqua"/>
          <w:rFonts w:ascii="Times New Roman" w:eastAsia="Courier New" w:hAnsi="Times New Roman"/>
          <w:sz w:val="28"/>
          <w:szCs w:val="28"/>
        </w:rPr>
        <w:t xml:space="preserve">етей и способе оплаты за путевку либо отказ в предоставлении муниципальной </w:t>
      </w:r>
      <w:r w:rsidRPr="00B356F2">
        <w:rPr>
          <w:rStyle w:val="2BookAntiqua"/>
          <w:rFonts w:ascii="Times New Roman" w:eastAsia="Courier New" w:hAnsi="Times New Roman"/>
          <w:sz w:val="28"/>
          <w:szCs w:val="28"/>
        </w:rPr>
        <w:lastRenderedPageBreak/>
        <w:t>услуги в соответствии с п.2.8 настоящего Административного регламента. Информация передается заявителям следующим способом:</w:t>
      </w:r>
    </w:p>
    <w:p w:rsidR="00EE3D6E" w:rsidRPr="00B356F2" w:rsidRDefault="00EE3D6E" w:rsidP="00EE3D6E">
      <w:pPr>
        <w:tabs>
          <w:tab w:val="left" w:pos="9923"/>
        </w:tabs>
        <w:ind w:left="20" w:right="60"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непосредственно - при личном обращении заявителя в управление образования; в виде почтового сообщения на почтовый адрес заявителя (в течение 10 рабочих дней);</w:t>
      </w:r>
      <w:r>
        <w:rPr>
          <w:rStyle w:val="2BookAntiqua"/>
          <w:rFonts w:ascii="Times New Roman" w:eastAsia="Courier New" w:hAnsi="Times New Roman"/>
          <w:sz w:val="28"/>
          <w:szCs w:val="28"/>
        </w:rPr>
        <w:t xml:space="preserve"> </w:t>
      </w:r>
      <w:r w:rsidRPr="00B356F2">
        <w:rPr>
          <w:rStyle w:val="2BookAntiqua"/>
          <w:rFonts w:ascii="Times New Roman" w:eastAsia="Courier New" w:hAnsi="Times New Roman"/>
          <w:sz w:val="28"/>
          <w:szCs w:val="28"/>
        </w:rPr>
        <w:t>по телефону, по электронной почте.</w:t>
      </w:r>
    </w:p>
    <w:p w:rsidR="00EE3D6E" w:rsidRPr="00B356F2" w:rsidRDefault="00EE3D6E" w:rsidP="00EE3D6E">
      <w:pPr>
        <w:tabs>
          <w:tab w:val="left" w:pos="9923"/>
        </w:tabs>
        <w:ind w:left="20" w:right="60" w:firstLine="640"/>
        <w:jc w:val="both"/>
        <w:rPr>
          <w:rStyle w:val="2BookAntiqua"/>
          <w:rFonts w:ascii="Times New Roman" w:eastAsia="Courier New" w:hAnsi="Times New Roman"/>
          <w:color w:val="auto"/>
          <w:sz w:val="28"/>
          <w:szCs w:val="28"/>
        </w:rPr>
      </w:pPr>
      <w:r>
        <w:rPr>
          <w:rStyle w:val="2BookAntiqua"/>
          <w:rFonts w:ascii="Times New Roman" w:eastAsia="Courier New" w:hAnsi="Times New Roman"/>
          <w:sz w:val="28"/>
          <w:szCs w:val="28"/>
        </w:rPr>
        <w:t>3.5.2.</w:t>
      </w:r>
      <w:r w:rsidRPr="00B356F2">
        <w:rPr>
          <w:rStyle w:val="2BookAntiqua"/>
          <w:rFonts w:ascii="Times New Roman" w:eastAsia="Courier New" w:hAnsi="Times New Roman"/>
          <w:sz w:val="28"/>
          <w:szCs w:val="28"/>
        </w:rPr>
        <w:t xml:space="preserve">Путевки в лагеря с дневным пребыванием передаются управлением образования в образовательную организацию для выдачи заявителям, путевки в загородные стационарные лагеря, </w:t>
      </w:r>
      <w:r w:rsidRPr="00B356F2">
        <w:rPr>
          <w:rStyle w:val="2BookAntiqua"/>
          <w:rFonts w:ascii="Times New Roman" w:eastAsia="Courier New" w:hAnsi="Times New Roman"/>
          <w:color w:val="auto"/>
          <w:sz w:val="28"/>
          <w:szCs w:val="28"/>
        </w:rPr>
        <w:t>санаторно-курортные организации (санатории, санаторно-оздоровительные лагеря круглогодичного действия)</w:t>
      </w:r>
      <w:r>
        <w:rPr>
          <w:rStyle w:val="2BookAntiqua"/>
          <w:rFonts w:ascii="Times New Roman" w:eastAsia="Courier New" w:hAnsi="Times New Roman"/>
          <w:color w:val="auto"/>
          <w:sz w:val="28"/>
          <w:szCs w:val="28"/>
        </w:rPr>
        <w:t xml:space="preserve"> </w:t>
      </w:r>
      <w:r w:rsidRPr="00B356F2">
        <w:rPr>
          <w:rStyle w:val="2BookAntiqua"/>
          <w:rFonts w:ascii="Times New Roman" w:eastAsia="Courier New" w:hAnsi="Times New Roman"/>
          <w:color w:val="auto"/>
          <w:sz w:val="28"/>
          <w:szCs w:val="28"/>
        </w:rPr>
        <w:t>выдаются заявителям в управлении образования.</w:t>
      </w:r>
    </w:p>
    <w:p w:rsidR="00EE3D6E" w:rsidRPr="00B356F2" w:rsidRDefault="00EE3D6E" w:rsidP="00EE3D6E">
      <w:pPr>
        <w:tabs>
          <w:tab w:val="left" w:pos="9923"/>
        </w:tabs>
        <w:ind w:left="20" w:right="60" w:firstLine="640"/>
        <w:jc w:val="both"/>
        <w:rPr>
          <w:rFonts w:ascii="Times New Roman" w:hAnsi="Times New Roman" w:cs="Times New Roman"/>
        </w:rPr>
      </w:pPr>
      <w:r>
        <w:rPr>
          <w:rStyle w:val="2BookAntiqua"/>
          <w:rFonts w:ascii="Times New Roman" w:eastAsia="Courier New" w:hAnsi="Times New Roman"/>
          <w:color w:val="auto"/>
          <w:sz w:val="28"/>
          <w:szCs w:val="28"/>
        </w:rPr>
        <w:t>3.5.3.</w:t>
      </w:r>
      <w:r w:rsidRPr="00B356F2">
        <w:rPr>
          <w:rStyle w:val="2BookAntiqua"/>
          <w:rFonts w:ascii="Times New Roman" w:eastAsia="Courier New" w:hAnsi="Times New Roman"/>
          <w:color w:val="auto"/>
          <w:sz w:val="28"/>
          <w:szCs w:val="28"/>
        </w:rPr>
        <w:t>В соответствии с Журналом регистрации заявлений о предоставлении путевок детям в организации отдыха и оздоровления или</w:t>
      </w:r>
      <w:r w:rsidRPr="00B356F2">
        <w:rPr>
          <w:rStyle w:val="2BookAntiqua"/>
          <w:rFonts w:ascii="Times New Roman" w:eastAsia="Courier New" w:hAnsi="Times New Roman"/>
          <w:sz w:val="28"/>
          <w:szCs w:val="28"/>
        </w:rPr>
        <w:t xml:space="preserve"> образовательной организации оформляет путевки, регистрирует их в Журнале </w:t>
      </w:r>
      <w:r w:rsidRPr="00B356F2">
        <w:rPr>
          <w:rStyle w:val="2BookAntiqua"/>
          <w:rFonts w:ascii="Times New Roman" w:eastAsia="Courier New" w:hAnsi="Times New Roman"/>
          <w:color w:val="auto"/>
          <w:sz w:val="28"/>
          <w:szCs w:val="28"/>
        </w:rPr>
        <w:t xml:space="preserve">учета </w:t>
      </w:r>
      <w:r w:rsidRPr="00B356F2">
        <w:rPr>
          <w:rStyle w:val="2BookAntiqua"/>
          <w:rFonts w:ascii="Times New Roman" w:eastAsia="Courier New" w:hAnsi="Times New Roman"/>
          <w:sz w:val="28"/>
          <w:szCs w:val="28"/>
        </w:rPr>
        <w:t>выдачи путевок (приложение №4 к настоящему Административному регламенту);</w:t>
      </w:r>
    </w:p>
    <w:p w:rsidR="00EE3D6E" w:rsidRPr="00B356F2" w:rsidRDefault="00EE3D6E" w:rsidP="00EE3D6E">
      <w:pPr>
        <w:tabs>
          <w:tab w:val="left" w:pos="9923"/>
        </w:tabs>
        <w:ind w:left="20" w:right="60"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3.5.4. Выдача заявителям путевок производится специалистом управления или образовательной организации на основании документа, удостоверяющего личность заявителя.</w:t>
      </w:r>
    </w:p>
    <w:p w:rsidR="00EE3D6E" w:rsidRPr="00B356F2" w:rsidRDefault="00EE3D6E" w:rsidP="00EE3D6E">
      <w:pPr>
        <w:tabs>
          <w:tab w:val="left" w:pos="9923"/>
        </w:tabs>
        <w:ind w:left="20" w:right="60"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3.5.5. Заявитель при получении путевки предъявляет документ об оплате путевки. Оплата путевки может быть произведена заявителем за наличный или безналичный расчет.</w:t>
      </w:r>
    </w:p>
    <w:p w:rsidR="00EE3D6E" w:rsidRPr="00B356F2" w:rsidRDefault="00EE3D6E" w:rsidP="00EE3D6E">
      <w:pPr>
        <w:tabs>
          <w:tab w:val="left" w:pos="9923"/>
        </w:tabs>
        <w:ind w:left="20" w:right="60" w:firstLine="640"/>
        <w:jc w:val="both"/>
        <w:rPr>
          <w:rFonts w:ascii="Times New Roman" w:hAnsi="Times New Roman" w:cs="Times New Roman"/>
          <w:sz w:val="28"/>
          <w:szCs w:val="28"/>
        </w:rPr>
      </w:pPr>
      <w:r w:rsidRPr="00B356F2">
        <w:rPr>
          <w:rStyle w:val="2BookAntiqua"/>
          <w:rFonts w:ascii="Times New Roman" w:eastAsia="Courier New" w:hAnsi="Times New Roman"/>
          <w:sz w:val="28"/>
          <w:szCs w:val="28"/>
        </w:rPr>
        <w:t>3.5.6. Путевка должна быть оплачена и выкуплена заявителем не позднее, чем за 5 (пять) рабочих дней до начала смены. В противном случае, путевка предоставляется следующему по очереди заявителю.</w:t>
      </w:r>
    </w:p>
    <w:p w:rsidR="00EE3D6E" w:rsidRPr="00B356F2" w:rsidRDefault="00EE3D6E" w:rsidP="00EE3D6E">
      <w:pPr>
        <w:tabs>
          <w:tab w:val="left" w:pos="9923"/>
        </w:tabs>
        <w:ind w:left="20" w:right="60" w:firstLine="640"/>
        <w:jc w:val="both"/>
        <w:rPr>
          <w:rFonts w:ascii="Times New Roman" w:hAnsi="Times New Roman" w:cs="Times New Roman"/>
          <w:color w:val="auto"/>
          <w:sz w:val="28"/>
          <w:szCs w:val="28"/>
        </w:rPr>
      </w:pPr>
      <w:r>
        <w:rPr>
          <w:rStyle w:val="2BookAntiqua"/>
          <w:rFonts w:ascii="Times New Roman" w:eastAsia="Courier New" w:hAnsi="Times New Roman"/>
          <w:color w:val="auto"/>
          <w:sz w:val="28"/>
          <w:szCs w:val="28"/>
        </w:rPr>
        <w:t>3.5.7.</w:t>
      </w:r>
      <w:r w:rsidRPr="00B356F2">
        <w:rPr>
          <w:rStyle w:val="2BookAntiqua"/>
          <w:rFonts w:ascii="Times New Roman" w:eastAsia="Courier New" w:hAnsi="Times New Roman"/>
          <w:color w:val="auto"/>
          <w:sz w:val="28"/>
          <w:szCs w:val="28"/>
        </w:rPr>
        <w:t>После получения путевки заявитель ставит подпись в  Журнале учета выдачи путевок детям в организации отдыха и оздоровления.</w:t>
      </w:r>
    </w:p>
    <w:p w:rsidR="00EE3D6E" w:rsidRPr="00B356F2" w:rsidRDefault="00EE3D6E" w:rsidP="00EE3D6E">
      <w:pPr>
        <w:tabs>
          <w:tab w:val="left" w:pos="9923"/>
        </w:tabs>
        <w:ind w:left="20" w:right="60" w:firstLine="640"/>
        <w:jc w:val="both"/>
        <w:rPr>
          <w:rStyle w:val="2BookAntiqua"/>
          <w:rFonts w:ascii="Times New Roman" w:eastAsia="Courier New" w:hAnsi="Times New Roman"/>
          <w:color w:val="auto"/>
          <w:sz w:val="28"/>
          <w:szCs w:val="28"/>
        </w:rPr>
      </w:pPr>
      <w:r>
        <w:rPr>
          <w:rStyle w:val="2BookAntiqua"/>
          <w:rFonts w:ascii="Times New Roman" w:eastAsia="Courier New" w:hAnsi="Times New Roman"/>
          <w:color w:val="auto"/>
          <w:sz w:val="28"/>
          <w:szCs w:val="28"/>
        </w:rPr>
        <w:t>3.5.8.</w:t>
      </w:r>
      <w:r w:rsidRPr="00B356F2">
        <w:rPr>
          <w:rStyle w:val="2BookAntiqua"/>
          <w:rFonts w:ascii="Times New Roman" w:eastAsia="Courier New" w:hAnsi="Times New Roman"/>
          <w:color w:val="auto"/>
          <w:sz w:val="28"/>
          <w:szCs w:val="28"/>
        </w:rPr>
        <w:t>Заявитель (исключая работников загородных лагерей) имеет однократное право на пре</w:t>
      </w:r>
      <w:r w:rsidRPr="00B356F2">
        <w:rPr>
          <w:rFonts w:ascii="Times New Roman" w:hAnsi="Times New Roman" w:cs="Times New Roman"/>
          <w:color w:val="auto"/>
          <w:sz w:val="28"/>
          <w:szCs w:val="28"/>
        </w:rPr>
        <w:t>доставление путевки, оплата которой произведена за счет бюджетных средств в соответствии подпунктов а</w:t>
      </w:r>
      <w:r>
        <w:rPr>
          <w:rFonts w:ascii="Times New Roman" w:hAnsi="Times New Roman" w:cs="Times New Roman"/>
          <w:color w:val="auto"/>
          <w:sz w:val="28"/>
          <w:szCs w:val="28"/>
        </w:rPr>
        <w:t>)</w:t>
      </w:r>
      <w:proofErr w:type="gramStart"/>
      <w:r w:rsidRPr="00B356F2">
        <w:rPr>
          <w:rFonts w:ascii="Times New Roman" w:hAnsi="Times New Roman" w:cs="Times New Roman"/>
          <w:color w:val="auto"/>
          <w:sz w:val="28"/>
          <w:szCs w:val="28"/>
        </w:rPr>
        <w:t>,б</w:t>
      </w:r>
      <w:proofErr w:type="gramEnd"/>
      <w:r>
        <w:rPr>
          <w:rFonts w:ascii="Times New Roman" w:hAnsi="Times New Roman" w:cs="Times New Roman"/>
          <w:color w:val="auto"/>
          <w:sz w:val="28"/>
          <w:szCs w:val="28"/>
        </w:rPr>
        <w:t>)</w:t>
      </w:r>
      <w:r w:rsidRPr="00B356F2">
        <w:rPr>
          <w:rFonts w:ascii="Times New Roman" w:hAnsi="Times New Roman" w:cs="Times New Roman"/>
          <w:color w:val="auto"/>
          <w:sz w:val="28"/>
          <w:szCs w:val="28"/>
        </w:rPr>
        <w:t>,в</w:t>
      </w:r>
      <w:r>
        <w:rPr>
          <w:rFonts w:ascii="Times New Roman" w:hAnsi="Times New Roman" w:cs="Times New Roman"/>
          <w:color w:val="auto"/>
          <w:sz w:val="28"/>
          <w:szCs w:val="28"/>
        </w:rPr>
        <w:t>)</w:t>
      </w:r>
      <w:r w:rsidRPr="00B356F2">
        <w:rPr>
          <w:rFonts w:ascii="Times New Roman" w:hAnsi="Times New Roman" w:cs="Times New Roman"/>
          <w:color w:val="auto"/>
          <w:sz w:val="28"/>
          <w:szCs w:val="28"/>
        </w:rPr>
        <w:t xml:space="preserve"> п</w:t>
      </w:r>
      <w:r>
        <w:rPr>
          <w:rFonts w:ascii="Times New Roman" w:hAnsi="Times New Roman" w:cs="Times New Roman"/>
          <w:color w:val="auto"/>
          <w:sz w:val="28"/>
          <w:szCs w:val="28"/>
        </w:rPr>
        <w:t>.</w:t>
      </w:r>
      <w:r w:rsidRPr="00B356F2">
        <w:rPr>
          <w:rFonts w:ascii="Times New Roman" w:hAnsi="Times New Roman" w:cs="Times New Roman"/>
          <w:color w:val="auto"/>
          <w:sz w:val="28"/>
          <w:szCs w:val="28"/>
        </w:rPr>
        <w:t>2.6.2</w:t>
      </w:r>
      <w:r>
        <w:rPr>
          <w:rFonts w:ascii="Times New Roman" w:hAnsi="Times New Roman" w:cs="Times New Roman"/>
          <w:color w:val="auto"/>
          <w:sz w:val="28"/>
          <w:szCs w:val="28"/>
        </w:rPr>
        <w:t xml:space="preserve"> </w:t>
      </w:r>
      <w:r w:rsidRPr="00B356F2">
        <w:rPr>
          <w:rStyle w:val="2BookAntiqua"/>
          <w:rFonts w:ascii="Times New Roman" w:eastAsia="Courier New" w:hAnsi="Times New Roman"/>
          <w:color w:val="auto"/>
          <w:sz w:val="28"/>
          <w:szCs w:val="28"/>
        </w:rPr>
        <w:t>настоящего Административного регламента на каждого из своих детей в оздоровительную организацию одного типа.</w:t>
      </w:r>
    </w:p>
    <w:p w:rsidR="00EE3D6E" w:rsidRPr="00B356F2" w:rsidRDefault="00EE3D6E" w:rsidP="00EE3D6E">
      <w:pPr>
        <w:tabs>
          <w:tab w:val="left" w:pos="9923"/>
        </w:tabs>
        <w:ind w:left="20" w:right="60" w:firstLine="640"/>
        <w:jc w:val="both"/>
        <w:rPr>
          <w:rStyle w:val="2BookAntiqua"/>
          <w:rFonts w:ascii="Times New Roman" w:eastAsia="Courier New" w:hAnsi="Times New Roman"/>
          <w:color w:val="auto"/>
          <w:sz w:val="28"/>
          <w:szCs w:val="28"/>
        </w:rPr>
      </w:pPr>
      <w:r w:rsidRPr="00B356F2">
        <w:rPr>
          <w:rStyle w:val="2BookAntiqua"/>
          <w:rFonts w:ascii="Times New Roman" w:eastAsia="Courier New" w:hAnsi="Times New Roman"/>
          <w:color w:val="auto"/>
          <w:sz w:val="28"/>
          <w:szCs w:val="28"/>
        </w:rPr>
        <w:t>Повторная путевка может быть выдана в соответствии с порядковым номером подачи заявления при наличии свободных мест за полную стоимость.</w:t>
      </w:r>
    </w:p>
    <w:p w:rsidR="00EE3D6E" w:rsidRPr="00B356F2" w:rsidRDefault="00EE3D6E" w:rsidP="00EE3D6E">
      <w:pPr>
        <w:tabs>
          <w:tab w:val="left" w:pos="9923"/>
        </w:tabs>
        <w:ind w:right="1" w:firstLine="709"/>
        <w:jc w:val="both"/>
        <w:rPr>
          <w:rFonts w:ascii="Times New Roman" w:hAnsi="Times New Roman" w:cs="Times New Roman"/>
        </w:rPr>
      </w:pPr>
      <w:r w:rsidRPr="00B356F2">
        <w:rPr>
          <w:rStyle w:val="2BookAntiqua"/>
          <w:rFonts w:ascii="Times New Roman" w:eastAsia="Courier New" w:hAnsi="Times New Roman"/>
          <w:color w:val="auto"/>
          <w:sz w:val="28"/>
          <w:szCs w:val="28"/>
        </w:rPr>
        <w:t>Работник загородного лагеря имеет право получения путевки кратное количеству отработанных в конкретном учреждении смен.</w:t>
      </w:r>
    </w:p>
    <w:p w:rsidR="00EE3D6E" w:rsidRPr="00B356F2" w:rsidRDefault="00EE3D6E" w:rsidP="00EE3D6E">
      <w:pPr>
        <w:tabs>
          <w:tab w:val="left" w:pos="9923"/>
        </w:tabs>
        <w:ind w:right="1" w:firstLine="709"/>
        <w:jc w:val="both"/>
        <w:rPr>
          <w:rFonts w:ascii="Times New Roman" w:hAnsi="Times New Roman" w:cs="Times New Roman"/>
          <w:sz w:val="28"/>
          <w:szCs w:val="28"/>
        </w:rPr>
      </w:pPr>
      <w:r>
        <w:rPr>
          <w:rStyle w:val="2BookAntiqua"/>
          <w:rFonts w:ascii="Times New Roman" w:eastAsia="Courier New" w:hAnsi="Times New Roman"/>
          <w:sz w:val="28"/>
          <w:szCs w:val="28"/>
        </w:rPr>
        <w:t>3.5.9.</w:t>
      </w:r>
      <w:r w:rsidRPr="00B356F2">
        <w:rPr>
          <w:rStyle w:val="2BookAntiqua"/>
          <w:rFonts w:ascii="Times New Roman" w:eastAsia="Courier New" w:hAnsi="Times New Roman"/>
          <w:sz w:val="28"/>
          <w:szCs w:val="28"/>
        </w:rPr>
        <w:t>Путевки выдаются в заполненном виде, исправления в путевке не допускаются.</w:t>
      </w:r>
    </w:p>
    <w:p w:rsidR="00EE3D6E" w:rsidRPr="00B356F2" w:rsidRDefault="00EE3D6E" w:rsidP="00EE3D6E">
      <w:pPr>
        <w:tabs>
          <w:tab w:val="left" w:pos="9923"/>
        </w:tabs>
        <w:ind w:right="1"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3.5.10.Результатом выполнения административной процедуры «Выдача путевок заявителям» является получение путевки заявителем.</w:t>
      </w:r>
    </w:p>
    <w:p w:rsidR="00EE3D6E" w:rsidRPr="00B356F2" w:rsidRDefault="00EE3D6E" w:rsidP="00EE3D6E">
      <w:pPr>
        <w:tabs>
          <w:tab w:val="left" w:pos="9923"/>
        </w:tabs>
        <w:ind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 xml:space="preserve">3.5.11.В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w:t>
      </w:r>
      <w:r w:rsidRPr="00B356F2">
        <w:rPr>
          <w:rStyle w:val="2BookAntiqua"/>
          <w:rFonts w:ascii="Times New Roman" w:eastAsia="Courier New" w:hAnsi="Times New Roman"/>
          <w:sz w:val="28"/>
          <w:szCs w:val="28"/>
        </w:rPr>
        <w:lastRenderedPageBreak/>
        <w:t>указывает в запросе заявителя на организацию предоставления муниципальных услуг.</w:t>
      </w:r>
    </w:p>
    <w:p w:rsidR="00EE3D6E" w:rsidRPr="00B356F2" w:rsidRDefault="00EE3D6E" w:rsidP="00EE3D6E">
      <w:pPr>
        <w:tabs>
          <w:tab w:val="left" w:pos="9923"/>
        </w:tabs>
        <w:ind w:firstLine="709"/>
        <w:jc w:val="both"/>
        <w:rPr>
          <w:rFonts w:ascii="Times New Roman" w:hAnsi="Times New Roman" w:cs="Times New Roman"/>
          <w:color w:val="auto"/>
          <w:sz w:val="28"/>
          <w:szCs w:val="28"/>
        </w:rPr>
      </w:pPr>
      <w:r w:rsidRPr="00B356F2">
        <w:rPr>
          <w:rStyle w:val="2BookAntiqua"/>
          <w:rFonts w:ascii="Times New Roman" w:eastAsia="Courier New" w:hAnsi="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w:t>
      </w:r>
      <w:proofErr w:type="gramStart"/>
      <w:r w:rsidRPr="00B356F2">
        <w:rPr>
          <w:rStyle w:val="2BookAntiqua"/>
          <w:rFonts w:ascii="Times New Roman" w:eastAsia="Courier New" w:hAnsi="Times New Roman"/>
          <w:sz w:val="28"/>
          <w:szCs w:val="28"/>
        </w:rPr>
        <w:t>а-</w:t>
      </w:r>
      <w:proofErr w:type="gramEnd"/>
      <w:r w:rsidRPr="00B356F2">
        <w:rPr>
          <w:rStyle w:val="2BookAntiqua"/>
          <w:rFonts w:ascii="Times New Roman" w:eastAsia="Courier New" w:hAnsi="Times New Roman"/>
          <w:sz w:val="28"/>
          <w:szCs w:val="28"/>
        </w:rPr>
        <w:t xml:space="preserve"> передачи, оформленной передающей стороной в 2-х экземплярах и занесении подписи в  </w:t>
      </w:r>
      <w:r w:rsidRPr="00B356F2">
        <w:rPr>
          <w:rStyle w:val="2BookAntiqua"/>
          <w:rFonts w:ascii="Times New Roman" w:eastAsia="Courier New" w:hAnsi="Times New Roman"/>
          <w:color w:val="auto"/>
          <w:sz w:val="28"/>
          <w:szCs w:val="28"/>
        </w:rPr>
        <w:t>Журнале учета выдачи путевок детям в организации отдыха.</w:t>
      </w:r>
    </w:p>
    <w:p w:rsidR="00EE3D6E" w:rsidRPr="00B356F2" w:rsidRDefault="00EE3D6E" w:rsidP="00EE3D6E">
      <w:pPr>
        <w:tabs>
          <w:tab w:val="left" w:pos="9923"/>
        </w:tabs>
        <w:ind w:firstLine="709"/>
        <w:jc w:val="both"/>
        <w:rPr>
          <w:rFonts w:ascii="Times New Roman" w:hAnsi="Times New Roman" w:cs="Times New Roman"/>
          <w:sz w:val="28"/>
          <w:szCs w:val="28"/>
        </w:rPr>
      </w:pPr>
      <w:r>
        <w:rPr>
          <w:rStyle w:val="2BookAntiqua"/>
          <w:rFonts w:ascii="Times New Roman" w:eastAsia="Courier New" w:hAnsi="Times New Roman"/>
          <w:sz w:val="28"/>
          <w:szCs w:val="28"/>
        </w:rPr>
        <w:t>3.5.12.</w:t>
      </w:r>
      <w:r w:rsidRPr="00B356F2">
        <w:rPr>
          <w:rStyle w:val="2BookAntiqua"/>
          <w:rFonts w:ascii="Times New Roman" w:eastAsia="Courier New" w:hAnsi="Times New Roman"/>
          <w:sz w:val="28"/>
          <w:szCs w:val="28"/>
        </w:rPr>
        <w:t>Продолжительность административной процедуры  не должна превышать сроки, указанные в п</w:t>
      </w:r>
      <w:r>
        <w:rPr>
          <w:rStyle w:val="2BookAntiqua"/>
          <w:rFonts w:ascii="Times New Roman" w:eastAsia="Courier New" w:hAnsi="Times New Roman"/>
          <w:sz w:val="28"/>
          <w:szCs w:val="28"/>
        </w:rPr>
        <w:t>.</w:t>
      </w:r>
      <w:r w:rsidRPr="00B356F2">
        <w:rPr>
          <w:rStyle w:val="2BookAntiqua"/>
          <w:rFonts w:ascii="Times New Roman" w:eastAsia="Courier New" w:hAnsi="Times New Roman"/>
          <w:sz w:val="28"/>
          <w:szCs w:val="28"/>
        </w:rPr>
        <w:t xml:space="preserve">2.12 </w:t>
      </w:r>
      <w:r>
        <w:rPr>
          <w:rStyle w:val="2BookAntiqua"/>
          <w:rFonts w:ascii="Times New Roman" w:eastAsia="Courier New" w:hAnsi="Times New Roman"/>
          <w:sz w:val="28"/>
          <w:szCs w:val="28"/>
        </w:rPr>
        <w:t xml:space="preserve">настоящего </w:t>
      </w:r>
      <w:r w:rsidRPr="00B356F2">
        <w:rPr>
          <w:rStyle w:val="2BookAntiqua"/>
          <w:rFonts w:ascii="Times New Roman" w:eastAsia="Courier New" w:hAnsi="Times New Roman"/>
          <w:sz w:val="28"/>
          <w:szCs w:val="28"/>
        </w:rPr>
        <w:t>Административного регламента.</w:t>
      </w:r>
    </w:p>
    <w:p w:rsidR="00EE3D6E" w:rsidRDefault="00EE3D6E" w:rsidP="00EE3D6E">
      <w:pPr>
        <w:pStyle w:val="3"/>
        <w:shd w:val="clear" w:color="auto" w:fill="auto"/>
        <w:tabs>
          <w:tab w:val="left" w:pos="274"/>
          <w:tab w:val="left" w:pos="9923"/>
        </w:tabs>
        <w:spacing w:before="0" w:line="240" w:lineRule="auto"/>
        <w:ind w:firstLine="709"/>
        <w:jc w:val="center"/>
        <w:rPr>
          <w:b w:val="0"/>
          <w:spacing w:val="0"/>
          <w:sz w:val="28"/>
          <w:szCs w:val="28"/>
        </w:rPr>
      </w:pPr>
    </w:p>
    <w:p w:rsidR="00EE3D6E" w:rsidRDefault="00EE3D6E" w:rsidP="00EE3D6E">
      <w:pPr>
        <w:pStyle w:val="3"/>
        <w:shd w:val="clear" w:color="auto" w:fill="auto"/>
        <w:tabs>
          <w:tab w:val="left" w:pos="274"/>
          <w:tab w:val="left" w:pos="9923"/>
        </w:tabs>
        <w:spacing w:before="0" w:line="240" w:lineRule="auto"/>
        <w:ind w:firstLine="709"/>
        <w:jc w:val="center"/>
        <w:rPr>
          <w:b w:val="0"/>
          <w:spacing w:val="0"/>
          <w:sz w:val="28"/>
          <w:szCs w:val="28"/>
        </w:rPr>
      </w:pPr>
      <w:r w:rsidRPr="00B356F2">
        <w:rPr>
          <w:b w:val="0"/>
          <w:spacing w:val="0"/>
          <w:sz w:val="28"/>
          <w:szCs w:val="28"/>
        </w:rPr>
        <w:t xml:space="preserve">4. Формы </w:t>
      </w:r>
      <w:proofErr w:type="gramStart"/>
      <w:r w:rsidRPr="00B356F2">
        <w:rPr>
          <w:b w:val="0"/>
          <w:spacing w:val="0"/>
          <w:sz w:val="28"/>
          <w:szCs w:val="28"/>
        </w:rPr>
        <w:t>контроля за</w:t>
      </w:r>
      <w:proofErr w:type="gramEnd"/>
      <w:r w:rsidRPr="00B356F2">
        <w:rPr>
          <w:b w:val="0"/>
          <w:spacing w:val="0"/>
          <w:sz w:val="28"/>
          <w:szCs w:val="28"/>
        </w:rPr>
        <w:t xml:space="preserve"> предоставлением муниципальной услуги</w:t>
      </w:r>
    </w:p>
    <w:p w:rsidR="00EE3D6E" w:rsidRPr="00B356F2" w:rsidRDefault="00EE3D6E" w:rsidP="00EE3D6E">
      <w:pPr>
        <w:pStyle w:val="3"/>
        <w:shd w:val="clear" w:color="auto" w:fill="auto"/>
        <w:tabs>
          <w:tab w:val="left" w:pos="274"/>
          <w:tab w:val="left" w:pos="9923"/>
        </w:tabs>
        <w:spacing w:before="0" w:line="240" w:lineRule="auto"/>
        <w:ind w:firstLine="709"/>
        <w:jc w:val="center"/>
        <w:rPr>
          <w:b w:val="0"/>
          <w:spacing w:val="0"/>
          <w:sz w:val="28"/>
          <w:szCs w:val="28"/>
        </w:rPr>
      </w:pPr>
    </w:p>
    <w:p w:rsidR="00EE3D6E" w:rsidRPr="00B356F2" w:rsidRDefault="00EE3D6E" w:rsidP="00EE3D6E">
      <w:pPr>
        <w:pStyle w:val="3"/>
        <w:shd w:val="clear" w:color="auto" w:fill="auto"/>
        <w:tabs>
          <w:tab w:val="left" w:pos="1077"/>
          <w:tab w:val="left" w:pos="9923"/>
        </w:tabs>
        <w:spacing w:before="0" w:line="240" w:lineRule="auto"/>
        <w:ind w:firstLine="709"/>
        <w:rPr>
          <w:b w:val="0"/>
          <w:spacing w:val="0"/>
          <w:sz w:val="28"/>
          <w:szCs w:val="28"/>
        </w:rPr>
      </w:pPr>
      <w:r>
        <w:rPr>
          <w:b w:val="0"/>
          <w:spacing w:val="0"/>
          <w:sz w:val="28"/>
          <w:szCs w:val="28"/>
        </w:rPr>
        <w:t>4.1.</w:t>
      </w:r>
      <w:r w:rsidRPr="00B356F2">
        <w:rPr>
          <w:b w:val="0"/>
          <w:spacing w:val="0"/>
          <w:sz w:val="28"/>
          <w:szCs w:val="28"/>
        </w:rPr>
        <w:t xml:space="preserve">Внутренний </w:t>
      </w:r>
      <w:proofErr w:type="gramStart"/>
      <w:r w:rsidRPr="00B356F2">
        <w:rPr>
          <w:b w:val="0"/>
          <w:spacing w:val="0"/>
          <w:sz w:val="28"/>
          <w:szCs w:val="28"/>
        </w:rPr>
        <w:t>контроль за</w:t>
      </w:r>
      <w:proofErr w:type="gramEnd"/>
      <w:r w:rsidRPr="00B356F2">
        <w:rPr>
          <w:b w:val="0"/>
          <w:spacing w:val="0"/>
          <w:sz w:val="28"/>
          <w:szCs w:val="28"/>
        </w:rPr>
        <w:t xml:space="preserve"> исполнением административных процедур осуществляет начальник управления образования.</w:t>
      </w:r>
    </w:p>
    <w:p w:rsidR="00EE3D6E" w:rsidRPr="00B356F2" w:rsidRDefault="00EE3D6E" w:rsidP="00EE3D6E">
      <w:pPr>
        <w:pStyle w:val="3"/>
        <w:shd w:val="clear" w:color="auto" w:fill="auto"/>
        <w:tabs>
          <w:tab w:val="left" w:pos="9923"/>
        </w:tabs>
        <w:spacing w:before="0" w:line="240" w:lineRule="auto"/>
        <w:ind w:firstLine="709"/>
        <w:rPr>
          <w:b w:val="0"/>
          <w:spacing w:val="0"/>
          <w:sz w:val="28"/>
          <w:szCs w:val="28"/>
        </w:rPr>
      </w:pPr>
      <w:r>
        <w:rPr>
          <w:b w:val="0"/>
          <w:spacing w:val="0"/>
          <w:sz w:val="28"/>
          <w:szCs w:val="28"/>
        </w:rPr>
        <w:t>4.2.</w:t>
      </w:r>
      <w:r w:rsidRPr="00B356F2">
        <w:rPr>
          <w:b w:val="0"/>
          <w:spacing w:val="0"/>
          <w:sz w:val="28"/>
          <w:szCs w:val="28"/>
        </w:rPr>
        <w:t xml:space="preserve">Текущий </w:t>
      </w:r>
      <w:proofErr w:type="gramStart"/>
      <w:r w:rsidRPr="00B356F2">
        <w:rPr>
          <w:b w:val="0"/>
          <w:spacing w:val="0"/>
          <w:sz w:val="28"/>
          <w:szCs w:val="28"/>
        </w:rPr>
        <w:t>контроль за</w:t>
      </w:r>
      <w:proofErr w:type="gramEnd"/>
      <w:r w:rsidRPr="00B356F2">
        <w:rPr>
          <w:b w:val="0"/>
          <w:spacing w:val="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образования путем проведения проверок соблюдения и исполнения положений настоящего  Административного регламента.</w:t>
      </w:r>
    </w:p>
    <w:p w:rsidR="00EE3D6E" w:rsidRPr="00B356F2" w:rsidRDefault="00EE3D6E" w:rsidP="00EE3D6E">
      <w:pPr>
        <w:pStyle w:val="3"/>
        <w:shd w:val="clear" w:color="auto" w:fill="auto"/>
        <w:tabs>
          <w:tab w:val="left" w:pos="9923"/>
        </w:tabs>
        <w:spacing w:before="0" w:line="240" w:lineRule="auto"/>
        <w:ind w:firstLine="709"/>
        <w:rPr>
          <w:b w:val="0"/>
          <w:spacing w:val="0"/>
          <w:sz w:val="28"/>
          <w:szCs w:val="28"/>
        </w:rPr>
      </w:pPr>
      <w:r>
        <w:rPr>
          <w:b w:val="0"/>
          <w:spacing w:val="0"/>
          <w:sz w:val="28"/>
          <w:szCs w:val="28"/>
        </w:rPr>
        <w:t>4.3.</w:t>
      </w:r>
      <w:r w:rsidRPr="00B356F2">
        <w:rPr>
          <w:b w:val="0"/>
          <w:spacing w:val="0"/>
          <w:sz w:val="28"/>
          <w:szCs w:val="28"/>
        </w:rPr>
        <w:t xml:space="preserve">Текущий </w:t>
      </w:r>
      <w:proofErr w:type="gramStart"/>
      <w:r w:rsidRPr="00B356F2">
        <w:rPr>
          <w:b w:val="0"/>
          <w:spacing w:val="0"/>
          <w:sz w:val="28"/>
          <w:szCs w:val="28"/>
        </w:rPr>
        <w:t>контроль за</w:t>
      </w:r>
      <w:proofErr w:type="gramEnd"/>
      <w:r w:rsidRPr="00B356F2">
        <w:rPr>
          <w:b w:val="0"/>
          <w:spacing w:val="0"/>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EE3D6E" w:rsidRPr="00B356F2" w:rsidRDefault="00EE3D6E" w:rsidP="00EE3D6E">
      <w:pPr>
        <w:pStyle w:val="3"/>
        <w:shd w:val="clear" w:color="auto" w:fill="auto"/>
        <w:tabs>
          <w:tab w:val="left" w:pos="9923"/>
        </w:tabs>
        <w:spacing w:before="0" w:line="240" w:lineRule="auto"/>
        <w:ind w:right="1" w:firstLine="709"/>
        <w:rPr>
          <w:b w:val="0"/>
          <w:spacing w:val="0"/>
          <w:sz w:val="28"/>
          <w:szCs w:val="28"/>
        </w:rPr>
      </w:pPr>
      <w:r>
        <w:rPr>
          <w:b w:val="0"/>
          <w:spacing w:val="0"/>
          <w:sz w:val="28"/>
          <w:szCs w:val="28"/>
        </w:rPr>
        <w:t>4.4.</w:t>
      </w:r>
      <w:r w:rsidRPr="00B356F2">
        <w:rPr>
          <w:b w:val="0"/>
          <w:spacing w:val="0"/>
          <w:sz w:val="28"/>
          <w:szCs w:val="28"/>
        </w:rPr>
        <w:t>Предметом</w:t>
      </w:r>
      <w:r>
        <w:rPr>
          <w:b w:val="0"/>
          <w:spacing w:val="0"/>
          <w:sz w:val="28"/>
          <w:szCs w:val="28"/>
        </w:rPr>
        <w:t xml:space="preserve"> </w:t>
      </w:r>
      <w:r w:rsidRPr="00B356F2">
        <w:rPr>
          <w:b w:val="0"/>
          <w:spacing w:val="0"/>
          <w:sz w:val="28"/>
          <w:szCs w:val="28"/>
        </w:rPr>
        <w:t>проверок является качество и доступность муниципальной услуги, соблюдение сроков ее предоставления, условий ожидания приема, обоснованность отказов в предоставлении муниципальной услуги.</w:t>
      </w:r>
    </w:p>
    <w:p w:rsidR="00EE3D6E" w:rsidRPr="00B356F2" w:rsidRDefault="00EE3D6E" w:rsidP="00EE3D6E">
      <w:pPr>
        <w:pStyle w:val="3"/>
        <w:shd w:val="clear" w:color="auto" w:fill="auto"/>
        <w:tabs>
          <w:tab w:val="left" w:pos="9923"/>
        </w:tabs>
        <w:spacing w:before="0" w:line="240" w:lineRule="auto"/>
        <w:ind w:right="1" w:firstLine="709"/>
        <w:rPr>
          <w:b w:val="0"/>
          <w:spacing w:val="0"/>
          <w:sz w:val="28"/>
          <w:szCs w:val="28"/>
        </w:rPr>
      </w:pPr>
      <w:r>
        <w:rPr>
          <w:b w:val="0"/>
          <w:spacing w:val="0"/>
          <w:sz w:val="28"/>
          <w:szCs w:val="28"/>
        </w:rPr>
        <w:t>4.5.</w:t>
      </w:r>
      <w:r w:rsidRPr="00B356F2">
        <w:rPr>
          <w:b w:val="0"/>
          <w:spacing w:val="0"/>
          <w:sz w:val="28"/>
          <w:szCs w:val="28"/>
        </w:rPr>
        <w:t>Проведение</w:t>
      </w:r>
      <w:r>
        <w:rPr>
          <w:b w:val="0"/>
          <w:spacing w:val="0"/>
          <w:sz w:val="28"/>
          <w:szCs w:val="28"/>
        </w:rPr>
        <w:t xml:space="preserve"> </w:t>
      </w:r>
      <w:r w:rsidRPr="00B356F2">
        <w:rPr>
          <w:b w:val="0"/>
          <w:spacing w:val="0"/>
          <w:sz w:val="28"/>
          <w:szCs w:val="28"/>
        </w:rPr>
        <w:t>плановых проверок осуществляется в соответствии с планом работы управления образования (один раз в год).</w:t>
      </w:r>
    </w:p>
    <w:p w:rsidR="00EE3D6E" w:rsidRPr="00B356F2" w:rsidRDefault="00EE3D6E" w:rsidP="00EE3D6E">
      <w:pPr>
        <w:pStyle w:val="3"/>
        <w:shd w:val="clear" w:color="auto" w:fill="auto"/>
        <w:tabs>
          <w:tab w:val="left" w:pos="9923"/>
        </w:tabs>
        <w:spacing w:before="0" w:line="240" w:lineRule="auto"/>
        <w:ind w:right="1" w:firstLine="709"/>
        <w:rPr>
          <w:b w:val="0"/>
          <w:spacing w:val="0"/>
          <w:sz w:val="28"/>
          <w:szCs w:val="28"/>
        </w:rPr>
      </w:pPr>
      <w:r w:rsidRPr="00B356F2">
        <w:rPr>
          <w:b w:val="0"/>
          <w:spacing w:val="0"/>
          <w:sz w:val="28"/>
          <w:szCs w:val="28"/>
        </w:rPr>
        <w:t>Внеплановые</w:t>
      </w:r>
      <w:r>
        <w:rPr>
          <w:b w:val="0"/>
          <w:spacing w:val="0"/>
          <w:sz w:val="28"/>
          <w:szCs w:val="28"/>
        </w:rPr>
        <w:t xml:space="preserve"> </w:t>
      </w:r>
      <w:r w:rsidRPr="00B356F2">
        <w:rPr>
          <w:b w:val="0"/>
          <w:spacing w:val="0"/>
          <w:sz w:val="28"/>
          <w:szCs w:val="28"/>
        </w:rPr>
        <w:t>проверки проводятся управлением образования в связи с проверкой ранее установленных нарушений настоящего Административного регламента и в случае получения обращения (жалобы) заявителя на действия (бездействие) специалиста управления, руководителя учреждения.</w:t>
      </w:r>
    </w:p>
    <w:p w:rsidR="00EE3D6E" w:rsidRPr="00B356F2" w:rsidRDefault="00EE3D6E" w:rsidP="00EE3D6E">
      <w:pPr>
        <w:pStyle w:val="3"/>
        <w:shd w:val="clear" w:color="auto" w:fill="auto"/>
        <w:tabs>
          <w:tab w:val="left" w:pos="9923"/>
        </w:tabs>
        <w:spacing w:before="0" w:line="240" w:lineRule="auto"/>
        <w:ind w:right="1" w:firstLine="709"/>
        <w:rPr>
          <w:b w:val="0"/>
          <w:spacing w:val="0"/>
          <w:sz w:val="28"/>
          <w:szCs w:val="28"/>
        </w:rPr>
      </w:pPr>
      <w:r>
        <w:rPr>
          <w:b w:val="0"/>
          <w:spacing w:val="0"/>
          <w:sz w:val="28"/>
          <w:szCs w:val="28"/>
        </w:rPr>
        <w:t>4.6.</w:t>
      </w:r>
      <w:r w:rsidRPr="00B356F2">
        <w:rPr>
          <w:b w:val="0"/>
          <w:spacing w:val="0"/>
          <w:sz w:val="28"/>
          <w:szCs w:val="28"/>
        </w:rPr>
        <w:t>Специалисты</w:t>
      </w:r>
      <w:r>
        <w:rPr>
          <w:b w:val="0"/>
          <w:spacing w:val="0"/>
          <w:sz w:val="28"/>
          <w:szCs w:val="28"/>
        </w:rPr>
        <w:t xml:space="preserve"> </w:t>
      </w:r>
      <w:r w:rsidRPr="00B356F2">
        <w:rPr>
          <w:b w:val="0"/>
          <w:spacing w:val="0"/>
          <w:sz w:val="28"/>
          <w:szCs w:val="28"/>
        </w:rPr>
        <w:t>управления образования несут персональную ответственность за нарушение положений настоящего Административного регламента.</w:t>
      </w:r>
    </w:p>
    <w:p w:rsidR="00EE3D6E" w:rsidRPr="00B356F2" w:rsidRDefault="00EE3D6E" w:rsidP="00EE3D6E">
      <w:pPr>
        <w:pStyle w:val="3"/>
        <w:shd w:val="clear" w:color="auto" w:fill="auto"/>
        <w:tabs>
          <w:tab w:val="left" w:pos="9923"/>
        </w:tabs>
        <w:spacing w:before="0" w:line="240" w:lineRule="auto"/>
        <w:ind w:right="20" w:firstLine="709"/>
        <w:rPr>
          <w:b w:val="0"/>
          <w:spacing w:val="0"/>
          <w:sz w:val="28"/>
          <w:szCs w:val="28"/>
        </w:rPr>
      </w:pPr>
      <w:r w:rsidRPr="00B356F2">
        <w:rPr>
          <w:b w:val="0"/>
          <w:spacing w:val="0"/>
          <w:sz w:val="28"/>
          <w:szCs w:val="28"/>
        </w:rPr>
        <w:t>4.7.Ответственность специалистов управления в ходе исполнения муниципальной услуги закрепляется их должностными инструкциями.</w:t>
      </w:r>
    </w:p>
    <w:p w:rsidR="00EE3D6E" w:rsidRPr="00B356F2" w:rsidRDefault="00EE3D6E" w:rsidP="00EE3D6E">
      <w:pPr>
        <w:pStyle w:val="3"/>
        <w:shd w:val="clear" w:color="auto" w:fill="auto"/>
        <w:tabs>
          <w:tab w:val="left" w:pos="9923"/>
        </w:tabs>
        <w:spacing w:before="0" w:line="240" w:lineRule="auto"/>
        <w:ind w:right="20" w:firstLine="709"/>
        <w:rPr>
          <w:b w:val="0"/>
          <w:spacing w:val="0"/>
          <w:sz w:val="28"/>
          <w:szCs w:val="28"/>
        </w:rPr>
      </w:pPr>
      <w:r>
        <w:rPr>
          <w:b w:val="0"/>
          <w:spacing w:val="0"/>
          <w:sz w:val="28"/>
          <w:szCs w:val="28"/>
        </w:rPr>
        <w:t>4.8.</w:t>
      </w:r>
      <w:proofErr w:type="gramStart"/>
      <w:r>
        <w:rPr>
          <w:b w:val="0"/>
          <w:spacing w:val="0"/>
          <w:sz w:val="28"/>
          <w:szCs w:val="28"/>
        </w:rPr>
        <w:t xml:space="preserve">Контроль </w:t>
      </w:r>
      <w:r w:rsidRPr="00B356F2">
        <w:rPr>
          <w:b w:val="0"/>
          <w:spacing w:val="0"/>
          <w:sz w:val="28"/>
          <w:szCs w:val="28"/>
        </w:rPr>
        <w:t>за</w:t>
      </w:r>
      <w:proofErr w:type="gramEnd"/>
      <w:r w:rsidRPr="00B356F2">
        <w:rPr>
          <w:b w:val="0"/>
          <w:spacing w:val="0"/>
          <w:sz w:val="28"/>
          <w:szCs w:val="28"/>
        </w:rPr>
        <w:t xml:space="preserve"> предоставлением муниципальной услуги со стороны уполномоченных лиц управления образования должен быть постоянным, всесторонним и объективным.</w:t>
      </w:r>
    </w:p>
    <w:p w:rsidR="00EE3D6E" w:rsidRPr="00B356F2" w:rsidRDefault="00EE3D6E" w:rsidP="00EE3D6E">
      <w:pPr>
        <w:pStyle w:val="3"/>
        <w:shd w:val="clear" w:color="auto" w:fill="auto"/>
        <w:tabs>
          <w:tab w:val="left" w:pos="9923"/>
        </w:tabs>
        <w:spacing w:before="0" w:line="240" w:lineRule="auto"/>
        <w:ind w:right="20" w:firstLine="709"/>
        <w:rPr>
          <w:b w:val="0"/>
          <w:spacing w:val="0"/>
          <w:sz w:val="28"/>
          <w:szCs w:val="28"/>
        </w:rPr>
      </w:pPr>
      <w:proofErr w:type="gramStart"/>
      <w:r>
        <w:rPr>
          <w:b w:val="0"/>
          <w:spacing w:val="0"/>
          <w:sz w:val="28"/>
          <w:szCs w:val="28"/>
        </w:rPr>
        <w:t>4.9.</w:t>
      </w:r>
      <w:r w:rsidRPr="00B356F2">
        <w:rPr>
          <w:b w:val="0"/>
          <w:spacing w:val="0"/>
          <w:sz w:val="28"/>
          <w:szCs w:val="28"/>
        </w:rPr>
        <w:t>Контроль</w:t>
      </w:r>
      <w:r>
        <w:rPr>
          <w:b w:val="0"/>
          <w:spacing w:val="0"/>
          <w:sz w:val="28"/>
          <w:szCs w:val="28"/>
        </w:rPr>
        <w:t xml:space="preserve"> </w:t>
      </w:r>
      <w:r w:rsidRPr="00B356F2">
        <w:rPr>
          <w:b w:val="0"/>
          <w:spacing w:val="0"/>
          <w:sz w:val="28"/>
          <w:szCs w:val="28"/>
        </w:rPr>
        <w:t xml:space="preserve">за предоставлением муниципальной услуги со стороны </w:t>
      </w:r>
      <w:r w:rsidRPr="00B356F2">
        <w:rPr>
          <w:b w:val="0"/>
          <w:spacing w:val="0"/>
          <w:sz w:val="28"/>
          <w:szCs w:val="28"/>
        </w:rPr>
        <w:lastRenderedPageBreak/>
        <w:t>заявителей может осуществляться путем получения информации (устной по телефону или в письменной, электронной формах по запросу) о наличии в действиях специалистов управления, а также принимаемых ими решениях, нарушений положений административного регламента и иных правовых актов, устанавливающих требования к предоставлению муниципальной услуги.</w:t>
      </w:r>
      <w:proofErr w:type="gramEnd"/>
    </w:p>
    <w:p w:rsidR="00EE3D6E" w:rsidRPr="00B356F2" w:rsidRDefault="00EE3D6E" w:rsidP="00EE3D6E">
      <w:pPr>
        <w:tabs>
          <w:tab w:val="left" w:pos="9923"/>
        </w:tabs>
        <w:ind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4.10.Ответственность должностных лиц за решения и действия (бездействие)</w:t>
      </w:r>
      <w:r>
        <w:rPr>
          <w:rStyle w:val="2BookAntiqua"/>
          <w:rFonts w:ascii="Times New Roman" w:eastAsia="Courier New" w:hAnsi="Times New Roman"/>
          <w:sz w:val="28"/>
          <w:szCs w:val="28"/>
        </w:rPr>
        <w:t xml:space="preserve"> </w:t>
      </w:r>
      <w:r w:rsidRPr="00B356F2">
        <w:rPr>
          <w:rStyle w:val="2BookAntiqua"/>
          <w:rFonts w:ascii="Times New Roman" w:eastAsia="Courier New" w:hAnsi="Times New Roman"/>
          <w:sz w:val="28"/>
          <w:szCs w:val="28"/>
        </w:rPr>
        <w:t>принимаемые в ходе предоставления муниципальной услуги:</w:t>
      </w:r>
    </w:p>
    <w:p w:rsidR="00EE3D6E" w:rsidRPr="00B356F2" w:rsidRDefault="00EE3D6E" w:rsidP="00EE3D6E">
      <w:pPr>
        <w:tabs>
          <w:tab w:val="left" w:pos="9923"/>
        </w:tabs>
        <w:ind w:right="60" w:firstLine="709"/>
        <w:jc w:val="both"/>
        <w:rPr>
          <w:rFonts w:ascii="Times New Roman" w:hAnsi="Times New Roman" w:cs="Times New Roman"/>
          <w:sz w:val="28"/>
          <w:szCs w:val="28"/>
        </w:rPr>
      </w:pPr>
      <w:r w:rsidRPr="00B356F2">
        <w:rPr>
          <w:rStyle w:val="2BookAntiqua"/>
          <w:rFonts w:ascii="Times New Roman" w:eastAsia="Courier New"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E3D6E" w:rsidRPr="00B356F2" w:rsidRDefault="00EE3D6E" w:rsidP="00EE3D6E">
      <w:pPr>
        <w:tabs>
          <w:tab w:val="left" w:pos="9923"/>
        </w:tabs>
        <w:ind w:right="62" w:firstLine="709"/>
        <w:jc w:val="both"/>
        <w:rPr>
          <w:rStyle w:val="2BookAntiqua"/>
          <w:rFonts w:ascii="Times New Roman" w:eastAsia="Courier New" w:hAnsi="Times New Roman"/>
          <w:sz w:val="28"/>
          <w:szCs w:val="28"/>
        </w:rPr>
      </w:pPr>
      <w:r w:rsidRPr="00B356F2">
        <w:rPr>
          <w:rStyle w:val="2BookAntiqua"/>
          <w:rFonts w:ascii="Times New Roman" w:eastAsia="Courier New"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E3D6E" w:rsidRPr="00B356F2" w:rsidRDefault="00EE3D6E" w:rsidP="00EE3D6E">
      <w:pPr>
        <w:pStyle w:val="31"/>
        <w:shd w:val="clear" w:color="auto" w:fill="auto"/>
        <w:tabs>
          <w:tab w:val="left" w:pos="9923"/>
        </w:tabs>
        <w:spacing w:after="162" w:line="240" w:lineRule="auto"/>
        <w:jc w:val="both"/>
        <w:rPr>
          <w:color w:val="auto"/>
        </w:rPr>
      </w:pPr>
    </w:p>
    <w:p w:rsidR="00EE3D6E" w:rsidRDefault="00EE3D6E" w:rsidP="00EE3D6E">
      <w:pPr>
        <w:pStyle w:val="3"/>
        <w:shd w:val="clear" w:color="auto" w:fill="auto"/>
        <w:tabs>
          <w:tab w:val="left" w:pos="3548"/>
        </w:tabs>
        <w:spacing w:before="0" w:line="240" w:lineRule="auto"/>
        <w:ind w:right="260" w:firstLine="0"/>
        <w:jc w:val="center"/>
        <w:rPr>
          <w:b w:val="0"/>
          <w:spacing w:val="0"/>
          <w:sz w:val="28"/>
          <w:szCs w:val="28"/>
        </w:rPr>
      </w:pPr>
      <w:r>
        <w:rPr>
          <w:b w:val="0"/>
          <w:spacing w:val="0"/>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должностного лица</w:t>
      </w:r>
    </w:p>
    <w:p w:rsidR="00EE3D6E" w:rsidRDefault="00EE3D6E" w:rsidP="00EE3D6E">
      <w:pPr>
        <w:pStyle w:val="3"/>
        <w:shd w:val="clear" w:color="auto" w:fill="auto"/>
        <w:tabs>
          <w:tab w:val="left" w:pos="3548"/>
        </w:tabs>
        <w:spacing w:before="0" w:line="240" w:lineRule="auto"/>
        <w:ind w:left="1840" w:right="260" w:firstLine="0"/>
        <w:jc w:val="center"/>
        <w:rPr>
          <w:b w:val="0"/>
          <w:spacing w:val="0"/>
          <w:sz w:val="28"/>
          <w:szCs w:val="28"/>
        </w:rPr>
      </w:pPr>
    </w:p>
    <w:p w:rsidR="00EE3D6E" w:rsidRDefault="00EE3D6E" w:rsidP="00EE3D6E">
      <w:pPr>
        <w:tabs>
          <w:tab w:val="left" w:pos="0"/>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5.1.Заявитель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сроков регистрации заявления о предоставлении услуги или сроков предоставления услуги;</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EE3D6E" w:rsidRDefault="00EE3D6E" w:rsidP="00EE3D6E">
      <w:pPr>
        <w:tabs>
          <w:tab w:val="left" w:pos="0"/>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bCs/>
          <w:iCs/>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5.2.Действия (бездействие), решения руководителя общеобразовательной организации могут быть обжалованы начальнику управления образования Березовского городского округа  (по электронной почте </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bgo</w:t>
      </w:r>
      <w:r>
        <w:rPr>
          <w:rFonts w:ascii="Times New Roman" w:hAnsi="Times New Roman" w:cs="Times New Roman"/>
          <w:color w:val="auto"/>
          <w:sz w:val="28"/>
          <w:szCs w:val="28"/>
        </w:rPr>
        <w:t>gorono</w:t>
      </w:r>
      <w:r>
        <w:rPr>
          <w:rFonts w:ascii="Times New Roman" w:hAnsi="Times New Roman" w:cs="Times New Roman"/>
          <w:sz w:val="28"/>
          <w:szCs w:val="28"/>
        </w:rPr>
        <w:t>@mail.ru</w:t>
      </w:r>
      <w:proofErr w:type="spellEnd"/>
      <w:r>
        <w:rPr>
          <w:rFonts w:ascii="Times New Roman" w:hAnsi="Times New Roman" w:cs="Times New Roman"/>
          <w:sz w:val="28"/>
          <w:szCs w:val="28"/>
        </w:rPr>
        <w:t>, по почте или подаваться лично по адресу, 623702,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ул.Маяковского,5.)</w:t>
      </w:r>
    </w:p>
    <w:p w:rsidR="00EE3D6E" w:rsidRDefault="00EE3D6E" w:rsidP="00EE3D6E">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5.3.Действия (бездействие), решения начальника управления образования Березовского городского округа  могут быть обжалованы главе Березовского городского округа.</w:t>
      </w:r>
    </w:p>
    <w:p w:rsidR="00EE3D6E" w:rsidRDefault="00EE3D6E" w:rsidP="00EE3D6E">
      <w:pPr>
        <w:pStyle w:val="ConsPlusNormal"/>
        <w:tabs>
          <w:tab w:val="left" w:pos="0"/>
        </w:tabs>
        <w:ind w:firstLine="709"/>
        <w:jc w:val="both"/>
      </w:pPr>
      <w:r>
        <w:t>5.4.Жалоба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3D6E" w:rsidRDefault="00EE3D6E" w:rsidP="00EE3D6E">
      <w:pPr>
        <w:pStyle w:val="ConsPlusNormal"/>
        <w:tabs>
          <w:tab w:val="left" w:pos="0"/>
        </w:tabs>
        <w:ind w:firstLine="709"/>
        <w:jc w:val="both"/>
      </w:pPr>
      <w: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3D6E" w:rsidRDefault="00EE3D6E" w:rsidP="00EE3D6E">
      <w:pPr>
        <w:tabs>
          <w:tab w:val="left" w:pos="0"/>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5.6.В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EE3D6E" w:rsidRDefault="00EE3D6E" w:rsidP="00EE3D6E">
      <w:pPr>
        <w:tabs>
          <w:tab w:val="left" w:pos="709"/>
        </w:tabs>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ab/>
        <w:t>оформленная в соответствии с законодательством РФ доверенность (для физических лиц)</w:t>
      </w:r>
    </w:p>
    <w:p w:rsidR="00EE3D6E" w:rsidRDefault="00EE3D6E" w:rsidP="00EE3D6E">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ab/>
        <w:t>оформленная в соответствии с законодательством РФ доверенность, заверенная печатью заявителя и подписанная руководителем заявителя (для юридических лиц)</w:t>
      </w:r>
    </w:p>
    <w:p w:rsidR="00EE3D6E" w:rsidRDefault="00EE3D6E" w:rsidP="00EE3D6E">
      <w:pPr>
        <w:jc w:val="both"/>
        <w:rPr>
          <w:rFonts w:ascii="Times New Roman" w:hAnsi="Times New Roman" w:cs="Times New Roman"/>
          <w:sz w:val="28"/>
          <w:szCs w:val="28"/>
        </w:rPr>
      </w:pPr>
      <w:r>
        <w:rPr>
          <w:rFonts w:ascii="Times New Roman" w:hAnsi="Times New Roman" w:cs="Times New Roman"/>
          <w:sz w:val="28"/>
          <w:szCs w:val="28"/>
        </w:rPr>
        <w:tab/>
        <w:t>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предусмотрен законодательством РФ.</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5.7.Предметом досудебного  (внесудебного) обжалования являются:</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решения администрации Березовского городского округа или должностных лиц администрации Березовского городского округа в ходе предоставления муниципальной услуги,</w:t>
      </w:r>
    </w:p>
    <w:p w:rsidR="00EE3D6E" w:rsidRDefault="00EE3D6E" w:rsidP="00EE3D6E">
      <w:pPr>
        <w:tabs>
          <w:tab w:val="left" w:pos="567"/>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(бездействия) администрации Березовского городского округа или должностных лиц администрации Березовского городского округа, осуществленные в ходе предоставления муниципальной услуги. </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5.8.Перечень оснований для отказа в рассмотрении жалобы либо приостановления ее рассмотрения:</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EE3D6E" w:rsidRDefault="00EE3D6E" w:rsidP="00EE3D6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5.9.Основанием для начала процедуры досудебного обжалования является регистрация жалобы в администрации Березовского городского округа.</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EE3D6E" w:rsidRDefault="00EE3D6E" w:rsidP="00EE3D6E">
      <w:pPr>
        <w:tabs>
          <w:tab w:val="left" w:pos="833"/>
        </w:tabs>
        <w:ind w:left="709"/>
        <w:jc w:val="both"/>
        <w:rPr>
          <w:rFonts w:ascii="Times New Roman" w:hAnsi="Times New Roman" w:cs="Times New Roman"/>
          <w:sz w:val="28"/>
          <w:szCs w:val="28"/>
        </w:rPr>
      </w:pPr>
      <w:r>
        <w:rPr>
          <w:rFonts w:ascii="Times New Roman" w:hAnsi="Times New Roman" w:cs="Times New Roman"/>
          <w:sz w:val="28"/>
          <w:szCs w:val="28"/>
        </w:rPr>
        <w:t>5.10.Жалоба должна содержать:</w:t>
      </w:r>
    </w:p>
    <w:p w:rsidR="00EE3D6E" w:rsidRDefault="00EE3D6E" w:rsidP="00EE3D6E">
      <w:pPr>
        <w:tabs>
          <w:tab w:val="num" w:pos="0"/>
          <w:tab w:val="left" w:pos="5146"/>
        </w:tabs>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EE3D6E" w:rsidRDefault="00EE3D6E" w:rsidP="00EE3D6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общеобразовательной организации, предоставляющей услугу, название должности руководителя или специалиста организации, предоставляющей услугу, решения и действия (бездействие) которых обжалуются;</w:t>
      </w:r>
    </w:p>
    <w:p w:rsidR="00EE3D6E" w:rsidRDefault="00EE3D6E" w:rsidP="00EE3D6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руководителя или специалиста общеобразовательной организации, предоставляющей услугу;</w:t>
      </w:r>
    </w:p>
    <w:p w:rsidR="00EE3D6E" w:rsidRDefault="00EE3D6E" w:rsidP="00EE3D6E">
      <w:pPr>
        <w:tabs>
          <w:tab w:val="num" w:pos="0"/>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доводы, которые приводит заявитель в качестве обоснования своего несогласия с решением и действиями (бездействием) руководителя или специалиста общеобразовательной организации (заявителем могут быть представлены документы, подтверждающие доводы заявителя, либо их копии).</w:t>
      </w:r>
    </w:p>
    <w:p w:rsidR="00EE3D6E" w:rsidRDefault="00EE3D6E" w:rsidP="00EE3D6E">
      <w:pPr>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личную подпись и дату составления.</w:t>
      </w:r>
    </w:p>
    <w:p w:rsidR="00EE3D6E" w:rsidRDefault="00EE3D6E" w:rsidP="00EE3D6E">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5.11.Должностное лицо при рассмотрении жалобы действует в соответствии со своей компетенцией.</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5.12.В ходе досудебного обжалования заявитель имеет право:</w:t>
      </w:r>
    </w:p>
    <w:p w:rsidR="00EE3D6E" w:rsidRDefault="00EE3D6E" w:rsidP="00EE3D6E">
      <w:pPr>
        <w:tabs>
          <w:tab w:val="left" w:pos="709"/>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представлять дополнительные документы и материалы;</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EE3D6E" w:rsidRDefault="00EE3D6E" w:rsidP="00EE3D6E">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обращаться с жалобой на принятое по обращению решение;</w:t>
      </w:r>
    </w:p>
    <w:p w:rsidR="00EE3D6E" w:rsidRDefault="00EE3D6E" w:rsidP="00EE3D6E">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обращаться с заявлением о прекращении рассмотрения жалобы.</w:t>
      </w:r>
    </w:p>
    <w:p w:rsidR="00EE3D6E" w:rsidRDefault="00EE3D6E" w:rsidP="00EE3D6E">
      <w:pPr>
        <w:tabs>
          <w:tab w:val="left"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Поступившая жалоба подлежит рассмотрению в течение </w:t>
      </w:r>
      <w:r>
        <w:rPr>
          <w:rFonts w:ascii="Times New Roman" w:hAnsi="Times New Roman" w:cs="Times New Roman"/>
          <w:color w:val="auto"/>
          <w:sz w:val="28"/>
          <w:szCs w:val="28"/>
        </w:rPr>
        <w:t>15</w:t>
      </w:r>
      <w:r>
        <w:rPr>
          <w:rFonts w:ascii="Times New Roman" w:hAnsi="Times New Roman" w:cs="Times New Roman"/>
          <w:sz w:val="28"/>
          <w:szCs w:val="28"/>
        </w:rPr>
        <w:t xml:space="preserve"> (пятнадцати)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3D6E" w:rsidRDefault="00EE3D6E" w:rsidP="00EE3D6E">
      <w:pPr>
        <w:jc w:val="both"/>
        <w:rPr>
          <w:rFonts w:ascii="Times New Roman" w:hAnsi="Times New Roman" w:cs="Times New Roman"/>
          <w:sz w:val="28"/>
          <w:szCs w:val="28"/>
        </w:rPr>
      </w:pPr>
      <w:r>
        <w:rPr>
          <w:rFonts w:ascii="Times New Roman" w:hAnsi="Times New Roman" w:cs="Times New Roman"/>
          <w:sz w:val="28"/>
          <w:szCs w:val="28"/>
        </w:rPr>
        <w:tab/>
        <w:t>5.13.По результатам рассмотрения жалобы начальник управления образования Березовского городского округа или глава Березовского городского округа принимают одно из следующих решений:</w:t>
      </w:r>
    </w:p>
    <w:p w:rsidR="00EE3D6E" w:rsidRDefault="00EE3D6E" w:rsidP="00EE3D6E">
      <w:pPr>
        <w:tabs>
          <w:tab w:val="left" w:pos="411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EE3D6E" w:rsidRDefault="00EE3D6E" w:rsidP="00EE3D6E">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EE3D6E" w:rsidRDefault="00EE3D6E" w:rsidP="00EE3D6E">
      <w:pPr>
        <w:jc w:val="both"/>
        <w:rPr>
          <w:rFonts w:ascii="Times New Roman" w:hAnsi="Times New Roman" w:cs="Times New Roman"/>
          <w:sz w:val="28"/>
          <w:szCs w:val="28"/>
        </w:rPr>
      </w:pPr>
      <w:r>
        <w:rPr>
          <w:rFonts w:ascii="Times New Roman" w:hAnsi="Times New Roman" w:cs="Times New Roman"/>
          <w:sz w:val="28"/>
          <w:szCs w:val="28"/>
        </w:rPr>
        <w:tab/>
        <w:t>5.14.Не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D6E" w:rsidRDefault="00EE3D6E" w:rsidP="00EE3D6E">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начальник управления образования Березовского городского округа или глава  Березовского городского округа, незамедлительно принимают необходимые меры в соответствии с действующим законодательством Российской Федерации</w:t>
      </w: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EE3D6E" w:rsidRDefault="00EE3D6E" w:rsidP="00EE3D6E">
      <w:pPr>
        <w:tabs>
          <w:tab w:val="left" w:pos="709"/>
        </w:tabs>
        <w:ind w:firstLine="709"/>
        <w:jc w:val="both"/>
        <w:rPr>
          <w:rFonts w:ascii="Times New Roman" w:hAnsi="Times New Roman" w:cs="Times New Roman"/>
          <w:sz w:val="28"/>
          <w:szCs w:val="28"/>
        </w:rPr>
      </w:pPr>
    </w:p>
    <w:p w:rsidR="0071679E" w:rsidRDefault="0071679E"/>
    <w:sectPr w:rsidR="0071679E" w:rsidSect="00E068E2">
      <w:headerReference w:type="default" r:id="rId13"/>
      <w:pgSz w:w="11909" w:h="16838"/>
      <w:pgMar w:top="1134" w:right="851" w:bottom="1134" w:left="1134" w:header="0" w:footer="3"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043"/>
      <w:docPartObj>
        <w:docPartGallery w:val="Page Numbers (Top of Page)"/>
        <w:docPartUnique/>
      </w:docPartObj>
    </w:sdtPr>
    <w:sdtEndPr>
      <w:rPr>
        <w:rFonts w:ascii="Times New Roman" w:hAnsi="Times New Roman" w:cs="Times New Roman"/>
      </w:rPr>
    </w:sdtEndPr>
    <w:sdtContent>
      <w:p w:rsidR="00E068E2" w:rsidRDefault="00EE3D6E">
        <w:pPr>
          <w:pStyle w:val="a5"/>
          <w:jc w:val="center"/>
        </w:pPr>
      </w:p>
      <w:p w:rsidR="00E068E2" w:rsidRDefault="00EE3D6E">
        <w:pPr>
          <w:pStyle w:val="a5"/>
          <w:jc w:val="center"/>
        </w:pPr>
      </w:p>
      <w:p w:rsidR="00E068E2" w:rsidRDefault="00EE3D6E">
        <w:pPr>
          <w:pStyle w:val="a5"/>
          <w:jc w:val="center"/>
        </w:pPr>
      </w:p>
      <w:p w:rsidR="00E068E2" w:rsidRPr="00E068E2" w:rsidRDefault="00EE3D6E">
        <w:pPr>
          <w:pStyle w:val="a5"/>
          <w:jc w:val="center"/>
          <w:rPr>
            <w:rFonts w:ascii="Times New Roman" w:hAnsi="Times New Roman" w:cs="Times New Roman"/>
          </w:rPr>
        </w:pPr>
        <w:r w:rsidRPr="00E068E2">
          <w:rPr>
            <w:rFonts w:ascii="Times New Roman" w:hAnsi="Times New Roman" w:cs="Times New Roman"/>
          </w:rPr>
          <w:fldChar w:fldCharType="begin"/>
        </w:r>
        <w:r w:rsidRPr="00E068E2">
          <w:rPr>
            <w:rFonts w:ascii="Times New Roman" w:hAnsi="Times New Roman" w:cs="Times New Roman"/>
          </w:rPr>
          <w:instrText xml:space="preserve"> PAGE   \* MERGEFORMAT </w:instrText>
        </w:r>
        <w:r w:rsidRPr="00E068E2">
          <w:rPr>
            <w:rFonts w:ascii="Times New Roman" w:hAnsi="Times New Roman" w:cs="Times New Roman"/>
          </w:rPr>
          <w:fldChar w:fldCharType="separate"/>
        </w:r>
        <w:r>
          <w:rPr>
            <w:rFonts w:ascii="Times New Roman" w:hAnsi="Times New Roman" w:cs="Times New Roman"/>
            <w:noProof/>
          </w:rPr>
          <w:t>20</w:t>
        </w:r>
        <w:r w:rsidRPr="00E068E2">
          <w:rPr>
            <w:rFonts w:ascii="Times New Roman" w:hAnsi="Times New Roman" w:cs="Times New Roman"/>
          </w:rPr>
          <w:fldChar w:fldCharType="end"/>
        </w:r>
      </w:p>
    </w:sdtContent>
  </w:sdt>
  <w:p w:rsidR="00E068E2" w:rsidRDefault="00EE3D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D6E"/>
    <w:rsid w:val="000D43DB"/>
    <w:rsid w:val="00140C2B"/>
    <w:rsid w:val="00452598"/>
    <w:rsid w:val="0071679E"/>
    <w:rsid w:val="008643FB"/>
    <w:rsid w:val="00923A51"/>
    <w:rsid w:val="00B533FF"/>
    <w:rsid w:val="00CF49E8"/>
    <w:rsid w:val="00EE3D6E"/>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6E"/>
    <w:pPr>
      <w:widowControl w:val="0"/>
      <w:spacing w:after="0" w:line="240" w:lineRule="auto"/>
    </w:pPr>
    <w:rPr>
      <w:rFonts w:ascii="Courier New" w:eastAsia="Courier New"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E3D6E"/>
    <w:rPr>
      <w:color w:val="0066CC"/>
      <w:u w:val="single"/>
    </w:rPr>
  </w:style>
  <w:style w:type="character" w:customStyle="1" w:styleId="2">
    <w:name w:val="Основной текст (2)_"/>
    <w:basedOn w:val="a0"/>
    <w:link w:val="20"/>
    <w:uiPriority w:val="99"/>
    <w:locked/>
    <w:rsid w:val="00EE3D6E"/>
    <w:rPr>
      <w:rFonts w:eastAsia="Times New Roman" w:cs="Times New Roman"/>
      <w:i/>
      <w:iCs/>
      <w:spacing w:val="6"/>
      <w:sz w:val="22"/>
      <w:szCs w:val="22"/>
      <w:shd w:val="clear" w:color="auto" w:fill="FFFFFF"/>
    </w:rPr>
  </w:style>
  <w:style w:type="paragraph" w:customStyle="1" w:styleId="20">
    <w:name w:val="Основной текст (2)"/>
    <w:basedOn w:val="a"/>
    <w:link w:val="2"/>
    <w:uiPriority w:val="99"/>
    <w:rsid w:val="00EE3D6E"/>
    <w:pPr>
      <w:shd w:val="clear" w:color="auto" w:fill="FFFFFF"/>
      <w:spacing w:before="180" w:after="180" w:line="288" w:lineRule="exact"/>
      <w:jc w:val="center"/>
    </w:pPr>
    <w:rPr>
      <w:rFonts w:ascii="Times New Roman" w:eastAsia="Times New Roman" w:hAnsi="Times New Roman" w:cs="Times New Roman"/>
      <w:i/>
      <w:iCs/>
      <w:spacing w:val="6"/>
      <w:sz w:val="22"/>
      <w:szCs w:val="22"/>
      <w:lang w:eastAsia="en-US"/>
    </w:rPr>
  </w:style>
  <w:style w:type="character" w:customStyle="1" w:styleId="a4">
    <w:name w:val="Основной текст_"/>
    <w:basedOn w:val="a0"/>
    <w:link w:val="3"/>
    <w:locked/>
    <w:rsid w:val="00EE3D6E"/>
    <w:rPr>
      <w:rFonts w:eastAsia="Times New Roman" w:cs="Times New Roman"/>
      <w:b/>
      <w:bCs/>
      <w:spacing w:val="7"/>
      <w:sz w:val="22"/>
      <w:szCs w:val="22"/>
      <w:shd w:val="clear" w:color="auto" w:fill="FFFFFF"/>
    </w:rPr>
  </w:style>
  <w:style w:type="paragraph" w:customStyle="1" w:styleId="3">
    <w:name w:val="Основной текст3"/>
    <w:basedOn w:val="a"/>
    <w:link w:val="a4"/>
    <w:rsid w:val="00EE3D6E"/>
    <w:pPr>
      <w:shd w:val="clear" w:color="auto" w:fill="FFFFFF"/>
      <w:spacing w:before="180" w:line="288" w:lineRule="exact"/>
      <w:ind w:hanging="1940"/>
      <w:jc w:val="both"/>
    </w:pPr>
    <w:rPr>
      <w:rFonts w:ascii="Times New Roman" w:eastAsia="Times New Roman" w:hAnsi="Times New Roman" w:cs="Times New Roman"/>
      <w:b/>
      <w:bCs/>
      <w:spacing w:val="7"/>
      <w:sz w:val="22"/>
      <w:szCs w:val="22"/>
      <w:lang w:eastAsia="en-US"/>
    </w:rPr>
  </w:style>
  <w:style w:type="character" w:customStyle="1" w:styleId="30">
    <w:name w:val="Основной текст (3)_"/>
    <w:basedOn w:val="a0"/>
    <w:link w:val="31"/>
    <w:locked/>
    <w:rsid w:val="00EE3D6E"/>
    <w:rPr>
      <w:rFonts w:eastAsia="Times New Roman" w:cs="Times New Roman"/>
      <w:spacing w:val="2"/>
      <w:sz w:val="15"/>
      <w:szCs w:val="15"/>
      <w:shd w:val="clear" w:color="auto" w:fill="FFFFFF"/>
    </w:rPr>
  </w:style>
  <w:style w:type="paragraph" w:customStyle="1" w:styleId="31">
    <w:name w:val="Основной текст (3)"/>
    <w:basedOn w:val="a"/>
    <w:link w:val="30"/>
    <w:rsid w:val="00EE3D6E"/>
    <w:pPr>
      <w:shd w:val="clear" w:color="auto" w:fill="FFFFFF"/>
      <w:spacing w:after="240" w:line="0" w:lineRule="atLeast"/>
    </w:pPr>
    <w:rPr>
      <w:rFonts w:ascii="Times New Roman" w:eastAsia="Times New Roman" w:hAnsi="Times New Roman" w:cs="Times New Roman"/>
      <w:spacing w:val="2"/>
      <w:sz w:val="15"/>
      <w:szCs w:val="15"/>
      <w:lang w:eastAsia="en-US"/>
    </w:rPr>
  </w:style>
  <w:style w:type="paragraph" w:customStyle="1" w:styleId="ConsPlusNormal">
    <w:name w:val="ConsPlusNormal"/>
    <w:rsid w:val="00EE3D6E"/>
    <w:pPr>
      <w:autoSpaceDE w:val="0"/>
      <w:autoSpaceDN w:val="0"/>
      <w:adjustRightInd w:val="0"/>
      <w:spacing w:after="0" w:line="240" w:lineRule="auto"/>
    </w:pPr>
    <w:rPr>
      <w:rFonts w:cs="Times New Roman"/>
      <w:color w:val="auto"/>
    </w:rPr>
  </w:style>
  <w:style w:type="character" w:customStyle="1" w:styleId="2BookAntiqua">
    <w:name w:val="Заголовок №2 + Book Antiqua"/>
    <w:aliases w:val="14,5 pt,Курсив,Интервал 0 pt"/>
    <w:basedOn w:val="a4"/>
    <w:rsid w:val="00EE3D6E"/>
    <w:rPr>
      <w:b w:val="0"/>
      <w:bCs w:val="0"/>
      <w:color w:val="000000"/>
      <w:spacing w:val="14"/>
      <w:w w:val="100"/>
      <w:position w:val="0"/>
      <w:sz w:val="23"/>
      <w:szCs w:val="23"/>
      <w:lang w:val="ru-RU"/>
    </w:rPr>
  </w:style>
  <w:style w:type="character" w:customStyle="1" w:styleId="sendnotificationtext">
    <w:name w:val="sendnotificationtext"/>
    <w:basedOn w:val="a0"/>
    <w:rsid w:val="00EE3D6E"/>
  </w:style>
  <w:style w:type="paragraph" w:styleId="a5">
    <w:name w:val="header"/>
    <w:basedOn w:val="a"/>
    <w:link w:val="a6"/>
    <w:uiPriority w:val="99"/>
    <w:unhideWhenUsed/>
    <w:rsid w:val="00EE3D6E"/>
    <w:pPr>
      <w:tabs>
        <w:tab w:val="center" w:pos="4677"/>
        <w:tab w:val="right" w:pos="9355"/>
      </w:tabs>
    </w:pPr>
  </w:style>
  <w:style w:type="character" w:customStyle="1" w:styleId="a6">
    <w:name w:val="Верхний колонтитул Знак"/>
    <w:basedOn w:val="a0"/>
    <w:link w:val="a5"/>
    <w:uiPriority w:val="99"/>
    <w:rsid w:val="00EE3D6E"/>
    <w:rPr>
      <w:rFonts w:ascii="Courier New" w:eastAsia="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AD9C310896CDD910EA28D98052D0419FB61DE1292A270561913D63422198E9E804CBAF5508D80U420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61B257B3C7D624DADC34CFDC4B2909EC6A5493D78A710A01570CE6B6EA88DE9150F059FDD3544174aBB7I" TargetMode="External"/><Relationship Id="rId5" Type="http://schemas.openxmlformats.org/officeDocument/2006/relationships/hyperlink" Target="http://www.bergorono.ru" TargetMode="External"/><Relationship Id="rId15" Type="http://schemas.openxmlformats.org/officeDocument/2006/relationships/theme" Target="theme/theme1.xml"/><Relationship Id="rId10" Type="http://schemas.openxmlformats.org/officeDocument/2006/relationships/hyperlink" Target="consultantplus://offline/ref=295E2CEA91135519FD9610A2DD90EF5FD5BDFD636F2AFD78113D9D6A2745AD466E344C16DFC464E82719C3A2e2Q9N" TargetMode="External"/><Relationship Id="rId4" Type="http://schemas.openxmlformats.org/officeDocument/2006/relationships/hyperlink" Target="http://www.bergorono.ru" TargetMode="Externa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7415</Words>
  <Characters>42271</Characters>
  <Application>Microsoft Office Word</Application>
  <DocSecurity>0</DocSecurity>
  <Lines>352</Lines>
  <Paragraphs>99</Paragraphs>
  <ScaleCrop>false</ScaleCrop>
  <Company/>
  <LinksUpToDate>false</LinksUpToDate>
  <CharactersWithSpaces>49587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2016-04-27T06:30:00Z</dcterms:created>
  <dcterms:modified xsi:type="dcterms:W3CDTF">2016-04-27T06:47:00Z</dcterms:modified>
</cp:coreProperties>
</file>