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07C" w:rsidRDefault="00A1707C" w:rsidP="00A1707C">
      <w:pPr>
        <w:pStyle w:val="ConsPlusNormal"/>
        <w:ind w:left="5954"/>
        <w:rPr>
          <w:rFonts w:ascii="Times New Roman" w:hAnsi="Times New Roman" w:cs="Times New Roman"/>
          <w:sz w:val="28"/>
          <w:szCs w:val="28"/>
        </w:rPr>
      </w:pPr>
      <w:r>
        <w:rPr>
          <w:rFonts w:ascii="Times New Roman" w:hAnsi="Times New Roman" w:cs="Times New Roman"/>
          <w:sz w:val="28"/>
          <w:szCs w:val="28"/>
        </w:rPr>
        <w:t>Утвержден</w:t>
      </w:r>
    </w:p>
    <w:p w:rsidR="00A1707C" w:rsidRDefault="00A1707C" w:rsidP="00A1707C">
      <w:pPr>
        <w:pStyle w:val="ConsPlusNormal"/>
        <w:ind w:left="5954"/>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A1707C" w:rsidRDefault="00A1707C" w:rsidP="00A1707C">
      <w:pPr>
        <w:pStyle w:val="ConsPlusNormal"/>
        <w:ind w:left="5954"/>
        <w:rPr>
          <w:rFonts w:ascii="Times New Roman" w:hAnsi="Times New Roman" w:cs="Times New Roman"/>
          <w:sz w:val="28"/>
          <w:szCs w:val="28"/>
        </w:rPr>
      </w:pPr>
      <w:r>
        <w:rPr>
          <w:rFonts w:ascii="Times New Roman" w:hAnsi="Times New Roman" w:cs="Times New Roman"/>
          <w:sz w:val="28"/>
          <w:szCs w:val="28"/>
        </w:rPr>
        <w:t>Березовского городского округа</w:t>
      </w:r>
    </w:p>
    <w:p w:rsidR="00A1707C" w:rsidRDefault="00A1707C" w:rsidP="00A1707C">
      <w:pPr>
        <w:pStyle w:val="ConsPlusNormal"/>
        <w:ind w:left="5954"/>
        <w:rPr>
          <w:rFonts w:ascii="Times New Roman" w:hAnsi="Times New Roman" w:cs="Times New Roman"/>
          <w:sz w:val="28"/>
          <w:szCs w:val="28"/>
        </w:rPr>
      </w:pPr>
      <w:r>
        <w:rPr>
          <w:rFonts w:ascii="Times New Roman" w:hAnsi="Times New Roman" w:cs="Times New Roman"/>
          <w:sz w:val="28"/>
          <w:szCs w:val="28"/>
        </w:rPr>
        <w:t>от  21.06.2016  №422</w:t>
      </w:r>
    </w:p>
    <w:p w:rsidR="00A1707C" w:rsidRDefault="00A1707C" w:rsidP="00A1707C">
      <w:pPr>
        <w:pStyle w:val="ConsPlusNormal"/>
        <w:ind w:left="5954"/>
        <w:rPr>
          <w:rFonts w:ascii="Times New Roman" w:hAnsi="Times New Roman" w:cs="Times New Roman"/>
          <w:sz w:val="28"/>
          <w:szCs w:val="28"/>
        </w:rPr>
      </w:pPr>
    </w:p>
    <w:p w:rsidR="00A1707C" w:rsidRDefault="00A1707C" w:rsidP="00A1707C">
      <w:pPr>
        <w:pStyle w:val="ConsPlusNormal"/>
        <w:ind w:firstLine="540"/>
        <w:jc w:val="both"/>
        <w:rPr>
          <w:rFonts w:ascii="Times New Roman" w:hAnsi="Times New Roman" w:cs="Times New Roman"/>
          <w:sz w:val="28"/>
          <w:szCs w:val="28"/>
        </w:rPr>
      </w:pPr>
    </w:p>
    <w:p w:rsidR="00A1707C" w:rsidRDefault="00A1707C" w:rsidP="00A1707C">
      <w:pPr>
        <w:pStyle w:val="ConsPlusTitle"/>
        <w:jc w:val="center"/>
        <w:rPr>
          <w:rFonts w:ascii="Times New Roman" w:hAnsi="Times New Roman" w:cs="Times New Roman"/>
          <w:b w:val="0"/>
          <w:sz w:val="28"/>
          <w:szCs w:val="28"/>
        </w:rPr>
      </w:pPr>
      <w:bookmarkStart w:id="0" w:name="P33"/>
      <w:bookmarkEnd w:id="0"/>
      <w:r>
        <w:rPr>
          <w:rFonts w:ascii="Times New Roman" w:hAnsi="Times New Roman" w:cs="Times New Roman"/>
          <w:b w:val="0"/>
          <w:sz w:val="28"/>
          <w:szCs w:val="28"/>
        </w:rPr>
        <w:t>Административный регламент</w:t>
      </w:r>
    </w:p>
    <w:p w:rsidR="00A1707C" w:rsidRDefault="00A1707C" w:rsidP="00A1707C">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 предоставления муниципальной услуги «Предоставление субсидий сельскохозяйственным товаропроизводителям Березовского городского округа»</w:t>
      </w:r>
    </w:p>
    <w:p w:rsidR="00A1707C" w:rsidRDefault="00A1707C" w:rsidP="00A1707C">
      <w:pPr>
        <w:pStyle w:val="ConsPlusNormal"/>
        <w:ind w:firstLine="540"/>
        <w:jc w:val="both"/>
        <w:rPr>
          <w:rFonts w:ascii="Times New Roman" w:hAnsi="Times New Roman" w:cs="Times New Roman"/>
          <w:sz w:val="28"/>
          <w:szCs w:val="28"/>
        </w:rPr>
      </w:pPr>
    </w:p>
    <w:p w:rsidR="00A1707C" w:rsidRDefault="00A1707C" w:rsidP="00A1707C">
      <w:pPr>
        <w:pStyle w:val="ConsPlusNormal"/>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A1707C" w:rsidRDefault="00A1707C" w:rsidP="00A1707C">
      <w:pPr>
        <w:pStyle w:val="ConsPlusNormal"/>
        <w:ind w:firstLine="540"/>
        <w:jc w:val="both"/>
        <w:rPr>
          <w:rFonts w:ascii="Times New Roman" w:hAnsi="Times New Roman" w:cs="Times New Roman"/>
          <w:sz w:val="28"/>
          <w:szCs w:val="28"/>
        </w:rPr>
      </w:pPr>
    </w:p>
    <w:p w:rsidR="00A1707C" w:rsidRPr="003E56A8" w:rsidRDefault="00A1707C" w:rsidP="00A1707C">
      <w:pPr>
        <w:pStyle w:val="ConsPlusTitle"/>
        <w:ind w:firstLine="709"/>
        <w:jc w:val="both"/>
        <w:rPr>
          <w:rFonts w:ascii="Times New Roman" w:hAnsi="Times New Roman" w:cs="Times New Roman"/>
          <w:b w:val="0"/>
          <w:sz w:val="28"/>
          <w:szCs w:val="28"/>
        </w:rPr>
      </w:pPr>
      <w:proofErr w:type="gramStart"/>
      <w:r>
        <w:rPr>
          <w:rFonts w:ascii="Times New Roman" w:hAnsi="Times New Roman" w:cs="Times New Roman"/>
          <w:b w:val="0"/>
          <w:sz w:val="28"/>
          <w:szCs w:val="28"/>
        </w:rPr>
        <w:t xml:space="preserve">1.1.Административный регламент по предоставлению муниципальной услуги  «Предоставление субсидий сельскохозяйственным товаропроизводителям Березовского городского округа»  (далее - Административный регламент) разработан в целях повышения качества, доступности и прозрачности предоставления муниципальной услуги, создания необходимых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администрации Березовского </w:t>
      </w:r>
      <w:r w:rsidRPr="003E56A8">
        <w:rPr>
          <w:rFonts w:ascii="Times New Roman" w:hAnsi="Times New Roman" w:cs="Times New Roman"/>
          <w:b w:val="0"/>
          <w:sz w:val="28"/>
          <w:szCs w:val="28"/>
        </w:rPr>
        <w:t>городского округа (далее - Администрация) при осуществлении полномочий по предо</w:t>
      </w:r>
      <w:r>
        <w:rPr>
          <w:rFonts w:ascii="Times New Roman" w:hAnsi="Times New Roman" w:cs="Times New Roman"/>
          <w:b w:val="0"/>
          <w:sz w:val="28"/>
          <w:szCs w:val="28"/>
        </w:rPr>
        <w:t>ставлению муниципальной услуги «</w:t>
      </w:r>
      <w:r w:rsidRPr="003E56A8">
        <w:rPr>
          <w:rFonts w:ascii="Times New Roman" w:hAnsi="Times New Roman" w:cs="Times New Roman"/>
          <w:b w:val="0"/>
          <w:sz w:val="28"/>
          <w:szCs w:val="28"/>
        </w:rPr>
        <w:t>Предоставление субсидий сельскохозяйственным</w:t>
      </w:r>
      <w:proofErr w:type="gramEnd"/>
      <w:r w:rsidRPr="003E56A8">
        <w:rPr>
          <w:rFonts w:ascii="Times New Roman" w:hAnsi="Times New Roman" w:cs="Times New Roman"/>
          <w:b w:val="0"/>
          <w:sz w:val="28"/>
          <w:szCs w:val="28"/>
        </w:rPr>
        <w:t xml:space="preserve"> товаропроизводителям Березовского городского округа»</w:t>
      </w:r>
      <w:r>
        <w:rPr>
          <w:rFonts w:ascii="Times New Roman" w:hAnsi="Times New Roman" w:cs="Times New Roman"/>
          <w:b w:val="0"/>
          <w:sz w:val="28"/>
          <w:szCs w:val="28"/>
        </w:rPr>
        <w:t>.</w:t>
      </w:r>
    </w:p>
    <w:p w:rsidR="00A1707C" w:rsidRPr="003E56A8" w:rsidRDefault="00A1707C" w:rsidP="00A1707C">
      <w:pPr>
        <w:pStyle w:val="ConsPlusNormal"/>
        <w:ind w:firstLine="709"/>
        <w:jc w:val="both"/>
        <w:rPr>
          <w:rFonts w:ascii="Times New Roman" w:hAnsi="Times New Roman" w:cs="Times New Roman"/>
          <w:sz w:val="28"/>
          <w:szCs w:val="28"/>
        </w:rPr>
      </w:pPr>
      <w:bookmarkStart w:id="1" w:name="P44"/>
      <w:bookmarkEnd w:id="1"/>
      <w:r w:rsidRPr="003E56A8">
        <w:rPr>
          <w:rFonts w:ascii="Times New Roman" w:hAnsi="Times New Roman" w:cs="Times New Roman"/>
          <w:sz w:val="28"/>
          <w:szCs w:val="28"/>
        </w:rPr>
        <w:t>1.2. Предоставление муниципальной услуги осуществляется в соответствии со следующими нормативными правовыми актами:</w:t>
      </w:r>
    </w:p>
    <w:p w:rsidR="00A1707C" w:rsidRPr="003E56A8" w:rsidRDefault="00A1707C" w:rsidP="00A1707C">
      <w:pPr>
        <w:pStyle w:val="ConsPlusNormal"/>
        <w:ind w:firstLine="709"/>
        <w:jc w:val="both"/>
        <w:rPr>
          <w:rFonts w:ascii="Times New Roman" w:hAnsi="Times New Roman" w:cs="Times New Roman"/>
          <w:sz w:val="28"/>
          <w:szCs w:val="28"/>
        </w:rPr>
      </w:pPr>
      <w:r w:rsidRPr="003E56A8">
        <w:rPr>
          <w:rFonts w:ascii="Times New Roman" w:hAnsi="Times New Roman" w:cs="Times New Roman"/>
          <w:sz w:val="28"/>
          <w:szCs w:val="28"/>
        </w:rPr>
        <w:t xml:space="preserve">Федеральным </w:t>
      </w:r>
      <w:hyperlink r:id="rId4" w:history="1">
        <w:r w:rsidRPr="003E56A8">
          <w:rPr>
            <w:rStyle w:val="a3"/>
            <w:color w:val="auto"/>
            <w:sz w:val="28"/>
            <w:szCs w:val="28"/>
            <w:u w:val="none"/>
          </w:rPr>
          <w:t>законом</w:t>
        </w:r>
      </w:hyperlink>
      <w:r>
        <w:rPr>
          <w:rFonts w:ascii="Times New Roman" w:hAnsi="Times New Roman" w:cs="Times New Roman"/>
          <w:sz w:val="28"/>
          <w:szCs w:val="28"/>
        </w:rPr>
        <w:t xml:space="preserve"> от 02.05.2006 №59-ФЗ «</w:t>
      </w:r>
      <w:r w:rsidRPr="003E56A8">
        <w:rPr>
          <w:rFonts w:ascii="Times New Roman" w:hAnsi="Times New Roman" w:cs="Times New Roman"/>
          <w:sz w:val="28"/>
          <w:szCs w:val="28"/>
        </w:rPr>
        <w:t>О порядке рассмотрения обращений граждан Российской Федерации</w:t>
      </w:r>
      <w:r>
        <w:rPr>
          <w:rFonts w:ascii="Times New Roman" w:hAnsi="Times New Roman" w:cs="Times New Roman"/>
          <w:sz w:val="28"/>
          <w:szCs w:val="28"/>
        </w:rPr>
        <w:t>»</w:t>
      </w:r>
      <w:r w:rsidRPr="003E56A8">
        <w:rPr>
          <w:rFonts w:ascii="Times New Roman" w:hAnsi="Times New Roman" w:cs="Times New Roman"/>
          <w:sz w:val="28"/>
          <w:szCs w:val="28"/>
        </w:rPr>
        <w:t>;</w:t>
      </w:r>
    </w:p>
    <w:p w:rsidR="00A1707C" w:rsidRPr="003E56A8" w:rsidRDefault="00A1707C" w:rsidP="00A1707C">
      <w:pPr>
        <w:pStyle w:val="ConsPlusNormal"/>
        <w:ind w:firstLine="709"/>
        <w:jc w:val="both"/>
        <w:rPr>
          <w:rFonts w:ascii="Times New Roman" w:hAnsi="Times New Roman" w:cs="Times New Roman"/>
          <w:sz w:val="28"/>
          <w:szCs w:val="28"/>
        </w:rPr>
      </w:pPr>
      <w:r w:rsidRPr="003E56A8">
        <w:rPr>
          <w:rFonts w:ascii="Times New Roman" w:hAnsi="Times New Roman" w:cs="Times New Roman"/>
          <w:sz w:val="28"/>
          <w:szCs w:val="28"/>
        </w:rPr>
        <w:t xml:space="preserve">Федеральным </w:t>
      </w:r>
      <w:hyperlink r:id="rId5" w:history="1">
        <w:r w:rsidRPr="003E56A8">
          <w:rPr>
            <w:rStyle w:val="a3"/>
            <w:color w:val="auto"/>
            <w:sz w:val="28"/>
            <w:szCs w:val="28"/>
            <w:u w:val="none"/>
          </w:rPr>
          <w:t>законом</w:t>
        </w:r>
      </w:hyperlink>
      <w:r>
        <w:rPr>
          <w:rFonts w:ascii="Times New Roman" w:hAnsi="Times New Roman" w:cs="Times New Roman"/>
          <w:sz w:val="28"/>
          <w:szCs w:val="28"/>
        </w:rPr>
        <w:t xml:space="preserve"> от 06.10.2003 №131-ФЗ «</w:t>
      </w:r>
      <w:r w:rsidRPr="003E56A8">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3E56A8">
        <w:rPr>
          <w:rFonts w:ascii="Times New Roman" w:hAnsi="Times New Roman" w:cs="Times New Roman"/>
          <w:sz w:val="28"/>
          <w:szCs w:val="28"/>
        </w:rPr>
        <w:t>;</w:t>
      </w:r>
    </w:p>
    <w:p w:rsidR="00A1707C" w:rsidRPr="003E56A8" w:rsidRDefault="00A1707C" w:rsidP="00A1707C">
      <w:pPr>
        <w:pStyle w:val="ConsPlusNormal"/>
        <w:ind w:firstLine="709"/>
        <w:jc w:val="both"/>
        <w:rPr>
          <w:rFonts w:ascii="Times New Roman" w:hAnsi="Times New Roman" w:cs="Times New Roman"/>
          <w:sz w:val="28"/>
          <w:szCs w:val="28"/>
        </w:rPr>
      </w:pPr>
      <w:r w:rsidRPr="003E56A8">
        <w:rPr>
          <w:rFonts w:ascii="Times New Roman" w:hAnsi="Times New Roman" w:cs="Times New Roman"/>
          <w:sz w:val="28"/>
          <w:szCs w:val="28"/>
        </w:rPr>
        <w:t xml:space="preserve">Федеральным </w:t>
      </w:r>
      <w:hyperlink r:id="rId6" w:history="1">
        <w:r w:rsidRPr="003E56A8">
          <w:rPr>
            <w:rStyle w:val="a3"/>
            <w:color w:val="auto"/>
            <w:sz w:val="28"/>
            <w:szCs w:val="28"/>
            <w:u w:val="none"/>
          </w:rPr>
          <w:t>законом</w:t>
        </w:r>
      </w:hyperlink>
      <w:r>
        <w:rPr>
          <w:rFonts w:ascii="Times New Roman" w:hAnsi="Times New Roman" w:cs="Times New Roman"/>
          <w:sz w:val="28"/>
          <w:szCs w:val="28"/>
        </w:rPr>
        <w:t xml:space="preserve"> от 27.07.2010 №210-ФЗ «</w:t>
      </w:r>
      <w:r w:rsidRPr="003E56A8">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3E56A8">
        <w:rPr>
          <w:rFonts w:ascii="Times New Roman" w:hAnsi="Times New Roman" w:cs="Times New Roman"/>
          <w:sz w:val="28"/>
          <w:szCs w:val="28"/>
        </w:rPr>
        <w:t>;</w:t>
      </w:r>
    </w:p>
    <w:p w:rsidR="00A1707C" w:rsidRPr="003E56A8" w:rsidRDefault="00A1707C" w:rsidP="00A1707C">
      <w:pPr>
        <w:pStyle w:val="ConsPlusNormal"/>
        <w:ind w:firstLine="709"/>
        <w:jc w:val="both"/>
        <w:rPr>
          <w:rFonts w:ascii="Times New Roman" w:hAnsi="Times New Roman" w:cs="Times New Roman"/>
          <w:sz w:val="28"/>
          <w:szCs w:val="28"/>
        </w:rPr>
      </w:pPr>
      <w:r w:rsidRPr="003E56A8">
        <w:rPr>
          <w:rFonts w:ascii="Times New Roman" w:hAnsi="Times New Roman" w:cs="Times New Roman"/>
          <w:sz w:val="28"/>
          <w:szCs w:val="28"/>
        </w:rPr>
        <w:t xml:space="preserve">Федеральным </w:t>
      </w:r>
      <w:hyperlink r:id="rId7" w:history="1">
        <w:r w:rsidRPr="003E56A8">
          <w:rPr>
            <w:rStyle w:val="a3"/>
            <w:color w:val="auto"/>
            <w:sz w:val="28"/>
            <w:szCs w:val="28"/>
            <w:u w:val="none"/>
          </w:rPr>
          <w:t>законом</w:t>
        </w:r>
      </w:hyperlink>
      <w:r>
        <w:rPr>
          <w:rFonts w:ascii="Times New Roman" w:hAnsi="Times New Roman" w:cs="Times New Roman"/>
          <w:sz w:val="28"/>
          <w:szCs w:val="28"/>
        </w:rPr>
        <w:t xml:space="preserve"> от 29.12.2006 №</w:t>
      </w:r>
      <w:r w:rsidRPr="003E56A8">
        <w:rPr>
          <w:rFonts w:ascii="Times New Roman" w:hAnsi="Times New Roman" w:cs="Times New Roman"/>
          <w:sz w:val="28"/>
          <w:szCs w:val="28"/>
        </w:rPr>
        <w:t>264-ФЗ «О развитии сельского хозяйства»;</w:t>
      </w:r>
    </w:p>
    <w:p w:rsidR="00A1707C" w:rsidRPr="003E56A8" w:rsidRDefault="00A1707C" w:rsidP="00A1707C">
      <w:pPr>
        <w:pStyle w:val="ConsPlusNormal"/>
        <w:ind w:firstLine="709"/>
        <w:jc w:val="both"/>
        <w:rPr>
          <w:rFonts w:ascii="Times New Roman" w:hAnsi="Times New Roman" w:cs="Times New Roman"/>
          <w:sz w:val="28"/>
          <w:szCs w:val="28"/>
        </w:rPr>
      </w:pPr>
      <w:r w:rsidRPr="003E56A8">
        <w:rPr>
          <w:rFonts w:ascii="Times New Roman" w:hAnsi="Times New Roman" w:cs="Times New Roman"/>
          <w:sz w:val="28"/>
          <w:szCs w:val="28"/>
        </w:rPr>
        <w:t xml:space="preserve">Федеральным </w:t>
      </w:r>
      <w:hyperlink r:id="rId8" w:history="1">
        <w:r w:rsidRPr="003E56A8">
          <w:rPr>
            <w:rStyle w:val="a3"/>
            <w:color w:val="auto"/>
            <w:sz w:val="28"/>
            <w:szCs w:val="28"/>
            <w:u w:val="none"/>
          </w:rPr>
          <w:t>законом</w:t>
        </w:r>
      </w:hyperlink>
      <w:r>
        <w:rPr>
          <w:rFonts w:ascii="Times New Roman" w:hAnsi="Times New Roman" w:cs="Times New Roman"/>
          <w:sz w:val="28"/>
          <w:szCs w:val="28"/>
        </w:rPr>
        <w:t xml:space="preserve"> от 07.07.2003 №112-ФЗ «</w:t>
      </w:r>
      <w:r w:rsidRPr="003E56A8">
        <w:rPr>
          <w:rFonts w:ascii="Times New Roman" w:hAnsi="Times New Roman" w:cs="Times New Roman"/>
          <w:sz w:val="28"/>
          <w:szCs w:val="28"/>
        </w:rPr>
        <w:t>О личном подсобном хозяйстве</w:t>
      </w:r>
      <w:r>
        <w:rPr>
          <w:rFonts w:ascii="Times New Roman" w:hAnsi="Times New Roman" w:cs="Times New Roman"/>
          <w:sz w:val="28"/>
          <w:szCs w:val="28"/>
        </w:rPr>
        <w:t>»</w:t>
      </w:r>
      <w:r w:rsidRPr="003E56A8">
        <w:rPr>
          <w:rFonts w:ascii="Times New Roman" w:hAnsi="Times New Roman" w:cs="Times New Roman"/>
          <w:sz w:val="28"/>
          <w:szCs w:val="28"/>
        </w:rPr>
        <w:t>;</w:t>
      </w:r>
    </w:p>
    <w:p w:rsidR="00A1707C" w:rsidRPr="003E56A8" w:rsidRDefault="00A1707C" w:rsidP="00A1707C">
      <w:pPr>
        <w:pStyle w:val="ConsPlusNormal"/>
        <w:ind w:firstLine="709"/>
        <w:jc w:val="both"/>
        <w:rPr>
          <w:rFonts w:ascii="Times New Roman" w:hAnsi="Times New Roman" w:cs="Times New Roman"/>
          <w:sz w:val="28"/>
          <w:szCs w:val="28"/>
        </w:rPr>
      </w:pPr>
      <w:r w:rsidRPr="003E56A8">
        <w:rPr>
          <w:rFonts w:ascii="Times New Roman" w:hAnsi="Times New Roman" w:cs="Times New Roman"/>
          <w:sz w:val="28"/>
          <w:szCs w:val="28"/>
        </w:rPr>
        <w:t xml:space="preserve">Федеральным </w:t>
      </w:r>
      <w:hyperlink r:id="rId9" w:history="1">
        <w:r w:rsidRPr="003E56A8">
          <w:rPr>
            <w:rStyle w:val="a3"/>
            <w:color w:val="auto"/>
            <w:sz w:val="28"/>
            <w:szCs w:val="28"/>
            <w:u w:val="none"/>
          </w:rPr>
          <w:t>законом</w:t>
        </w:r>
      </w:hyperlink>
      <w:r>
        <w:rPr>
          <w:rFonts w:ascii="Times New Roman" w:hAnsi="Times New Roman" w:cs="Times New Roman"/>
          <w:sz w:val="28"/>
          <w:szCs w:val="28"/>
        </w:rPr>
        <w:t xml:space="preserve"> от 11.06.2003 №</w:t>
      </w:r>
      <w:r w:rsidRPr="003E56A8">
        <w:rPr>
          <w:rFonts w:ascii="Times New Roman" w:hAnsi="Times New Roman" w:cs="Times New Roman"/>
          <w:sz w:val="28"/>
          <w:szCs w:val="28"/>
        </w:rPr>
        <w:t>74-ФЗ «О крестьянском (фермерском) хозяйстве»;</w:t>
      </w:r>
    </w:p>
    <w:p w:rsidR="00A1707C" w:rsidRPr="003E56A8" w:rsidRDefault="00A1707C" w:rsidP="00A1707C">
      <w:pPr>
        <w:pStyle w:val="ConsPlusNormal"/>
        <w:ind w:firstLine="709"/>
        <w:jc w:val="both"/>
        <w:rPr>
          <w:rFonts w:ascii="Times New Roman" w:hAnsi="Times New Roman" w:cs="Times New Roman"/>
          <w:sz w:val="28"/>
          <w:szCs w:val="28"/>
        </w:rPr>
      </w:pPr>
      <w:r w:rsidRPr="003E56A8">
        <w:rPr>
          <w:rFonts w:ascii="Times New Roman" w:hAnsi="Times New Roman" w:cs="Times New Roman"/>
          <w:sz w:val="28"/>
          <w:szCs w:val="28"/>
        </w:rPr>
        <w:t xml:space="preserve">Федеральным </w:t>
      </w:r>
      <w:hyperlink r:id="rId10" w:history="1">
        <w:r w:rsidRPr="003E56A8">
          <w:rPr>
            <w:rStyle w:val="a3"/>
            <w:color w:val="auto"/>
            <w:sz w:val="28"/>
            <w:szCs w:val="28"/>
            <w:u w:val="none"/>
          </w:rPr>
          <w:t>законом</w:t>
        </w:r>
      </w:hyperlink>
      <w:r>
        <w:rPr>
          <w:rFonts w:ascii="Times New Roman" w:hAnsi="Times New Roman" w:cs="Times New Roman"/>
          <w:sz w:val="28"/>
          <w:szCs w:val="28"/>
        </w:rPr>
        <w:t xml:space="preserve"> от 26.07.2006 №</w:t>
      </w:r>
      <w:r w:rsidRPr="003E56A8">
        <w:rPr>
          <w:rFonts w:ascii="Times New Roman" w:hAnsi="Times New Roman" w:cs="Times New Roman"/>
          <w:sz w:val="28"/>
          <w:szCs w:val="28"/>
        </w:rPr>
        <w:t>135-ФЗ «О защите конкуренций»</w:t>
      </w:r>
    </w:p>
    <w:p w:rsidR="00A1707C" w:rsidRPr="003E56A8" w:rsidRDefault="00A1707C" w:rsidP="00A1707C">
      <w:pPr>
        <w:pStyle w:val="ConsPlusNormal"/>
        <w:ind w:firstLine="709"/>
        <w:jc w:val="both"/>
        <w:rPr>
          <w:rFonts w:ascii="Times New Roman" w:hAnsi="Times New Roman" w:cs="Times New Roman"/>
          <w:sz w:val="28"/>
          <w:szCs w:val="28"/>
        </w:rPr>
      </w:pPr>
      <w:hyperlink r:id="rId11" w:history="1">
        <w:r>
          <w:rPr>
            <w:rStyle w:val="a3"/>
            <w:color w:val="auto"/>
            <w:sz w:val="28"/>
            <w:szCs w:val="28"/>
            <w:u w:val="none"/>
          </w:rPr>
          <w:t>п</w:t>
        </w:r>
        <w:r w:rsidRPr="003E56A8">
          <w:rPr>
            <w:rStyle w:val="a3"/>
            <w:color w:val="auto"/>
            <w:sz w:val="28"/>
            <w:szCs w:val="28"/>
            <w:u w:val="none"/>
          </w:rPr>
          <w:t>остановлением</w:t>
        </w:r>
      </w:hyperlink>
      <w:r w:rsidRPr="003E56A8">
        <w:rPr>
          <w:rFonts w:ascii="Times New Roman" w:hAnsi="Times New Roman" w:cs="Times New Roman"/>
          <w:sz w:val="28"/>
          <w:szCs w:val="28"/>
        </w:rPr>
        <w:t xml:space="preserve"> администрации Березовского го</w:t>
      </w:r>
      <w:r>
        <w:rPr>
          <w:rFonts w:ascii="Times New Roman" w:hAnsi="Times New Roman" w:cs="Times New Roman"/>
          <w:sz w:val="28"/>
          <w:szCs w:val="28"/>
        </w:rPr>
        <w:t>родского округа от 05.03.2014 №</w:t>
      </w:r>
      <w:r w:rsidRPr="003E56A8">
        <w:rPr>
          <w:rFonts w:ascii="Times New Roman" w:hAnsi="Times New Roman" w:cs="Times New Roman"/>
          <w:sz w:val="28"/>
          <w:szCs w:val="28"/>
        </w:rPr>
        <w:t xml:space="preserve">105  «О Порядке  предоставления из бюджета Березовского городского округа субсидий </w:t>
      </w:r>
      <w:bookmarkStart w:id="2" w:name="P50"/>
      <w:bookmarkEnd w:id="2"/>
      <w:r w:rsidRPr="003E56A8">
        <w:rPr>
          <w:rFonts w:ascii="Times New Roman" w:hAnsi="Times New Roman" w:cs="Times New Roman"/>
          <w:sz w:val="28"/>
          <w:szCs w:val="28"/>
        </w:rPr>
        <w:t>субъектам малого и среднего предпринимательства, сельскохозяйственным товаропроизводителям Березовского городского округа»;</w:t>
      </w:r>
    </w:p>
    <w:p w:rsidR="00A1707C" w:rsidRDefault="00A1707C" w:rsidP="00A1707C">
      <w:pPr>
        <w:pStyle w:val="ConsPlusNormal"/>
        <w:ind w:firstLine="709"/>
        <w:jc w:val="both"/>
        <w:rPr>
          <w:rFonts w:ascii="Times New Roman" w:hAnsi="Times New Roman" w:cs="Times New Roman"/>
          <w:sz w:val="28"/>
          <w:szCs w:val="28"/>
        </w:rPr>
      </w:pPr>
      <w:hyperlink r:id="rId12" w:history="1">
        <w:r>
          <w:rPr>
            <w:rStyle w:val="a3"/>
            <w:color w:val="auto"/>
            <w:sz w:val="28"/>
            <w:szCs w:val="28"/>
            <w:u w:val="none"/>
          </w:rPr>
          <w:t>п</w:t>
        </w:r>
        <w:r w:rsidRPr="003E56A8">
          <w:rPr>
            <w:rStyle w:val="a3"/>
            <w:color w:val="auto"/>
            <w:sz w:val="28"/>
            <w:szCs w:val="28"/>
            <w:u w:val="none"/>
          </w:rPr>
          <w:t>остановлением</w:t>
        </w:r>
      </w:hyperlink>
      <w:r w:rsidRPr="003E56A8">
        <w:rPr>
          <w:rFonts w:ascii="Times New Roman" w:hAnsi="Times New Roman" w:cs="Times New Roman"/>
          <w:sz w:val="28"/>
          <w:szCs w:val="28"/>
        </w:rPr>
        <w:t xml:space="preserve"> администрации</w:t>
      </w:r>
      <w:r>
        <w:rPr>
          <w:rFonts w:ascii="Times New Roman" w:hAnsi="Times New Roman" w:cs="Times New Roman"/>
          <w:color w:val="000000"/>
          <w:sz w:val="28"/>
          <w:szCs w:val="28"/>
        </w:rPr>
        <w:t xml:space="preserve"> Березовского городского округа от</w:t>
      </w:r>
      <w:r>
        <w:rPr>
          <w:rFonts w:ascii="Times New Roman" w:hAnsi="Times New Roman" w:cs="Times New Roman"/>
          <w:sz w:val="28"/>
          <w:szCs w:val="28"/>
        </w:rPr>
        <w:t xml:space="preserve"> 14.11.2013 №670 «Развитие и обеспечение  эффективности деятельности администрации Березовского городского округа до 2020 года».</w:t>
      </w:r>
    </w:p>
    <w:p w:rsidR="00A1707C" w:rsidRPr="003E56A8"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1.3.</w:t>
      </w:r>
      <w:r w:rsidRPr="003E56A8">
        <w:rPr>
          <w:rFonts w:ascii="Times New Roman" w:hAnsi="Times New Roman" w:cs="Times New Roman"/>
          <w:sz w:val="28"/>
          <w:szCs w:val="28"/>
        </w:rPr>
        <w:t>Заявителями на предоставление муниципальной услуги являются сельскохозяйственные товаропроизводители, отвечающие требованиям, установленным  Федеральным законом от 29.12.2006 №264-ФЗ «О развитии сельского хозяйства».</w:t>
      </w:r>
    </w:p>
    <w:p w:rsidR="00A1707C" w:rsidRPr="003E56A8" w:rsidRDefault="00A1707C" w:rsidP="00A1707C">
      <w:pPr>
        <w:pStyle w:val="ConsPlusNormal"/>
        <w:ind w:firstLine="709"/>
        <w:jc w:val="both"/>
        <w:rPr>
          <w:rFonts w:ascii="Times New Roman" w:hAnsi="Times New Roman" w:cs="Times New Roman"/>
          <w:sz w:val="28"/>
          <w:szCs w:val="28"/>
        </w:rPr>
      </w:pPr>
      <w:r w:rsidRPr="003E56A8">
        <w:rPr>
          <w:rFonts w:ascii="Times New Roman" w:hAnsi="Times New Roman" w:cs="Times New Roman"/>
          <w:sz w:val="28"/>
          <w:szCs w:val="28"/>
        </w:rPr>
        <w:t>Сельскохозяйственными товаропроизводителями признаются организация, индивидуальный предприниматель (далее - сельскохозяйственный товаропроизводитель), осуществляющие производство сельскохозяйственной продукции,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w:t>
      </w:r>
    </w:p>
    <w:p w:rsidR="00A1707C" w:rsidRPr="003E56A8" w:rsidRDefault="00A1707C" w:rsidP="00A1707C">
      <w:pPr>
        <w:pStyle w:val="ConsPlusNormal"/>
        <w:ind w:firstLine="709"/>
        <w:jc w:val="both"/>
        <w:rPr>
          <w:rFonts w:ascii="Times New Roman" w:hAnsi="Times New Roman" w:cs="Times New Roman"/>
          <w:sz w:val="28"/>
          <w:szCs w:val="28"/>
        </w:rPr>
      </w:pPr>
      <w:r w:rsidRPr="003E56A8">
        <w:rPr>
          <w:rFonts w:ascii="Times New Roman" w:hAnsi="Times New Roman" w:cs="Times New Roman"/>
          <w:sz w:val="28"/>
          <w:szCs w:val="28"/>
        </w:rPr>
        <w:t>Сельскохозяйственными товаропроизводителями признаются также:</w:t>
      </w:r>
    </w:p>
    <w:p w:rsidR="00A1707C" w:rsidRPr="003E56A8" w:rsidRDefault="00A1707C" w:rsidP="00A1707C">
      <w:pPr>
        <w:pStyle w:val="ConsPlusNormal"/>
        <w:widowControl/>
        <w:ind w:firstLine="709"/>
        <w:jc w:val="both"/>
        <w:rPr>
          <w:rFonts w:ascii="Times New Roman" w:hAnsi="Times New Roman" w:cs="Times New Roman"/>
          <w:sz w:val="28"/>
          <w:szCs w:val="28"/>
        </w:rPr>
      </w:pPr>
      <w:r w:rsidRPr="003E56A8">
        <w:rPr>
          <w:rFonts w:ascii="Times New Roman" w:hAnsi="Times New Roman" w:cs="Times New Roman"/>
          <w:sz w:val="28"/>
          <w:szCs w:val="28"/>
        </w:rPr>
        <w:t>граждане, ведущие личное подсобное хозяйство, в соответствии с Федеральным законом от 07.07.2003 №112-ФЗ  «О личном подсобном хозяйстве»;</w:t>
      </w:r>
    </w:p>
    <w:p w:rsidR="00A1707C" w:rsidRPr="003E56A8" w:rsidRDefault="00A1707C" w:rsidP="00A1707C">
      <w:pPr>
        <w:pStyle w:val="ConsPlusNormal"/>
        <w:widowControl/>
        <w:ind w:firstLine="709"/>
        <w:jc w:val="both"/>
        <w:rPr>
          <w:rFonts w:ascii="Times New Roman" w:hAnsi="Times New Roman" w:cs="Times New Roman"/>
          <w:sz w:val="28"/>
          <w:szCs w:val="28"/>
        </w:rPr>
      </w:pPr>
      <w:r w:rsidRPr="003E56A8">
        <w:rPr>
          <w:rFonts w:ascii="Times New Roman" w:hAnsi="Times New Roman" w:cs="Times New Roman"/>
          <w:sz w:val="28"/>
          <w:szCs w:val="28"/>
        </w:rPr>
        <w:t>крестьянские (фермерские) хозяйства в соответствии с Федеральным законом от 11.06.2003 №74-ФЗ «О крестьянском (фермерском) хозяйстве».</w:t>
      </w:r>
    </w:p>
    <w:p w:rsidR="00A1707C" w:rsidRPr="003E56A8" w:rsidRDefault="00A1707C" w:rsidP="00A1707C">
      <w:pPr>
        <w:pStyle w:val="ConsPlusNormal"/>
        <w:ind w:firstLine="709"/>
        <w:jc w:val="both"/>
        <w:rPr>
          <w:rFonts w:ascii="Times New Roman" w:hAnsi="Times New Roman" w:cs="Times New Roman"/>
          <w:sz w:val="28"/>
          <w:szCs w:val="28"/>
        </w:rPr>
      </w:pPr>
      <w:r w:rsidRPr="003E56A8">
        <w:rPr>
          <w:rFonts w:ascii="Times New Roman" w:hAnsi="Times New Roman" w:cs="Times New Roman"/>
          <w:sz w:val="28"/>
          <w:szCs w:val="28"/>
        </w:rPr>
        <w:t>От имени заявителей с заявкой о предоставлении муниципальной услуги могут обратиться их уполномоченные представители (для представителя физического лица - нотариально удостоверенная доверенность, для представителя юридического лица - доверенность, заверенная подписью руководителя и печатью организации).</w:t>
      </w:r>
    </w:p>
    <w:p w:rsidR="00A1707C" w:rsidRPr="003E56A8"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Pr="003E56A8">
        <w:rPr>
          <w:rFonts w:ascii="Times New Roman" w:hAnsi="Times New Roman" w:cs="Times New Roman"/>
          <w:sz w:val="28"/>
          <w:szCs w:val="28"/>
        </w:rPr>
        <w:t>Субсидии предоставляются сельскохозяйственным  товаропроизводителям, поставленным на налоговый учет и осуществляющим свою деятельность на территории Березовского городского округа.</w:t>
      </w:r>
    </w:p>
    <w:p w:rsidR="00A1707C" w:rsidRPr="003E56A8" w:rsidRDefault="00A1707C" w:rsidP="00A1707C">
      <w:pPr>
        <w:widowControl w:val="0"/>
        <w:autoSpaceDE w:val="0"/>
        <w:autoSpaceDN w:val="0"/>
        <w:adjustRightInd w:val="0"/>
        <w:spacing w:after="0" w:line="240" w:lineRule="auto"/>
        <w:ind w:firstLine="709"/>
        <w:jc w:val="both"/>
        <w:rPr>
          <w:rFonts w:ascii="Times New Roman" w:hAnsi="Times New Roman"/>
          <w:sz w:val="28"/>
          <w:szCs w:val="28"/>
        </w:rPr>
      </w:pPr>
      <w:r w:rsidRPr="003E56A8">
        <w:rPr>
          <w:rFonts w:ascii="Times New Roman" w:hAnsi="Times New Roman"/>
          <w:sz w:val="28"/>
          <w:szCs w:val="28"/>
        </w:rPr>
        <w:t>Субсидии предоставляются на безвозмездной и безвозвратной основе в целях частичного возмещения затрат на строительные материалы для строительства и ремонта животноводческих помещений, приобретение  кормов, в том числе зерна и зерновых отходов, семенного материала сельскохозяйственных культур, удобрений, средств защиты растений и горюче-смазочных материалов.</w:t>
      </w:r>
    </w:p>
    <w:p w:rsidR="00A1707C" w:rsidRPr="003E56A8" w:rsidRDefault="00A1707C" w:rsidP="00A1707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1.5.</w:t>
      </w:r>
      <w:r w:rsidRPr="003E56A8">
        <w:rPr>
          <w:rFonts w:ascii="Times New Roman" w:hAnsi="Times New Roman"/>
          <w:sz w:val="28"/>
          <w:szCs w:val="28"/>
        </w:rPr>
        <w:t>Основными принципами предоставления субсидий  являются:</w:t>
      </w:r>
    </w:p>
    <w:p w:rsidR="00A1707C" w:rsidRPr="003E56A8" w:rsidRDefault="00A1707C" w:rsidP="00A1707C">
      <w:pPr>
        <w:widowControl w:val="0"/>
        <w:autoSpaceDE w:val="0"/>
        <w:autoSpaceDN w:val="0"/>
        <w:adjustRightInd w:val="0"/>
        <w:spacing w:after="0" w:line="240" w:lineRule="auto"/>
        <w:ind w:firstLine="709"/>
        <w:jc w:val="both"/>
        <w:rPr>
          <w:rFonts w:ascii="Times New Roman" w:hAnsi="Times New Roman"/>
          <w:sz w:val="28"/>
          <w:szCs w:val="28"/>
        </w:rPr>
      </w:pPr>
      <w:r w:rsidRPr="003E56A8">
        <w:rPr>
          <w:rFonts w:ascii="Times New Roman" w:hAnsi="Times New Roman"/>
          <w:sz w:val="28"/>
          <w:szCs w:val="28"/>
        </w:rPr>
        <w:t>обеспечение равного доступа сельскохозяйственных товаропроизводителей, соответствующих критериям к участию в мероприятиях, к получению поддержки в соответствии с условиями ее предоставления;</w:t>
      </w:r>
    </w:p>
    <w:p w:rsidR="00A1707C" w:rsidRPr="003E56A8" w:rsidRDefault="00A1707C" w:rsidP="00A1707C">
      <w:pPr>
        <w:widowControl w:val="0"/>
        <w:autoSpaceDE w:val="0"/>
        <w:autoSpaceDN w:val="0"/>
        <w:adjustRightInd w:val="0"/>
        <w:spacing w:after="0" w:line="240" w:lineRule="auto"/>
        <w:ind w:firstLine="709"/>
        <w:jc w:val="both"/>
        <w:rPr>
          <w:rFonts w:ascii="Times New Roman" w:hAnsi="Times New Roman"/>
          <w:sz w:val="28"/>
          <w:szCs w:val="28"/>
        </w:rPr>
      </w:pPr>
      <w:r w:rsidRPr="003E56A8">
        <w:rPr>
          <w:rFonts w:ascii="Times New Roman" w:hAnsi="Times New Roman"/>
          <w:sz w:val="28"/>
          <w:szCs w:val="28"/>
        </w:rPr>
        <w:t>заявительный порядок обращения сельскохозяйственных товаропроизводителей за оказанием поддержки;</w:t>
      </w:r>
    </w:p>
    <w:p w:rsidR="00A1707C" w:rsidRPr="003E56A8" w:rsidRDefault="00A1707C" w:rsidP="00A1707C">
      <w:pPr>
        <w:widowControl w:val="0"/>
        <w:autoSpaceDE w:val="0"/>
        <w:autoSpaceDN w:val="0"/>
        <w:adjustRightInd w:val="0"/>
        <w:spacing w:after="0" w:line="240" w:lineRule="auto"/>
        <w:ind w:firstLine="709"/>
        <w:jc w:val="both"/>
        <w:rPr>
          <w:rFonts w:ascii="Times New Roman" w:hAnsi="Times New Roman"/>
          <w:sz w:val="28"/>
          <w:szCs w:val="28"/>
        </w:rPr>
      </w:pPr>
      <w:r w:rsidRPr="003E56A8">
        <w:rPr>
          <w:rFonts w:ascii="Times New Roman" w:hAnsi="Times New Roman"/>
          <w:sz w:val="28"/>
          <w:szCs w:val="28"/>
        </w:rPr>
        <w:t>оказание поддержки с соблюдением требований, установленных Федеральным законом от 26.07.2006 №135-ФЗ «О защите конкуренций».</w:t>
      </w:r>
    </w:p>
    <w:p w:rsidR="00A1707C" w:rsidRPr="003E56A8" w:rsidRDefault="00A1707C" w:rsidP="00A1707C">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1.6.</w:t>
      </w:r>
      <w:r w:rsidRPr="003E56A8">
        <w:rPr>
          <w:rFonts w:ascii="Times New Roman" w:hAnsi="Times New Roman"/>
          <w:sz w:val="28"/>
          <w:szCs w:val="28"/>
        </w:rPr>
        <w:t>Субсидии предоставляются в размере, не превышающем 50% от фактически произведенных в текущем финансовом году затрат на производство сельскохозяйственной продукции, подтверждающих их 100% оплату из собственных средств  и представление финансового отчета о понесенных затр</w:t>
      </w:r>
      <w:r>
        <w:rPr>
          <w:rFonts w:ascii="Times New Roman" w:hAnsi="Times New Roman"/>
          <w:sz w:val="28"/>
          <w:szCs w:val="28"/>
        </w:rPr>
        <w:t>атах по форме согласно приложению №</w:t>
      </w:r>
      <w:r w:rsidRPr="003E56A8">
        <w:rPr>
          <w:rFonts w:ascii="Times New Roman" w:hAnsi="Times New Roman"/>
          <w:sz w:val="28"/>
          <w:szCs w:val="28"/>
        </w:rPr>
        <w:t>5</w:t>
      </w:r>
      <w:r>
        <w:rPr>
          <w:rFonts w:ascii="Times New Roman" w:hAnsi="Times New Roman"/>
          <w:sz w:val="28"/>
          <w:szCs w:val="28"/>
        </w:rPr>
        <w:t xml:space="preserve"> к настоящему Административному регламенту</w:t>
      </w:r>
      <w:r w:rsidRPr="003E56A8">
        <w:rPr>
          <w:rFonts w:ascii="Times New Roman" w:hAnsi="Times New Roman"/>
          <w:sz w:val="28"/>
          <w:szCs w:val="28"/>
        </w:rPr>
        <w:t xml:space="preserve"> с приложениями заверенных копий документов, подтверждающих произведенные расходы), не позднее 30 ноября текущего года.</w:t>
      </w:r>
      <w:proofErr w:type="gramEnd"/>
    </w:p>
    <w:p w:rsidR="00A1707C" w:rsidRPr="003E56A8" w:rsidRDefault="00A1707C" w:rsidP="00A1707C">
      <w:pPr>
        <w:pStyle w:val="ConsPlusNormal"/>
        <w:widowControl/>
        <w:ind w:firstLine="708"/>
        <w:jc w:val="both"/>
        <w:rPr>
          <w:rFonts w:ascii="Times New Roman" w:hAnsi="Times New Roman" w:cs="Times New Roman"/>
          <w:sz w:val="28"/>
          <w:szCs w:val="28"/>
        </w:rPr>
      </w:pPr>
      <w:r w:rsidRPr="003E56A8">
        <w:rPr>
          <w:rFonts w:ascii="Times New Roman" w:hAnsi="Times New Roman" w:cs="Times New Roman"/>
          <w:sz w:val="28"/>
          <w:szCs w:val="28"/>
        </w:rPr>
        <w:t>1.7.Субсидии не предоставляются:</w:t>
      </w:r>
    </w:p>
    <w:p w:rsidR="00A1707C" w:rsidRPr="003E56A8" w:rsidRDefault="00A1707C" w:rsidP="00A1707C">
      <w:pPr>
        <w:widowControl w:val="0"/>
        <w:autoSpaceDE w:val="0"/>
        <w:autoSpaceDN w:val="0"/>
        <w:adjustRightInd w:val="0"/>
        <w:spacing w:after="0" w:line="240" w:lineRule="auto"/>
        <w:ind w:firstLine="708"/>
        <w:jc w:val="both"/>
        <w:rPr>
          <w:rFonts w:ascii="Times New Roman" w:hAnsi="Times New Roman"/>
          <w:sz w:val="28"/>
          <w:szCs w:val="28"/>
        </w:rPr>
      </w:pPr>
      <w:r w:rsidRPr="003E56A8">
        <w:rPr>
          <w:rFonts w:ascii="Times New Roman" w:hAnsi="Times New Roman"/>
          <w:sz w:val="28"/>
          <w:szCs w:val="28"/>
        </w:rPr>
        <w:t xml:space="preserve">сельскохозяйственным товаропроизводителям, находящимся в стадии </w:t>
      </w:r>
      <w:r w:rsidRPr="003E56A8">
        <w:rPr>
          <w:rFonts w:ascii="Times New Roman" w:hAnsi="Times New Roman"/>
          <w:sz w:val="28"/>
          <w:szCs w:val="28"/>
        </w:rPr>
        <w:lastRenderedPageBreak/>
        <w:t>ликвидации или в отношении которых возбуждено дело о банкротстве;  реорганизации или  банкротства;</w:t>
      </w:r>
    </w:p>
    <w:p w:rsidR="00A1707C" w:rsidRPr="003E56A8" w:rsidRDefault="00A1707C" w:rsidP="00A1707C">
      <w:pPr>
        <w:widowControl w:val="0"/>
        <w:autoSpaceDE w:val="0"/>
        <w:autoSpaceDN w:val="0"/>
        <w:adjustRightInd w:val="0"/>
        <w:spacing w:after="0" w:line="240" w:lineRule="auto"/>
        <w:ind w:firstLine="708"/>
        <w:jc w:val="both"/>
        <w:rPr>
          <w:rFonts w:ascii="Times New Roman" w:hAnsi="Times New Roman"/>
          <w:sz w:val="28"/>
          <w:szCs w:val="28"/>
        </w:rPr>
      </w:pPr>
      <w:r w:rsidRPr="003E56A8">
        <w:rPr>
          <w:rFonts w:ascii="Times New Roman" w:hAnsi="Times New Roman"/>
          <w:sz w:val="28"/>
          <w:szCs w:val="28"/>
        </w:rPr>
        <w:t>сельскохозяйственным товаропроизводителям, у которых имеется задолженность перед бюджетами любых уровней и государственными внебюджетными фондами;</w:t>
      </w:r>
    </w:p>
    <w:p w:rsidR="00A1707C" w:rsidRPr="003E56A8" w:rsidRDefault="00A1707C" w:rsidP="00A1707C">
      <w:pPr>
        <w:widowControl w:val="0"/>
        <w:autoSpaceDE w:val="0"/>
        <w:autoSpaceDN w:val="0"/>
        <w:adjustRightInd w:val="0"/>
        <w:spacing w:after="0" w:line="240" w:lineRule="auto"/>
        <w:ind w:firstLine="708"/>
        <w:jc w:val="both"/>
        <w:rPr>
          <w:rFonts w:ascii="Times New Roman" w:hAnsi="Times New Roman"/>
          <w:sz w:val="28"/>
          <w:szCs w:val="28"/>
        </w:rPr>
      </w:pPr>
      <w:r w:rsidRPr="003E56A8">
        <w:rPr>
          <w:rFonts w:ascii="Times New Roman" w:hAnsi="Times New Roman"/>
          <w:sz w:val="28"/>
          <w:szCs w:val="28"/>
        </w:rPr>
        <w:t>физическим лицам без регистрации и постоянного места проживания.</w:t>
      </w:r>
    </w:p>
    <w:p w:rsidR="00A1707C" w:rsidRPr="003E56A8" w:rsidRDefault="00A1707C" w:rsidP="00A1707C">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1.8.</w:t>
      </w:r>
      <w:r w:rsidRPr="003E56A8">
        <w:rPr>
          <w:rFonts w:ascii="Times New Roman" w:hAnsi="Times New Roman"/>
          <w:sz w:val="28"/>
          <w:szCs w:val="28"/>
        </w:rPr>
        <w:t>В случае выявления факта представления получателем субсидии недостоверных сведений для ее получения администрация Березовского городского округа в течение пяти рабочих дней выставляет в адрес получателя субсидии требование о возврате субсидии в бюджет городского округа.</w:t>
      </w:r>
    </w:p>
    <w:p w:rsidR="00A1707C" w:rsidRPr="003E56A8" w:rsidRDefault="00A1707C" w:rsidP="00A1707C">
      <w:pPr>
        <w:widowControl w:val="0"/>
        <w:autoSpaceDE w:val="0"/>
        <w:autoSpaceDN w:val="0"/>
        <w:adjustRightInd w:val="0"/>
        <w:spacing w:after="0" w:line="240" w:lineRule="auto"/>
        <w:ind w:firstLine="708"/>
        <w:jc w:val="both"/>
        <w:rPr>
          <w:rFonts w:ascii="Times New Roman" w:hAnsi="Times New Roman"/>
          <w:sz w:val="28"/>
          <w:szCs w:val="28"/>
        </w:rPr>
      </w:pPr>
      <w:r w:rsidRPr="003E56A8">
        <w:rPr>
          <w:rFonts w:ascii="Times New Roman" w:hAnsi="Times New Roman"/>
          <w:sz w:val="28"/>
          <w:szCs w:val="28"/>
        </w:rPr>
        <w:t>Получатель субсидии в течение десяти рабочих дней с момента получения требования обязан вернуть в бюджет городского округа сумму полученной субсидии, которая подлежит зачислению в доходы местного бюджета.</w:t>
      </w:r>
    </w:p>
    <w:p w:rsidR="00A1707C" w:rsidRPr="003E56A8" w:rsidRDefault="00A1707C" w:rsidP="00A1707C">
      <w:pPr>
        <w:widowControl w:val="0"/>
        <w:autoSpaceDE w:val="0"/>
        <w:autoSpaceDN w:val="0"/>
        <w:adjustRightInd w:val="0"/>
        <w:spacing w:after="0" w:line="240" w:lineRule="auto"/>
        <w:ind w:firstLine="708"/>
        <w:jc w:val="both"/>
        <w:rPr>
          <w:rFonts w:ascii="Times New Roman" w:hAnsi="Times New Roman"/>
          <w:sz w:val="28"/>
          <w:szCs w:val="28"/>
        </w:rPr>
      </w:pPr>
      <w:r w:rsidRPr="003E56A8">
        <w:rPr>
          <w:rFonts w:ascii="Times New Roman" w:hAnsi="Times New Roman"/>
          <w:sz w:val="28"/>
          <w:szCs w:val="28"/>
        </w:rPr>
        <w:t xml:space="preserve">При </w:t>
      </w:r>
      <w:proofErr w:type="spellStart"/>
      <w:r w:rsidRPr="003E56A8">
        <w:rPr>
          <w:rFonts w:ascii="Times New Roman" w:hAnsi="Times New Roman"/>
          <w:sz w:val="28"/>
          <w:szCs w:val="28"/>
        </w:rPr>
        <w:t>невозврате</w:t>
      </w:r>
      <w:proofErr w:type="spellEnd"/>
      <w:r w:rsidRPr="003E56A8">
        <w:rPr>
          <w:rFonts w:ascii="Times New Roman" w:hAnsi="Times New Roman"/>
          <w:sz w:val="28"/>
          <w:szCs w:val="28"/>
        </w:rPr>
        <w:t xml:space="preserve"> субсидии в указанный срок администрация Березовского городского округа принимает меры по взысканию подлежащей возврату суммы субсидии в бюджет городского округа в судебном порядке.</w:t>
      </w:r>
    </w:p>
    <w:p w:rsidR="00A1707C" w:rsidRPr="003E56A8" w:rsidRDefault="00A1707C" w:rsidP="00A1707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1.9.</w:t>
      </w:r>
      <w:r w:rsidRPr="003E56A8">
        <w:rPr>
          <w:rFonts w:ascii="Times New Roman" w:hAnsi="Times New Roman" w:cs="Times New Roman"/>
          <w:sz w:val="28"/>
          <w:szCs w:val="28"/>
        </w:rPr>
        <w:t>За  представление недостоверной информации о произведенных объемах работ и (или) затратах сельскохозяйственные товаропроизводители  несут ответственность в соответствии с действующим законодательством.</w:t>
      </w:r>
    </w:p>
    <w:p w:rsidR="00A1707C" w:rsidRPr="003E56A8" w:rsidRDefault="00A1707C" w:rsidP="00A1707C">
      <w:pPr>
        <w:pStyle w:val="ConsPlusNormal"/>
        <w:ind w:firstLine="708"/>
        <w:jc w:val="both"/>
        <w:rPr>
          <w:rFonts w:ascii="Times New Roman" w:hAnsi="Times New Roman" w:cs="Times New Roman"/>
          <w:sz w:val="28"/>
          <w:szCs w:val="28"/>
        </w:rPr>
      </w:pPr>
      <w:r w:rsidRPr="003E56A8">
        <w:rPr>
          <w:rFonts w:ascii="Times New Roman" w:hAnsi="Times New Roman" w:cs="Times New Roman"/>
          <w:sz w:val="28"/>
          <w:szCs w:val="28"/>
        </w:rPr>
        <w:t xml:space="preserve"> За нецелевое использование субсидии (субсидий) и (или) предоставление недостоверной информации о произведенных объемах работ и (или) затратах малые предприятия несут ответственность, предусмотренную действующим законодательством.</w:t>
      </w:r>
    </w:p>
    <w:p w:rsidR="00A1707C" w:rsidRPr="003E56A8" w:rsidRDefault="00A1707C" w:rsidP="00A1707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1.10.</w:t>
      </w:r>
      <w:r w:rsidRPr="003E56A8">
        <w:rPr>
          <w:rFonts w:ascii="Times New Roman" w:hAnsi="Times New Roman" w:cs="Times New Roman"/>
          <w:sz w:val="28"/>
          <w:szCs w:val="28"/>
        </w:rPr>
        <w:t>Информацию о правилах предоставления муниципальной услуги, а также о ходе ее предоставления можно получить непосредственно в Администрации Березовского городского округа, у специалиста отдела экономики и прогнозирования (далее - специалиста отдела экономики), предоставляющего муниципальную услугу:</w:t>
      </w:r>
    </w:p>
    <w:p w:rsidR="00A1707C" w:rsidRPr="003E56A8" w:rsidRDefault="00A1707C" w:rsidP="00A1707C">
      <w:pPr>
        <w:pStyle w:val="ConsPlusNormal"/>
        <w:ind w:firstLine="708"/>
        <w:jc w:val="both"/>
        <w:rPr>
          <w:rFonts w:ascii="Times New Roman" w:hAnsi="Times New Roman" w:cs="Times New Roman"/>
          <w:sz w:val="28"/>
          <w:szCs w:val="28"/>
        </w:rPr>
      </w:pPr>
      <w:r w:rsidRPr="003E56A8">
        <w:rPr>
          <w:rFonts w:ascii="Times New Roman" w:hAnsi="Times New Roman" w:cs="Times New Roman"/>
          <w:sz w:val="28"/>
          <w:szCs w:val="28"/>
        </w:rPr>
        <w:t>при личном обращении;</w:t>
      </w:r>
    </w:p>
    <w:p w:rsidR="00A1707C" w:rsidRPr="003E56A8" w:rsidRDefault="00A1707C" w:rsidP="00A1707C">
      <w:pPr>
        <w:pStyle w:val="ConsPlusNormal"/>
        <w:ind w:firstLine="708"/>
        <w:jc w:val="both"/>
        <w:rPr>
          <w:rFonts w:ascii="Times New Roman" w:hAnsi="Times New Roman" w:cs="Times New Roman"/>
          <w:sz w:val="28"/>
          <w:szCs w:val="28"/>
        </w:rPr>
      </w:pPr>
      <w:r w:rsidRPr="003E56A8">
        <w:rPr>
          <w:rFonts w:ascii="Times New Roman" w:hAnsi="Times New Roman" w:cs="Times New Roman"/>
          <w:sz w:val="28"/>
          <w:szCs w:val="28"/>
        </w:rPr>
        <w:t>по письменным обращениям заявителей;</w:t>
      </w:r>
    </w:p>
    <w:p w:rsidR="00A1707C" w:rsidRPr="003E56A8" w:rsidRDefault="00A1707C" w:rsidP="00A1707C">
      <w:pPr>
        <w:pStyle w:val="ConsPlusNormal"/>
        <w:ind w:firstLine="708"/>
        <w:jc w:val="both"/>
        <w:rPr>
          <w:rFonts w:ascii="Times New Roman" w:hAnsi="Times New Roman" w:cs="Times New Roman"/>
          <w:sz w:val="28"/>
          <w:szCs w:val="28"/>
        </w:rPr>
      </w:pPr>
      <w:r w:rsidRPr="003E56A8">
        <w:rPr>
          <w:rFonts w:ascii="Times New Roman" w:hAnsi="Times New Roman" w:cs="Times New Roman"/>
          <w:sz w:val="28"/>
          <w:szCs w:val="28"/>
        </w:rPr>
        <w:t>с использованием средств телефонной связи;</w:t>
      </w:r>
    </w:p>
    <w:p w:rsidR="00A1707C" w:rsidRPr="003E56A8" w:rsidRDefault="00A1707C" w:rsidP="00A1707C">
      <w:pPr>
        <w:pStyle w:val="ConsPlusNormal"/>
        <w:ind w:firstLine="708"/>
        <w:jc w:val="both"/>
        <w:rPr>
          <w:rFonts w:ascii="Times New Roman" w:hAnsi="Times New Roman" w:cs="Times New Roman"/>
          <w:sz w:val="28"/>
          <w:szCs w:val="28"/>
        </w:rPr>
      </w:pPr>
      <w:r w:rsidRPr="003E56A8">
        <w:rPr>
          <w:rFonts w:ascii="Times New Roman" w:hAnsi="Times New Roman" w:cs="Times New Roman"/>
          <w:sz w:val="28"/>
          <w:szCs w:val="28"/>
        </w:rPr>
        <w:t xml:space="preserve">посредством публикации настоящего  </w:t>
      </w:r>
      <w:r>
        <w:rPr>
          <w:rFonts w:ascii="Times New Roman" w:hAnsi="Times New Roman" w:cs="Times New Roman"/>
          <w:sz w:val="28"/>
          <w:szCs w:val="28"/>
        </w:rPr>
        <w:t>А</w:t>
      </w:r>
      <w:r w:rsidRPr="003E56A8">
        <w:rPr>
          <w:rFonts w:ascii="Times New Roman" w:hAnsi="Times New Roman" w:cs="Times New Roman"/>
          <w:sz w:val="28"/>
          <w:szCs w:val="28"/>
        </w:rPr>
        <w:t xml:space="preserve">дминистративного регламента  на официальном сайте </w:t>
      </w:r>
      <w:r>
        <w:rPr>
          <w:rFonts w:ascii="Times New Roman" w:hAnsi="Times New Roman" w:cs="Times New Roman"/>
          <w:sz w:val="28"/>
          <w:szCs w:val="28"/>
        </w:rPr>
        <w:t xml:space="preserve">администрации </w:t>
      </w:r>
      <w:r w:rsidRPr="003E56A8">
        <w:rPr>
          <w:rFonts w:ascii="Times New Roman" w:hAnsi="Times New Roman" w:cs="Times New Roman"/>
          <w:sz w:val="28"/>
          <w:szCs w:val="28"/>
        </w:rPr>
        <w:t>Березовского городского округа.</w:t>
      </w:r>
    </w:p>
    <w:p w:rsidR="00A1707C" w:rsidRPr="003E56A8" w:rsidRDefault="00A1707C" w:rsidP="00A1707C">
      <w:pPr>
        <w:pStyle w:val="ConsPlusNormal"/>
        <w:ind w:firstLine="708"/>
        <w:jc w:val="both"/>
        <w:rPr>
          <w:rFonts w:ascii="Times New Roman" w:hAnsi="Times New Roman" w:cs="Times New Roman"/>
          <w:sz w:val="28"/>
          <w:szCs w:val="28"/>
        </w:rPr>
      </w:pPr>
      <w:r w:rsidRPr="003E56A8">
        <w:rPr>
          <w:rFonts w:ascii="Times New Roman" w:hAnsi="Times New Roman" w:cs="Times New Roman"/>
          <w:sz w:val="28"/>
          <w:szCs w:val="28"/>
        </w:rPr>
        <w:t xml:space="preserve">Место нахождения </w:t>
      </w:r>
      <w:r>
        <w:rPr>
          <w:rFonts w:ascii="Times New Roman" w:hAnsi="Times New Roman" w:cs="Times New Roman"/>
          <w:sz w:val="28"/>
          <w:szCs w:val="28"/>
        </w:rPr>
        <w:t>а</w:t>
      </w:r>
      <w:r w:rsidRPr="003E56A8">
        <w:rPr>
          <w:rFonts w:ascii="Times New Roman" w:hAnsi="Times New Roman" w:cs="Times New Roman"/>
          <w:sz w:val="28"/>
          <w:szCs w:val="28"/>
        </w:rPr>
        <w:t xml:space="preserve">дминистрации Березовского городского округа: </w:t>
      </w:r>
    </w:p>
    <w:p w:rsidR="00A1707C" w:rsidRPr="003E56A8" w:rsidRDefault="00A1707C" w:rsidP="00A1707C">
      <w:pPr>
        <w:pStyle w:val="ConsPlusNormal"/>
        <w:ind w:firstLine="708"/>
        <w:jc w:val="both"/>
        <w:rPr>
          <w:rFonts w:ascii="Times New Roman" w:hAnsi="Times New Roman" w:cs="Times New Roman"/>
          <w:sz w:val="28"/>
          <w:szCs w:val="28"/>
        </w:rPr>
      </w:pPr>
      <w:r w:rsidRPr="003E56A8">
        <w:rPr>
          <w:rFonts w:ascii="Times New Roman" w:hAnsi="Times New Roman" w:cs="Times New Roman"/>
          <w:sz w:val="28"/>
          <w:szCs w:val="28"/>
        </w:rPr>
        <w:t>Почтовый адрес: 623701, г</w:t>
      </w:r>
      <w:proofErr w:type="gramStart"/>
      <w:r w:rsidRPr="003E56A8">
        <w:rPr>
          <w:rFonts w:ascii="Times New Roman" w:hAnsi="Times New Roman" w:cs="Times New Roman"/>
          <w:sz w:val="28"/>
          <w:szCs w:val="28"/>
        </w:rPr>
        <w:t>.Б</w:t>
      </w:r>
      <w:proofErr w:type="gramEnd"/>
      <w:r w:rsidRPr="003E56A8">
        <w:rPr>
          <w:rFonts w:ascii="Times New Roman" w:hAnsi="Times New Roman" w:cs="Times New Roman"/>
          <w:sz w:val="28"/>
          <w:szCs w:val="28"/>
        </w:rPr>
        <w:t xml:space="preserve">ерезовский, ул. Театральная,9, </w:t>
      </w:r>
      <w:proofErr w:type="spellStart"/>
      <w:r w:rsidRPr="003E56A8">
        <w:rPr>
          <w:rFonts w:ascii="Times New Roman" w:hAnsi="Times New Roman" w:cs="Times New Roman"/>
          <w:sz w:val="28"/>
          <w:szCs w:val="28"/>
        </w:rPr>
        <w:t>каб</w:t>
      </w:r>
      <w:proofErr w:type="spellEnd"/>
      <w:r w:rsidRPr="003E56A8">
        <w:rPr>
          <w:rFonts w:ascii="Times New Roman" w:hAnsi="Times New Roman" w:cs="Times New Roman"/>
          <w:sz w:val="28"/>
          <w:szCs w:val="28"/>
        </w:rPr>
        <w:t>. 407.</w:t>
      </w:r>
    </w:p>
    <w:p w:rsidR="00A1707C" w:rsidRPr="003E56A8" w:rsidRDefault="00A1707C" w:rsidP="00A1707C">
      <w:pPr>
        <w:pStyle w:val="ConsPlusNormal"/>
        <w:ind w:firstLine="708"/>
        <w:jc w:val="both"/>
        <w:rPr>
          <w:rFonts w:ascii="Times New Roman" w:hAnsi="Times New Roman" w:cs="Times New Roman"/>
          <w:sz w:val="28"/>
          <w:szCs w:val="28"/>
        </w:rPr>
      </w:pPr>
      <w:r w:rsidRPr="003E56A8">
        <w:rPr>
          <w:rFonts w:ascii="Times New Roman" w:hAnsi="Times New Roman" w:cs="Times New Roman"/>
          <w:sz w:val="28"/>
          <w:szCs w:val="28"/>
        </w:rPr>
        <w:t>тел: 8-34369-4-33-66.</w:t>
      </w:r>
    </w:p>
    <w:p w:rsidR="00A1707C" w:rsidRPr="003E56A8" w:rsidRDefault="00A1707C" w:rsidP="00A1707C">
      <w:pPr>
        <w:pStyle w:val="ConsPlusNormal"/>
        <w:ind w:firstLine="708"/>
        <w:jc w:val="both"/>
        <w:rPr>
          <w:rFonts w:ascii="Times New Roman" w:hAnsi="Times New Roman" w:cs="Times New Roman"/>
          <w:sz w:val="28"/>
          <w:szCs w:val="28"/>
        </w:rPr>
      </w:pPr>
      <w:r w:rsidRPr="003E56A8">
        <w:rPr>
          <w:rFonts w:ascii="Times New Roman" w:hAnsi="Times New Roman" w:cs="Times New Roman"/>
          <w:sz w:val="28"/>
          <w:szCs w:val="28"/>
        </w:rPr>
        <w:t xml:space="preserve">Официальный сайт администрации Березовского городского округа в сети Интернет: </w:t>
      </w:r>
      <w:proofErr w:type="spellStart"/>
      <w:r w:rsidRPr="003E56A8">
        <w:rPr>
          <w:rFonts w:ascii="Times New Roman" w:hAnsi="Times New Roman" w:cs="Times New Roman"/>
          <w:sz w:val="28"/>
          <w:szCs w:val="28"/>
        </w:rPr>
        <w:t>березовский.рф</w:t>
      </w:r>
      <w:proofErr w:type="spellEnd"/>
      <w:r w:rsidRPr="003E56A8">
        <w:rPr>
          <w:rFonts w:ascii="Times New Roman" w:hAnsi="Times New Roman" w:cs="Times New Roman"/>
          <w:sz w:val="28"/>
          <w:szCs w:val="28"/>
        </w:rPr>
        <w:t>.</w:t>
      </w:r>
    </w:p>
    <w:p w:rsidR="00A1707C" w:rsidRPr="003E56A8" w:rsidRDefault="00A1707C" w:rsidP="00A1707C">
      <w:pPr>
        <w:pStyle w:val="ConsPlusNormal"/>
        <w:ind w:firstLine="708"/>
        <w:jc w:val="both"/>
        <w:rPr>
          <w:rFonts w:ascii="Times New Roman" w:hAnsi="Times New Roman" w:cs="Times New Roman"/>
          <w:sz w:val="28"/>
          <w:szCs w:val="28"/>
        </w:rPr>
      </w:pPr>
      <w:r w:rsidRPr="003E56A8">
        <w:rPr>
          <w:rFonts w:ascii="Times New Roman" w:hAnsi="Times New Roman" w:cs="Times New Roman"/>
          <w:sz w:val="28"/>
          <w:szCs w:val="28"/>
        </w:rPr>
        <w:t>Часы работы: понедельник-четверг  с 08-45 до 18-00, пятница с 08-45 до 16-45, перерыв на обед с13-00 до 14-00, суббота, воскресенье – выходные дни.</w:t>
      </w:r>
    </w:p>
    <w:p w:rsidR="00A1707C" w:rsidRPr="003E56A8" w:rsidRDefault="00A1707C" w:rsidP="00A1707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1.11.</w:t>
      </w:r>
      <w:r w:rsidRPr="003E56A8">
        <w:rPr>
          <w:rFonts w:ascii="Times New Roman" w:hAnsi="Times New Roman" w:cs="Times New Roman"/>
          <w:sz w:val="28"/>
          <w:szCs w:val="28"/>
        </w:rPr>
        <w:t>Специалист отдела экономики,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 Продолжительность устного информирования каждого заявителя составляет не более 15</w:t>
      </w:r>
      <w:r>
        <w:rPr>
          <w:rFonts w:ascii="Times New Roman" w:hAnsi="Times New Roman" w:cs="Times New Roman"/>
          <w:sz w:val="28"/>
          <w:szCs w:val="28"/>
        </w:rPr>
        <w:t xml:space="preserve"> </w:t>
      </w:r>
      <w:r w:rsidRPr="003E56A8">
        <w:rPr>
          <w:rFonts w:ascii="Times New Roman" w:hAnsi="Times New Roman" w:cs="Times New Roman"/>
          <w:sz w:val="28"/>
          <w:szCs w:val="28"/>
        </w:rPr>
        <w:t>минут.</w:t>
      </w:r>
    </w:p>
    <w:p w:rsidR="00A1707C" w:rsidRPr="003E56A8" w:rsidRDefault="00A1707C" w:rsidP="00A1707C">
      <w:pPr>
        <w:pStyle w:val="ConsPlusNormal"/>
        <w:ind w:firstLine="708"/>
        <w:jc w:val="both"/>
        <w:rPr>
          <w:rFonts w:ascii="Times New Roman" w:hAnsi="Times New Roman" w:cs="Times New Roman"/>
          <w:sz w:val="28"/>
          <w:szCs w:val="28"/>
        </w:rPr>
      </w:pPr>
      <w:r w:rsidRPr="003E56A8">
        <w:rPr>
          <w:rFonts w:ascii="Times New Roman" w:hAnsi="Times New Roman" w:cs="Times New Roman"/>
          <w:sz w:val="28"/>
          <w:szCs w:val="28"/>
        </w:rPr>
        <w:lastRenderedPageBreak/>
        <w:t>При консультировании по телефону специалист отдела экономики должен назвать свою фамилию, имя, отчество, должность, а затем четко и подробно проинформировать заявителя по интересующим его вопросам.</w:t>
      </w:r>
    </w:p>
    <w:p w:rsidR="00A1707C" w:rsidRPr="003E56A8" w:rsidRDefault="00A1707C" w:rsidP="00A1707C">
      <w:pPr>
        <w:pStyle w:val="ConsPlusNormal"/>
        <w:ind w:firstLine="708"/>
        <w:jc w:val="both"/>
        <w:rPr>
          <w:rFonts w:ascii="Times New Roman" w:hAnsi="Times New Roman" w:cs="Times New Roman"/>
          <w:sz w:val="28"/>
          <w:szCs w:val="28"/>
        </w:rPr>
      </w:pPr>
      <w:r w:rsidRPr="003E56A8">
        <w:rPr>
          <w:rFonts w:ascii="Times New Roman" w:hAnsi="Times New Roman" w:cs="Times New Roman"/>
          <w:sz w:val="28"/>
          <w:szCs w:val="28"/>
        </w:rPr>
        <w:t>Если специалист отдела экономики, к которому обратился заявитель, не может ответить на вопрос самостоятельно либо подготовка ответа требует продолжительного времени, заявителю предлагается обратиться письменно либо назначается другое удобное для заявителя время для получения информации.</w:t>
      </w:r>
    </w:p>
    <w:p w:rsidR="00A1707C" w:rsidRPr="003E56A8" w:rsidRDefault="00A1707C" w:rsidP="00A1707C">
      <w:pPr>
        <w:pStyle w:val="ConsPlusNormal"/>
        <w:ind w:firstLine="708"/>
        <w:jc w:val="both"/>
        <w:rPr>
          <w:rFonts w:ascii="Times New Roman" w:hAnsi="Times New Roman" w:cs="Times New Roman"/>
          <w:sz w:val="28"/>
          <w:szCs w:val="28"/>
        </w:rPr>
      </w:pPr>
      <w:r w:rsidRPr="003E56A8">
        <w:rPr>
          <w:rFonts w:ascii="Times New Roman" w:hAnsi="Times New Roman" w:cs="Times New Roman"/>
          <w:sz w:val="28"/>
          <w:szCs w:val="28"/>
        </w:rPr>
        <w:t>Информирование заявителей в письменной форме о порядке предоставления муниципальной услуги осуществляется при письменном обращении заявителя. При письменном обращении ответ направляется заявителю в течение 30 календарных дней со дня поступления запроса.</w:t>
      </w:r>
    </w:p>
    <w:p w:rsidR="00A1707C" w:rsidRPr="003E56A8" w:rsidRDefault="00A1707C" w:rsidP="00A1707C">
      <w:pPr>
        <w:pStyle w:val="ConsPlusNormal"/>
        <w:ind w:firstLine="709"/>
        <w:jc w:val="both"/>
        <w:rPr>
          <w:rFonts w:ascii="Times New Roman" w:hAnsi="Times New Roman" w:cs="Times New Roman"/>
          <w:sz w:val="28"/>
          <w:szCs w:val="28"/>
        </w:rPr>
      </w:pPr>
      <w:r w:rsidRPr="003E56A8">
        <w:rPr>
          <w:rFonts w:ascii="Times New Roman" w:hAnsi="Times New Roman" w:cs="Times New Roman"/>
          <w:sz w:val="28"/>
          <w:szCs w:val="28"/>
        </w:rPr>
        <w:t>При консультировании по письменным обращениям заявителю дается исчерпывающий ответ на поставленные вопросы, указываются фамилия, имя, отчество, должность и номер телефона исполнителя.</w:t>
      </w:r>
    </w:p>
    <w:p w:rsidR="00A1707C" w:rsidRPr="003E56A8"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1.12.</w:t>
      </w:r>
      <w:r w:rsidRPr="003E56A8">
        <w:rPr>
          <w:rFonts w:ascii="Times New Roman" w:hAnsi="Times New Roman" w:cs="Times New Roman"/>
          <w:sz w:val="28"/>
          <w:szCs w:val="28"/>
        </w:rPr>
        <w:t>Требования к размещению и оформлению информации.</w:t>
      </w:r>
    </w:p>
    <w:p w:rsidR="00A1707C" w:rsidRPr="003E56A8" w:rsidRDefault="00A1707C" w:rsidP="00A1707C">
      <w:pPr>
        <w:pStyle w:val="ConsPlusNormal"/>
        <w:ind w:firstLine="709"/>
        <w:jc w:val="both"/>
        <w:rPr>
          <w:rFonts w:ascii="Times New Roman" w:hAnsi="Times New Roman" w:cs="Times New Roman"/>
          <w:sz w:val="28"/>
          <w:szCs w:val="28"/>
        </w:rPr>
      </w:pPr>
      <w:r w:rsidRPr="003E56A8">
        <w:rPr>
          <w:rFonts w:ascii="Times New Roman" w:hAnsi="Times New Roman" w:cs="Times New Roman"/>
          <w:sz w:val="28"/>
          <w:szCs w:val="28"/>
        </w:rPr>
        <w:t>На информационном стенде и в сети Интернет размещается следующая информация:</w:t>
      </w:r>
    </w:p>
    <w:p w:rsidR="00A1707C" w:rsidRPr="003E56A8" w:rsidRDefault="00A1707C" w:rsidP="00A1707C">
      <w:pPr>
        <w:pStyle w:val="ConsPlusNormal"/>
        <w:ind w:firstLine="709"/>
        <w:jc w:val="both"/>
        <w:rPr>
          <w:rFonts w:ascii="Times New Roman" w:hAnsi="Times New Roman" w:cs="Times New Roman"/>
          <w:sz w:val="28"/>
          <w:szCs w:val="28"/>
        </w:rPr>
      </w:pPr>
      <w:r w:rsidRPr="003E56A8">
        <w:rPr>
          <w:rFonts w:ascii="Times New Roman" w:hAnsi="Times New Roman" w:cs="Times New Roman"/>
          <w:sz w:val="28"/>
          <w:szCs w:val="28"/>
        </w:rPr>
        <w:t>Текст настоящего  Административного регламента;</w:t>
      </w:r>
    </w:p>
    <w:p w:rsidR="00A1707C" w:rsidRPr="003E56A8" w:rsidRDefault="00A1707C" w:rsidP="00A1707C">
      <w:pPr>
        <w:pStyle w:val="ConsPlusNormal"/>
        <w:ind w:firstLine="709"/>
        <w:jc w:val="both"/>
        <w:rPr>
          <w:rFonts w:ascii="Times New Roman" w:hAnsi="Times New Roman" w:cs="Times New Roman"/>
          <w:sz w:val="28"/>
          <w:szCs w:val="28"/>
        </w:rPr>
      </w:pPr>
      <w:r w:rsidRPr="003E56A8">
        <w:rPr>
          <w:rFonts w:ascii="Times New Roman" w:hAnsi="Times New Roman" w:cs="Times New Roman"/>
          <w:sz w:val="28"/>
          <w:szCs w:val="28"/>
        </w:rPr>
        <w:t>краткое описание порядка предоставления муниципальной услуги;</w:t>
      </w:r>
    </w:p>
    <w:p w:rsidR="00A1707C" w:rsidRPr="003E56A8" w:rsidRDefault="00A1707C" w:rsidP="00A1707C">
      <w:pPr>
        <w:pStyle w:val="ConsPlusNormal"/>
        <w:ind w:firstLine="709"/>
        <w:jc w:val="both"/>
        <w:rPr>
          <w:rFonts w:ascii="Times New Roman" w:hAnsi="Times New Roman" w:cs="Times New Roman"/>
          <w:sz w:val="28"/>
          <w:szCs w:val="28"/>
        </w:rPr>
      </w:pPr>
      <w:hyperlink r:id="rId13" w:anchor="P329" w:history="1">
        <w:r w:rsidRPr="003E56A8">
          <w:rPr>
            <w:rStyle w:val="a3"/>
            <w:color w:val="auto"/>
            <w:sz w:val="28"/>
            <w:szCs w:val="28"/>
            <w:u w:val="none"/>
          </w:rPr>
          <w:t>блок-схема</w:t>
        </w:r>
      </w:hyperlink>
      <w:r w:rsidRPr="003E56A8">
        <w:rPr>
          <w:rFonts w:ascii="Times New Roman" w:hAnsi="Times New Roman" w:cs="Times New Roman"/>
          <w:sz w:val="28"/>
          <w:szCs w:val="28"/>
        </w:rPr>
        <w:t xml:space="preserve"> последовательности действий при исполнении админист</w:t>
      </w:r>
      <w:r>
        <w:rPr>
          <w:rFonts w:ascii="Times New Roman" w:hAnsi="Times New Roman" w:cs="Times New Roman"/>
          <w:sz w:val="28"/>
          <w:szCs w:val="28"/>
        </w:rPr>
        <w:t>ративных процедур (приложение №</w:t>
      </w:r>
      <w:r w:rsidRPr="003E56A8">
        <w:rPr>
          <w:rFonts w:ascii="Times New Roman" w:hAnsi="Times New Roman" w:cs="Times New Roman"/>
          <w:sz w:val="28"/>
          <w:szCs w:val="28"/>
        </w:rPr>
        <w:t>6 к настоящему Административному регламенту);</w:t>
      </w:r>
    </w:p>
    <w:p w:rsidR="00A1707C" w:rsidRPr="003E56A8" w:rsidRDefault="00A1707C" w:rsidP="00A1707C">
      <w:pPr>
        <w:pStyle w:val="ConsPlusNormal"/>
        <w:ind w:firstLine="709"/>
        <w:jc w:val="both"/>
        <w:rPr>
          <w:rFonts w:ascii="Times New Roman" w:hAnsi="Times New Roman" w:cs="Times New Roman"/>
          <w:sz w:val="28"/>
          <w:szCs w:val="28"/>
        </w:rPr>
      </w:pPr>
      <w:r w:rsidRPr="003E56A8">
        <w:rPr>
          <w:rFonts w:ascii="Times New Roman" w:hAnsi="Times New Roman" w:cs="Times New Roman"/>
          <w:sz w:val="28"/>
          <w:szCs w:val="28"/>
        </w:rPr>
        <w:t>перечень документов, необходимых для предоставления муниципальной услуги;</w:t>
      </w:r>
    </w:p>
    <w:p w:rsidR="00A1707C" w:rsidRPr="003E56A8" w:rsidRDefault="00A1707C" w:rsidP="00A1707C">
      <w:pPr>
        <w:pStyle w:val="ConsPlusNormal"/>
        <w:ind w:firstLine="709"/>
        <w:jc w:val="both"/>
        <w:rPr>
          <w:rFonts w:ascii="Times New Roman" w:hAnsi="Times New Roman" w:cs="Times New Roman"/>
          <w:sz w:val="28"/>
          <w:szCs w:val="28"/>
        </w:rPr>
      </w:pPr>
      <w:r w:rsidRPr="003E56A8">
        <w:rPr>
          <w:rFonts w:ascii="Times New Roman" w:hAnsi="Times New Roman" w:cs="Times New Roman"/>
          <w:sz w:val="28"/>
          <w:szCs w:val="28"/>
        </w:rPr>
        <w:t>образец формы заявки на предоставление муниципальной услуги.</w:t>
      </w:r>
    </w:p>
    <w:p w:rsidR="00A1707C" w:rsidRPr="003E56A8" w:rsidRDefault="00A1707C" w:rsidP="00A1707C">
      <w:pPr>
        <w:pStyle w:val="ConsPlusNormal"/>
        <w:ind w:firstLine="709"/>
        <w:jc w:val="both"/>
        <w:rPr>
          <w:rFonts w:ascii="Times New Roman" w:hAnsi="Times New Roman" w:cs="Times New Roman"/>
          <w:sz w:val="28"/>
          <w:szCs w:val="28"/>
        </w:rPr>
      </w:pPr>
      <w:r w:rsidRPr="003E56A8">
        <w:rPr>
          <w:rFonts w:ascii="Times New Roman" w:hAnsi="Times New Roman" w:cs="Times New Roman"/>
          <w:sz w:val="28"/>
          <w:szCs w:val="28"/>
        </w:rPr>
        <w:t>1.13. Консультации предоставляются по следующим вопросам:</w:t>
      </w:r>
    </w:p>
    <w:p w:rsidR="00A1707C" w:rsidRPr="003E56A8" w:rsidRDefault="00A1707C" w:rsidP="00A1707C">
      <w:pPr>
        <w:pStyle w:val="ConsPlusNormal"/>
        <w:ind w:firstLine="709"/>
        <w:jc w:val="both"/>
        <w:rPr>
          <w:rFonts w:ascii="Times New Roman" w:hAnsi="Times New Roman" w:cs="Times New Roman"/>
          <w:sz w:val="28"/>
          <w:szCs w:val="28"/>
        </w:rPr>
      </w:pPr>
      <w:r w:rsidRPr="003E56A8">
        <w:rPr>
          <w:rFonts w:ascii="Times New Roman" w:hAnsi="Times New Roman" w:cs="Times New Roman"/>
          <w:sz w:val="28"/>
          <w:szCs w:val="28"/>
        </w:rPr>
        <w:t>перечень документов, необходимых для предоставления муниципальной услуги;</w:t>
      </w:r>
    </w:p>
    <w:p w:rsidR="00A1707C" w:rsidRPr="003E56A8" w:rsidRDefault="00A1707C" w:rsidP="00A1707C">
      <w:pPr>
        <w:pStyle w:val="ConsPlusNormal"/>
        <w:ind w:firstLine="709"/>
        <w:jc w:val="both"/>
        <w:rPr>
          <w:rFonts w:ascii="Times New Roman" w:hAnsi="Times New Roman" w:cs="Times New Roman"/>
          <w:sz w:val="28"/>
          <w:szCs w:val="28"/>
        </w:rPr>
      </w:pPr>
      <w:r w:rsidRPr="003E56A8">
        <w:rPr>
          <w:rFonts w:ascii="Times New Roman" w:hAnsi="Times New Roman" w:cs="Times New Roman"/>
          <w:sz w:val="28"/>
          <w:szCs w:val="28"/>
        </w:rPr>
        <w:t>время приема и выдачи документов;</w:t>
      </w:r>
    </w:p>
    <w:p w:rsidR="00A1707C" w:rsidRPr="003E56A8" w:rsidRDefault="00A1707C" w:rsidP="00A1707C">
      <w:pPr>
        <w:pStyle w:val="ConsPlusNormal"/>
        <w:ind w:firstLine="709"/>
        <w:jc w:val="both"/>
        <w:rPr>
          <w:rFonts w:ascii="Times New Roman" w:hAnsi="Times New Roman" w:cs="Times New Roman"/>
          <w:sz w:val="28"/>
          <w:szCs w:val="28"/>
        </w:rPr>
      </w:pPr>
      <w:r w:rsidRPr="003E56A8">
        <w:rPr>
          <w:rFonts w:ascii="Times New Roman" w:hAnsi="Times New Roman" w:cs="Times New Roman"/>
          <w:sz w:val="28"/>
          <w:szCs w:val="28"/>
        </w:rPr>
        <w:t>сроки исполнения муниципальной услуги;</w:t>
      </w:r>
    </w:p>
    <w:p w:rsidR="00A1707C" w:rsidRPr="003E56A8" w:rsidRDefault="00A1707C" w:rsidP="00A1707C">
      <w:pPr>
        <w:pStyle w:val="ConsPlusNormal"/>
        <w:ind w:firstLine="709"/>
        <w:jc w:val="both"/>
        <w:rPr>
          <w:rFonts w:ascii="Times New Roman" w:hAnsi="Times New Roman" w:cs="Times New Roman"/>
          <w:sz w:val="28"/>
          <w:szCs w:val="28"/>
        </w:rPr>
      </w:pPr>
      <w:r w:rsidRPr="003E56A8">
        <w:rPr>
          <w:rFonts w:ascii="Times New Roman" w:hAnsi="Times New Roman" w:cs="Times New Roman"/>
          <w:sz w:val="28"/>
          <w:szCs w:val="28"/>
        </w:rPr>
        <w:t>порядок обжалования действий (бездействия) и решений, осуществляемых и принимаемых в ходе предоставления муниципальной услуги.</w:t>
      </w:r>
    </w:p>
    <w:p w:rsidR="00A1707C" w:rsidRPr="003E56A8"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1.14.</w:t>
      </w:r>
      <w:r w:rsidRPr="003E56A8">
        <w:rPr>
          <w:rFonts w:ascii="Times New Roman" w:hAnsi="Times New Roman" w:cs="Times New Roman"/>
          <w:sz w:val="28"/>
          <w:szCs w:val="28"/>
        </w:rPr>
        <w:t>Организация предоставления муниципальной услуги может осуществляться через обращение в государственное бюджетное у</w:t>
      </w:r>
      <w:r>
        <w:rPr>
          <w:rFonts w:ascii="Times New Roman" w:hAnsi="Times New Roman" w:cs="Times New Roman"/>
          <w:sz w:val="28"/>
          <w:szCs w:val="28"/>
        </w:rPr>
        <w:t>чреждение Свердловской области «</w:t>
      </w:r>
      <w:r w:rsidRPr="003E56A8">
        <w:rPr>
          <w:rFonts w:ascii="Times New Roman" w:hAnsi="Times New Roman" w:cs="Times New Roman"/>
          <w:sz w:val="28"/>
          <w:szCs w:val="28"/>
        </w:rPr>
        <w:t>Многофункциональный центр предоставления государственных (муниципальных) услуг</w:t>
      </w:r>
      <w:r>
        <w:rPr>
          <w:rFonts w:ascii="Times New Roman" w:hAnsi="Times New Roman" w:cs="Times New Roman"/>
          <w:sz w:val="28"/>
          <w:szCs w:val="28"/>
        </w:rPr>
        <w:t>»</w:t>
      </w:r>
      <w:r w:rsidRPr="003E56A8">
        <w:rPr>
          <w:rFonts w:ascii="Times New Roman" w:hAnsi="Times New Roman" w:cs="Times New Roman"/>
          <w:sz w:val="28"/>
          <w:szCs w:val="28"/>
        </w:rPr>
        <w:t xml:space="preserve"> (далее - МФЦ).</w:t>
      </w:r>
    </w:p>
    <w:p w:rsidR="00A1707C" w:rsidRPr="003E56A8" w:rsidRDefault="00A1707C" w:rsidP="00A1707C">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Отделы ГБУ </w:t>
      </w:r>
      <w:proofErr w:type="gramStart"/>
      <w:r>
        <w:rPr>
          <w:rFonts w:ascii="Times New Roman" w:hAnsi="Times New Roman"/>
          <w:sz w:val="28"/>
          <w:szCs w:val="28"/>
        </w:rPr>
        <w:t>СО</w:t>
      </w:r>
      <w:proofErr w:type="gramEnd"/>
      <w:r>
        <w:rPr>
          <w:rFonts w:ascii="Times New Roman" w:hAnsi="Times New Roman"/>
          <w:sz w:val="28"/>
          <w:szCs w:val="28"/>
        </w:rPr>
        <w:t xml:space="preserve"> «</w:t>
      </w:r>
      <w:r w:rsidRPr="003E56A8">
        <w:rPr>
          <w:rFonts w:ascii="Times New Roman" w:hAnsi="Times New Roman"/>
          <w:sz w:val="28"/>
          <w:szCs w:val="28"/>
        </w:rPr>
        <w:t>Многофункциональный центр</w:t>
      </w:r>
      <w:r>
        <w:rPr>
          <w:rFonts w:ascii="Times New Roman" w:hAnsi="Times New Roman"/>
          <w:sz w:val="28"/>
          <w:szCs w:val="28"/>
        </w:rPr>
        <w:t>»</w:t>
      </w:r>
      <w:r w:rsidRPr="003E56A8">
        <w:rPr>
          <w:rFonts w:ascii="Times New Roman" w:hAnsi="Times New Roman"/>
          <w:sz w:val="28"/>
          <w:szCs w:val="28"/>
        </w:rPr>
        <w:t xml:space="preserve"> в городе Березовском находятся по адресу: </w:t>
      </w:r>
    </w:p>
    <w:p w:rsidR="00A1707C" w:rsidRPr="003E56A8" w:rsidRDefault="00A1707C" w:rsidP="00A1707C">
      <w:pPr>
        <w:spacing w:after="0" w:line="240" w:lineRule="auto"/>
        <w:ind w:firstLine="709"/>
        <w:jc w:val="both"/>
        <w:rPr>
          <w:rFonts w:ascii="Times New Roman" w:hAnsi="Times New Roman"/>
          <w:sz w:val="28"/>
          <w:szCs w:val="28"/>
        </w:rPr>
      </w:pPr>
      <w:proofErr w:type="gramStart"/>
      <w:r w:rsidRPr="003E56A8">
        <w:rPr>
          <w:rFonts w:ascii="Times New Roman" w:hAnsi="Times New Roman"/>
          <w:sz w:val="28"/>
          <w:szCs w:val="28"/>
        </w:rPr>
        <w:t xml:space="preserve">623704, Свердловская область, г. Березовский, ул. Героев труда, 23, режим работы МФЦ: понедельник, вторник, среда, четверг, пятница с 9-00 до 20-00 час., суббота с 9-00 до 15-00 час., без перерывов, воскресенье - выходной. </w:t>
      </w:r>
      <w:proofErr w:type="gramEnd"/>
    </w:p>
    <w:p w:rsidR="00A1707C" w:rsidRPr="003E56A8" w:rsidRDefault="00A1707C" w:rsidP="00A1707C">
      <w:pPr>
        <w:spacing w:after="0" w:line="240" w:lineRule="auto"/>
        <w:ind w:firstLine="709"/>
        <w:jc w:val="both"/>
        <w:rPr>
          <w:rFonts w:ascii="Times New Roman" w:hAnsi="Times New Roman"/>
          <w:sz w:val="28"/>
          <w:szCs w:val="28"/>
        </w:rPr>
      </w:pPr>
      <w:r w:rsidRPr="003E56A8">
        <w:rPr>
          <w:rFonts w:ascii="Times New Roman" w:hAnsi="Times New Roman"/>
          <w:sz w:val="28"/>
          <w:szCs w:val="28"/>
        </w:rPr>
        <w:t>623702, Свердловская обл</w:t>
      </w:r>
      <w:r>
        <w:rPr>
          <w:rFonts w:ascii="Times New Roman" w:hAnsi="Times New Roman"/>
          <w:sz w:val="28"/>
          <w:szCs w:val="28"/>
        </w:rPr>
        <w:t>асть</w:t>
      </w:r>
      <w:r w:rsidRPr="003E56A8">
        <w:rPr>
          <w:rFonts w:ascii="Times New Roman" w:hAnsi="Times New Roman"/>
          <w:sz w:val="28"/>
          <w:szCs w:val="28"/>
        </w:rPr>
        <w:t>, г</w:t>
      </w:r>
      <w:proofErr w:type="gramStart"/>
      <w:r w:rsidRPr="003E56A8">
        <w:rPr>
          <w:rFonts w:ascii="Times New Roman" w:hAnsi="Times New Roman"/>
          <w:sz w:val="28"/>
          <w:szCs w:val="28"/>
        </w:rPr>
        <w:t>.Б</w:t>
      </w:r>
      <w:proofErr w:type="gramEnd"/>
      <w:r w:rsidRPr="003E56A8">
        <w:rPr>
          <w:rFonts w:ascii="Times New Roman" w:hAnsi="Times New Roman"/>
          <w:sz w:val="28"/>
          <w:szCs w:val="28"/>
        </w:rPr>
        <w:t xml:space="preserve">ерезовский, ул.Мира 1, режим работы отдела МФЦ: вторник –пятница – с 08-00 до 17-00, без перерыва, воскресенье, понедельник – выходной. </w:t>
      </w:r>
    </w:p>
    <w:p w:rsidR="00A1707C" w:rsidRPr="003E56A8" w:rsidRDefault="00A1707C" w:rsidP="00A1707C">
      <w:pPr>
        <w:spacing w:after="0" w:line="240" w:lineRule="auto"/>
        <w:ind w:firstLine="720"/>
        <w:jc w:val="both"/>
        <w:rPr>
          <w:rFonts w:ascii="Times New Roman" w:hAnsi="Times New Roman"/>
          <w:sz w:val="28"/>
          <w:szCs w:val="28"/>
        </w:rPr>
      </w:pPr>
      <w:r w:rsidRPr="003E56A8">
        <w:rPr>
          <w:rFonts w:ascii="Times New Roman" w:hAnsi="Times New Roman"/>
          <w:sz w:val="28"/>
          <w:szCs w:val="28"/>
        </w:rPr>
        <w:lastRenderedPageBreak/>
        <w:t>623720, Сверд</w:t>
      </w:r>
      <w:r>
        <w:rPr>
          <w:rFonts w:ascii="Times New Roman" w:hAnsi="Times New Roman"/>
          <w:sz w:val="28"/>
          <w:szCs w:val="28"/>
        </w:rPr>
        <w:t>ловская область, г. Березовский, п</w:t>
      </w:r>
      <w:proofErr w:type="gramStart"/>
      <w:r>
        <w:rPr>
          <w:rFonts w:ascii="Times New Roman" w:hAnsi="Times New Roman"/>
          <w:sz w:val="28"/>
          <w:szCs w:val="28"/>
        </w:rPr>
        <w:t>.</w:t>
      </w:r>
      <w:r w:rsidRPr="003E56A8">
        <w:rPr>
          <w:rFonts w:ascii="Times New Roman" w:hAnsi="Times New Roman"/>
          <w:sz w:val="28"/>
          <w:szCs w:val="28"/>
        </w:rPr>
        <w:t>М</w:t>
      </w:r>
      <w:proofErr w:type="gramEnd"/>
      <w:r w:rsidRPr="003E56A8">
        <w:rPr>
          <w:rFonts w:ascii="Times New Roman" w:hAnsi="Times New Roman"/>
          <w:sz w:val="28"/>
          <w:szCs w:val="28"/>
        </w:rPr>
        <w:t xml:space="preserve">онетный, ул.Свободы, 1б. Режим работы отдела: </w:t>
      </w:r>
      <w:r>
        <w:rPr>
          <w:rFonts w:ascii="Times New Roman" w:hAnsi="Times New Roman"/>
          <w:sz w:val="28"/>
          <w:szCs w:val="28"/>
        </w:rPr>
        <w:t>четверг с 10-00 до 17-00, перерыв с 13-00 до 14-</w:t>
      </w:r>
      <w:r w:rsidRPr="003E56A8">
        <w:rPr>
          <w:rFonts w:ascii="Times New Roman" w:hAnsi="Times New Roman"/>
          <w:sz w:val="28"/>
          <w:szCs w:val="28"/>
        </w:rPr>
        <w:t>00.</w:t>
      </w:r>
    </w:p>
    <w:p w:rsidR="00A1707C" w:rsidRPr="003E56A8" w:rsidRDefault="00A1707C" w:rsidP="00A1707C">
      <w:pPr>
        <w:spacing w:after="0" w:line="240" w:lineRule="auto"/>
        <w:ind w:firstLine="720"/>
        <w:jc w:val="both"/>
        <w:rPr>
          <w:rFonts w:ascii="Times New Roman" w:hAnsi="Times New Roman"/>
          <w:sz w:val="28"/>
          <w:szCs w:val="28"/>
        </w:rPr>
      </w:pPr>
      <w:r>
        <w:rPr>
          <w:rFonts w:ascii="Times New Roman" w:hAnsi="Times New Roman"/>
          <w:sz w:val="28"/>
          <w:szCs w:val="28"/>
        </w:rPr>
        <w:t xml:space="preserve">Официальный сайт ГБУ </w:t>
      </w:r>
      <w:proofErr w:type="gramStart"/>
      <w:r>
        <w:rPr>
          <w:rFonts w:ascii="Times New Roman" w:hAnsi="Times New Roman"/>
          <w:sz w:val="28"/>
          <w:szCs w:val="28"/>
        </w:rPr>
        <w:t>СО</w:t>
      </w:r>
      <w:proofErr w:type="gramEnd"/>
      <w:r>
        <w:rPr>
          <w:rFonts w:ascii="Times New Roman" w:hAnsi="Times New Roman"/>
          <w:sz w:val="28"/>
          <w:szCs w:val="28"/>
        </w:rPr>
        <w:t xml:space="preserve"> «</w:t>
      </w:r>
      <w:r w:rsidRPr="003E56A8">
        <w:rPr>
          <w:rFonts w:ascii="Times New Roman" w:hAnsi="Times New Roman"/>
          <w:sz w:val="28"/>
          <w:szCs w:val="28"/>
        </w:rPr>
        <w:t>Многофункциональный центр</w:t>
      </w:r>
      <w:r>
        <w:rPr>
          <w:rFonts w:ascii="Times New Roman" w:hAnsi="Times New Roman"/>
          <w:sz w:val="28"/>
          <w:szCs w:val="28"/>
        </w:rPr>
        <w:t>»</w:t>
      </w:r>
      <w:r w:rsidRPr="003E56A8">
        <w:rPr>
          <w:rFonts w:ascii="Times New Roman" w:hAnsi="Times New Roman"/>
          <w:sz w:val="28"/>
          <w:szCs w:val="28"/>
        </w:rPr>
        <w:t xml:space="preserve"> - www.mfc66.ru. 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 В отделе действует предварительная запись по телефону (34369) 3-13-45 или  на сайте МФЦ: </w:t>
      </w:r>
      <w:hyperlink r:id="rId14" w:history="1">
        <w:r w:rsidRPr="003E56A8">
          <w:rPr>
            <w:rStyle w:val="a3"/>
            <w:color w:val="auto"/>
            <w:sz w:val="28"/>
            <w:szCs w:val="28"/>
            <w:u w:val="none"/>
            <w:lang w:val="en-US"/>
          </w:rPr>
          <w:t>www</w:t>
        </w:r>
        <w:r w:rsidRPr="003E56A8">
          <w:rPr>
            <w:rStyle w:val="a3"/>
            <w:color w:val="auto"/>
            <w:sz w:val="28"/>
            <w:szCs w:val="28"/>
            <w:u w:val="none"/>
          </w:rPr>
          <w:t>.</w:t>
        </w:r>
        <w:proofErr w:type="spellStart"/>
        <w:r w:rsidRPr="003E56A8">
          <w:rPr>
            <w:rStyle w:val="a3"/>
            <w:color w:val="auto"/>
            <w:sz w:val="28"/>
            <w:szCs w:val="28"/>
            <w:u w:val="none"/>
            <w:lang w:val="en-US"/>
          </w:rPr>
          <w:t>mfc</w:t>
        </w:r>
        <w:proofErr w:type="spellEnd"/>
        <w:r w:rsidRPr="003E56A8">
          <w:rPr>
            <w:rStyle w:val="a3"/>
            <w:color w:val="auto"/>
            <w:sz w:val="28"/>
            <w:szCs w:val="28"/>
            <w:u w:val="none"/>
          </w:rPr>
          <w:t>66.</w:t>
        </w:r>
        <w:proofErr w:type="spellStart"/>
        <w:r w:rsidRPr="003E56A8">
          <w:rPr>
            <w:rStyle w:val="a3"/>
            <w:color w:val="auto"/>
            <w:sz w:val="28"/>
            <w:szCs w:val="28"/>
            <w:u w:val="none"/>
            <w:lang w:val="en-US"/>
          </w:rPr>
          <w:t>ru</w:t>
        </w:r>
        <w:proofErr w:type="spellEnd"/>
      </w:hyperlink>
      <w:r w:rsidRPr="003E56A8">
        <w:rPr>
          <w:rFonts w:ascii="Times New Roman" w:hAnsi="Times New Roman"/>
          <w:sz w:val="28"/>
          <w:szCs w:val="28"/>
        </w:rPr>
        <w:t xml:space="preserve">  или  в офисе отдела МФЦ, также  создан электронный сервис -  </w:t>
      </w:r>
      <w:r w:rsidRPr="003E56A8">
        <w:rPr>
          <w:rFonts w:ascii="Times New Roman" w:hAnsi="Times New Roman"/>
          <w:sz w:val="28"/>
          <w:szCs w:val="28"/>
          <w:lang w:val="en-US"/>
        </w:rPr>
        <w:t>Skype</w:t>
      </w:r>
      <w:r w:rsidRPr="003E56A8">
        <w:rPr>
          <w:rFonts w:ascii="Times New Roman" w:hAnsi="Times New Roman"/>
          <w:sz w:val="28"/>
          <w:szCs w:val="28"/>
        </w:rPr>
        <w:t>-консультирование. (</w:t>
      </w:r>
      <w:r w:rsidRPr="003E56A8">
        <w:rPr>
          <w:rFonts w:ascii="Times New Roman" w:hAnsi="Times New Roman"/>
          <w:sz w:val="28"/>
          <w:szCs w:val="28"/>
          <w:lang w:val="en-US"/>
        </w:rPr>
        <w:t>Operator</w:t>
      </w:r>
      <w:r w:rsidRPr="003E56A8">
        <w:rPr>
          <w:rFonts w:ascii="Times New Roman" w:hAnsi="Times New Roman"/>
          <w:sz w:val="28"/>
          <w:szCs w:val="28"/>
        </w:rPr>
        <w:t>-</w:t>
      </w:r>
      <w:proofErr w:type="spellStart"/>
      <w:r w:rsidRPr="003E56A8">
        <w:rPr>
          <w:rFonts w:ascii="Times New Roman" w:hAnsi="Times New Roman"/>
          <w:sz w:val="28"/>
          <w:szCs w:val="28"/>
          <w:lang w:val="en-US"/>
        </w:rPr>
        <w:t>mfc</w:t>
      </w:r>
      <w:proofErr w:type="spellEnd"/>
      <w:r w:rsidRPr="003E56A8">
        <w:rPr>
          <w:rFonts w:ascii="Times New Roman" w:hAnsi="Times New Roman"/>
          <w:sz w:val="28"/>
          <w:szCs w:val="28"/>
        </w:rPr>
        <w:t xml:space="preserve">66). Для получения консультации услуг по </w:t>
      </w:r>
      <w:proofErr w:type="spellStart"/>
      <w:r w:rsidRPr="003E56A8">
        <w:rPr>
          <w:rFonts w:ascii="Times New Roman" w:hAnsi="Times New Roman"/>
          <w:sz w:val="28"/>
          <w:szCs w:val="28"/>
        </w:rPr>
        <w:t>Skype</w:t>
      </w:r>
      <w:proofErr w:type="spellEnd"/>
      <w:r w:rsidRPr="003E56A8">
        <w:rPr>
          <w:rFonts w:ascii="Times New Roman" w:hAnsi="Times New Roman"/>
          <w:sz w:val="28"/>
          <w:szCs w:val="28"/>
        </w:rPr>
        <w:t xml:space="preserve"> необходимо заранее подготовить вопросы, длительность консультации 5-15 мин.</w:t>
      </w:r>
    </w:p>
    <w:p w:rsidR="00A1707C" w:rsidRPr="003E56A8" w:rsidRDefault="00A1707C" w:rsidP="00A1707C">
      <w:pPr>
        <w:pStyle w:val="ConsPlusNormal"/>
        <w:ind w:firstLine="720"/>
        <w:jc w:val="both"/>
        <w:rPr>
          <w:rFonts w:ascii="Times New Roman" w:hAnsi="Times New Roman" w:cs="Times New Roman"/>
          <w:sz w:val="28"/>
          <w:szCs w:val="28"/>
        </w:rPr>
      </w:pPr>
      <w:r w:rsidRPr="003E56A8">
        <w:rPr>
          <w:rFonts w:ascii="Times New Roman" w:hAnsi="Times New Roman" w:cs="Times New Roman"/>
          <w:sz w:val="28"/>
          <w:szCs w:val="28"/>
        </w:rPr>
        <w:t>При обращении в МФЦ консультирование граждан о порядке предоставления муниципальной услуги осуществляется в устной и (или) письменной форме специалистом МФЦ.</w:t>
      </w:r>
    </w:p>
    <w:p w:rsidR="00A1707C" w:rsidRPr="003E56A8" w:rsidRDefault="00A1707C" w:rsidP="00A1707C">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1.15.</w:t>
      </w:r>
      <w:r w:rsidRPr="003E56A8">
        <w:rPr>
          <w:rFonts w:ascii="Times New Roman" w:hAnsi="Times New Roman" w:cs="Times New Roman"/>
          <w:sz w:val="28"/>
          <w:szCs w:val="28"/>
        </w:rPr>
        <w:t>Заявитель имеет право на судебное обжалование действий (бездействия) и решений, принятых (осуществляемых) в ходе предоставления муниципальной услуги, с указанием сроков обжалования и юрисдикции суда, в который подается заявление, в соответствии с законодательством Российской Федерации.</w:t>
      </w:r>
    </w:p>
    <w:p w:rsidR="00A1707C" w:rsidRPr="003E56A8" w:rsidRDefault="00A1707C" w:rsidP="00A1707C">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1.16.</w:t>
      </w:r>
      <w:r w:rsidRPr="003E56A8">
        <w:rPr>
          <w:rFonts w:ascii="Times New Roman" w:hAnsi="Times New Roman"/>
          <w:sz w:val="28"/>
          <w:szCs w:val="28"/>
        </w:rPr>
        <w:t>Должностные лица за уклонение от исполнения</w:t>
      </w:r>
      <w:r>
        <w:rPr>
          <w:rFonts w:ascii="Times New Roman" w:hAnsi="Times New Roman"/>
          <w:sz w:val="28"/>
          <w:szCs w:val="28"/>
        </w:rPr>
        <w:t xml:space="preserve"> Федерального закона от 24.11.95 №</w:t>
      </w:r>
      <w:r w:rsidRPr="003E56A8">
        <w:rPr>
          <w:rFonts w:ascii="Times New Roman" w:hAnsi="Times New Roman"/>
          <w:sz w:val="28"/>
          <w:szCs w:val="28"/>
        </w:rPr>
        <w:t xml:space="preserve">181-ФЗ «О социальной защите инвалидов в РФ»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w:t>
      </w:r>
      <w:hyperlink r:id="rId15" w:history="1">
        <w:r w:rsidRPr="003E56A8">
          <w:rPr>
            <w:rStyle w:val="a3"/>
            <w:color w:val="auto"/>
            <w:sz w:val="28"/>
            <w:szCs w:val="28"/>
            <w:u w:val="none"/>
          </w:rPr>
          <w:t>законодательством</w:t>
        </w:r>
      </w:hyperlink>
      <w:r w:rsidRPr="003E56A8">
        <w:rPr>
          <w:rFonts w:ascii="Times New Roman" w:hAnsi="Times New Roman"/>
          <w:sz w:val="28"/>
          <w:szCs w:val="28"/>
        </w:rPr>
        <w:t xml:space="preserve"> Российской Федерации.</w:t>
      </w:r>
    </w:p>
    <w:p w:rsidR="00A1707C" w:rsidRDefault="00A1707C" w:rsidP="00A1707C">
      <w:pPr>
        <w:pStyle w:val="ConsPlusNormal"/>
        <w:ind w:firstLine="540"/>
        <w:jc w:val="both"/>
        <w:rPr>
          <w:rFonts w:ascii="Times New Roman" w:hAnsi="Times New Roman" w:cs="Times New Roman"/>
          <w:sz w:val="28"/>
          <w:szCs w:val="28"/>
        </w:rPr>
      </w:pPr>
    </w:p>
    <w:p w:rsidR="00A1707C" w:rsidRDefault="00A1707C" w:rsidP="00A1707C">
      <w:pPr>
        <w:pStyle w:val="ConsPlusNormal"/>
        <w:jc w:val="center"/>
        <w:rPr>
          <w:rFonts w:ascii="Times New Roman" w:hAnsi="Times New Roman" w:cs="Times New Roman"/>
          <w:sz w:val="28"/>
          <w:szCs w:val="28"/>
        </w:rPr>
      </w:pPr>
      <w:r>
        <w:rPr>
          <w:rFonts w:ascii="Times New Roman" w:hAnsi="Times New Roman" w:cs="Times New Roman"/>
          <w:sz w:val="28"/>
          <w:szCs w:val="28"/>
        </w:rPr>
        <w:t>2.Стандарт предоставления муниципальной услуги</w:t>
      </w:r>
    </w:p>
    <w:p w:rsidR="00A1707C" w:rsidRDefault="00A1707C" w:rsidP="00A1707C">
      <w:pPr>
        <w:pStyle w:val="ConsPlusNormal"/>
        <w:ind w:firstLine="540"/>
        <w:jc w:val="both"/>
        <w:rPr>
          <w:rFonts w:ascii="Times New Roman" w:hAnsi="Times New Roman" w:cs="Times New Roman"/>
          <w:sz w:val="28"/>
          <w:szCs w:val="28"/>
        </w:rPr>
      </w:pPr>
    </w:p>
    <w:p w:rsidR="00A1707C" w:rsidRDefault="00A1707C" w:rsidP="00A1707C">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2.1.Наименование муниципальной услуги – «Предоставление субсидий сельскохозяйственным товаропроизводителям Березовского городского округа».</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отдел экономики и прогнозирования.</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2.3.Срок предоставления муниципальной услуги начинает исчисляться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от сельскохозяйственного товаропроизводителя</w:t>
      </w:r>
      <w:r>
        <w:rPr>
          <w:rFonts w:ascii="Times New Roman" w:hAnsi="Times New Roman" w:cs="Times New Roman"/>
          <w:b/>
          <w:sz w:val="28"/>
          <w:szCs w:val="28"/>
        </w:rPr>
        <w:t xml:space="preserve"> </w:t>
      </w:r>
      <w:r>
        <w:rPr>
          <w:rFonts w:ascii="Times New Roman" w:hAnsi="Times New Roman" w:cs="Times New Roman"/>
          <w:sz w:val="28"/>
          <w:szCs w:val="28"/>
        </w:rPr>
        <w:t>заявки на получение субсидии и не должен превышать 45 рабочих дней.</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2.4.Результатом предоставления муниципальной услуги является принятие решения о предоставлении субсидии (с последующим перечислением денежных средств на счета заявителей, открытых в кредитно-финансовых учреждениях). </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наличии оснований для отказа, указанных в </w:t>
      </w:r>
      <w:hyperlink r:id="rId16" w:anchor="P253" w:history="1">
        <w:r>
          <w:rPr>
            <w:rStyle w:val="a3"/>
            <w:color w:val="000000"/>
            <w:sz w:val="28"/>
            <w:szCs w:val="28"/>
            <w:u w:val="none"/>
          </w:rPr>
          <w:t>пункте 2.</w:t>
        </w:r>
      </w:hyperlink>
      <w:r>
        <w:rPr>
          <w:rFonts w:ascii="Times New Roman" w:hAnsi="Times New Roman" w:cs="Times New Roman"/>
          <w:color w:val="000000"/>
          <w:sz w:val="28"/>
          <w:szCs w:val="28"/>
        </w:rPr>
        <w:t>9</w:t>
      </w:r>
      <w:r w:rsidRPr="00377316">
        <w:rPr>
          <w:rFonts w:ascii="Times New Roman" w:hAnsi="Times New Roman" w:cs="Times New Roman"/>
          <w:sz w:val="28"/>
          <w:szCs w:val="28"/>
        </w:rPr>
        <w:t xml:space="preserve"> </w:t>
      </w:r>
      <w:r>
        <w:rPr>
          <w:rFonts w:ascii="Times New Roman" w:hAnsi="Times New Roman" w:cs="Times New Roman"/>
          <w:sz w:val="28"/>
          <w:szCs w:val="28"/>
        </w:rPr>
        <w:t>настоящего Административного регламента</w:t>
      </w:r>
      <w:r>
        <w:rPr>
          <w:rFonts w:ascii="Times New Roman" w:hAnsi="Times New Roman" w:cs="Times New Roman"/>
          <w:color w:val="000000"/>
          <w:sz w:val="28"/>
          <w:szCs w:val="28"/>
        </w:rPr>
        <w:t>, за</w:t>
      </w:r>
      <w:r>
        <w:rPr>
          <w:rFonts w:ascii="Times New Roman" w:hAnsi="Times New Roman" w:cs="Times New Roman"/>
          <w:sz w:val="28"/>
          <w:szCs w:val="28"/>
        </w:rPr>
        <w:t>явителю направляется мотивированный отказ в предоставлении муниципальной услуги.</w:t>
      </w:r>
    </w:p>
    <w:p w:rsidR="00A1707C" w:rsidRDefault="00A1707C" w:rsidP="00A1707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2.5.Сельскохозяйственные товаропроизводители направляют в администрацию заявку на получение субсидии по утвержденной форме (приложение №1</w:t>
      </w:r>
      <w:r w:rsidRPr="00377316">
        <w:rPr>
          <w:rFonts w:ascii="Times New Roman" w:hAnsi="Times New Roman"/>
          <w:sz w:val="28"/>
          <w:szCs w:val="28"/>
        </w:rPr>
        <w:t xml:space="preserve"> </w:t>
      </w:r>
      <w:r w:rsidRPr="003E56A8">
        <w:rPr>
          <w:rFonts w:ascii="Times New Roman" w:hAnsi="Times New Roman"/>
          <w:sz w:val="28"/>
          <w:szCs w:val="28"/>
        </w:rPr>
        <w:t>к настоящему Административному регламенту</w:t>
      </w:r>
      <w:r>
        <w:rPr>
          <w:rFonts w:ascii="Times New Roman" w:hAnsi="Times New Roman"/>
          <w:sz w:val="28"/>
          <w:szCs w:val="28"/>
        </w:rPr>
        <w:t>),  и пакет документов по утвержденному списку (приложение №2</w:t>
      </w:r>
      <w:r w:rsidRPr="00377316">
        <w:rPr>
          <w:rFonts w:ascii="Times New Roman" w:hAnsi="Times New Roman"/>
          <w:sz w:val="28"/>
          <w:szCs w:val="28"/>
        </w:rPr>
        <w:t xml:space="preserve"> </w:t>
      </w:r>
      <w:r w:rsidRPr="003E56A8">
        <w:rPr>
          <w:rFonts w:ascii="Times New Roman" w:hAnsi="Times New Roman"/>
          <w:sz w:val="28"/>
          <w:szCs w:val="28"/>
        </w:rPr>
        <w:t>к настоящему Административному регламенту</w:t>
      </w:r>
      <w:r>
        <w:rPr>
          <w:rFonts w:ascii="Times New Roman" w:hAnsi="Times New Roman"/>
          <w:sz w:val="28"/>
          <w:szCs w:val="28"/>
        </w:rPr>
        <w:t xml:space="preserve">). Заявки рассматриваются на заседании комиссии по отбору юридических лиц, индивидуальных предпринимателей  и физических лиц, претендующих на получение субсидии из бюджета городского округа (далее - комиссия). </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 отдела экономики направляет заявителю уведомление о предоставлении права на получение субсидии либо об </w:t>
      </w:r>
      <w:proofErr w:type="gramStart"/>
      <w:r>
        <w:rPr>
          <w:rFonts w:ascii="Times New Roman" w:hAnsi="Times New Roman" w:cs="Times New Roman"/>
          <w:sz w:val="28"/>
          <w:szCs w:val="28"/>
        </w:rPr>
        <w:t>отказе</w:t>
      </w:r>
      <w:proofErr w:type="gramEnd"/>
      <w:r>
        <w:rPr>
          <w:rFonts w:ascii="Times New Roman" w:hAnsi="Times New Roman" w:cs="Times New Roman"/>
          <w:sz w:val="28"/>
          <w:szCs w:val="28"/>
        </w:rPr>
        <w:t xml:space="preserve"> о предоставлении такового права с указанием причины отказа. </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При принятии решения об отборе заявок, комиссия определяет предельный размер субсидии, исходя из предполагаемых расходов на реализацию проектов.</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2.6.Правовые основания для предоставления муниципальной услуги отражены </w:t>
      </w:r>
      <w:r w:rsidRPr="003E56A8">
        <w:rPr>
          <w:rFonts w:ascii="Times New Roman" w:hAnsi="Times New Roman" w:cs="Times New Roman"/>
          <w:sz w:val="28"/>
          <w:szCs w:val="28"/>
        </w:rPr>
        <w:t xml:space="preserve">в </w:t>
      </w:r>
      <w:hyperlink r:id="rId17" w:anchor="P44" w:history="1">
        <w:r>
          <w:rPr>
            <w:rStyle w:val="a3"/>
            <w:color w:val="auto"/>
            <w:sz w:val="28"/>
            <w:szCs w:val="28"/>
            <w:u w:val="none"/>
          </w:rPr>
          <w:t>п.</w:t>
        </w:r>
        <w:r w:rsidRPr="003E56A8">
          <w:rPr>
            <w:rStyle w:val="a3"/>
            <w:color w:val="auto"/>
            <w:sz w:val="28"/>
            <w:szCs w:val="28"/>
            <w:u w:val="none"/>
          </w:rPr>
          <w:t>1.2</w:t>
        </w:r>
      </w:hyperlink>
      <w:r w:rsidRPr="003E56A8">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Административного регламента.</w:t>
      </w:r>
    </w:p>
    <w:p w:rsidR="00A1707C" w:rsidRDefault="00A1707C" w:rsidP="00A1707C">
      <w:pPr>
        <w:pStyle w:val="ConsPlusNormal"/>
        <w:ind w:firstLine="709"/>
        <w:jc w:val="both"/>
        <w:rPr>
          <w:rFonts w:ascii="Times New Roman" w:hAnsi="Times New Roman" w:cs="Times New Roman"/>
          <w:sz w:val="28"/>
          <w:szCs w:val="28"/>
        </w:rPr>
      </w:pPr>
      <w:bookmarkStart w:id="3" w:name="P101"/>
      <w:bookmarkEnd w:id="3"/>
      <w:r>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следующий:</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заявителя;</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заявка на участие в отборе проектов и получение субсидии (приложение №1 к настоящему Административному регламенту).</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заявлению должен прилагаться пакет документов по списку согласно приложению №2 к настоящему Административному регламенту:</w:t>
      </w:r>
    </w:p>
    <w:p w:rsidR="00A1707C" w:rsidRDefault="00A1707C" w:rsidP="00A1707C">
      <w:pPr>
        <w:pStyle w:val="ConsPlusNormal"/>
        <w:ind w:firstLine="709"/>
        <w:jc w:val="both"/>
        <w:rPr>
          <w:rFonts w:ascii="Times New Roman" w:hAnsi="Times New Roman" w:cs="Times New Roman"/>
          <w:sz w:val="28"/>
          <w:szCs w:val="28"/>
        </w:rPr>
      </w:pPr>
      <w:bookmarkStart w:id="4" w:name="P110"/>
      <w:bookmarkEnd w:id="4"/>
      <w:r>
        <w:rPr>
          <w:rFonts w:ascii="Times New Roman" w:hAnsi="Times New Roman" w:cs="Times New Roman"/>
          <w:sz w:val="28"/>
          <w:szCs w:val="28"/>
        </w:rPr>
        <w:t>2.8.Запрещается требовать от заявителя:</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1707C" w:rsidRDefault="00A1707C" w:rsidP="00A1707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представления документов и информации, которые находятся в распоряжении органов, предоставляющих муниципальную услугу, государственных органов, иных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 Свердловской области и муниципальным правовыми актами, за исключением документов, включенных в перечень, определенный </w:t>
      </w:r>
      <w:hyperlink r:id="rId18" w:history="1">
        <w:r w:rsidRPr="003E56A8">
          <w:rPr>
            <w:rStyle w:val="a3"/>
            <w:color w:val="auto"/>
            <w:sz w:val="28"/>
            <w:szCs w:val="28"/>
            <w:u w:val="none"/>
          </w:rPr>
          <w:t>ч.6 ст.</w:t>
        </w:r>
      </w:hyperlink>
      <w:r w:rsidRPr="003E56A8">
        <w:rPr>
          <w:rFonts w:ascii="Times New Roman" w:hAnsi="Times New Roman" w:cs="Times New Roman"/>
          <w:sz w:val="28"/>
          <w:szCs w:val="28"/>
        </w:rPr>
        <w:t>7 Федеральн</w:t>
      </w:r>
      <w:r>
        <w:rPr>
          <w:rFonts w:ascii="Times New Roman" w:hAnsi="Times New Roman" w:cs="Times New Roman"/>
          <w:sz w:val="28"/>
          <w:szCs w:val="28"/>
        </w:rPr>
        <w:t>ого закона №210-ФЗ «Об организации предоставления государственных</w:t>
      </w:r>
      <w:proofErr w:type="gramEnd"/>
      <w:r>
        <w:rPr>
          <w:rFonts w:ascii="Times New Roman" w:hAnsi="Times New Roman" w:cs="Times New Roman"/>
          <w:sz w:val="28"/>
          <w:szCs w:val="28"/>
        </w:rPr>
        <w:t xml:space="preserve"> и муниципальных услуг».</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неполного пакета документов;</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если текст письменного обращения не поддается прочтению, о чем в течение семи дней со дня регистрации обращения сообщается заявителю, если его фамилия и почтовый адрес поддаются прочтению;</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представление документов, имеющих подчистки либо приписки, зачеркнутые слова и иные неоговоренные исправления, а также документов, </w:t>
      </w:r>
      <w:r>
        <w:rPr>
          <w:rFonts w:ascii="Times New Roman" w:hAnsi="Times New Roman" w:cs="Times New Roman"/>
          <w:sz w:val="28"/>
          <w:szCs w:val="28"/>
        </w:rPr>
        <w:lastRenderedPageBreak/>
        <w:t>исполненных карандашом;</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документов, в которых фамилии, имена и отчества граждан написаны не полностью, не указаны места их жительства;</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документов, в которых наименования юридических лиц указаны с сокращениями, не указаны адреса.</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если в письменном обращении заявителя содержатся нецензурные либо оскорбительные выражения, угрозы жизни, здоровью и имуществу должностных лиц Администрации, а также членов их семей, заявителю сообщается о недопустимости злоупотребления правом.</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2.10.Исчерпывающий перечень оснований для отказа в предоставлении муниципальной услуги:</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не соответствует категории, прописанной в п.1.3 настоящего Административного регламента</w:t>
      </w:r>
    </w:p>
    <w:p w:rsidR="00A1707C" w:rsidRDefault="00A1707C" w:rsidP="00A1707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сообщил о себе недостоверные сведения;</w:t>
      </w:r>
    </w:p>
    <w:p w:rsidR="00A1707C" w:rsidRDefault="00A1707C" w:rsidP="00A1707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не представил документы, установленные п.2.7 настоящего Административного регламента;</w:t>
      </w:r>
    </w:p>
    <w:p w:rsidR="00A1707C" w:rsidRDefault="00A1707C" w:rsidP="00A1707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имеет просроченную задолженность по платежам в местный бюджет;</w:t>
      </w:r>
    </w:p>
    <w:p w:rsidR="00A1707C" w:rsidRDefault="00A1707C" w:rsidP="00A1707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указывает виды затрат, на которые предоставление субсидий не предусмотрено.</w:t>
      </w:r>
    </w:p>
    <w:p w:rsidR="00A1707C" w:rsidRDefault="00A1707C" w:rsidP="00A1707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отказ от подписания соглашения о предоставлении субсидий,</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целевое использование средств поддержки, прошло менее чем три года.</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2.11.Основания для приостановления предоставления муниципальной услуги отсутствуют.</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 Предоставление муниципальной услуги осуществляется на бесплатной основе.</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2.13.Максимальный срок ожидания в очереди при подаче заявки на предоставление муниципальной услуги не должен превышать 15 мин.</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2.14.Регистрация заявки осуществляется специалистом отдела экономики в день поступления.</w:t>
      </w:r>
    </w:p>
    <w:p w:rsidR="00A1707C" w:rsidRDefault="00A1707C" w:rsidP="00A1707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Заявки на получение субсидий принимаются для отбора в течение 10 рабочих дней </w:t>
      </w:r>
      <w:proofErr w:type="gramStart"/>
      <w:r>
        <w:rPr>
          <w:rFonts w:ascii="Times New Roman" w:hAnsi="Times New Roman"/>
          <w:sz w:val="28"/>
          <w:szCs w:val="28"/>
        </w:rPr>
        <w:t>с даты</w:t>
      </w:r>
      <w:proofErr w:type="gramEnd"/>
      <w:r>
        <w:rPr>
          <w:rFonts w:ascii="Times New Roman" w:hAnsi="Times New Roman"/>
          <w:sz w:val="28"/>
          <w:szCs w:val="28"/>
        </w:rPr>
        <w:t xml:space="preserve">  официальной публикации.</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2.15.Требования к месту предоставления муниципальной услуги.</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Прием заявок и документов, связанных с предоставлением муниципальной услуги, производится по месту нахождения Администрации: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ерезовский, ул.Театральная,9, каб.407, в соответствии с режимом работы администрации Березовского городского округа. </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Вход в здание оборудован лестницей с поручнями и пандусами для беспрепятственного передвижения инвалидных колясок.</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Помещения для предоставления муниципальной услуги обеспечиваются необходимым оборудованием (компьютерами, средствами электронно-вычислительной техники, средствами связи, включая Интернет, оргтехникой), канцелярскими принадлежностями, информационными и справочными </w:t>
      </w:r>
      <w:r>
        <w:rPr>
          <w:rFonts w:ascii="Times New Roman" w:hAnsi="Times New Roman" w:cs="Times New Roman"/>
          <w:sz w:val="28"/>
          <w:szCs w:val="28"/>
        </w:rPr>
        <w:lastRenderedPageBreak/>
        <w:t>материалами, наглядной информацией, периодическими изданиями, стульями и столами.</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 Показателями доступности и качества предоставления муниципальной услуги являются:</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соблюдение сроков ожидания приема для предоставления муниципальной услуги и предоставления муниципальной услуги;</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соблюдение порядка информирования о муниципальной услуге;</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 со стороны потребителей на нарушение требований стандарта предоставления муниципальной услуги;</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возможность обращения заявителей за получением муниципальной услуги через МФЦ.</w:t>
      </w:r>
    </w:p>
    <w:p w:rsidR="00A1707C" w:rsidRDefault="00A1707C" w:rsidP="00A1707C">
      <w:pPr>
        <w:spacing w:after="0" w:line="240" w:lineRule="auto"/>
        <w:ind w:firstLine="709"/>
        <w:jc w:val="both"/>
        <w:rPr>
          <w:rFonts w:ascii="Times New Roman" w:hAnsi="Times New Roman"/>
          <w:sz w:val="28"/>
          <w:szCs w:val="28"/>
        </w:rPr>
      </w:pPr>
      <w:r>
        <w:rPr>
          <w:rFonts w:ascii="Times New Roman" w:hAnsi="Times New Roman"/>
          <w:sz w:val="28"/>
          <w:szCs w:val="28"/>
        </w:rPr>
        <w:t>создание условий инвалидам для беспрепятственного доступа к муниципальным услугам наравне с другими гражданами;</w:t>
      </w:r>
    </w:p>
    <w:p w:rsidR="00A1707C" w:rsidRDefault="00A1707C" w:rsidP="00A1707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A1707C" w:rsidRDefault="00A1707C" w:rsidP="00A1707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A1707C" w:rsidRDefault="00A1707C" w:rsidP="00A1707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A1707C" w:rsidRDefault="00A1707C" w:rsidP="00A1707C">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в </w:t>
      </w:r>
      <w:hyperlink r:id="rId19" w:history="1">
        <w:r>
          <w:rPr>
            <w:rStyle w:val="a3"/>
            <w:color w:val="000000"/>
            <w:sz w:val="28"/>
            <w:szCs w:val="28"/>
            <w:u w:val="none"/>
          </w:rPr>
          <w:t>порядке</w:t>
        </w:r>
      </w:hyperlink>
      <w:r>
        <w:rPr>
          <w:rFonts w:ascii="Times New Roman" w:hAnsi="Times New Roman" w:cs="Times New Roman"/>
          <w:color w:val="000000"/>
          <w:sz w:val="28"/>
          <w:szCs w:val="28"/>
        </w:rPr>
        <w:t>, утвержденном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A1707C" w:rsidRDefault="00A1707C" w:rsidP="00A1707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2.17.При исполнении настоящего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w:t>
      </w:r>
      <w:hyperlink r:id="rId20" w:history="1">
        <w:r>
          <w:rPr>
            <w:rStyle w:val="a3"/>
            <w:color w:val="000000"/>
            <w:sz w:val="28"/>
            <w:szCs w:val="28"/>
            <w:u w:val="none"/>
          </w:rPr>
          <w:t>закона</w:t>
        </w:r>
      </w:hyperlink>
      <w:r>
        <w:rPr>
          <w:rFonts w:ascii="Times New Roman" w:hAnsi="Times New Roman" w:cs="Times New Roman"/>
          <w:color w:val="000000"/>
          <w:sz w:val="28"/>
          <w:szCs w:val="28"/>
        </w:rPr>
        <w:t xml:space="preserve"> от 27.07.2010 №210</w:t>
      </w:r>
      <w:r>
        <w:rPr>
          <w:rFonts w:ascii="Times New Roman" w:hAnsi="Times New Roman" w:cs="Times New Roman"/>
          <w:sz w:val="28"/>
          <w:szCs w:val="28"/>
        </w:rPr>
        <w:t>-ФЗ «Об организации предоставления государственных и муниципальных услуг».</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МФЦ может предоставлять информацию о месте нахождения и графике работы отдела экономики,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отдел экономики.</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A1707C" w:rsidRDefault="00A1707C" w:rsidP="00A1707C">
      <w:pPr>
        <w:pStyle w:val="ConsPlusNormal"/>
        <w:ind w:firstLine="540"/>
        <w:jc w:val="both"/>
        <w:rPr>
          <w:rFonts w:ascii="Times New Roman" w:hAnsi="Times New Roman" w:cs="Times New Roman"/>
          <w:sz w:val="28"/>
          <w:szCs w:val="28"/>
        </w:rPr>
      </w:pPr>
    </w:p>
    <w:p w:rsidR="00A1707C" w:rsidRDefault="00A1707C" w:rsidP="00A1707C">
      <w:pPr>
        <w:pStyle w:val="ConsPlusNormal"/>
        <w:jc w:val="center"/>
        <w:rPr>
          <w:rFonts w:ascii="Times New Roman" w:hAnsi="Times New Roman" w:cs="Times New Roman"/>
          <w:sz w:val="28"/>
          <w:szCs w:val="28"/>
        </w:rPr>
      </w:pPr>
      <w:r>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A1707C" w:rsidRDefault="00A1707C" w:rsidP="00A1707C">
      <w:pPr>
        <w:pStyle w:val="ConsPlusNormal"/>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 в электронной форме</w:t>
      </w:r>
    </w:p>
    <w:p w:rsidR="00A1707C" w:rsidRDefault="00A1707C" w:rsidP="00A1707C">
      <w:pPr>
        <w:pStyle w:val="ConsPlusNormal"/>
        <w:ind w:firstLine="540"/>
        <w:jc w:val="both"/>
        <w:rPr>
          <w:rFonts w:ascii="Times New Roman" w:hAnsi="Times New Roman" w:cs="Times New Roman"/>
          <w:sz w:val="28"/>
          <w:szCs w:val="28"/>
        </w:rPr>
      </w:pP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3.1.Предоставление муниципальной услуги включает в себя следующие административные процедуры:</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прием и регистрация документов;</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рассмотрение документов, принятие решения о предоставлении либо отказе в предоставлении муниципальной услуги;</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выдача документов или уведомления об отказе.</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письменное обращение сельскохозяйственного товаропроизводителя</w:t>
      </w:r>
      <w:r>
        <w:rPr>
          <w:rFonts w:ascii="Times New Roman" w:hAnsi="Times New Roman" w:cs="Times New Roman"/>
          <w:b/>
          <w:sz w:val="28"/>
          <w:szCs w:val="28"/>
        </w:rPr>
        <w:t xml:space="preserve"> </w:t>
      </w:r>
      <w:r>
        <w:rPr>
          <w:rFonts w:ascii="Times New Roman" w:hAnsi="Times New Roman" w:cs="Times New Roman"/>
          <w:sz w:val="28"/>
          <w:szCs w:val="28"/>
        </w:rPr>
        <w:t>с приложением документов, предусмотренных п.</w:t>
      </w:r>
      <w:hyperlink r:id="rId21" w:anchor="P101" w:history="1">
        <w:r>
          <w:rPr>
            <w:rStyle w:val="a3"/>
            <w:color w:val="000000"/>
            <w:sz w:val="28"/>
            <w:szCs w:val="28"/>
            <w:u w:val="none"/>
          </w:rPr>
          <w:t>2.7</w:t>
        </w:r>
      </w:hyperlink>
      <w:r>
        <w:rPr>
          <w:rFonts w:ascii="Times New Roman" w:hAnsi="Times New Roman" w:cs="Times New Roman"/>
          <w:sz w:val="28"/>
          <w:szCs w:val="28"/>
        </w:rPr>
        <w:t xml:space="preserve"> настоящего Административного регламента.</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Документы подаются на имя главы Березовского городского округа через специалиста отдела экономики.</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отдела экономики, ответственный за предоставление муниципальной услуги:</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фиксирует получение документов путем регистрации в специальном журнале, листы которого пронумерованы, прошнурованы и скреплены печатью, указывая:</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регистрационный номер, дату приема документов, наименование заявителя, наименование входящего документа.</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После регистрации принятых документов специалист отдела экономики передает заявителю второй экземпляр заявления (копию), а первый экземпляр подшивает в дело.</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Регистрация документов осуществляется специалистом отдела экономики в </w:t>
      </w:r>
      <w:r>
        <w:rPr>
          <w:rFonts w:ascii="Times New Roman" w:hAnsi="Times New Roman" w:cs="Times New Roman"/>
          <w:sz w:val="28"/>
          <w:szCs w:val="28"/>
        </w:rPr>
        <w:lastRenderedPageBreak/>
        <w:t>день поступления.</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3.2.В случае получения муниципальной услуги через МФЦ первичная регистрация заявлений и прилагаемых к нему документов, необходимых для получения муниципальной услуги, производится сотрудником МФЦ в день их поступления в МФЦ. Круг заявителей и перечень документов определяется в соответствии с </w:t>
      </w:r>
      <w:hyperlink r:id="rId22" w:anchor="P50" w:history="1">
        <w:r>
          <w:rPr>
            <w:rStyle w:val="a3"/>
            <w:color w:val="000000"/>
            <w:sz w:val="28"/>
            <w:szCs w:val="28"/>
            <w:u w:val="none"/>
          </w:rPr>
          <w:t>пп.1.3</w:t>
        </w:r>
      </w:hyperlink>
      <w:r>
        <w:rPr>
          <w:rFonts w:ascii="Times New Roman" w:hAnsi="Times New Roman" w:cs="Times New Roman"/>
          <w:color w:val="000000"/>
          <w:sz w:val="28"/>
          <w:szCs w:val="28"/>
        </w:rPr>
        <w:t xml:space="preserve"> и </w:t>
      </w:r>
      <w:hyperlink r:id="rId23" w:anchor="P101" w:history="1">
        <w:r>
          <w:rPr>
            <w:rStyle w:val="a3"/>
            <w:color w:val="000000"/>
            <w:sz w:val="28"/>
            <w:szCs w:val="28"/>
            <w:u w:val="none"/>
          </w:rPr>
          <w:t>2.</w:t>
        </w:r>
      </w:hyperlink>
      <w:r>
        <w:rPr>
          <w:rFonts w:ascii="Times New Roman" w:hAnsi="Times New Roman" w:cs="Times New Roman"/>
          <w:sz w:val="28"/>
          <w:szCs w:val="28"/>
        </w:rPr>
        <w:t>7 настоящего Административного регламента.</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подаче заявления в МФЦ лицом, ответственным за выполнение административной процедуры, является работник МФЦ, который осуществляет проверку соответствие копий представляемых документов (за исключением нотариально заверенных) их оригиналам, что подтверждается предоставлением на копии документа прямоугольного штампа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подлинным сверено». Если копия документа представлена без предъявления оригинала, штамп не проставляется.</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круг полномочий работника МФЦ входит принятие решения об отказе в приеме документов в соответствии с </w:t>
      </w:r>
      <w:hyperlink r:id="rId24" w:anchor="P110" w:history="1">
        <w:r>
          <w:rPr>
            <w:rStyle w:val="a3"/>
            <w:color w:val="000000"/>
            <w:sz w:val="28"/>
            <w:szCs w:val="28"/>
            <w:u w:val="none"/>
          </w:rPr>
          <w:t>п.2.</w:t>
        </w:r>
      </w:hyperlink>
      <w:r>
        <w:rPr>
          <w:rFonts w:ascii="Times New Roman" w:hAnsi="Times New Roman" w:cs="Times New Roman"/>
          <w:sz w:val="28"/>
          <w:szCs w:val="28"/>
        </w:rPr>
        <w:t>9</w:t>
      </w:r>
      <w:r>
        <w:rPr>
          <w:rFonts w:ascii="Times New Roman" w:hAnsi="Times New Roman" w:cs="Times New Roman"/>
          <w:color w:val="000000"/>
          <w:sz w:val="28"/>
          <w:szCs w:val="28"/>
        </w:rPr>
        <w:t xml:space="preserve"> </w:t>
      </w:r>
      <w:r>
        <w:rPr>
          <w:rFonts w:ascii="Times New Roman" w:hAnsi="Times New Roman" w:cs="Times New Roman"/>
          <w:sz w:val="28"/>
          <w:szCs w:val="28"/>
        </w:rPr>
        <w:t>настоящего Административного регламента.</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Информационный обмен между МФЦ и отделом экономики осуществляется на бумажных носителях курьерской доставкой работником МФЦ. Информационный обмен по соглашению Сторон также может быть организован посредством почтового отправления, в электронном виде.</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приеме заявления в МФЦ заявителю выдается один экземпляр Запроса заявителя на организацию предоставления муниципальных услуг с указанием перечня принятых документов и даты приема в МФЦ. В запросе заявитель указывает место получения результата предоставления муниципальной услуги (МФЦ или отдел экономики). 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специалистом отдела экономики курьерской службе МФЦ в помещении отдела экономики по ведомости приема - передачи, оформленной передающей стороной в 2-х экземплярах.</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Запросы передаются в отдел экономики на следующий рабочий день после приема заявления в МФЦ.</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поступлении запроса в отдел экономики работа с ним ведется в установленном настоящим Административным регламентом порядке предоставления муниципальной услуги.</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 Административная процедура «Рассмотрение заявки о предоставлении субсидии и прилагаемых к ней документов на предмет соответствия установленным требованиям и вынесение решения о предоставлении (отказе в предоставлении) сельскохозяйственным товаропроизводителям субсидии».</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являются переданные на исполнение документы.</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рассмотрении заявки о предоставлении муниципальной услуги с прилагаемыми документами специалист отдела экономики определяет:</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полноту пакета предоставленных документов в соответствии с </w:t>
      </w:r>
      <w:hyperlink r:id="rId25" w:anchor="P101" w:history="1">
        <w:r w:rsidRPr="00377316">
          <w:rPr>
            <w:rStyle w:val="a3"/>
            <w:color w:val="auto"/>
            <w:sz w:val="28"/>
            <w:szCs w:val="28"/>
            <w:u w:val="none"/>
          </w:rPr>
          <w:t>п.2.</w:t>
        </w:r>
      </w:hyperlink>
      <w:r w:rsidRPr="00377316">
        <w:rPr>
          <w:rFonts w:ascii="Times New Roman" w:hAnsi="Times New Roman" w:cs="Times New Roman"/>
          <w:sz w:val="28"/>
          <w:szCs w:val="28"/>
        </w:rPr>
        <w:t xml:space="preserve">7 </w:t>
      </w:r>
      <w:r>
        <w:rPr>
          <w:rFonts w:ascii="Times New Roman" w:hAnsi="Times New Roman" w:cs="Times New Roman"/>
          <w:sz w:val="28"/>
          <w:szCs w:val="28"/>
        </w:rPr>
        <w:t>настоящего Административного регламента и достоверность указанных в них сведений;</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соответствует ли сельскохозяйственный товаропроизводитель</w:t>
      </w:r>
      <w:r>
        <w:rPr>
          <w:rFonts w:ascii="Times New Roman" w:hAnsi="Times New Roman" w:cs="Times New Roman"/>
          <w:b/>
          <w:sz w:val="28"/>
          <w:szCs w:val="28"/>
        </w:rPr>
        <w:t xml:space="preserve"> </w:t>
      </w:r>
      <w:r>
        <w:rPr>
          <w:rFonts w:ascii="Times New Roman" w:hAnsi="Times New Roman" w:cs="Times New Roman"/>
          <w:sz w:val="28"/>
          <w:szCs w:val="28"/>
        </w:rPr>
        <w:t xml:space="preserve">условиям </w:t>
      </w:r>
      <w:r>
        <w:rPr>
          <w:rFonts w:ascii="Times New Roman" w:hAnsi="Times New Roman" w:cs="Times New Roman"/>
          <w:sz w:val="28"/>
          <w:szCs w:val="28"/>
        </w:rPr>
        <w:lastRenderedPageBreak/>
        <w:t>предоставления поддержки в соответствии с федеральным законом и муниципальной программой;</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допускал ли ранее сельскохозяйственный товаропроизводитель</w:t>
      </w:r>
      <w:r>
        <w:rPr>
          <w:rFonts w:ascii="Times New Roman" w:hAnsi="Times New Roman" w:cs="Times New Roman"/>
          <w:b/>
          <w:sz w:val="28"/>
          <w:szCs w:val="28"/>
        </w:rPr>
        <w:t xml:space="preserve"> </w:t>
      </w:r>
      <w:r>
        <w:rPr>
          <w:rFonts w:ascii="Times New Roman" w:hAnsi="Times New Roman" w:cs="Times New Roman"/>
          <w:sz w:val="28"/>
          <w:szCs w:val="28"/>
        </w:rPr>
        <w:t>нарушение порядка и условий оказания субсидии, в том числе обеспечения целевого использования средств поддержки.</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Заявка и пакет документов рассматриваются на заседании комиссии по отбору субъектов, претендующих на получение субсидии</w:t>
      </w:r>
      <w:r>
        <w:rPr>
          <w:sz w:val="28"/>
          <w:szCs w:val="28"/>
        </w:rPr>
        <w:t xml:space="preserve"> </w:t>
      </w:r>
      <w:r>
        <w:rPr>
          <w:rFonts w:ascii="Times New Roman" w:hAnsi="Times New Roman" w:cs="Times New Roman"/>
          <w:sz w:val="28"/>
          <w:szCs w:val="28"/>
        </w:rPr>
        <w:t xml:space="preserve"> в соответствии с критериями отбора и показателями, установленными к критериям отбора на право получения субсидии (приложение №3</w:t>
      </w:r>
      <w:r w:rsidRPr="00792CCD">
        <w:rPr>
          <w:rFonts w:ascii="Times New Roman" w:hAnsi="Times New Roman" w:cs="Times New Roman"/>
          <w:sz w:val="28"/>
          <w:szCs w:val="28"/>
        </w:rPr>
        <w:t xml:space="preserve"> </w:t>
      </w:r>
      <w:r>
        <w:rPr>
          <w:rFonts w:ascii="Times New Roman" w:hAnsi="Times New Roman" w:cs="Times New Roman"/>
          <w:sz w:val="28"/>
          <w:szCs w:val="28"/>
        </w:rPr>
        <w:t xml:space="preserve">к настоящему Административному регламенту),   готовит заключение о возможности выделения субсидии сельскохозяйственным товаропроизводителям и направляет документы в Комиссию. </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отдела экономики согласовывает дату заседания комиссии по отбору юридических лиц, индивидуальных предпринимателей и физических лиц, претендующих на получение субсидии из бюджета Березовского городского округа (далее - Комиссия). Дата заседания публикуется в газете «Березовский рабочий» за 20 дней до заседания. Заявки для отбора принимаются в течение 10 рабочих дней после опубликования даты заседания Комиссии. Комиссия рассматривает заявки и принимает коллегиальное решение, которое оформляется в форме протокола. Результаты отбора доводятся Комиссией до сведения заявителей в форме оценочного листа (приложение №4</w:t>
      </w:r>
      <w:r w:rsidRPr="00792CCD">
        <w:rPr>
          <w:rFonts w:ascii="Times New Roman" w:hAnsi="Times New Roman" w:cs="Times New Roman"/>
          <w:sz w:val="28"/>
          <w:szCs w:val="28"/>
        </w:rPr>
        <w:t xml:space="preserve"> </w:t>
      </w:r>
      <w:r>
        <w:rPr>
          <w:rFonts w:ascii="Times New Roman" w:hAnsi="Times New Roman" w:cs="Times New Roman"/>
          <w:sz w:val="28"/>
          <w:szCs w:val="28"/>
        </w:rPr>
        <w:t>к настоящему Административному регламенту).</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отдела экономики подготавливает:</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предоставления субсидии - проект распоряжения администрации </w:t>
      </w:r>
      <w:r>
        <w:rPr>
          <w:rFonts w:ascii="Times New Roman" w:hAnsi="Times New Roman"/>
          <w:sz w:val="28"/>
          <w:szCs w:val="28"/>
        </w:rPr>
        <w:t xml:space="preserve">Березовского городского округа </w:t>
      </w:r>
      <w:r>
        <w:rPr>
          <w:rFonts w:ascii="Times New Roman" w:hAnsi="Times New Roman" w:cs="Times New Roman"/>
          <w:sz w:val="28"/>
          <w:szCs w:val="28"/>
        </w:rPr>
        <w:t>о предоставлении субсидии сельскохозяйственному товаропроизводителю;</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отказа в предоставлении поддержки - соответствующее уведомление по результатам оценочного листа.</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3.4.Подготовленные документы согласовываются и подписываются в установленном порядке. Срок административной процедуры - 10 рабочих дней.</w:t>
      </w:r>
    </w:p>
    <w:p w:rsidR="00A1707C" w:rsidRDefault="00A1707C" w:rsidP="00A1707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Распоряжение администрации Березовского городского округа о предоставлении субсидии, содержащее список получателей и размер субсидий по каждому получателю публикуется в газете «Березовский рабочий» в течение 10 рабочих дней после утверждения.</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течение срока не позднее трех рабочих дней со дня утверждения распоряжения специалист отдела экономики направляет заявителю уведомление о предоставлении права на получение субсидии либо об </w:t>
      </w:r>
      <w:proofErr w:type="gramStart"/>
      <w:r>
        <w:rPr>
          <w:rFonts w:ascii="Times New Roman" w:hAnsi="Times New Roman" w:cs="Times New Roman"/>
          <w:sz w:val="28"/>
          <w:szCs w:val="28"/>
        </w:rPr>
        <w:t>отказе</w:t>
      </w:r>
      <w:proofErr w:type="gramEnd"/>
      <w:r>
        <w:rPr>
          <w:rFonts w:ascii="Times New Roman" w:hAnsi="Times New Roman" w:cs="Times New Roman"/>
          <w:sz w:val="28"/>
          <w:szCs w:val="28"/>
        </w:rPr>
        <w:t xml:space="preserve"> о предоставлении такового права с указанием причины отказа. </w:t>
      </w:r>
    </w:p>
    <w:p w:rsidR="00A1707C" w:rsidRDefault="00A1707C" w:rsidP="00A1707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3.5.Сельскохозяйственные товаропроизводители, в отношении которых были приняты решения о предоставлении субсидий, в течение 10 рабочих дней после публикации распоряжения заключают с администрацией Березовского городского округа Соглашения по утвержденной форме. </w:t>
      </w:r>
      <w:proofErr w:type="gramStart"/>
      <w:r>
        <w:rPr>
          <w:rFonts w:ascii="Times New Roman" w:hAnsi="Times New Roman"/>
          <w:sz w:val="28"/>
          <w:szCs w:val="28"/>
        </w:rPr>
        <w:t>Сельскохозяйственные товаропроизводители, являющиеся субъектами малого и среднего предпринимательства  включаются</w:t>
      </w:r>
      <w:proofErr w:type="gramEnd"/>
      <w:r>
        <w:rPr>
          <w:rFonts w:ascii="Times New Roman" w:hAnsi="Times New Roman"/>
          <w:sz w:val="28"/>
          <w:szCs w:val="28"/>
        </w:rPr>
        <w:t xml:space="preserve"> в Реестр субъектов малого и среднего предпринимательства – получателей финансовой поддержки городского округа.</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3.6. Срок выполнения административной процедуры составляет не более 45 рабочих дней.</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3.7.Результатами административной процедуры являются:</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заключение соглашения и предоставление субсидии сельскохозяйственному товаропроизводителю;</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направление сельскохозяйственному товаропроизводителю уведомления об отказе в предоставлении субсидии.</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Отказ в предоставлении муниципальной услуги не препятствует повторной подаче заявления с приложением полного пакета документов.</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3.8.Муниципальная услуга предоставляется в течение календарного года в соответствии с выполненными административными процедурами и подписанными соглашениями по предоставлению субсидии сельскохозяйственному товаропроизводителю в рамках реализации муниципальных программ.</w:t>
      </w:r>
    </w:p>
    <w:p w:rsidR="00A1707C" w:rsidRDefault="00A1707C" w:rsidP="00A1707C">
      <w:pPr>
        <w:pStyle w:val="ConsPlusNormal"/>
        <w:ind w:firstLine="540"/>
        <w:jc w:val="both"/>
        <w:rPr>
          <w:rFonts w:ascii="Times New Roman" w:hAnsi="Times New Roman" w:cs="Times New Roman"/>
          <w:sz w:val="28"/>
          <w:szCs w:val="28"/>
        </w:rPr>
      </w:pPr>
    </w:p>
    <w:p w:rsidR="00A1707C" w:rsidRDefault="00A1707C" w:rsidP="00A1707C">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4. Формы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исполнением Административного регламента</w:t>
      </w:r>
    </w:p>
    <w:p w:rsidR="00A1707C" w:rsidRDefault="00A1707C" w:rsidP="00A1707C">
      <w:pPr>
        <w:pStyle w:val="ConsPlusNormal"/>
        <w:ind w:firstLine="540"/>
        <w:jc w:val="both"/>
        <w:rPr>
          <w:rFonts w:ascii="Times New Roman" w:hAnsi="Times New Roman" w:cs="Times New Roman"/>
          <w:sz w:val="28"/>
          <w:szCs w:val="28"/>
        </w:rPr>
      </w:pP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и исполнением муниципальными служащими последовательности действий, определенных административными процедурами по предоставлению муниципальной услуги, осуществляет заместитель главы администрации</w:t>
      </w:r>
      <w:r w:rsidRPr="00792CCD">
        <w:rPr>
          <w:rFonts w:ascii="Times New Roman" w:hAnsi="Times New Roman" w:cs="Times New Roman"/>
          <w:sz w:val="28"/>
          <w:szCs w:val="28"/>
        </w:rPr>
        <w:t xml:space="preserve"> </w:t>
      </w:r>
      <w:r>
        <w:rPr>
          <w:rFonts w:ascii="Times New Roman" w:hAnsi="Times New Roman" w:cs="Times New Roman"/>
          <w:sz w:val="28"/>
          <w:szCs w:val="28"/>
        </w:rPr>
        <w:t>Березовского городского округа, курирующий данное направление деятельности.</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путем проведения указанным должностным лицом проверок соблюдения и исполнения работниками положений Административного регламента, нормативных правовых актов Российской Федерации и муниципальных правовых актов.</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Полнота и качество предоставления муниципальной услуги определяются по результатам проверки.</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4.2.Проверки могут быть плановыми и внеплановыми. При проверке рассматриваются все вопросы, связанные с предоставлением муниципальной услуги, или отдельные аспекты. Проверка может проводиться по конкретному обращению заявителя.</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4.3.Муниципальные служащие,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p w:rsidR="00A1707C" w:rsidRDefault="00A1707C" w:rsidP="00A1707C">
      <w:pPr>
        <w:pStyle w:val="ConsPlusNormal"/>
        <w:ind w:firstLine="540"/>
        <w:jc w:val="both"/>
        <w:rPr>
          <w:rFonts w:ascii="Times New Roman" w:hAnsi="Times New Roman" w:cs="Times New Roman"/>
          <w:sz w:val="28"/>
          <w:szCs w:val="28"/>
        </w:rPr>
      </w:pPr>
    </w:p>
    <w:p w:rsidR="00A1707C" w:rsidRDefault="00A1707C" w:rsidP="00A1707C">
      <w:pPr>
        <w:pStyle w:val="ConsPlusNormal"/>
        <w:jc w:val="center"/>
        <w:rPr>
          <w:rFonts w:ascii="Times New Roman" w:hAnsi="Times New Roman" w:cs="Times New Roman"/>
          <w:sz w:val="28"/>
          <w:szCs w:val="28"/>
        </w:rPr>
      </w:pPr>
      <w:r>
        <w:rPr>
          <w:rFonts w:ascii="Times New Roman" w:hAnsi="Times New Roman" w:cs="Times New Roman"/>
          <w:sz w:val="28"/>
          <w:szCs w:val="28"/>
        </w:rPr>
        <w:t>5. Досудебный (внесудебный) порядок обжалования решений и действий (бездействия) органа, предоставляющего муниципальную услугу, муниципальных служащих, участвующих в предоставлении муниципальной услуги</w:t>
      </w:r>
    </w:p>
    <w:p w:rsidR="00A1707C" w:rsidRDefault="00A1707C" w:rsidP="00A1707C">
      <w:pPr>
        <w:pStyle w:val="ConsPlusNormal"/>
        <w:ind w:firstLine="540"/>
        <w:jc w:val="both"/>
        <w:rPr>
          <w:rFonts w:ascii="Times New Roman" w:hAnsi="Times New Roman" w:cs="Times New Roman"/>
          <w:sz w:val="28"/>
          <w:szCs w:val="28"/>
        </w:rPr>
      </w:pP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5.1.Заявители имеют право на обжалование действий или бездействия, а </w:t>
      </w:r>
      <w:r>
        <w:rPr>
          <w:rFonts w:ascii="Times New Roman" w:hAnsi="Times New Roman" w:cs="Times New Roman"/>
          <w:sz w:val="28"/>
          <w:szCs w:val="28"/>
        </w:rPr>
        <w:lastRenderedPageBreak/>
        <w:t>также решений, осуществляемых (принятых) в ходе предоставления муниципальной услуги должностным лицом администрации Березовского городского округа, в досудебном порядке.</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Информация для заявителей об их праве на внесудебное обжалование действий (бездействия) и решений, принятых (осуществляемых) в ходе предоставления муниципальной услуги, и порядке использования данного права размещается на информационном стенде.</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Обращения заинтересованных лиц могут быть как в форме жалобы с просьбой о восстановлении нарушенных прав, так и в форме заявления, содержащего указания на недостатки в порядке исполнения муниципальной услуги. Заявители имеют право обратиться с жалобой лично (устно) или направить письменное предложение, заявление или жалобу.</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Жалобы, поступившие в администрацию Березовского городского округа, подлежат регистрации не позднее следующего рабочего дня со дня поступления. По результатам рассмотрения жалобы должностное лицо администрации Березовского городского округа принимает решение об удовлетворении жалобы либо об отказе в ее удовлетворении в срок не более 15 рабочих дней со дня регистрации жалобы. В случае обжалования отказа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регистрации жалобы.</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исключительных случаях (в том числе при принятии решения о проведении проверки, направлении запроса в соответствующие органы для получения необходимых для рассмотрения обращения документов и материалов) срок рассмотрения обращения может быть продлен не более чем на 30 дней с уведомлением о продлении срока его рассмотрения заявителя.</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5.2.Заинтересованные лица могут обратиться с жалобой на решение или действие (бездействие), осуществляемое (принятое) в ходе предоставления муниципальной услуги должностным лицом, к главе Березовского городского округа.</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Жалоба должна содержать:</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контактного телефона, адрес электронной почты (при наличии) или почтовый адрес, по которым должен быть направлен ответ заявителю;</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иного муниципального служащего, решения и действия (бездействие) которых обжалуются;</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иного муниципального служащего.</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личная подпись заинтересованного лица (его уполномоченного </w:t>
      </w:r>
      <w:r>
        <w:rPr>
          <w:rFonts w:ascii="Times New Roman" w:hAnsi="Times New Roman" w:cs="Times New Roman"/>
          <w:sz w:val="28"/>
          <w:szCs w:val="28"/>
        </w:rPr>
        <w:lastRenderedPageBreak/>
        <w:t>представителя) и дата составления.</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5.3.Устное обращение осуществляется в ходе личного приема заявителей или с использованием средств телефонной связи.</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Жалоба может быть направлена по почте, через многофункциональные центры предоставления государственных и муниципальных услуг.</w:t>
      </w:r>
    </w:p>
    <w:p w:rsidR="00A1707C" w:rsidRDefault="00A1707C" w:rsidP="00A1707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5.4.Если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w:t>
      </w:r>
      <w:proofErr w:type="gramEnd"/>
      <w:r>
        <w:rPr>
          <w:rFonts w:ascii="Times New Roman" w:hAnsi="Times New Roman" w:cs="Times New Roman"/>
          <w:sz w:val="28"/>
          <w:szCs w:val="28"/>
        </w:rPr>
        <w:t xml:space="preserve"> направлялись в один и тот же орган или одному и тому же должностному лицу. О данном решении уведомляется заявитель.</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Письменное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может быть оставлено без ответа по существу поставленных в нем вопросов, а заявителю сообщается о недопустимости злоупотребления правом.</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текст письменного обращения не поддается прочтению, ответ на обращение не дается, о чем сообщается заявителю, если его фамилия и почтовый адрес поддаются прочтению.</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вопроса в связи с недопустимостью разглашения указанных сведений.</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Обращения заинтересованных лиц,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имеет право представлять дополнительную информацию и документы, необходимые для обоснования и рассмотрения жалобы, либо обращаться с просьбой об их истребовании.</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5.5.Результатом досудебного обжалования является:</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признания жалобы обоснованной - принятие необходимых мер по устранению выявленных нарушений прав заявителя и требований настоящего Административного регламента и направление соответствующего письменного ответа заявителю;</w:t>
      </w:r>
    </w:p>
    <w:p w:rsidR="00A1707C" w:rsidRDefault="00A1707C" w:rsidP="00A170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признания жалобы необоснованной - направление соответствующего письменного ответа заявителю.</w:t>
      </w:r>
    </w:p>
    <w:p w:rsidR="0071679E" w:rsidRDefault="00A1707C" w:rsidP="00A1707C">
      <w:pPr>
        <w:pStyle w:val="ConsPlusNormal"/>
        <w:ind w:firstLine="709"/>
        <w:jc w:val="both"/>
      </w:pPr>
      <w:r>
        <w:rPr>
          <w:rFonts w:ascii="Times New Roman" w:hAnsi="Times New Roman" w:cs="Times New Roman"/>
          <w:sz w:val="28"/>
          <w:szCs w:val="28"/>
        </w:rPr>
        <w:t>5.6. Заинтересованные лица вправе обжаловать в судебном порядке действия (бездействия) и решения, осуществляемые (принятые) в ходе предоставления муниципальной услуги, в том числе в ходе досудебного обжалования, в установленные законодательством Российской Федерации сроки и порядке в соответствии с подведомственностью дел, установленной процессуальным законодательством Российской Федерации.</w:t>
      </w:r>
    </w:p>
    <w:sectPr w:rsidR="0071679E" w:rsidSect="00A1707C">
      <w:pgSz w:w="11906" w:h="16838"/>
      <w:pgMar w:top="1134" w:right="85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1707C"/>
    <w:rsid w:val="000B0520"/>
    <w:rsid w:val="000D43DB"/>
    <w:rsid w:val="00140C2B"/>
    <w:rsid w:val="0071679E"/>
    <w:rsid w:val="008643FB"/>
    <w:rsid w:val="00923A51"/>
    <w:rsid w:val="00A1707C"/>
    <w:rsid w:val="00B533FF"/>
    <w:rsid w:val="00CF49E8"/>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07C"/>
    <w:pPr>
      <w:spacing w:after="200" w:line="276" w:lineRule="auto"/>
    </w:pPr>
    <w:rPr>
      <w:rFonts w:ascii="Calibri" w:eastAsia="Calibri" w:hAnsi="Calibri" w:cs="Times New Roman"/>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707C"/>
    <w:rPr>
      <w:rFonts w:ascii="Times New Roman" w:hAnsi="Times New Roman" w:cs="Times New Roman" w:hint="default"/>
      <w:color w:val="0000FF"/>
      <w:u w:val="single"/>
    </w:rPr>
  </w:style>
  <w:style w:type="paragraph" w:customStyle="1" w:styleId="ConsPlusNormal">
    <w:name w:val="ConsPlusNormal"/>
    <w:uiPriority w:val="99"/>
    <w:rsid w:val="00A1707C"/>
    <w:pPr>
      <w:widowControl w:val="0"/>
      <w:autoSpaceDE w:val="0"/>
      <w:autoSpaceDN w:val="0"/>
      <w:spacing w:after="0" w:line="240" w:lineRule="auto"/>
    </w:pPr>
    <w:rPr>
      <w:rFonts w:ascii="Calibri" w:eastAsia="Times New Roman" w:hAnsi="Calibri" w:cs="Calibri"/>
      <w:color w:val="auto"/>
      <w:sz w:val="22"/>
      <w:szCs w:val="20"/>
      <w:lang w:eastAsia="ru-RU"/>
    </w:rPr>
  </w:style>
  <w:style w:type="paragraph" w:customStyle="1" w:styleId="ConsPlusTitle">
    <w:name w:val="ConsPlusTitle"/>
    <w:uiPriority w:val="99"/>
    <w:rsid w:val="00A1707C"/>
    <w:pPr>
      <w:widowControl w:val="0"/>
      <w:autoSpaceDE w:val="0"/>
      <w:autoSpaceDN w:val="0"/>
      <w:spacing w:after="0" w:line="240" w:lineRule="auto"/>
    </w:pPr>
    <w:rPr>
      <w:rFonts w:ascii="Calibri" w:eastAsia="Times New Roman" w:hAnsi="Calibri" w:cs="Calibri"/>
      <w:b/>
      <w:color w:val="auto"/>
      <w:sz w:val="22"/>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010FA0A355B85F65C60B0AF382936FA57D01C8A05DC70E70066BAC40479230BE19E079B9EBABDFs3I8F" TargetMode="External"/><Relationship Id="rId13" Type="http://schemas.openxmlformats.org/officeDocument/2006/relationships/hyperlink" Target="file:///C:\Users\IBD9B~1.LAZ\AppData\Local\Temp\directum&amp;amp;dirserver\directum\&#1055;&#1086;&#1089;&#1090;&#1072;&#1085;&#1086;&#1074;&#1083;&#1077;&#1085;&#1080;&#1077;%20&#8470;%20&#1086;&#1090;%20%20_&#1040;&#1076;&#1084;&#1080;&#1085;&#1080;&#1089;&#1090;&#1088;&#1072;&#1090;&#1080;&#1074;&#1085;&#1099;&#1081;%20&#1088;&#1077;&#1075;&#1083;&#1072;&#1084;&#1077;&#1085;&#1090;_%20(353332%20v1).DOCX" TargetMode="External"/><Relationship Id="rId18" Type="http://schemas.openxmlformats.org/officeDocument/2006/relationships/hyperlink" Target="consultantplus://offline/ref=DF4640BFC7CD0EF610A0DD516E8BF06FA10CE1DDA9008DE8E64AE3418712C2F30522DA01c3qF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C:\Users\IBD9B~1.LAZ\AppData\Local\Temp\directum&amp;amp;dirserver\directum\&#1055;&#1086;&#1089;&#1090;&#1072;&#1085;&#1086;&#1074;&#1083;&#1077;&#1085;&#1080;&#1077;%20&#8470;%20&#1086;&#1090;%20%20_&#1040;&#1076;&#1084;&#1080;&#1085;&#1080;&#1089;&#1090;&#1088;&#1072;&#1090;&#1080;&#1074;&#1085;&#1099;&#1081;%20&#1088;&#1077;&#1075;&#1083;&#1072;&#1084;&#1077;&#1085;&#1090;_%20(353332%20v1).DOCX" TargetMode="External"/><Relationship Id="rId7" Type="http://schemas.openxmlformats.org/officeDocument/2006/relationships/hyperlink" Target="consultantplus://offline/ref=17010FA0A355B85F65C60B0AF382936FA57D01C8A05DC70E70066BAC40479230BE19E079B9EBABDFs3I8F" TargetMode="External"/><Relationship Id="rId12" Type="http://schemas.openxmlformats.org/officeDocument/2006/relationships/hyperlink" Target="consultantplus://offline/ref=17010FA0A355B85F65C61507E5EECD65A57F5BC5AB51CA5B2E5930F1174E9867F956B93BFDE6AAD63CF9E0sEI2F" TargetMode="External"/><Relationship Id="rId17" Type="http://schemas.openxmlformats.org/officeDocument/2006/relationships/hyperlink" Target="file:///C:\Users\IBD9B~1.LAZ\AppData\Local\Temp\directum&amp;amp;dirserver\directum\&#1055;&#1086;&#1089;&#1090;&#1072;&#1085;&#1086;&#1074;&#1083;&#1077;&#1085;&#1080;&#1077;%20&#8470;%20&#1086;&#1090;%20%20_&#1040;&#1076;&#1084;&#1080;&#1085;&#1080;&#1089;&#1090;&#1088;&#1072;&#1090;&#1080;&#1074;&#1085;&#1099;&#1081;%20&#1088;&#1077;&#1075;&#1083;&#1072;&#1084;&#1077;&#1085;&#1090;_%20(353332%20v1).DOCX" TargetMode="External"/><Relationship Id="rId25" Type="http://schemas.openxmlformats.org/officeDocument/2006/relationships/hyperlink" Target="file:///C:\Users\IBD9B~1.LAZ\AppData\Local\Temp\directum&amp;amp;dirserver\directum\&#1055;&#1086;&#1089;&#1090;&#1072;&#1085;&#1086;&#1074;&#1083;&#1077;&#1085;&#1080;&#1077;%20&#8470;%20&#1086;&#1090;%20%20_&#1040;&#1076;&#1084;&#1080;&#1085;&#1080;&#1089;&#1090;&#1088;&#1072;&#1090;&#1080;&#1074;&#1085;&#1099;&#1081;%20&#1088;&#1077;&#1075;&#1083;&#1072;&#1084;&#1077;&#1085;&#1090;_%20(353332%20v1).DOCX" TargetMode="External"/><Relationship Id="rId2" Type="http://schemas.openxmlformats.org/officeDocument/2006/relationships/settings" Target="settings.xml"/><Relationship Id="rId16" Type="http://schemas.openxmlformats.org/officeDocument/2006/relationships/hyperlink" Target="file:///C:\Users\IBD9B~1.LAZ\AppData\Local\Temp\directum&amp;amp;dirserver\directum\&#1055;&#1086;&#1089;&#1090;&#1072;&#1085;&#1086;&#1074;&#1083;&#1077;&#1085;&#1080;&#1077;%20&#8470;%20&#1086;&#1090;%20%20_&#1040;&#1076;&#1084;&#1080;&#1085;&#1080;&#1089;&#1090;&#1088;&#1072;&#1090;&#1080;&#1074;&#1085;&#1099;&#1081;%20&#1088;&#1077;&#1075;&#1083;&#1072;&#1084;&#1077;&#1085;&#1090;_%20(353332%20v1).DOCX" TargetMode="External"/><Relationship Id="rId20" Type="http://schemas.openxmlformats.org/officeDocument/2006/relationships/hyperlink" Target="consultantplus://offline/ref=17010FA0A355B85F65C60B0AF382936FA57D01C8A05DC70E70066BAC40s4I7F" TargetMode="External"/><Relationship Id="rId1" Type="http://schemas.openxmlformats.org/officeDocument/2006/relationships/styles" Target="styles.xml"/><Relationship Id="rId6" Type="http://schemas.openxmlformats.org/officeDocument/2006/relationships/hyperlink" Target="consultantplus://offline/ref=17010FA0A355B85F65C60B0AF382936FA57D01C8A05DC70E70066BAC40479230BE19E079B9EBABDFs3I8F" TargetMode="External"/><Relationship Id="rId11" Type="http://schemas.openxmlformats.org/officeDocument/2006/relationships/hyperlink" Target="consultantplus://offline/ref=17010FA0A355B85F65C61507E5EECD65A57F5BC5AB51CA5B2E5930F1174E9867F956B93BFDE6AAD63CF9E0sEI2F" TargetMode="External"/><Relationship Id="rId24" Type="http://schemas.openxmlformats.org/officeDocument/2006/relationships/hyperlink" Target="file:///C:\Users\IBD9B~1.LAZ\AppData\Local\Temp\directum&amp;amp;dirserver\directum\&#1055;&#1086;&#1089;&#1090;&#1072;&#1085;&#1086;&#1074;&#1083;&#1077;&#1085;&#1080;&#1077;%20&#8470;%20&#1086;&#1090;%20%20_&#1040;&#1076;&#1084;&#1080;&#1085;&#1080;&#1089;&#1090;&#1088;&#1072;&#1090;&#1080;&#1074;&#1085;&#1099;&#1081;%20&#1088;&#1077;&#1075;&#1083;&#1072;&#1084;&#1077;&#1085;&#1090;_%20(353332%20v1).DOCX" TargetMode="External"/><Relationship Id="rId5" Type="http://schemas.openxmlformats.org/officeDocument/2006/relationships/hyperlink" Target="consultantplus://offline/ref=17010FA0A355B85F65C60B0AF382936FA57D01C8A150C70E70066BAC40s4I7F" TargetMode="External"/><Relationship Id="rId15" Type="http://schemas.openxmlformats.org/officeDocument/2006/relationships/hyperlink" Target="consultantplus://offline/ref=61B257B3C7D624DADC34CFDC4B2909EC6A5493D78A710A01570CE6B6EA88DE9150F059FDD3544174aBB7I" TargetMode="External"/><Relationship Id="rId23" Type="http://schemas.openxmlformats.org/officeDocument/2006/relationships/hyperlink" Target="file:///C:\Users\IBD9B~1.LAZ\AppData\Local\Temp\directum&amp;amp;dirserver\directum\&#1055;&#1086;&#1089;&#1090;&#1072;&#1085;&#1086;&#1074;&#1083;&#1077;&#1085;&#1080;&#1077;%20&#8470;%20&#1086;&#1090;%20%20_&#1040;&#1076;&#1084;&#1080;&#1085;&#1080;&#1089;&#1090;&#1088;&#1072;&#1090;&#1080;&#1074;&#1085;&#1099;&#1081;%20&#1088;&#1077;&#1075;&#1083;&#1072;&#1084;&#1077;&#1085;&#1090;_%20(353332%20v1).DOCX" TargetMode="External"/><Relationship Id="rId10" Type="http://schemas.openxmlformats.org/officeDocument/2006/relationships/hyperlink" Target="consultantplus://offline/ref=17010FA0A355B85F65C60B0AF382936FA57D01C8A05DC70E70066BAC40479230BE19E079B9EBABDFs3I8F" TargetMode="External"/><Relationship Id="rId19" Type="http://schemas.openxmlformats.org/officeDocument/2006/relationships/hyperlink" Target="consultantplus://offline/ref=D0DAD9C310896CDD910EA28D98052D0419FB61DE1292A270561913D63422198E9E804CBAF5508D80U420K" TargetMode="External"/><Relationship Id="rId4" Type="http://schemas.openxmlformats.org/officeDocument/2006/relationships/hyperlink" Target="consultantplus://offline/ref=17010FA0A355B85F65C60B0AF382936FA57C0DCBA751C70E70066BAC40s4I7F" TargetMode="External"/><Relationship Id="rId9" Type="http://schemas.openxmlformats.org/officeDocument/2006/relationships/hyperlink" Target="consultantplus://offline/ref=17010FA0A355B85F65C60B0AF382936FA57D01C8A05DC70E70066BAC40479230BE19E079B9EBABDFs3I8F" TargetMode="External"/><Relationship Id="rId14" Type="http://schemas.openxmlformats.org/officeDocument/2006/relationships/hyperlink" Target="http://www.mfc66.ru" TargetMode="External"/><Relationship Id="rId22" Type="http://schemas.openxmlformats.org/officeDocument/2006/relationships/hyperlink" Target="file:///C:\Users\IBD9B~1.LAZ\AppData\Local\Temp\directum&amp;amp;dirserver\directum\&#1055;&#1086;&#1089;&#1090;&#1072;&#1085;&#1086;&#1074;&#1083;&#1077;&#1085;&#1080;&#1077;%20&#8470;%20&#1086;&#1090;%20%20_&#1040;&#1076;&#1084;&#1080;&#1085;&#1080;&#1089;&#1090;&#1088;&#1072;&#1090;&#1080;&#1074;&#1085;&#1099;&#1081;%20&#1088;&#1077;&#1075;&#1083;&#1072;&#1084;&#1077;&#1085;&#1090;_%20(353332%20v1).DOC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5962</Words>
  <Characters>33986</Characters>
  <Application>Microsoft Office Word</Application>
  <DocSecurity>0</DocSecurity>
  <Lines>283</Lines>
  <Paragraphs>79</Paragraphs>
  <ScaleCrop>false</ScaleCrop>
  <Company/>
  <LinksUpToDate>false</LinksUpToDate>
  <CharactersWithSpaces>39869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1</cp:revision>
  <dcterms:created xsi:type="dcterms:W3CDTF">2016-06-22T06:25:00Z</dcterms:created>
  <dcterms:modified xsi:type="dcterms:W3CDTF">2016-06-22T06:26:00Z</dcterms:modified>
</cp:coreProperties>
</file>