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9C" w:rsidRDefault="0035779C" w:rsidP="003577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779C" w:rsidRDefault="0035779C" w:rsidP="003577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779C" w:rsidRDefault="0035779C" w:rsidP="003577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779C" w:rsidRDefault="0035779C" w:rsidP="003577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779C" w:rsidRPr="0035779C" w:rsidRDefault="0035779C" w:rsidP="003577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24.03.2016            202-7</w:t>
      </w:r>
    </w:p>
    <w:p w:rsidR="0035779C" w:rsidRPr="0035779C" w:rsidRDefault="0035779C" w:rsidP="00357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79C" w:rsidRDefault="0035779C" w:rsidP="003577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779C" w:rsidRDefault="0035779C" w:rsidP="003577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16.07.2014 № 387«Об утверждении Административного регламента предоставления муниципальной услуги «Приватизация жилого помещения муниципального жилищного фонда Березовского городского округа» </w:t>
      </w:r>
    </w:p>
    <w:p w:rsidR="0035779C" w:rsidRPr="0035779C" w:rsidRDefault="0035779C" w:rsidP="0035779C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79C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35779C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</w:t>
      </w:r>
      <w:r w:rsidRPr="0035779C">
        <w:rPr>
          <w:rFonts w:ascii="Times New Roman" w:hAnsi="Times New Roman"/>
          <w:sz w:val="28"/>
          <w:szCs w:val="28"/>
        </w:rPr>
        <w:t>акона от 24.11.</w:t>
      </w:r>
      <w:r>
        <w:rPr>
          <w:rFonts w:ascii="Times New Roman" w:hAnsi="Times New Roman"/>
          <w:sz w:val="28"/>
          <w:szCs w:val="28"/>
        </w:rPr>
        <w:t>95 №</w:t>
      </w:r>
      <w:r w:rsidRPr="0035779C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35779C">
        <w:rPr>
          <w:rFonts w:ascii="Times New Roman" w:hAnsi="Times New Roman"/>
          <w:sz w:val="28"/>
          <w:szCs w:val="28"/>
        </w:rPr>
        <w:t>419-ФЗ) и повышения качества предоставления муниципальных услуг</w:t>
      </w:r>
      <w:proofErr w:type="gramEnd"/>
    </w:p>
    <w:p w:rsidR="0035779C" w:rsidRPr="0035779C" w:rsidRDefault="0035779C" w:rsidP="00357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ПОСТАНОВЛЯЮ: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5779C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Бер</w:t>
      </w:r>
      <w:r>
        <w:rPr>
          <w:rFonts w:ascii="Times New Roman" w:hAnsi="Times New Roman"/>
          <w:sz w:val="28"/>
          <w:szCs w:val="28"/>
        </w:rPr>
        <w:t>е</w:t>
      </w:r>
      <w:r w:rsidRPr="0035779C">
        <w:rPr>
          <w:rFonts w:ascii="Times New Roman" w:hAnsi="Times New Roman"/>
          <w:sz w:val="28"/>
          <w:szCs w:val="28"/>
        </w:rPr>
        <w:t>зовского го</w:t>
      </w:r>
      <w:r>
        <w:rPr>
          <w:rFonts w:ascii="Times New Roman" w:hAnsi="Times New Roman"/>
          <w:sz w:val="28"/>
          <w:szCs w:val="28"/>
        </w:rPr>
        <w:t>родского округа от 16.07.2014 №</w:t>
      </w:r>
      <w:r w:rsidRPr="0035779C">
        <w:rPr>
          <w:rFonts w:ascii="Times New Roman" w:hAnsi="Times New Roman"/>
          <w:sz w:val="28"/>
          <w:szCs w:val="28"/>
        </w:rPr>
        <w:t>387 «Об утверждении Административного регламента предоставления муниципальной услуги «Приватизация жилого помещения муниципального жилищного фонда Березовского городского округа»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35779C">
        <w:rPr>
          <w:rFonts w:ascii="Times New Roman" w:hAnsi="Times New Roman"/>
          <w:sz w:val="28"/>
          <w:szCs w:val="28"/>
        </w:rPr>
        <w:t>В разделе 1 «</w:t>
      </w:r>
      <w:r w:rsidRPr="0035779C">
        <w:rPr>
          <w:rFonts w:ascii="Times New Roman" w:hAnsi="Times New Roman"/>
          <w:bCs/>
          <w:sz w:val="28"/>
          <w:szCs w:val="28"/>
        </w:rPr>
        <w:t>Общие положения</w:t>
      </w:r>
      <w:r w:rsidRPr="0035779C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1.1.1.В</w:t>
      </w:r>
      <w:r w:rsidRPr="0035779C">
        <w:rPr>
          <w:rFonts w:ascii="Times New Roman" w:hAnsi="Times New Roman"/>
          <w:sz w:val="28"/>
          <w:szCs w:val="28"/>
        </w:rPr>
        <w:t xml:space="preserve"> пункте 1.4 абзац шестой  изложить в следующей редакции: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 xml:space="preserve">«Отделы ГБУ </w:t>
      </w:r>
      <w:proofErr w:type="gramStart"/>
      <w:r w:rsidRPr="0035779C">
        <w:rPr>
          <w:rFonts w:ascii="Times New Roman" w:hAnsi="Times New Roman"/>
          <w:sz w:val="28"/>
          <w:szCs w:val="28"/>
        </w:rPr>
        <w:t>СО</w:t>
      </w:r>
      <w:proofErr w:type="gramEnd"/>
      <w:r w:rsidRPr="0035779C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35779C">
        <w:rPr>
          <w:rFonts w:ascii="Times New Roman" w:hAnsi="Times New Roman"/>
          <w:sz w:val="28"/>
          <w:szCs w:val="28"/>
        </w:rPr>
        <w:t>г</w:t>
      </w:r>
      <w:proofErr w:type="gramEnd"/>
      <w:r w:rsidRPr="0035779C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35779C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35779C">
        <w:rPr>
          <w:rFonts w:ascii="Times New Roman" w:hAnsi="Times New Roman"/>
          <w:sz w:val="28"/>
          <w:szCs w:val="28"/>
        </w:rPr>
        <w:t>00;суббота с 09</w:t>
      </w:r>
      <w:r>
        <w:rPr>
          <w:rFonts w:ascii="Times New Roman" w:hAnsi="Times New Roman"/>
          <w:sz w:val="28"/>
          <w:szCs w:val="28"/>
        </w:rPr>
        <w:t>-</w:t>
      </w:r>
      <w:r w:rsidRPr="0035779C">
        <w:rPr>
          <w:rFonts w:ascii="Times New Roman" w:hAnsi="Times New Roman"/>
          <w:sz w:val="28"/>
          <w:szCs w:val="28"/>
        </w:rPr>
        <w:t>00 до 15</w:t>
      </w:r>
      <w:r>
        <w:rPr>
          <w:rFonts w:ascii="Times New Roman" w:hAnsi="Times New Roman"/>
          <w:sz w:val="28"/>
          <w:szCs w:val="28"/>
        </w:rPr>
        <w:t>-</w:t>
      </w:r>
      <w:r w:rsidRPr="0035779C">
        <w:rPr>
          <w:rFonts w:ascii="Times New Roman" w:hAnsi="Times New Roman"/>
          <w:sz w:val="28"/>
          <w:szCs w:val="28"/>
        </w:rPr>
        <w:t>00; без перерывов, воскресенье – выходной. Телефон: (34369) 3-13-45, 3-13-35.В отделе действует</w:t>
      </w:r>
      <w:r w:rsidRPr="0035779C">
        <w:rPr>
          <w:rFonts w:ascii="Times New Roman" w:hAnsi="Times New Roman"/>
          <w:b/>
          <w:sz w:val="28"/>
          <w:szCs w:val="28"/>
        </w:rPr>
        <w:t xml:space="preserve"> </w:t>
      </w:r>
      <w:r w:rsidRPr="0035779C"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 w:rsidRPr="0035779C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35779C">
          <w:rPr>
            <w:rStyle w:val="a3"/>
            <w:color w:val="000000"/>
            <w:sz w:val="28"/>
            <w:szCs w:val="28"/>
            <w:lang w:val="en-US"/>
          </w:rPr>
          <w:t>www</w:t>
        </w:r>
        <w:r w:rsidRPr="0035779C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35779C"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 w:rsidRPr="0035779C">
          <w:rPr>
            <w:rStyle w:val="a3"/>
            <w:color w:val="000000"/>
            <w:sz w:val="28"/>
            <w:szCs w:val="28"/>
          </w:rPr>
          <w:t>66.</w:t>
        </w:r>
        <w:proofErr w:type="spellStart"/>
        <w:r w:rsidRPr="0035779C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5779C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35779C">
        <w:rPr>
          <w:rFonts w:ascii="Times New Roman" w:hAnsi="Times New Roman"/>
          <w:sz w:val="28"/>
          <w:szCs w:val="28"/>
          <w:lang w:val="en-US"/>
        </w:rPr>
        <w:t>Skype</w:t>
      </w:r>
      <w:r w:rsidRPr="0035779C">
        <w:rPr>
          <w:rFonts w:ascii="Times New Roman" w:hAnsi="Times New Roman"/>
          <w:sz w:val="28"/>
          <w:szCs w:val="28"/>
        </w:rPr>
        <w:t>-консультирование</w:t>
      </w:r>
      <w:r w:rsidRPr="003577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5779C">
        <w:rPr>
          <w:rFonts w:ascii="Times New Roman" w:hAnsi="Times New Roman"/>
          <w:sz w:val="28"/>
          <w:szCs w:val="28"/>
          <w:u w:val="single"/>
        </w:rPr>
        <w:t>(</w:t>
      </w:r>
      <w:r w:rsidRPr="0035779C"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 w:rsidRPr="0035779C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35779C"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 w:rsidRPr="0035779C">
        <w:rPr>
          <w:rFonts w:ascii="Times New Roman" w:hAnsi="Times New Roman"/>
          <w:sz w:val="28"/>
          <w:szCs w:val="28"/>
          <w:u w:val="single"/>
        </w:rPr>
        <w:t>66).</w:t>
      </w:r>
      <w:r w:rsidRPr="0035779C">
        <w:rPr>
          <w:rFonts w:ascii="Times New Roman" w:hAnsi="Times New Roman"/>
          <w:b/>
          <w:sz w:val="28"/>
          <w:szCs w:val="28"/>
        </w:rPr>
        <w:t xml:space="preserve"> </w:t>
      </w:r>
      <w:r w:rsidRPr="0035779C">
        <w:rPr>
          <w:rFonts w:ascii="Times New Roman" w:hAnsi="Times New Roman"/>
          <w:sz w:val="28"/>
          <w:szCs w:val="28"/>
        </w:rPr>
        <w:t>Длительность консультации 5 – 15 мин.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</w:t>
      </w:r>
      <w:r w:rsidRPr="0035779C">
        <w:rPr>
          <w:rFonts w:ascii="Times New Roman" w:hAnsi="Times New Roman"/>
          <w:color w:val="000000"/>
          <w:sz w:val="28"/>
          <w:szCs w:val="28"/>
        </w:rPr>
        <w:t xml:space="preserve">1. Режим работы отдела: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торник – суббота с 08-00 до 17-</w:t>
      </w:r>
      <w:r w:rsidRPr="0035779C">
        <w:rPr>
          <w:rFonts w:ascii="Times New Roman" w:hAnsi="Times New Roman"/>
          <w:sz w:val="28"/>
          <w:szCs w:val="28"/>
        </w:rPr>
        <w:t>00, без перерыва, воскресенье, понедельник – выходной.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623720, Свердловская обл., г. Березовский, п. Монетный, ул</w:t>
      </w:r>
      <w:proofErr w:type="gramStart"/>
      <w:r w:rsidRPr="0035779C">
        <w:rPr>
          <w:rFonts w:ascii="Times New Roman" w:hAnsi="Times New Roman"/>
          <w:sz w:val="28"/>
          <w:szCs w:val="28"/>
        </w:rPr>
        <w:t>.С</w:t>
      </w:r>
      <w:proofErr w:type="gramEnd"/>
      <w:r w:rsidRPr="0035779C">
        <w:rPr>
          <w:rFonts w:ascii="Times New Roman" w:hAnsi="Times New Roman"/>
          <w:sz w:val="28"/>
          <w:szCs w:val="28"/>
        </w:rPr>
        <w:t xml:space="preserve">вободы, 1б. </w:t>
      </w:r>
      <w:r w:rsidRPr="0035779C"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</w:t>
      </w:r>
      <w:r w:rsidRPr="0035779C">
        <w:rPr>
          <w:rFonts w:ascii="Times New Roman" w:hAnsi="Times New Roman"/>
          <w:sz w:val="28"/>
          <w:szCs w:val="28"/>
        </w:rPr>
        <w:t>00.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 xml:space="preserve">Официальный сайт  ГБУ </w:t>
      </w:r>
      <w:proofErr w:type="gramStart"/>
      <w:r w:rsidRPr="0035779C">
        <w:rPr>
          <w:rFonts w:ascii="Times New Roman" w:hAnsi="Times New Roman"/>
          <w:sz w:val="28"/>
          <w:szCs w:val="28"/>
        </w:rPr>
        <w:t>СО</w:t>
      </w:r>
      <w:proofErr w:type="gramEnd"/>
      <w:r w:rsidRPr="0035779C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35779C">
        <w:rPr>
          <w:rFonts w:ascii="Times New Roman" w:hAnsi="Times New Roman"/>
          <w:sz w:val="28"/>
          <w:szCs w:val="28"/>
          <w:lang w:val="en-US"/>
        </w:rPr>
        <w:t>www</w:t>
      </w:r>
      <w:r w:rsidRPr="003577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5779C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35779C">
        <w:rPr>
          <w:rFonts w:ascii="Times New Roman" w:hAnsi="Times New Roman"/>
          <w:sz w:val="28"/>
          <w:szCs w:val="28"/>
        </w:rPr>
        <w:t>66.</w:t>
      </w:r>
      <w:proofErr w:type="spellStart"/>
      <w:r w:rsidRPr="0035779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779C">
        <w:rPr>
          <w:rFonts w:ascii="Times New Roman" w:hAnsi="Times New Roman"/>
          <w:sz w:val="28"/>
          <w:szCs w:val="28"/>
        </w:rPr>
        <w:t>.».</w:t>
      </w:r>
    </w:p>
    <w:p w:rsidR="0035779C" w:rsidRPr="0035779C" w:rsidRDefault="0035779C" w:rsidP="003577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1.1.2.Д</w:t>
      </w:r>
      <w:r w:rsidRPr="0035779C">
        <w:rPr>
          <w:sz w:val="28"/>
          <w:szCs w:val="28"/>
        </w:rPr>
        <w:t>ополнить п</w:t>
      </w:r>
      <w:r>
        <w:rPr>
          <w:sz w:val="28"/>
          <w:szCs w:val="28"/>
        </w:rPr>
        <w:t>.</w:t>
      </w:r>
      <w:r w:rsidRPr="0035779C">
        <w:rPr>
          <w:sz w:val="28"/>
          <w:szCs w:val="28"/>
        </w:rPr>
        <w:t>1.8 следующего содержания:</w:t>
      </w:r>
    </w:p>
    <w:p w:rsidR="0035779C" w:rsidRPr="0035779C" w:rsidRDefault="0035779C" w:rsidP="00357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«1.8. Должностные лица за уклонение от исполнения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24.11.</w:t>
      </w:r>
      <w:r w:rsidRPr="0035779C">
        <w:rPr>
          <w:rFonts w:ascii="Times New Roman" w:hAnsi="Times New Roman"/>
          <w:sz w:val="28"/>
          <w:szCs w:val="28"/>
        </w:rPr>
        <w:t xml:space="preserve">95 № 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</w:t>
      </w:r>
      <w:r w:rsidRPr="0035779C">
        <w:rPr>
          <w:rFonts w:ascii="Times New Roman" w:hAnsi="Times New Roman"/>
          <w:sz w:val="28"/>
          <w:szCs w:val="28"/>
        </w:rPr>
        <w:lastRenderedPageBreak/>
        <w:t xml:space="preserve">инфраструктуры, несут административную ответственность в соответствии с действующим </w:t>
      </w:r>
      <w:hyperlink r:id="rId7" w:history="1">
        <w:r w:rsidRPr="0035779C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35779C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35779C">
        <w:rPr>
          <w:rFonts w:ascii="Times New Roman" w:hAnsi="Times New Roman"/>
          <w:sz w:val="28"/>
          <w:szCs w:val="28"/>
        </w:rPr>
        <w:t>.».</w:t>
      </w:r>
      <w:proofErr w:type="gramEnd"/>
    </w:p>
    <w:p w:rsidR="0035779C" w:rsidRPr="0035779C" w:rsidRDefault="0035779C" w:rsidP="0035779C">
      <w:pPr>
        <w:pStyle w:val="ConsPlusNormal"/>
        <w:ind w:firstLine="709"/>
        <w:jc w:val="both"/>
      </w:pPr>
      <w:r>
        <w:t>1.2.</w:t>
      </w:r>
      <w:r w:rsidRPr="0035779C">
        <w:t xml:space="preserve">В разделе </w:t>
      </w:r>
      <w:r w:rsidRPr="0035779C">
        <w:rPr>
          <w:iCs/>
        </w:rPr>
        <w:t>2 «</w:t>
      </w:r>
      <w:r w:rsidRPr="0035779C">
        <w:t>Стандарт предоставления муниципальной услуги» утвержденного Административного регламента:</w:t>
      </w:r>
    </w:p>
    <w:p w:rsidR="0035779C" w:rsidRPr="0035779C" w:rsidRDefault="0035779C" w:rsidP="0035779C">
      <w:pPr>
        <w:pStyle w:val="ConsPlusNormal"/>
        <w:ind w:firstLine="709"/>
        <w:jc w:val="both"/>
      </w:pPr>
      <w:r>
        <w:t>1.2.1.П</w:t>
      </w:r>
      <w:r w:rsidRPr="0035779C">
        <w:t>ункт 2.14 дополнить абзацами  следующего содержания: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rPr>
          <w:b/>
        </w:rPr>
        <w:t xml:space="preserve"> </w:t>
      </w:r>
      <w:r w:rsidRPr="0035779C"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35779C">
        <w:t>.».</w:t>
      </w:r>
      <w:proofErr w:type="gramEnd"/>
    </w:p>
    <w:p w:rsidR="0035779C" w:rsidRPr="0035779C" w:rsidRDefault="0035779C" w:rsidP="0035779C">
      <w:pPr>
        <w:pStyle w:val="ConsPlusNormal"/>
        <w:ind w:firstLine="709"/>
        <w:jc w:val="both"/>
      </w:pPr>
      <w:r>
        <w:t>1.2.2.</w:t>
      </w:r>
      <w:r w:rsidRPr="0035779C">
        <w:t xml:space="preserve">Пункт </w:t>
      </w:r>
      <w:r w:rsidRPr="0035779C">
        <w:rPr>
          <w:bCs/>
          <w:iCs/>
          <w:color w:val="000000"/>
        </w:rPr>
        <w:t xml:space="preserve">2.15 </w:t>
      </w:r>
      <w:r w:rsidRPr="0035779C">
        <w:t xml:space="preserve"> дополнить абзацами следующего содержания: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35779C" w:rsidRPr="0035779C" w:rsidRDefault="0035779C" w:rsidP="00357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35779C" w:rsidRPr="0035779C" w:rsidRDefault="0035779C" w:rsidP="00357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>оборудование на прилегающих к зданию территориях мест для парковки автотранспортных средств инвалидов;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35779C" w:rsidRPr="0035779C" w:rsidRDefault="0035779C" w:rsidP="00357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35779C">
          <w:rPr>
            <w:rStyle w:val="a3"/>
            <w:color w:val="auto"/>
            <w:u w:val="none"/>
          </w:rPr>
          <w:t>порядке</w:t>
        </w:r>
      </w:hyperlink>
      <w:r w:rsidRPr="0035779C">
        <w:t>, утвержденном приказом Министерства труда и социальной защиты Российской Федерации от 22</w:t>
      </w:r>
      <w:r>
        <w:t>.06.</w:t>
      </w:r>
      <w:r w:rsidRPr="0035779C">
        <w:t xml:space="preserve">2015 </w:t>
      </w:r>
      <w:r>
        <w:t>№386н «</w:t>
      </w:r>
      <w:r w:rsidRPr="0035779C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35779C">
        <w:t>;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35779C">
        <w:t>.».</w:t>
      </w:r>
      <w:proofErr w:type="gramEnd"/>
    </w:p>
    <w:p w:rsidR="0035779C" w:rsidRPr="0035779C" w:rsidRDefault="0035779C" w:rsidP="0035779C">
      <w:pPr>
        <w:pStyle w:val="ConsPlusNormal"/>
        <w:ind w:firstLine="709"/>
        <w:jc w:val="both"/>
      </w:pPr>
      <w:r>
        <w:t>1.2.3.</w:t>
      </w:r>
      <w:r w:rsidRPr="0035779C">
        <w:t>Пункт 2.17 изложить в следующей редакции: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lastRenderedPageBreak/>
        <w:t>«2.17</w:t>
      </w:r>
      <w:r>
        <w:t>.</w:t>
      </w:r>
      <w:r w:rsidRPr="0035779C">
        <w:t>Требования, учитывающие особенности предоставления муниципальных услуг в электронной форме.</w:t>
      </w:r>
    </w:p>
    <w:p w:rsidR="0035779C" w:rsidRPr="0035779C" w:rsidRDefault="0035779C" w:rsidP="0035779C">
      <w:pPr>
        <w:pStyle w:val="ConsPlusNormal"/>
        <w:ind w:firstLine="709"/>
        <w:jc w:val="both"/>
        <w:rPr>
          <w:color w:val="000000"/>
        </w:rPr>
      </w:pPr>
      <w:r w:rsidRPr="0035779C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35779C">
          <w:rPr>
            <w:rStyle w:val="a3"/>
            <w:color w:val="000000"/>
          </w:rPr>
          <w:t>www.gosuslugi.ru</w:t>
        </w:r>
      </w:hyperlink>
      <w:r w:rsidRPr="0035779C">
        <w:rPr>
          <w:color w:val="000000"/>
        </w:rPr>
        <w:t>).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35779C">
        <w:t>госуслуг</w:t>
      </w:r>
      <w:proofErr w:type="spellEnd"/>
      <w:r w:rsidRPr="0035779C">
        <w:t xml:space="preserve"> (</w:t>
      </w:r>
      <w:hyperlink r:id="rId10" w:history="1">
        <w:r w:rsidRPr="0035779C">
          <w:rPr>
            <w:rStyle w:val="a3"/>
            <w:lang w:val="en-US" w:eastAsia="ru-RU"/>
          </w:rPr>
          <w:t>www</w:t>
        </w:r>
        <w:r w:rsidRPr="0035779C">
          <w:rPr>
            <w:rStyle w:val="a3"/>
            <w:lang w:eastAsia="ru-RU"/>
          </w:rPr>
          <w:t>.</w:t>
        </w:r>
        <w:proofErr w:type="spellStart"/>
        <w:r w:rsidRPr="0035779C">
          <w:rPr>
            <w:rStyle w:val="a3"/>
            <w:lang w:val="en-US" w:eastAsia="ru-RU"/>
          </w:rPr>
          <w:t>gosuslugi</w:t>
        </w:r>
        <w:proofErr w:type="spellEnd"/>
        <w:r w:rsidRPr="0035779C">
          <w:rPr>
            <w:rStyle w:val="a3"/>
            <w:lang w:eastAsia="ru-RU"/>
          </w:rPr>
          <w:t>.</w:t>
        </w:r>
        <w:proofErr w:type="spellStart"/>
        <w:r w:rsidRPr="0035779C">
          <w:rPr>
            <w:rStyle w:val="a3"/>
            <w:lang w:val="en-US" w:eastAsia="ru-RU"/>
          </w:rPr>
          <w:t>ru</w:t>
        </w:r>
        <w:proofErr w:type="spellEnd"/>
      </w:hyperlink>
      <w:r w:rsidRPr="0035779C">
        <w:rPr>
          <w:u w:val="single"/>
          <w:lang w:eastAsia="ru-RU"/>
        </w:rPr>
        <w:t>)</w:t>
      </w:r>
      <w:r w:rsidRPr="0035779C">
        <w:t>. В этом случае заявителю необходимо осуществить следующие действия: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35779C">
        <w:t>каб</w:t>
      </w:r>
      <w:proofErr w:type="spellEnd"/>
      <w:r w:rsidRPr="0035779C">
        <w:t>. 406), тел.4-49-57.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>выбрать местоположение «г</w:t>
      </w:r>
      <w:proofErr w:type="gramStart"/>
      <w:r w:rsidRPr="0035779C">
        <w:t>.Б</w:t>
      </w:r>
      <w:proofErr w:type="gramEnd"/>
      <w:r w:rsidRPr="0035779C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 http://www.gosuslugi.ru/pgu/service/6600000010001020142_46644006.html#!_description,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35779C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35779C">
        <w:rPr>
          <w:rStyle w:val="sendnotificationtext"/>
          <w:lang w:val="en-US"/>
        </w:rPr>
        <w:t>sms</w:t>
      </w:r>
      <w:proofErr w:type="spellEnd"/>
      <w:r w:rsidRPr="0035779C">
        <w:rPr>
          <w:rStyle w:val="sendnotificationtext"/>
        </w:rPr>
        <w:t xml:space="preserve">» </w:t>
      </w:r>
      <w:r w:rsidRPr="0035779C">
        <w:t xml:space="preserve">добавить галочку </w:t>
      </w:r>
      <w:r w:rsidRPr="0035779C">
        <w:rPr>
          <w:rStyle w:val="sendnotificationtext"/>
        </w:rPr>
        <w:t xml:space="preserve">и </w:t>
      </w:r>
      <w:r w:rsidRPr="0035779C">
        <w:t xml:space="preserve">  подтвердить необходимость получения услуги, выбрав пункт меню "Подать заявление".</w:t>
      </w:r>
    </w:p>
    <w:p w:rsidR="0035779C" w:rsidRPr="0035779C" w:rsidRDefault="0035779C" w:rsidP="0035779C">
      <w:pPr>
        <w:pStyle w:val="ConsPlusNormal"/>
        <w:ind w:firstLine="709"/>
        <w:jc w:val="both"/>
      </w:pPr>
      <w:r w:rsidRPr="0035779C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35779C">
        <w:rPr>
          <w:lang w:val="en-US"/>
        </w:rPr>
        <w:t>sms</w:t>
      </w:r>
      <w:proofErr w:type="spellEnd"/>
      <w:r w:rsidRPr="0035779C">
        <w:t>-сообщение о приеме и регистрации заявления.</w:t>
      </w:r>
    </w:p>
    <w:p w:rsidR="0035779C" w:rsidRPr="0035779C" w:rsidRDefault="0035779C" w:rsidP="0035779C">
      <w:pPr>
        <w:pStyle w:val="ConsPlusNormal"/>
        <w:ind w:firstLine="709"/>
        <w:jc w:val="both"/>
      </w:pPr>
      <w:proofErr w:type="spellStart"/>
      <w:r w:rsidRPr="0035779C">
        <w:rPr>
          <w:lang w:val="en-US"/>
        </w:rPr>
        <w:t>Sms</w:t>
      </w:r>
      <w:proofErr w:type="spellEnd"/>
      <w:r w:rsidRPr="0035779C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35779C">
          <w:rPr>
            <w:rStyle w:val="a3"/>
            <w:color w:val="auto"/>
            <w:u w:val="none"/>
          </w:rPr>
          <w:t>п.2.7</w:t>
        </w:r>
      </w:hyperlink>
      <w:r w:rsidRPr="0035779C">
        <w:t xml:space="preserve"> настоящего Административного регламента</w:t>
      </w:r>
      <w:proofErr w:type="gramStart"/>
      <w:r w:rsidRPr="0035779C">
        <w:t>.»</w:t>
      </w:r>
      <w:proofErr w:type="gramEnd"/>
      <w:r w:rsidRPr="0035779C">
        <w:t>.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5779C" w:rsidRPr="0035779C" w:rsidRDefault="0035779C" w:rsidP="003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3.</w:t>
      </w:r>
      <w:proofErr w:type="gramStart"/>
      <w:r w:rsidRPr="003577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779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35779C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35779C">
        <w:rPr>
          <w:rFonts w:ascii="Times New Roman" w:hAnsi="Times New Roman"/>
          <w:sz w:val="28"/>
          <w:szCs w:val="28"/>
        </w:rPr>
        <w:t xml:space="preserve"> М.Д.</w:t>
      </w:r>
    </w:p>
    <w:p w:rsidR="0035779C" w:rsidRPr="0035779C" w:rsidRDefault="0035779C" w:rsidP="0035779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779C" w:rsidRPr="0035779C" w:rsidRDefault="0035779C" w:rsidP="00357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79C" w:rsidRPr="0035779C" w:rsidRDefault="0035779C" w:rsidP="00357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71679E" w:rsidRPr="0035779C" w:rsidRDefault="0035779C" w:rsidP="00357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79C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Е.Р.Писцов</w:t>
      </w:r>
    </w:p>
    <w:sectPr w:rsidR="0071679E" w:rsidRPr="0035779C" w:rsidSect="0035779C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9B" w:rsidRDefault="00EA7A9B" w:rsidP="0035779C">
      <w:pPr>
        <w:spacing w:after="0" w:line="240" w:lineRule="auto"/>
      </w:pPr>
      <w:r>
        <w:separator/>
      </w:r>
    </w:p>
  </w:endnote>
  <w:endnote w:type="continuationSeparator" w:id="0">
    <w:p w:rsidR="00EA7A9B" w:rsidRDefault="00EA7A9B" w:rsidP="0035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9B" w:rsidRDefault="00EA7A9B" w:rsidP="0035779C">
      <w:pPr>
        <w:spacing w:after="0" w:line="240" w:lineRule="auto"/>
      </w:pPr>
      <w:r>
        <w:separator/>
      </w:r>
    </w:p>
  </w:footnote>
  <w:footnote w:type="continuationSeparator" w:id="0">
    <w:p w:rsidR="00EA7A9B" w:rsidRDefault="00EA7A9B" w:rsidP="0035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4799"/>
      <w:docPartObj>
        <w:docPartGallery w:val="Page Numbers (Top of Page)"/>
        <w:docPartUnique/>
      </w:docPartObj>
    </w:sdtPr>
    <w:sdtContent>
      <w:p w:rsidR="0035779C" w:rsidRDefault="0035779C">
        <w:pPr>
          <w:pStyle w:val="a5"/>
          <w:jc w:val="center"/>
        </w:pPr>
        <w:r w:rsidRPr="0035779C">
          <w:rPr>
            <w:rFonts w:ascii="Times New Roman" w:hAnsi="Times New Roman"/>
            <w:sz w:val="24"/>
            <w:szCs w:val="24"/>
          </w:rPr>
          <w:fldChar w:fldCharType="begin"/>
        </w:r>
        <w:r w:rsidRPr="0035779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5779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3577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5779C" w:rsidRDefault="003577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79C"/>
    <w:rsid w:val="000D43DB"/>
    <w:rsid w:val="00140C2B"/>
    <w:rsid w:val="0035779C"/>
    <w:rsid w:val="0071679E"/>
    <w:rsid w:val="008643FB"/>
    <w:rsid w:val="00923A51"/>
    <w:rsid w:val="00A47D5E"/>
    <w:rsid w:val="00B533FF"/>
    <w:rsid w:val="00CF49E8"/>
    <w:rsid w:val="00EA7A9B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9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79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779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5779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3577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35779C"/>
  </w:style>
  <w:style w:type="paragraph" w:styleId="a5">
    <w:name w:val="header"/>
    <w:basedOn w:val="a"/>
    <w:link w:val="a6"/>
    <w:uiPriority w:val="99"/>
    <w:unhideWhenUsed/>
    <w:rsid w:val="0035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79C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57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779C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2016-03-25T10:46:00Z</dcterms:created>
  <dcterms:modified xsi:type="dcterms:W3CDTF">2016-03-25T10:51:00Z</dcterms:modified>
</cp:coreProperties>
</file>