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6D" w:rsidRDefault="0059436D" w:rsidP="007D19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436D" w:rsidRDefault="0059436D" w:rsidP="007D19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436D" w:rsidRPr="001D7B01" w:rsidRDefault="0059436D" w:rsidP="007D198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436D" w:rsidRDefault="0059436D" w:rsidP="007D19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436D" w:rsidRDefault="0059436D" w:rsidP="007D19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436D" w:rsidRDefault="0059436D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12.12.2014         687</w:t>
      </w:r>
    </w:p>
    <w:p w:rsidR="0059436D" w:rsidRDefault="0059436D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36D" w:rsidRPr="0059436D" w:rsidRDefault="0059436D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983" w:rsidRDefault="007D1983" w:rsidP="005943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59436D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дминистративного регламента  предоставления муниципальной услуги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    </w:t>
      </w:r>
    </w:p>
    <w:p w:rsidR="007D1983" w:rsidRDefault="007D1983" w:rsidP="0059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D1983" w:rsidRDefault="007D1983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  постановлений администрации Березовского городского округа от городского округа от 10.12.2013 №737 «Об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округе», от  03.07.2014 №357  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Свердловской области  «Многофункциональный центр» в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ерезовском», руководствуясь Уставом Березовского городского округа,</w:t>
      </w:r>
    </w:p>
    <w:p w:rsidR="007D1983" w:rsidRDefault="007D1983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D1983" w:rsidRDefault="0059436D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1983">
        <w:rPr>
          <w:rFonts w:ascii="Times New Roman" w:hAnsi="Times New Roman"/>
          <w:sz w:val="28"/>
          <w:szCs w:val="28"/>
        </w:rPr>
        <w:t>Утвердить Административный регламент  предоставления муниципальной услуги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7D198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D1983" w:rsidRDefault="0059436D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1983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D1983" w:rsidRDefault="0059436D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7D19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D198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D7B01">
        <w:rPr>
          <w:rFonts w:ascii="Times New Roman" w:hAnsi="Times New Roman"/>
          <w:sz w:val="28"/>
          <w:szCs w:val="28"/>
        </w:rPr>
        <w:t>п</w:t>
      </w:r>
      <w:r w:rsidR="007D1983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="007D1983">
        <w:rPr>
          <w:rFonts w:ascii="Times New Roman" w:hAnsi="Times New Roman"/>
          <w:sz w:val="28"/>
          <w:szCs w:val="28"/>
        </w:rPr>
        <w:t>Коргуля</w:t>
      </w:r>
      <w:proofErr w:type="spellEnd"/>
      <w:r w:rsidR="007D1983">
        <w:rPr>
          <w:rFonts w:ascii="Times New Roman" w:hAnsi="Times New Roman"/>
          <w:sz w:val="28"/>
          <w:szCs w:val="28"/>
        </w:rPr>
        <w:t xml:space="preserve"> А.Г.</w:t>
      </w:r>
    </w:p>
    <w:p w:rsidR="0059436D" w:rsidRDefault="0059436D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436D" w:rsidRDefault="0059436D" w:rsidP="005943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983" w:rsidRDefault="007D1983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983" w:rsidRDefault="007D1983" w:rsidP="0059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5E6E00" w:rsidRDefault="007D1983" w:rsidP="001D7B0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59436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Е.Р.Писцов</w:t>
      </w:r>
      <w:r>
        <w:rPr>
          <w:rFonts w:ascii="Times New Roman" w:hAnsi="Times New Roman"/>
          <w:szCs w:val="28"/>
        </w:rPr>
        <w:t xml:space="preserve"> </w:t>
      </w:r>
    </w:p>
    <w:sectPr w:rsidR="005E6E00" w:rsidSect="005943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270"/>
    <w:multiLevelType w:val="hybridMultilevel"/>
    <w:tmpl w:val="162E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983"/>
    <w:rsid w:val="001D7B01"/>
    <w:rsid w:val="0059436D"/>
    <w:rsid w:val="005E6E00"/>
    <w:rsid w:val="007D1983"/>
    <w:rsid w:val="00A63F0C"/>
    <w:rsid w:val="00A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>MultiDVD Team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2014-12-25T04:41:00Z</cp:lastPrinted>
  <dcterms:created xsi:type="dcterms:W3CDTF">2014-12-23T11:58:00Z</dcterms:created>
  <dcterms:modified xsi:type="dcterms:W3CDTF">2014-12-25T04:42:00Z</dcterms:modified>
</cp:coreProperties>
</file>