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5B" w:rsidRDefault="001C215B"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28.04.2014           229</w:t>
      </w:r>
    </w:p>
    <w:p w:rsidR="005733EA" w:rsidRDefault="005733EA" w:rsidP="001C215B">
      <w:pPr>
        <w:spacing w:after="0" w:line="240" w:lineRule="auto"/>
        <w:rPr>
          <w:rFonts w:ascii="Times New Roman" w:hAnsi="Times New Roman" w:cs="Times New Roman"/>
          <w:sz w:val="28"/>
          <w:szCs w:val="28"/>
        </w:rPr>
      </w:pPr>
    </w:p>
    <w:p w:rsidR="005733EA" w:rsidRDefault="005733EA" w:rsidP="001C215B">
      <w:pPr>
        <w:spacing w:after="0" w:line="240" w:lineRule="auto"/>
        <w:rPr>
          <w:rFonts w:ascii="Times New Roman" w:hAnsi="Times New Roman" w:cs="Times New Roman"/>
          <w:sz w:val="28"/>
          <w:szCs w:val="28"/>
        </w:rPr>
      </w:pPr>
    </w:p>
    <w:p w:rsidR="005733EA" w:rsidRDefault="00FC55D2" w:rsidP="005733EA">
      <w:pPr>
        <w:spacing w:after="0" w:line="240" w:lineRule="auto"/>
        <w:jc w:val="center"/>
        <w:rPr>
          <w:rFonts w:ascii="Times New Roman" w:hAnsi="Times New Roman" w:cs="Times New Roman"/>
          <w:b/>
          <w:i/>
          <w:sz w:val="28"/>
          <w:szCs w:val="28"/>
        </w:rPr>
      </w:pPr>
      <w:r w:rsidRPr="005733EA">
        <w:rPr>
          <w:rFonts w:ascii="Times New Roman" w:hAnsi="Times New Roman" w:cs="Times New Roman"/>
          <w:b/>
          <w:i/>
          <w:sz w:val="28"/>
          <w:szCs w:val="28"/>
        </w:rPr>
        <w:t>О внесении изменений</w:t>
      </w:r>
      <w:r w:rsidR="001C215B" w:rsidRPr="005733EA">
        <w:rPr>
          <w:rFonts w:ascii="Times New Roman" w:hAnsi="Times New Roman" w:cs="Times New Roman"/>
          <w:b/>
          <w:i/>
          <w:sz w:val="28"/>
          <w:szCs w:val="28"/>
        </w:rPr>
        <w:t xml:space="preserve"> </w:t>
      </w:r>
      <w:r w:rsidRPr="005733EA">
        <w:rPr>
          <w:rFonts w:ascii="Times New Roman" w:hAnsi="Times New Roman" w:cs="Times New Roman"/>
          <w:b/>
          <w:i/>
          <w:sz w:val="28"/>
          <w:szCs w:val="28"/>
        </w:rPr>
        <w:t xml:space="preserve">в </w:t>
      </w:r>
      <w:r w:rsidR="005733EA">
        <w:rPr>
          <w:rFonts w:ascii="Times New Roman" w:hAnsi="Times New Roman" w:cs="Times New Roman"/>
          <w:b/>
          <w:i/>
          <w:sz w:val="28"/>
          <w:szCs w:val="28"/>
        </w:rPr>
        <w:t>п</w:t>
      </w:r>
      <w:r w:rsidRPr="005733EA">
        <w:rPr>
          <w:rFonts w:ascii="Times New Roman" w:hAnsi="Times New Roman" w:cs="Times New Roman"/>
          <w:b/>
          <w:i/>
          <w:sz w:val="28"/>
          <w:szCs w:val="28"/>
        </w:rPr>
        <w:t xml:space="preserve">остановление администрации Березовского городского округа от </w:t>
      </w:r>
      <w:r w:rsidR="00B17307" w:rsidRPr="005733EA">
        <w:rPr>
          <w:rFonts w:ascii="Times New Roman" w:hAnsi="Times New Roman" w:cs="Times New Roman"/>
          <w:b/>
          <w:i/>
          <w:sz w:val="28"/>
          <w:szCs w:val="28"/>
        </w:rPr>
        <w:t>08.11.2013</w:t>
      </w:r>
      <w:r w:rsidRPr="005733EA">
        <w:rPr>
          <w:rFonts w:ascii="Times New Roman" w:hAnsi="Times New Roman" w:cs="Times New Roman"/>
          <w:b/>
          <w:i/>
          <w:sz w:val="28"/>
          <w:szCs w:val="28"/>
        </w:rPr>
        <w:t xml:space="preserve"> №</w:t>
      </w:r>
      <w:r w:rsidR="00B17307" w:rsidRPr="005733EA">
        <w:rPr>
          <w:rFonts w:ascii="Times New Roman" w:hAnsi="Times New Roman" w:cs="Times New Roman"/>
          <w:b/>
          <w:i/>
          <w:sz w:val="28"/>
          <w:szCs w:val="28"/>
        </w:rPr>
        <w:t>649</w:t>
      </w:r>
      <w:r w:rsidRPr="005733EA">
        <w:rPr>
          <w:rFonts w:ascii="Times New Roman" w:hAnsi="Times New Roman" w:cs="Times New Roman"/>
          <w:b/>
          <w:i/>
          <w:sz w:val="28"/>
          <w:szCs w:val="28"/>
        </w:rPr>
        <w:t xml:space="preserve"> «Об утверждении Административного регламента исполнения муниципальной функции «Осуществление муниципального </w:t>
      </w:r>
      <w:r w:rsidR="00B17307" w:rsidRPr="005733EA">
        <w:rPr>
          <w:rFonts w:ascii="Times New Roman" w:hAnsi="Times New Roman" w:cs="Times New Roman"/>
          <w:b/>
          <w:i/>
          <w:sz w:val="28"/>
          <w:szCs w:val="28"/>
        </w:rPr>
        <w:t xml:space="preserve">земельного </w:t>
      </w:r>
      <w:r w:rsidRPr="005733EA">
        <w:rPr>
          <w:rFonts w:ascii="Times New Roman" w:hAnsi="Times New Roman" w:cs="Times New Roman"/>
          <w:b/>
          <w:i/>
          <w:sz w:val="28"/>
          <w:szCs w:val="28"/>
        </w:rPr>
        <w:t xml:space="preserve">контроля на территории </w:t>
      </w:r>
    </w:p>
    <w:p w:rsidR="00B540DE" w:rsidRPr="005733EA" w:rsidRDefault="00FC55D2" w:rsidP="005733EA">
      <w:pPr>
        <w:spacing w:after="0" w:line="240" w:lineRule="auto"/>
        <w:jc w:val="center"/>
        <w:rPr>
          <w:rFonts w:ascii="Times New Roman" w:hAnsi="Times New Roman" w:cs="Times New Roman"/>
          <w:b/>
          <w:i/>
          <w:sz w:val="28"/>
          <w:szCs w:val="28"/>
        </w:rPr>
      </w:pPr>
      <w:r w:rsidRPr="005733EA">
        <w:rPr>
          <w:rFonts w:ascii="Times New Roman" w:hAnsi="Times New Roman" w:cs="Times New Roman"/>
          <w:b/>
          <w:i/>
          <w:sz w:val="28"/>
          <w:szCs w:val="28"/>
        </w:rPr>
        <w:t>Березовского городского округа»</w:t>
      </w:r>
    </w:p>
    <w:p w:rsidR="00FC55D2" w:rsidRPr="005733EA" w:rsidRDefault="00FC55D2" w:rsidP="005733EA">
      <w:pPr>
        <w:spacing w:after="0" w:line="240" w:lineRule="auto"/>
        <w:jc w:val="center"/>
        <w:rPr>
          <w:rFonts w:ascii="Times New Roman" w:hAnsi="Times New Roman" w:cs="Times New Roman"/>
          <w:b/>
          <w:i/>
          <w:sz w:val="28"/>
          <w:szCs w:val="28"/>
        </w:rPr>
      </w:pPr>
    </w:p>
    <w:p w:rsidR="00FC55D2" w:rsidRPr="00A61EB9" w:rsidRDefault="001C215B" w:rsidP="005733EA">
      <w:pPr>
        <w:autoSpaceDE w:val="0"/>
        <w:autoSpaceDN w:val="0"/>
        <w:adjustRightInd w:val="0"/>
        <w:spacing w:after="0" w:line="240" w:lineRule="auto"/>
        <w:ind w:firstLine="708"/>
        <w:jc w:val="both"/>
        <w:rPr>
          <w:rFonts w:ascii="Times New Roman" w:hAnsi="Times New Roman" w:cs="Times New Roman"/>
          <w:sz w:val="28"/>
          <w:szCs w:val="28"/>
        </w:rPr>
      </w:pPr>
      <w:r w:rsidRPr="00A61EB9">
        <w:rPr>
          <w:rFonts w:ascii="Times New Roman" w:hAnsi="Times New Roman" w:cs="Times New Roman"/>
          <w:sz w:val="28"/>
          <w:szCs w:val="28"/>
        </w:rPr>
        <w:t xml:space="preserve">На основании </w:t>
      </w:r>
      <w:r w:rsidR="00FC55D2" w:rsidRPr="00A61EB9">
        <w:rPr>
          <w:rFonts w:ascii="Times New Roman" w:hAnsi="Times New Roman" w:cs="Times New Roman"/>
          <w:sz w:val="28"/>
          <w:szCs w:val="28"/>
        </w:rPr>
        <w:t>протест</w:t>
      </w:r>
      <w:r w:rsidRPr="00A61EB9">
        <w:rPr>
          <w:rFonts w:ascii="Times New Roman" w:hAnsi="Times New Roman" w:cs="Times New Roman"/>
          <w:sz w:val="28"/>
          <w:szCs w:val="28"/>
        </w:rPr>
        <w:t>а</w:t>
      </w:r>
      <w:r w:rsidR="00FC55D2" w:rsidRPr="00A61EB9">
        <w:rPr>
          <w:rFonts w:ascii="Times New Roman" w:hAnsi="Times New Roman" w:cs="Times New Roman"/>
          <w:sz w:val="28"/>
          <w:szCs w:val="28"/>
        </w:rPr>
        <w:t xml:space="preserve"> прокуратуры г</w:t>
      </w:r>
      <w:proofErr w:type="gramStart"/>
      <w:r w:rsidR="005733EA">
        <w:rPr>
          <w:rFonts w:ascii="Times New Roman" w:hAnsi="Times New Roman" w:cs="Times New Roman"/>
          <w:sz w:val="28"/>
          <w:szCs w:val="28"/>
        </w:rPr>
        <w:t>.</w:t>
      </w:r>
      <w:r w:rsidR="00FC55D2" w:rsidRPr="00A61EB9">
        <w:rPr>
          <w:rFonts w:ascii="Times New Roman" w:hAnsi="Times New Roman" w:cs="Times New Roman"/>
          <w:sz w:val="28"/>
          <w:szCs w:val="28"/>
        </w:rPr>
        <w:t>Б</w:t>
      </w:r>
      <w:proofErr w:type="gramEnd"/>
      <w:r w:rsidR="00FC55D2" w:rsidRPr="00A61EB9">
        <w:rPr>
          <w:rFonts w:ascii="Times New Roman" w:hAnsi="Times New Roman" w:cs="Times New Roman"/>
          <w:sz w:val="28"/>
          <w:szCs w:val="28"/>
        </w:rPr>
        <w:t xml:space="preserve">ерезовского от </w:t>
      </w:r>
      <w:r w:rsidR="00B17307" w:rsidRPr="00A61EB9">
        <w:rPr>
          <w:rFonts w:ascii="Times New Roman" w:hAnsi="Times New Roman" w:cs="Times New Roman"/>
          <w:sz w:val="28"/>
          <w:szCs w:val="28"/>
        </w:rPr>
        <w:t>11</w:t>
      </w:r>
      <w:r w:rsidR="00FC55D2" w:rsidRPr="00A61EB9">
        <w:rPr>
          <w:rFonts w:ascii="Times New Roman" w:hAnsi="Times New Roman" w:cs="Times New Roman"/>
          <w:sz w:val="28"/>
          <w:szCs w:val="28"/>
        </w:rPr>
        <w:t>.04.2014 №01-09/3</w:t>
      </w:r>
      <w:r w:rsidR="00B17307" w:rsidRPr="00A61EB9">
        <w:rPr>
          <w:rFonts w:ascii="Times New Roman" w:hAnsi="Times New Roman" w:cs="Times New Roman"/>
          <w:sz w:val="28"/>
          <w:szCs w:val="28"/>
        </w:rPr>
        <w:t>30</w:t>
      </w:r>
      <w:r w:rsidR="00FC55D2" w:rsidRPr="00A61EB9">
        <w:rPr>
          <w:rFonts w:ascii="Times New Roman" w:hAnsi="Times New Roman" w:cs="Times New Roman"/>
          <w:sz w:val="28"/>
          <w:szCs w:val="28"/>
        </w:rPr>
        <w:t xml:space="preserve"> на </w:t>
      </w:r>
      <w:r w:rsidRPr="00A61EB9">
        <w:rPr>
          <w:rFonts w:ascii="Times New Roman" w:hAnsi="Times New Roman" w:cs="Times New Roman"/>
          <w:sz w:val="28"/>
          <w:szCs w:val="28"/>
        </w:rPr>
        <w:t>А</w:t>
      </w:r>
      <w:r w:rsidR="00FC55D2" w:rsidRPr="00A61EB9">
        <w:rPr>
          <w:rFonts w:ascii="Times New Roman" w:hAnsi="Times New Roman" w:cs="Times New Roman"/>
          <w:sz w:val="28"/>
          <w:szCs w:val="28"/>
        </w:rPr>
        <w:t xml:space="preserve">дминистративный регламент исполнения муниципальной функции «Осуществление муниципального </w:t>
      </w:r>
      <w:r w:rsidR="00B17307" w:rsidRPr="00A61EB9">
        <w:rPr>
          <w:rFonts w:ascii="Times New Roman" w:hAnsi="Times New Roman" w:cs="Times New Roman"/>
          <w:sz w:val="28"/>
          <w:szCs w:val="28"/>
        </w:rPr>
        <w:t>земельного</w:t>
      </w:r>
      <w:r w:rsidR="00FC55D2" w:rsidRPr="00A61EB9">
        <w:rPr>
          <w:rFonts w:ascii="Times New Roman" w:hAnsi="Times New Roman" w:cs="Times New Roman"/>
          <w:sz w:val="28"/>
          <w:szCs w:val="28"/>
        </w:rPr>
        <w:t xml:space="preserve"> контроля на территории Березовского городского округа»</w:t>
      </w:r>
      <w:r w:rsidRPr="00A61EB9">
        <w:rPr>
          <w:rFonts w:ascii="Times New Roman" w:hAnsi="Times New Roman" w:cs="Times New Roman"/>
          <w:sz w:val="28"/>
          <w:szCs w:val="28"/>
        </w:rPr>
        <w:t>, утвержденный постановлением администр</w:t>
      </w:r>
      <w:r w:rsidR="00FC6A2D" w:rsidRPr="00A61EB9">
        <w:rPr>
          <w:rFonts w:ascii="Times New Roman" w:hAnsi="Times New Roman" w:cs="Times New Roman"/>
          <w:sz w:val="28"/>
          <w:szCs w:val="28"/>
        </w:rPr>
        <w:t>ации Березовского городского ок</w:t>
      </w:r>
      <w:r w:rsidRPr="00A61EB9">
        <w:rPr>
          <w:rFonts w:ascii="Times New Roman" w:hAnsi="Times New Roman" w:cs="Times New Roman"/>
          <w:sz w:val="28"/>
          <w:szCs w:val="28"/>
        </w:rPr>
        <w:t>р</w:t>
      </w:r>
      <w:r w:rsidR="00FC6A2D" w:rsidRPr="00A61EB9">
        <w:rPr>
          <w:rFonts w:ascii="Times New Roman" w:hAnsi="Times New Roman" w:cs="Times New Roman"/>
          <w:sz w:val="28"/>
          <w:szCs w:val="28"/>
        </w:rPr>
        <w:t>у</w:t>
      </w:r>
      <w:r w:rsidRPr="00A61EB9">
        <w:rPr>
          <w:rFonts w:ascii="Times New Roman" w:hAnsi="Times New Roman" w:cs="Times New Roman"/>
          <w:sz w:val="28"/>
          <w:szCs w:val="28"/>
        </w:rPr>
        <w:t>га</w:t>
      </w:r>
      <w:r w:rsidR="00FC55D2" w:rsidRPr="00A61EB9">
        <w:rPr>
          <w:rFonts w:ascii="Times New Roman" w:hAnsi="Times New Roman" w:cs="Times New Roman"/>
          <w:sz w:val="28"/>
          <w:szCs w:val="28"/>
        </w:rPr>
        <w:t xml:space="preserve"> от </w:t>
      </w:r>
      <w:r w:rsidR="00B17307" w:rsidRPr="00A61EB9">
        <w:rPr>
          <w:rFonts w:ascii="Times New Roman" w:hAnsi="Times New Roman" w:cs="Times New Roman"/>
          <w:sz w:val="28"/>
          <w:szCs w:val="28"/>
        </w:rPr>
        <w:t>08.11.2013 №649</w:t>
      </w:r>
      <w:r w:rsidR="005733EA">
        <w:rPr>
          <w:rFonts w:ascii="Times New Roman" w:hAnsi="Times New Roman" w:cs="Times New Roman"/>
          <w:sz w:val="28"/>
          <w:szCs w:val="28"/>
        </w:rPr>
        <w:t>,</w:t>
      </w:r>
      <w:r w:rsidR="00A61EB9" w:rsidRPr="00A61EB9">
        <w:rPr>
          <w:rFonts w:ascii="Times New Roman" w:hAnsi="Times New Roman" w:cs="Times New Roman"/>
          <w:sz w:val="28"/>
          <w:szCs w:val="28"/>
        </w:rPr>
        <w:t xml:space="preserve"> в с</w:t>
      </w:r>
      <w:r w:rsidR="005733EA">
        <w:rPr>
          <w:rFonts w:ascii="Times New Roman" w:hAnsi="Times New Roman" w:cs="Times New Roman"/>
          <w:sz w:val="28"/>
          <w:szCs w:val="28"/>
        </w:rPr>
        <w:t>вязи с  утверждением р</w:t>
      </w:r>
      <w:r w:rsidR="00A61EB9" w:rsidRPr="00A61EB9">
        <w:rPr>
          <w:rFonts w:ascii="Times New Roman" w:hAnsi="Times New Roman" w:cs="Times New Roman"/>
          <w:sz w:val="28"/>
          <w:szCs w:val="28"/>
        </w:rPr>
        <w:t>ешения Думы Березовского го</w:t>
      </w:r>
      <w:r w:rsidR="005733EA">
        <w:rPr>
          <w:rFonts w:ascii="Times New Roman" w:hAnsi="Times New Roman" w:cs="Times New Roman"/>
          <w:sz w:val="28"/>
          <w:szCs w:val="28"/>
        </w:rPr>
        <w:t>родского округа от 27.02.2014 №</w:t>
      </w:r>
      <w:r w:rsidR="00A61EB9" w:rsidRPr="00A61EB9">
        <w:rPr>
          <w:rFonts w:ascii="Times New Roman" w:hAnsi="Times New Roman" w:cs="Times New Roman"/>
          <w:sz w:val="28"/>
          <w:szCs w:val="28"/>
        </w:rPr>
        <w:t xml:space="preserve">118 «Об утверждении Положения о порядке осуществления муниципального земельного контроля на территории Березовского городского округа» </w:t>
      </w:r>
    </w:p>
    <w:p w:rsidR="00FC55D2" w:rsidRDefault="00FC55D2" w:rsidP="00573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78250B" w:rsidRPr="00A73AF3" w:rsidRDefault="00A73AF3" w:rsidP="005733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FC55D2" w:rsidRPr="00A73AF3">
        <w:rPr>
          <w:rFonts w:ascii="Times New Roman" w:hAnsi="Times New Roman" w:cs="Times New Roman"/>
          <w:sz w:val="28"/>
          <w:szCs w:val="28"/>
        </w:rPr>
        <w:t xml:space="preserve">Внести изменения в </w:t>
      </w:r>
      <w:r w:rsidR="005733EA" w:rsidRPr="005733EA">
        <w:rPr>
          <w:rFonts w:ascii="Times New Roman" w:hAnsi="Times New Roman" w:cs="Times New Roman"/>
          <w:sz w:val="28"/>
          <w:szCs w:val="28"/>
        </w:rPr>
        <w:t>постановление администрации Березовского городского округа от 08.11.2013 №649 «Об утверждении</w:t>
      </w:r>
      <w:r w:rsidR="005733EA" w:rsidRPr="005733EA">
        <w:rPr>
          <w:rFonts w:ascii="Times New Roman" w:hAnsi="Times New Roman" w:cs="Times New Roman"/>
          <w:b/>
          <w:i/>
          <w:sz w:val="28"/>
          <w:szCs w:val="28"/>
        </w:rPr>
        <w:t xml:space="preserve"> </w:t>
      </w:r>
      <w:r w:rsidR="001C215B" w:rsidRPr="00A73AF3">
        <w:rPr>
          <w:rFonts w:ascii="Times New Roman" w:hAnsi="Times New Roman" w:cs="Times New Roman"/>
          <w:sz w:val="28"/>
          <w:szCs w:val="28"/>
        </w:rPr>
        <w:t>А</w:t>
      </w:r>
      <w:r w:rsidR="00FC55D2" w:rsidRPr="00A73AF3">
        <w:rPr>
          <w:rFonts w:ascii="Times New Roman" w:hAnsi="Times New Roman" w:cs="Times New Roman"/>
          <w:sz w:val="28"/>
          <w:szCs w:val="28"/>
        </w:rPr>
        <w:t xml:space="preserve">дминистративный регламент исполнения муниципальной функции «Осуществление муниципального </w:t>
      </w:r>
      <w:r w:rsidR="00B17307" w:rsidRPr="00A73AF3">
        <w:rPr>
          <w:rFonts w:ascii="Times New Roman" w:hAnsi="Times New Roman" w:cs="Times New Roman"/>
          <w:sz w:val="28"/>
          <w:szCs w:val="28"/>
        </w:rPr>
        <w:t>земельного</w:t>
      </w:r>
      <w:r w:rsidR="00FC55D2" w:rsidRPr="00A73AF3">
        <w:rPr>
          <w:rFonts w:ascii="Times New Roman" w:hAnsi="Times New Roman" w:cs="Times New Roman"/>
          <w:sz w:val="28"/>
          <w:szCs w:val="28"/>
        </w:rPr>
        <w:t xml:space="preserve"> контроля на территории Березовского городского округа»</w:t>
      </w:r>
      <w:r w:rsidR="00A61EB9" w:rsidRPr="00A73AF3">
        <w:rPr>
          <w:rFonts w:ascii="Times New Roman" w:hAnsi="Times New Roman" w:cs="Times New Roman"/>
          <w:sz w:val="28"/>
          <w:szCs w:val="28"/>
        </w:rPr>
        <w:t>:</w:t>
      </w:r>
    </w:p>
    <w:p w:rsidR="00395D78" w:rsidRPr="00A61EB9" w:rsidRDefault="00A61EB9" w:rsidP="005733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395D78" w:rsidRPr="00A61EB9">
        <w:rPr>
          <w:rFonts w:ascii="Times New Roman" w:hAnsi="Times New Roman" w:cs="Times New Roman"/>
          <w:sz w:val="28"/>
          <w:szCs w:val="28"/>
        </w:rPr>
        <w:t xml:space="preserve">Пункты </w:t>
      </w:r>
      <w:r w:rsidR="00B17307" w:rsidRPr="00A61EB9">
        <w:rPr>
          <w:rFonts w:ascii="Times New Roman" w:hAnsi="Times New Roman" w:cs="Times New Roman"/>
          <w:sz w:val="28"/>
          <w:szCs w:val="28"/>
        </w:rPr>
        <w:t>3.21</w:t>
      </w:r>
      <w:r w:rsidR="005733EA">
        <w:rPr>
          <w:rFonts w:ascii="Times New Roman" w:hAnsi="Times New Roman" w:cs="Times New Roman"/>
          <w:sz w:val="28"/>
          <w:szCs w:val="28"/>
        </w:rPr>
        <w:t>,</w:t>
      </w:r>
      <w:r w:rsidR="00AC0686" w:rsidRPr="00A61EB9">
        <w:rPr>
          <w:rFonts w:ascii="Times New Roman" w:hAnsi="Times New Roman" w:cs="Times New Roman"/>
          <w:sz w:val="28"/>
          <w:szCs w:val="28"/>
        </w:rPr>
        <w:t>3.22</w:t>
      </w:r>
      <w:r w:rsidR="00395D78" w:rsidRPr="00A61EB9">
        <w:rPr>
          <w:rFonts w:ascii="Times New Roman" w:hAnsi="Times New Roman" w:cs="Times New Roman"/>
          <w:sz w:val="28"/>
          <w:szCs w:val="28"/>
        </w:rPr>
        <w:t xml:space="preserve"> Административного регламента изложить в </w:t>
      </w:r>
      <w:r w:rsidR="005733EA">
        <w:rPr>
          <w:rFonts w:ascii="Times New Roman" w:hAnsi="Times New Roman" w:cs="Times New Roman"/>
          <w:sz w:val="28"/>
          <w:szCs w:val="28"/>
        </w:rPr>
        <w:t xml:space="preserve">следующей </w:t>
      </w:r>
      <w:r w:rsidR="00395D78" w:rsidRPr="00A61EB9">
        <w:rPr>
          <w:rFonts w:ascii="Times New Roman" w:hAnsi="Times New Roman" w:cs="Times New Roman"/>
          <w:sz w:val="28"/>
          <w:szCs w:val="28"/>
        </w:rPr>
        <w:t>редакции:</w:t>
      </w:r>
    </w:p>
    <w:p w:rsidR="00395D78" w:rsidRPr="00395D78" w:rsidRDefault="005733EA" w:rsidP="005733EA">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w:t>
      </w:r>
      <w:r w:rsidR="00B17307">
        <w:rPr>
          <w:rFonts w:ascii="Times New Roman" w:hAnsi="Times New Roman" w:cs="Times New Roman"/>
          <w:sz w:val="28"/>
          <w:szCs w:val="28"/>
        </w:rPr>
        <w:t>3</w:t>
      </w:r>
      <w:r w:rsidR="00395D78" w:rsidRPr="00395D78">
        <w:rPr>
          <w:rFonts w:ascii="Times New Roman" w:hAnsi="Times New Roman" w:cs="Times New Roman"/>
          <w:sz w:val="28"/>
          <w:szCs w:val="28"/>
        </w:rPr>
        <w:t>.</w:t>
      </w:r>
      <w:r w:rsidR="00B17307">
        <w:rPr>
          <w:rFonts w:ascii="Times New Roman" w:hAnsi="Times New Roman" w:cs="Times New Roman"/>
          <w:sz w:val="28"/>
          <w:szCs w:val="28"/>
        </w:rPr>
        <w:t>2</w:t>
      </w:r>
      <w:r w:rsidR="00395D78" w:rsidRPr="00395D78">
        <w:rPr>
          <w:rFonts w:ascii="Times New Roman" w:hAnsi="Times New Roman" w:cs="Times New Roman"/>
          <w:sz w:val="28"/>
          <w:szCs w:val="28"/>
        </w:rPr>
        <w:t xml:space="preserve">1.По результатам проверки </w:t>
      </w:r>
      <w:r w:rsidR="00B17307">
        <w:rPr>
          <w:rFonts w:ascii="Times New Roman" w:hAnsi="Times New Roman" w:cs="Times New Roman"/>
          <w:sz w:val="28"/>
          <w:szCs w:val="28"/>
        </w:rPr>
        <w:t>должностными лицами составляется акт проверки</w:t>
      </w:r>
      <w:r w:rsidR="00395D78" w:rsidRPr="00395D78">
        <w:rPr>
          <w:rFonts w:ascii="Times New Roman" w:hAnsi="Times New Roman" w:cs="Times New Roman"/>
          <w:sz w:val="28"/>
          <w:szCs w:val="28"/>
        </w:rPr>
        <w:t xml:space="preserve"> в двух экземплярах </w:t>
      </w:r>
      <w:r w:rsidR="00B17307" w:rsidRPr="00B17307">
        <w:rPr>
          <w:rFonts w:ascii="Times New Roman" w:hAnsi="Times New Roman" w:cs="Times New Roman"/>
          <w:sz w:val="28"/>
          <w:szCs w:val="28"/>
        </w:rPr>
        <w:t>по форме, утвержденной приказом Министерства экономического развития от 30.09.2009 №141</w:t>
      </w:r>
      <w:r w:rsidR="00C97C94">
        <w:rPr>
          <w:rFonts w:ascii="Times New Roman" w:hAnsi="Times New Roman" w:cs="Times New Roman"/>
          <w:sz w:val="28"/>
          <w:szCs w:val="28"/>
        </w:rPr>
        <w:t xml:space="preserve"> (приложение № 1</w:t>
      </w:r>
      <w:r>
        <w:rPr>
          <w:rFonts w:ascii="Times New Roman" w:hAnsi="Times New Roman" w:cs="Times New Roman"/>
          <w:sz w:val="28"/>
          <w:szCs w:val="28"/>
        </w:rPr>
        <w:t xml:space="preserve"> настоящему</w:t>
      </w:r>
      <w:r w:rsidRPr="005733EA">
        <w:rPr>
          <w:rFonts w:ascii="Times New Roman" w:hAnsi="Times New Roman" w:cs="Times New Roman"/>
          <w:sz w:val="28"/>
          <w:szCs w:val="28"/>
        </w:rPr>
        <w:t xml:space="preserve"> </w:t>
      </w:r>
      <w:r>
        <w:rPr>
          <w:rFonts w:ascii="Times New Roman" w:hAnsi="Times New Roman" w:cs="Times New Roman"/>
          <w:sz w:val="28"/>
          <w:szCs w:val="28"/>
        </w:rPr>
        <w:t>Административному регламенту</w:t>
      </w:r>
      <w:r w:rsidR="00C97C94">
        <w:rPr>
          <w:rFonts w:ascii="Times New Roman" w:hAnsi="Times New Roman" w:cs="Times New Roman"/>
          <w:sz w:val="28"/>
          <w:szCs w:val="28"/>
        </w:rPr>
        <w:t>)</w:t>
      </w:r>
      <w:r w:rsidR="00B17307">
        <w:rPr>
          <w:rFonts w:ascii="Times New Roman" w:hAnsi="Times New Roman" w:cs="Times New Roman"/>
          <w:sz w:val="28"/>
          <w:szCs w:val="28"/>
        </w:rPr>
        <w:t>.</w:t>
      </w:r>
    </w:p>
    <w:p w:rsidR="004F2495" w:rsidRDefault="00395D78" w:rsidP="005733EA">
      <w:pPr>
        <w:pStyle w:val="a3"/>
        <w:autoSpaceDE w:val="0"/>
        <w:autoSpaceDN w:val="0"/>
        <w:adjustRightInd w:val="0"/>
        <w:spacing w:after="0" w:line="240" w:lineRule="auto"/>
        <w:ind w:left="0" w:firstLine="708"/>
        <w:jc w:val="both"/>
        <w:rPr>
          <w:rFonts w:ascii="Times New Roman" w:hAnsi="Times New Roman" w:cs="Times New Roman"/>
          <w:sz w:val="28"/>
          <w:szCs w:val="28"/>
        </w:rPr>
      </w:pPr>
      <w:r w:rsidRPr="00395D78">
        <w:rPr>
          <w:rFonts w:ascii="Times New Roman" w:hAnsi="Times New Roman" w:cs="Times New Roman"/>
          <w:sz w:val="28"/>
          <w:szCs w:val="28"/>
        </w:rPr>
        <w:t>Акт проверки оформляется непосредственно после ее завершения.</w:t>
      </w:r>
    </w:p>
    <w:p w:rsidR="004F2495" w:rsidRDefault="004F2495" w:rsidP="005733EA">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К акту проверки прилагаются (при наличии)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r w:rsidR="0078250B">
        <w:rPr>
          <w:rFonts w:ascii="Times New Roman" w:hAnsi="Times New Roman" w:cs="Times New Roman"/>
          <w:sz w:val="28"/>
          <w:szCs w:val="28"/>
        </w:rPr>
        <w:t>.</w:t>
      </w:r>
    </w:p>
    <w:p w:rsidR="00AC0686" w:rsidRDefault="00AC0686" w:rsidP="005733EA">
      <w:pPr>
        <w:pStyle w:val="a3"/>
        <w:autoSpaceDE w:val="0"/>
        <w:autoSpaceDN w:val="0"/>
        <w:adjustRightInd w:val="0"/>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5733EA">
        <w:rPr>
          <w:rFonts w:ascii="Times New Roman" w:hAnsi="Times New Roman" w:cs="Times New Roman"/>
          <w:sz w:val="28"/>
          <w:szCs w:val="28"/>
        </w:rPr>
        <w:tab/>
      </w:r>
      <w:r w:rsidR="004F2495">
        <w:rPr>
          <w:rFonts w:ascii="Times New Roman" w:hAnsi="Times New Roman" w:cs="Times New Roman"/>
          <w:sz w:val="28"/>
          <w:szCs w:val="28"/>
        </w:rPr>
        <w:t>3</w:t>
      </w:r>
      <w:r w:rsidR="00395D78" w:rsidRPr="00395D78">
        <w:rPr>
          <w:rFonts w:ascii="Times New Roman" w:hAnsi="Times New Roman" w:cs="Times New Roman"/>
          <w:sz w:val="28"/>
          <w:szCs w:val="28"/>
        </w:rPr>
        <w:t>.</w:t>
      </w:r>
      <w:r w:rsidR="005733EA">
        <w:rPr>
          <w:rFonts w:ascii="Times New Roman" w:hAnsi="Times New Roman" w:cs="Times New Roman"/>
          <w:sz w:val="28"/>
          <w:szCs w:val="28"/>
        </w:rPr>
        <w:t>22.</w:t>
      </w:r>
      <w:r>
        <w:rPr>
          <w:rFonts w:ascii="Times New Roman" w:hAnsi="Times New Roman" w:cs="Times New Roman"/>
          <w:sz w:val="28"/>
          <w:szCs w:val="28"/>
        </w:rPr>
        <w:t>Один экземпляр а</w:t>
      </w:r>
      <w:r w:rsidR="004F2495">
        <w:rPr>
          <w:rFonts w:ascii="Times New Roman" w:hAnsi="Times New Roman" w:cs="Times New Roman"/>
          <w:sz w:val="28"/>
          <w:szCs w:val="28"/>
        </w:rPr>
        <w:t>кт</w:t>
      </w:r>
      <w:r>
        <w:rPr>
          <w:rFonts w:ascii="Times New Roman" w:hAnsi="Times New Roman" w:cs="Times New Roman"/>
          <w:sz w:val="28"/>
          <w:szCs w:val="28"/>
        </w:rPr>
        <w:t>а</w:t>
      </w:r>
      <w:r w:rsidR="004F2495">
        <w:rPr>
          <w:rFonts w:ascii="Times New Roman" w:hAnsi="Times New Roman" w:cs="Times New Roman"/>
          <w:sz w:val="28"/>
          <w:szCs w:val="28"/>
        </w:rPr>
        <w:t xml:space="preserve"> </w:t>
      </w:r>
      <w:r>
        <w:rPr>
          <w:rFonts w:ascii="Times New Roman" w:hAnsi="Times New Roman" w:cs="Times New Roman"/>
          <w:sz w:val="28"/>
          <w:szCs w:val="28"/>
        </w:rPr>
        <w:t xml:space="preserve">с копиями приложений </w:t>
      </w:r>
      <w:r w:rsidR="004F2495">
        <w:rPr>
          <w:rFonts w:ascii="Times New Roman" w:hAnsi="Times New Roman" w:cs="Times New Roman"/>
          <w:sz w:val="28"/>
          <w:szCs w:val="28"/>
        </w:rPr>
        <w:t xml:space="preserve">вручается </w:t>
      </w:r>
      <w:r w:rsidRPr="00395D78">
        <w:rPr>
          <w:rFonts w:ascii="Times New Roman" w:hAnsi="Times New Roman" w:cs="Times New Roman"/>
          <w:sz w:val="28"/>
          <w:szCs w:val="28"/>
        </w:rPr>
        <w:t xml:space="preserve">руководителю юридического лица, индивидуальному предпринимателю,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w:t>
      </w:r>
      <w:r w:rsidRPr="00395D78">
        <w:rPr>
          <w:rFonts w:ascii="Times New Roman" w:hAnsi="Times New Roman" w:cs="Times New Roman"/>
          <w:sz w:val="28"/>
          <w:szCs w:val="28"/>
        </w:rPr>
        <w:lastRenderedPageBreak/>
        <w:t>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r w:rsidR="00D52A76">
        <w:rPr>
          <w:rFonts w:ascii="Times New Roman" w:hAnsi="Times New Roman" w:cs="Times New Roman"/>
          <w:sz w:val="28"/>
          <w:szCs w:val="28"/>
        </w:rPr>
        <w:t>,</w:t>
      </w:r>
      <w:r w:rsidRPr="00395D78">
        <w:rPr>
          <w:rFonts w:ascii="Times New Roman" w:hAnsi="Times New Roman" w:cs="Times New Roman"/>
          <w:sz w:val="28"/>
          <w:szCs w:val="28"/>
        </w:rPr>
        <w:t xml:space="preserve"> акт направляется заказным почтовым отправл</w:t>
      </w:r>
      <w:r>
        <w:rPr>
          <w:rFonts w:ascii="Times New Roman" w:hAnsi="Times New Roman" w:cs="Times New Roman"/>
          <w:sz w:val="28"/>
          <w:szCs w:val="28"/>
        </w:rPr>
        <w:t>ением с уведомлением о вручении, которое приобщается к экземпляру акта, хранящегося в деле о проведении проверки</w:t>
      </w:r>
      <w:r w:rsidR="00D52A76">
        <w:rPr>
          <w:rFonts w:ascii="Times New Roman" w:hAnsi="Times New Roman" w:cs="Times New Roman"/>
          <w:sz w:val="28"/>
          <w:szCs w:val="28"/>
        </w:rPr>
        <w:t>.</w:t>
      </w:r>
    </w:p>
    <w:p w:rsidR="00D52A76" w:rsidRDefault="00D52A76" w:rsidP="005733EA">
      <w:pPr>
        <w:pStyle w:val="a3"/>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При обнаружении в ходе проверки нарушений требований, установленных земельным законодательством копия акта с копиями приложений в течение пяти рабочих дней направляется в орган государственного надзора для принятия решения по проведенной проверке</w:t>
      </w:r>
      <w:proofErr w:type="gramStart"/>
      <w:r>
        <w:rPr>
          <w:rFonts w:ascii="Times New Roman" w:hAnsi="Times New Roman" w:cs="Times New Roman"/>
          <w:sz w:val="28"/>
          <w:szCs w:val="28"/>
        </w:rPr>
        <w:t>.</w:t>
      </w:r>
      <w:r w:rsidR="005733EA">
        <w:rPr>
          <w:rFonts w:ascii="Times New Roman" w:hAnsi="Times New Roman" w:cs="Times New Roman"/>
          <w:sz w:val="28"/>
          <w:szCs w:val="28"/>
        </w:rPr>
        <w:t>».</w:t>
      </w:r>
      <w:proofErr w:type="gramEnd"/>
    </w:p>
    <w:p w:rsidR="00087E02" w:rsidRPr="00A73AF3" w:rsidRDefault="00A73AF3" w:rsidP="005733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087E02" w:rsidRPr="00A73AF3">
        <w:rPr>
          <w:rFonts w:ascii="Times New Roman" w:hAnsi="Times New Roman" w:cs="Times New Roman"/>
          <w:sz w:val="28"/>
          <w:szCs w:val="28"/>
        </w:rPr>
        <w:t>Пункт</w:t>
      </w:r>
      <w:r w:rsidR="00D20B4F">
        <w:rPr>
          <w:rFonts w:ascii="Times New Roman" w:hAnsi="Times New Roman" w:cs="Times New Roman"/>
          <w:sz w:val="28"/>
          <w:szCs w:val="28"/>
        </w:rPr>
        <w:t>ы</w:t>
      </w:r>
      <w:r w:rsidR="00087E02" w:rsidRPr="00A73AF3">
        <w:rPr>
          <w:rFonts w:ascii="Times New Roman" w:hAnsi="Times New Roman" w:cs="Times New Roman"/>
          <w:sz w:val="28"/>
          <w:szCs w:val="28"/>
        </w:rPr>
        <w:t xml:space="preserve"> 1.5.</w:t>
      </w:r>
      <w:r w:rsidR="005733EA">
        <w:rPr>
          <w:rFonts w:ascii="Times New Roman" w:hAnsi="Times New Roman" w:cs="Times New Roman"/>
          <w:sz w:val="28"/>
          <w:szCs w:val="28"/>
        </w:rPr>
        <w:t>1,</w:t>
      </w:r>
      <w:r w:rsidR="00CF6AC0">
        <w:rPr>
          <w:rFonts w:ascii="Times New Roman" w:hAnsi="Times New Roman" w:cs="Times New Roman"/>
          <w:sz w:val="28"/>
          <w:szCs w:val="28"/>
        </w:rPr>
        <w:t xml:space="preserve">1.5.2 </w:t>
      </w:r>
      <w:r w:rsidR="00D20B4F">
        <w:rPr>
          <w:rFonts w:ascii="Times New Roman" w:hAnsi="Times New Roman" w:cs="Times New Roman"/>
          <w:sz w:val="28"/>
          <w:szCs w:val="28"/>
        </w:rPr>
        <w:t xml:space="preserve">Административного регламента </w:t>
      </w:r>
      <w:r w:rsidR="00A61EB9" w:rsidRPr="00A73AF3">
        <w:rPr>
          <w:rFonts w:ascii="Times New Roman" w:hAnsi="Times New Roman" w:cs="Times New Roman"/>
          <w:sz w:val="28"/>
          <w:szCs w:val="28"/>
        </w:rPr>
        <w:t xml:space="preserve">изложить </w:t>
      </w:r>
      <w:r w:rsidR="00087E02" w:rsidRPr="00A73AF3">
        <w:rPr>
          <w:rFonts w:ascii="Times New Roman" w:hAnsi="Times New Roman" w:cs="Times New Roman"/>
          <w:sz w:val="28"/>
          <w:szCs w:val="28"/>
        </w:rPr>
        <w:t>в следующей редакции:</w:t>
      </w:r>
    </w:p>
    <w:p w:rsidR="00087E02" w:rsidRDefault="005733EA" w:rsidP="005733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F6AC0">
        <w:rPr>
          <w:rFonts w:ascii="Times New Roman" w:hAnsi="Times New Roman" w:cs="Times New Roman"/>
          <w:sz w:val="28"/>
          <w:szCs w:val="28"/>
        </w:rPr>
        <w:t>1.5.1</w:t>
      </w:r>
      <w:r>
        <w:rPr>
          <w:rFonts w:ascii="Times New Roman" w:hAnsi="Times New Roman" w:cs="Times New Roman"/>
          <w:sz w:val="28"/>
          <w:szCs w:val="28"/>
        </w:rPr>
        <w:t>.</w:t>
      </w:r>
      <w:r w:rsidR="00087E02">
        <w:rPr>
          <w:rFonts w:ascii="Times New Roman" w:hAnsi="Times New Roman" w:cs="Times New Roman"/>
          <w:sz w:val="28"/>
          <w:szCs w:val="28"/>
        </w:rPr>
        <w:t>Лица, уполномоченные на осуществление муниципального земельного контроля, вправе:</w:t>
      </w:r>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беспрепятственно обследовать земельные участки, являющиеся объектами муниципального земельного контроля, в том числе земельные участки, занятые специальными объектами (с учетом установленного режима посещения);</w:t>
      </w:r>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087E02">
        <w:rPr>
          <w:rFonts w:ascii="Times New Roman" w:hAnsi="Times New Roman" w:cs="Times New Roman"/>
          <w:sz w:val="28"/>
          <w:szCs w:val="28"/>
        </w:rPr>
        <w:t>запрашивать в соответствии со своей компетенцией и получать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органов местного самоуправления Березовск</w:t>
      </w:r>
      <w:r w:rsidR="005733EA">
        <w:rPr>
          <w:rFonts w:ascii="Times New Roman" w:hAnsi="Times New Roman" w:cs="Times New Roman"/>
          <w:sz w:val="28"/>
          <w:szCs w:val="28"/>
        </w:rPr>
        <w:t>ого городского</w:t>
      </w:r>
      <w:r w:rsidRPr="00087E02">
        <w:rPr>
          <w:rFonts w:ascii="Times New Roman" w:hAnsi="Times New Roman" w:cs="Times New Roman"/>
          <w:sz w:val="28"/>
          <w:szCs w:val="28"/>
        </w:rPr>
        <w:t xml:space="preserve"> округ</w:t>
      </w:r>
      <w:r w:rsidR="005733EA">
        <w:rPr>
          <w:rFonts w:ascii="Times New Roman" w:hAnsi="Times New Roman" w:cs="Times New Roman"/>
          <w:sz w:val="28"/>
          <w:szCs w:val="28"/>
        </w:rPr>
        <w:t>а</w:t>
      </w:r>
      <w:r w:rsidRPr="00087E02">
        <w:rPr>
          <w:rFonts w:ascii="Times New Roman" w:hAnsi="Times New Roman" w:cs="Times New Roman"/>
          <w:sz w:val="28"/>
          <w:szCs w:val="28"/>
        </w:rPr>
        <w:t>, юридических лиц, индивидуальных предпринимателей и физических лиц, в том числе от органов, осуществляющих государственную регистрацию прав на недвижимое имущество, земельный кадастровый учет, налоговых и иных органов;</w:t>
      </w:r>
      <w:proofErr w:type="gramEnd"/>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по результатам проверок составлять акты;</w:t>
      </w:r>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 xml:space="preserve">направлять </w:t>
      </w:r>
      <w:proofErr w:type="gramStart"/>
      <w:r w:rsidRPr="00087E02">
        <w:rPr>
          <w:rFonts w:ascii="Times New Roman" w:hAnsi="Times New Roman" w:cs="Times New Roman"/>
          <w:sz w:val="28"/>
          <w:szCs w:val="28"/>
        </w:rPr>
        <w:t>в уполномоченные органы государственной власти материалы о выявленных нарушениях земельного законодательства для решения вопроса о привлечении виновных лиц к ответственности</w:t>
      </w:r>
      <w:proofErr w:type="gramEnd"/>
      <w:r w:rsidRPr="00087E02">
        <w:rPr>
          <w:rFonts w:ascii="Times New Roman" w:hAnsi="Times New Roman" w:cs="Times New Roman"/>
          <w:sz w:val="28"/>
          <w:szCs w:val="28"/>
        </w:rPr>
        <w:t>;</w:t>
      </w:r>
    </w:p>
    <w:p w:rsid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обращаться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 xml:space="preserve">выдавать юридическим лицам, индивидуальным предпринимателям и физическим лицам предписания об устранении нарушений требований, установленных федеральными законами, </w:t>
      </w:r>
      <w:r w:rsidR="00D6393E">
        <w:rPr>
          <w:rFonts w:ascii="Times New Roman" w:hAnsi="Times New Roman" w:cs="Times New Roman"/>
          <w:sz w:val="28"/>
          <w:szCs w:val="28"/>
        </w:rPr>
        <w:t>областными законами</w:t>
      </w:r>
      <w:r w:rsidRPr="00087E02">
        <w:rPr>
          <w:rFonts w:ascii="Times New Roman" w:hAnsi="Times New Roman" w:cs="Times New Roman"/>
          <w:sz w:val="28"/>
          <w:szCs w:val="28"/>
        </w:rPr>
        <w:t>, и требований с указанием сроков их устранения;</w:t>
      </w:r>
    </w:p>
    <w:p w:rsidR="00087E02" w:rsidRPr="00087E02"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t>составлять протоколы об административных правонарушениях, ответственность за совершен</w:t>
      </w:r>
      <w:r w:rsidR="00D6393E">
        <w:rPr>
          <w:rFonts w:ascii="Times New Roman" w:hAnsi="Times New Roman" w:cs="Times New Roman"/>
          <w:sz w:val="28"/>
          <w:szCs w:val="28"/>
        </w:rPr>
        <w:t>ие которых предусмотрена ст.ст.33,</w:t>
      </w:r>
      <w:r w:rsidRPr="00087E02">
        <w:rPr>
          <w:rFonts w:ascii="Times New Roman" w:hAnsi="Times New Roman" w:cs="Times New Roman"/>
          <w:sz w:val="28"/>
          <w:szCs w:val="28"/>
        </w:rPr>
        <w:t xml:space="preserve">34-2 </w:t>
      </w:r>
      <w:r w:rsidR="00D6393E">
        <w:rPr>
          <w:rFonts w:ascii="Times New Roman" w:hAnsi="Times New Roman" w:cs="Times New Roman"/>
          <w:sz w:val="28"/>
          <w:szCs w:val="28"/>
        </w:rPr>
        <w:t>Областного з</w:t>
      </w:r>
      <w:r w:rsidRPr="00087E02">
        <w:rPr>
          <w:rFonts w:ascii="Times New Roman" w:hAnsi="Times New Roman" w:cs="Times New Roman"/>
          <w:sz w:val="28"/>
          <w:szCs w:val="28"/>
        </w:rPr>
        <w:t>акона  от 14.06.2005 №52-ОЗ «Об административных правонарушениях Свердловской области», в порядке, установленном законодательством об административных правонарушениях, и направлять их для рассмотрения дел об административных правонарушениях с целью привлечения виновных лиц к ответственности;</w:t>
      </w:r>
    </w:p>
    <w:p w:rsidR="00CF6AC0"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sidRPr="00087E02">
        <w:rPr>
          <w:rFonts w:ascii="Times New Roman" w:hAnsi="Times New Roman" w:cs="Times New Roman"/>
          <w:sz w:val="28"/>
          <w:szCs w:val="28"/>
        </w:rPr>
        <w:lastRenderedPageBreak/>
        <w:t>проводить проверки совместно с представителями заинтересованных органов государственного и муниципального контроля.</w:t>
      </w:r>
    </w:p>
    <w:p w:rsidR="003F3C4E" w:rsidRDefault="00087E02" w:rsidP="005733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1.5.2.</w:t>
      </w:r>
      <w:r w:rsidR="00826BC5">
        <w:rPr>
          <w:rFonts w:ascii="Times New Roman" w:hAnsi="Times New Roman" w:cs="Times New Roman"/>
          <w:sz w:val="28"/>
          <w:szCs w:val="28"/>
        </w:rPr>
        <w:t>Лица, уполномоченные на осуществление муниципального земельного контроля, обязаны:</w:t>
      </w:r>
    </w:p>
    <w:p w:rsidR="00826BC5" w:rsidRPr="00826BC5" w:rsidRDefault="00826BC5" w:rsidP="005733EA">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соблюдать законодательство Российской Федерации, права и законные интересы юридических лиц, индивидуальных предпринимателей, физических лиц, в отношении которых проводится проверка;</w:t>
      </w:r>
    </w:p>
    <w:p w:rsidR="00826BC5" w:rsidRPr="00826BC5" w:rsidRDefault="00826BC5" w:rsidP="005733EA">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проводить проверку на основании распоряжения администрации Березовского городского округа о ее проведении и в соответствии с ее назначением;</w:t>
      </w:r>
    </w:p>
    <w:p w:rsidR="00826BC5" w:rsidRPr="00826BC5" w:rsidRDefault="00826BC5" w:rsidP="005733E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26BC5">
        <w:rPr>
          <w:rFonts w:ascii="Times New Roman" w:hAnsi="Times New Roman" w:cs="Times New Roman"/>
          <w:sz w:val="28"/>
          <w:szCs w:val="28"/>
        </w:rPr>
        <w:t>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администрации Березовского городского округа  и в случае, предусмотренном ч</w:t>
      </w:r>
      <w:r w:rsidR="00D6393E">
        <w:rPr>
          <w:rFonts w:ascii="Times New Roman" w:hAnsi="Times New Roman" w:cs="Times New Roman"/>
          <w:sz w:val="28"/>
          <w:szCs w:val="28"/>
        </w:rPr>
        <w:t>.</w:t>
      </w:r>
      <w:r w:rsidRPr="00826BC5">
        <w:rPr>
          <w:rFonts w:ascii="Times New Roman" w:hAnsi="Times New Roman" w:cs="Times New Roman"/>
          <w:sz w:val="28"/>
          <w:szCs w:val="28"/>
        </w:rPr>
        <w:t>5 ст</w:t>
      </w:r>
      <w:r w:rsidR="00D6393E">
        <w:rPr>
          <w:rFonts w:ascii="Times New Roman" w:hAnsi="Times New Roman" w:cs="Times New Roman"/>
          <w:sz w:val="28"/>
          <w:szCs w:val="28"/>
        </w:rPr>
        <w:t>.</w:t>
      </w:r>
      <w:r w:rsidRPr="00826BC5">
        <w:rPr>
          <w:rFonts w:ascii="Times New Roman" w:hAnsi="Times New Roman" w:cs="Times New Roman"/>
          <w:sz w:val="28"/>
          <w:szCs w:val="28"/>
        </w:rPr>
        <w:t>10</w:t>
      </w:r>
      <w:hyperlink r:id="rId8" w:history="1"/>
      <w:r w:rsidRPr="00826BC5">
        <w:rPr>
          <w:rFonts w:ascii="Times New Roman" w:hAnsi="Times New Roman" w:cs="Times New Roman"/>
          <w:sz w:val="28"/>
          <w:szCs w:val="28"/>
        </w:rPr>
        <w:t xml:space="preserve"> Федерального закона от 26</w:t>
      </w:r>
      <w:r w:rsidR="00D6393E">
        <w:rPr>
          <w:rFonts w:ascii="Times New Roman" w:hAnsi="Times New Roman" w:cs="Times New Roman"/>
          <w:sz w:val="28"/>
          <w:szCs w:val="28"/>
        </w:rPr>
        <w:t>.12.</w:t>
      </w:r>
      <w:r w:rsidRPr="00826BC5">
        <w:rPr>
          <w:rFonts w:ascii="Times New Roman" w:hAnsi="Times New Roman" w:cs="Times New Roman"/>
          <w:sz w:val="28"/>
          <w:szCs w:val="28"/>
        </w:rPr>
        <w:t xml:space="preserve">2008 №294-ФЗ </w:t>
      </w:r>
      <w:r w:rsidR="00D6393E">
        <w:rPr>
          <w:rFonts w:ascii="Times New Roman" w:hAnsi="Times New Roman" w:cs="Times New Roman"/>
          <w:sz w:val="28"/>
          <w:szCs w:val="28"/>
        </w:rPr>
        <w:t>«</w:t>
      </w:r>
      <w:r w:rsidRPr="00826BC5">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393E">
        <w:rPr>
          <w:rFonts w:ascii="Times New Roman" w:hAnsi="Times New Roman" w:cs="Times New Roman"/>
          <w:sz w:val="28"/>
          <w:szCs w:val="28"/>
        </w:rPr>
        <w:t>»</w:t>
      </w:r>
      <w:r w:rsidRPr="00826BC5">
        <w:rPr>
          <w:rFonts w:ascii="Times New Roman" w:hAnsi="Times New Roman" w:cs="Times New Roman"/>
          <w:sz w:val="28"/>
          <w:szCs w:val="28"/>
        </w:rPr>
        <w:t>, копии документа о согласовании проведения проверки;</w:t>
      </w:r>
      <w:proofErr w:type="gramEnd"/>
    </w:p>
    <w:p w:rsidR="00826BC5" w:rsidRPr="00826BC5" w:rsidRDefault="00826BC5" w:rsidP="005733EA">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не препятствовать руководителю, индивидуальному предпринимателю, физическому лицу или их уполномоченному представителю присутствовать при проведении проверки и давать разъяснения по вопросам, относящимся к предмету проверки;</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предоставлять при проведении проверки руководителю, индивидуальному предпринимателю, физическому лицу или их уполномоченному представителю, присутствующим при проведении проверки, информацию и документы, относящиеся к предмету проверки;</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знакомить руководителя юридического лица, индивидуального предпринимателя, физическое лицо или их уполномоченного представителя с результатами проверки;</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26BC5">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и физических лиц;</w:t>
      </w:r>
      <w:proofErr w:type="gramEnd"/>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соблюдать сроки проведения проверки, установленные Федеральным законом от 26</w:t>
      </w:r>
      <w:r w:rsidR="00D6393E">
        <w:rPr>
          <w:rFonts w:ascii="Times New Roman" w:hAnsi="Times New Roman" w:cs="Times New Roman"/>
          <w:sz w:val="28"/>
          <w:szCs w:val="28"/>
        </w:rPr>
        <w:t>.12.</w:t>
      </w:r>
      <w:r w:rsidRPr="00826BC5">
        <w:rPr>
          <w:rFonts w:ascii="Times New Roman" w:hAnsi="Times New Roman" w:cs="Times New Roman"/>
          <w:sz w:val="28"/>
          <w:szCs w:val="28"/>
        </w:rPr>
        <w:t>2008 №</w:t>
      </w:r>
      <w:r w:rsidR="00D6393E">
        <w:rPr>
          <w:rFonts w:ascii="Times New Roman" w:hAnsi="Times New Roman" w:cs="Times New Roman"/>
          <w:sz w:val="28"/>
          <w:szCs w:val="28"/>
        </w:rPr>
        <w:t>294-ФЗ «</w:t>
      </w:r>
      <w:r w:rsidRPr="00826BC5">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D6393E">
        <w:rPr>
          <w:rFonts w:ascii="Times New Roman" w:hAnsi="Times New Roman" w:cs="Times New Roman"/>
          <w:sz w:val="28"/>
          <w:szCs w:val="28"/>
        </w:rPr>
        <w:t>зора) и муниципального контроля» и А</w:t>
      </w:r>
      <w:r w:rsidRPr="00826BC5">
        <w:rPr>
          <w:rFonts w:ascii="Times New Roman" w:hAnsi="Times New Roman" w:cs="Times New Roman"/>
          <w:sz w:val="28"/>
          <w:szCs w:val="28"/>
        </w:rPr>
        <w:t>дминистративным регламентом;</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lastRenderedPageBreak/>
        <w:t>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 а от физ</w:t>
      </w:r>
      <w:r w:rsidR="00D6393E">
        <w:rPr>
          <w:rFonts w:ascii="Times New Roman" w:hAnsi="Times New Roman" w:cs="Times New Roman"/>
          <w:sz w:val="28"/>
          <w:szCs w:val="28"/>
        </w:rPr>
        <w:t>ического лица не предусмотрено А</w:t>
      </w:r>
      <w:r w:rsidRPr="00826BC5">
        <w:rPr>
          <w:rFonts w:ascii="Times New Roman" w:hAnsi="Times New Roman" w:cs="Times New Roman"/>
          <w:sz w:val="28"/>
          <w:szCs w:val="28"/>
        </w:rPr>
        <w:t>дминистративным регламентом;</w:t>
      </w:r>
    </w:p>
    <w:p w:rsidR="00826BC5" w:rsidRP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sidRPr="00826BC5">
        <w:rPr>
          <w:rFonts w:ascii="Times New Roman" w:hAnsi="Times New Roman" w:cs="Times New Roman"/>
          <w:sz w:val="28"/>
          <w:szCs w:val="28"/>
        </w:rPr>
        <w:t xml:space="preserve">перед началом проведения выездной проверки по просьбе руководителя, индивидуального предпринимателя, физического лица или их уполномоченного представителя ознакомить их с положениями </w:t>
      </w:r>
      <w:r w:rsidR="00D6393E">
        <w:rPr>
          <w:rFonts w:ascii="Times New Roman" w:hAnsi="Times New Roman" w:cs="Times New Roman"/>
          <w:sz w:val="28"/>
          <w:szCs w:val="28"/>
        </w:rPr>
        <w:t>А</w:t>
      </w:r>
      <w:r w:rsidRPr="00826BC5">
        <w:rPr>
          <w:rFonts w:ascii="Times New Roman" w:hAnsi="Times New Roman" w:cs="Times New Roman"/>
          <w:sz w:val="28"/>
          <w:szCs w:val="28"/>
        </w:rPr>
        <w:t>дминистративного регламента, в соответствии с которым проводится проверка;</w:t>
      </w:r>
    </w:p>
    <w:p w:rsidR="00826BC5" w:rsidRDefault="00826BC5" w:rsidP="00D6393E">
      <w:pPr>
        <w:pStyle w:val="a3"/>
        <w:autoSpaceDE w:val="0"/>
        <w:autoSpaceDN w:val="0"/>
        <w:adjustRightInd w:val="0"/>
        <w:spacing w:after="0" w:line="240" w:lineRule="auto"/>
        <w:ind w:left="360" w:firstLine="348"/>
        <w:jc w:val="both"/>
        <w:rPr>
          <w:rFonts w:ascii="Times New Roman" w:hAnsi="Times New Roman" w:cs="Times New Roman"/>
          <w:sz w:val="28"/>
          <w:szCs w:val="28"/>
        </w:rPr>
      </w:pPr>
      <w:r w:rsidRPr="00826BC5">
        <w:rPr>
          <w:rFonts w:ascii="Times New Roman" w:hAnsi="Times New Roman" w:cs="Times New Roman"/>
          <w:sz w:val="28"/>
          <w:szCs w:val="28"/>
        </w:rPr>
        <w:t>осуществлять запись о проведенной проверке в журнале учета проверок</w:t>
      </w:r>
      <w:r>
        <w:rPr>
          <w:rFonts w:ascii="Times New Roman" w:hAnsi="Times New Roman" w:cs="Times New Roman"/>
          <w:sz w:val="28"/>
          <w:szCs w:val="28"/>
        </w:rPr>
        <w:t>.</w:t>
      </w:r>
    </w:p>
    <w:p w:rsidR="00826BC5" w:rsidRDefault="00826BC5"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выявления при проведении проверки нарушений юридическим лицом, индивидуальным предпринимателем, физическим лицом требований, установленных муниципальными правовыми актами, лица, уполномоченные на осуществление муниципального земельного контроля, проводившие проверку, в пределах полномочий, предусмотренных законодательством Российской Федерации, обязаны выдать предписание об устранении выявленных нарушений с указанием сроков их устранения</w:t>
      </w:r>
      <w:proofErr w:type="gramStart"/>
      <w:r>
        <w:rPr>
          <w:rFonts w:ascii="Times New Roman" w:hAnsi="Times New Roman" w:cs="Times New Roman"/>
          <w:sz w:val="28"/>
          <w:szCs w:val="28"/>
        </w:rPr>
        <w:t>.</w:t>
      </w:r>
      <w:r w:rsidR="00D6393E">
        <w:rPr>
          <w:rFonts w:ascii="Times New Roman" w:hAnsi="Times New Roman" w:cs="Times New Roman"/>
          <w:sz w:val="28"/>
          <w:szCs w:val="28"/>
        </w:rPr>
        <w:t>».</w:t>
      </w:r>
      <w:proofErr w:type="gramEnd"/>
    </w:p>
    <w:p w:rsidR="00182279" w:rsidRPr="00CF6AC0" w:rsidRDefault="00CF6AC0"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13534A" w:rsidRPr="00CF6AC0">
        <w:rPr>
          <w:rFonts w:ascii="Times New Roman" w:hAnsi="Times New Roman" w:cs="Times New Roman"/>
          <w:sz w:val="28"/>
          <w:szCs w:val="28"/>
        </w:rPr>
        <w:t>Пункт</w:t>
      </w:r>
      <w:r>
        <w:rPr>
          <w:rFonts w:ascii="Times New Roman" w:hAnsi="Times New Roman" w:cs="Times New Roman"/>
          <w:sz w:val="28"/>
          <w:szCs w:val="28"/>
        </w:rPr>
        <w:t>ы</w:t>
      </w:r>
      <w:r w:rsidR="0013534A" w:rsidRPr="00CF6AC0">
        <w:rPr>
          <w:rFonts w:ascii="Times New Roman" w:hAnsi="Times New Roman" w:cs="Times New Roman"/>
          <w:sz w:val="28"/>
          <w:szCs w:val="28"/>
        </w:rPr>
        <w:t xml:space="preserve"> </w:t>
      </w:r>
      <w:r w:rsidR="00D6393E">
        <w:rPr>
          <w:rFonts w:ascii="Times New Roman" w:hAnsi="Times New Roman" w:cs="Times New Roman"/>
          <w:sz w:val="28"/>
          <w:szCs w:val="28"/>
        </w:rPr>
        <w:t>1.6.1,</w:t>
      </w:r>
      <w:r>
        <w:rPr>
          <w:rFonts w:ascii="Times New Roman" w:hAnsi="Times New Roman" w:cs="Times New Roman"/>
          <w:sz w:val="28"/>
          <w:szCs w:val="28"/>
        </w:rPr>
        <w:t>1.6.2</w:t>
      </w:r>
      <w:r w:rsidR="00D20B4F">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w:t>
      </w:r>
      <w:r w:rsidR="00182279" w:rsidRPr="00CF6AC0">
        <w:rPr>
          <w:rFonts w:ascii="Times New Roman" w:hAnsi="Times New Roman" w:cs="Times New Roman"/>
          <w:sz w:val="28"/>
          <w:szCs w:val="28"/>
        </w:rPr>
        <w:t xml:space="preserve">изложить в следующей редакции: </w:t>
      </w:r>
    </w:p>
    <w:p w:rsidR="00182279" w:rsidRDefault="00A73AF3" w:rsidP="005733EA">
      <w:pPr>
        <w:pStyle w:val="a3"/>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6393E">
        <w:rPr>
          <w:rFonts w:ascii="Times New Roman" w:hAnsi="Times New Roman" w:cs="Times New Roman"/>
          <w:sz w:val="28"/>
          <w:szCs w:val="28"/>
        </w:rPr>
        <w:tab/>
        <w:t>«</w:t>
      </w:r>
      <w:r w:rsidR="00CF6AC0">
        <w:rPr>
          <w:rFonts w:ascii="Times New Roman" w:hAnsi="Times New Roman" w:cs="Times New Roman"/>
          <w:sz w:val="28"/>
          <w:szCs w:val="28"/>
        </w:rPr>
        <w:t xml:space="preserve">1.6.1 </w:t>
      </w:r>
      <w:r w:rsidR="00182279">
        <w:rPr>
          <w:rFonts w:ascii="Times New Roman" w:hAnsi="Times New Roman" w:cs="Times New Roman"/>
          <w:sz w:val="28"/>
          <w:szCs w:val="28"/>
        </w:rPr>
        <w:t>Лица, в отношении которых проводится проверка</w:t>
      </w:r>
      <w:r w:rsidR="00CF6AC0">
        <w:rPr>
          <w:rFonts w:ascii="Times New Roman" w:hAnsi="Times New Roman" w:cs="Times New Roman"/>
          <w:sz w:val="28"/>
          <w:szCs w:val="28"/>
        </w:rPr>
        <w:t>,</w:t>
      </w:r>
      <w:r w:rsidR="00182279">
        <w:rPr>
          <w:rFonts w:ascii="Times New Roman" w:hAnsi="Times New Roman" w:cs="Times New Roman"/>
          <w:sz w:val="28"/>
          <w:szCs w:val="28"/>
        </w:rPr>
        <w:t xml:space="preserve"> имеют право:</w:t>
      </w:r>
    </w:p>
    <w:p w:rsidR="0013534A" w:rsidRDefault="0013534A" w:rsidP="005733EA">
      <w:pPr>
        <w:pStyle w:val="a3"/>
        <w:autoSpaceDE w:val="0"/>
        <w:autoSpaceDN w:val="0"/>
        <w:adjustRightInd w:val="0"/>
        <w:spacing w:after="0" w:line="240" w:lineRule="auto"/>
        <w:ind w:left="0" w:firstLine="360"/>
        <w:jc w:val="both"/>
        <w:rPr>
          <w:rFonts w:ascii="Times New Roman" w:hAnsi="Times New Roman" w:cs="Times New Roman"/>
          <w:sz w:val="28"/>
          <w:szCs w:val="28"/>
        </w:rPr>
      </w:pPr>
      <w:r w:rsidRPr="00A61EB9">
        <w:rPr>
          <w:rFonts w:ascii="Times New Roman" w:hAnsi="Times New Roman" w:cs="Times New Roman"/>
          <w:sz w:val="28"/>
          <w:szCs w:val="28"/>
        </w:rPr>
        <w:t xml:space="preserve"> </w:t>
      </w:r>
      <w:r w:rsidR="00D6393E">
        <w:rPr>
          <w:rFonts w:ascii="Times New Roman" w:hAnsi="Times New Roman" w:cs="Times New Roman"/>
          <w:sz w:val="28"/>
          <w:szCs w:val="28"/>
        </w:rPr>
        <w:tab/>
      </w:r>
      <w:r>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9" w:history="1">
        <w:r w:rsidRPr="00D6393E">
          <w:rPr>
            <w:rFonts w:ascii="Times New Roman" w:hAnsi="Times New Roman" w:cs="Times New Roman"/>
            <w:sz w:val="28"/>
            <w:szCs w:val="28"/>
          </w:rPr>
          <w:t>законом</w:t>
        </w:r>
      </w:hyperlink>
      <w:r w:rsidRPr="00D6393E">
        <w:rPr>
          <w:rFonts w:ascii="Times New Roman" w:hAnsi="Times New Roman" w:cs="Times New Roman"/>
          <w:sz w:val="28"/>
          <w:szCs w:val="28"/>
        </w:rPr>
        <w:t xml:space="preserve"> о</w:t>
      </w:r>
      <w:r>
        <w:rPr>
          <w:rFonts w:ascii="Times New Roman" w:hAnsi="Times New Roman" w:cs="Times New Roman"/>
          <w:sz w:val="28"/>
          <w:szCs w:val="28"/>
        </w:rPr>
        <w:t>т 26.12.2008 №294-ФЗ;</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1.6.2.Руководитель, иное должностное лицо или уполномоченный представитель юридического лица, индивидуальный предприниматель, физическое лицо в ходе проверки обязаны:</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представлять документы и информацию, которые предусмотрены законодательством Российской Федерации и муниципальными нормативными актами;</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выполнять предписания лиц</w:t>
      </w:r>
      <w:r w:rsidR="0073098B">
        <w:rPr>
          <w:rFonts w:ascii="Times New Roman" w:hAnsi="Times New Roman" w:cs="Times New Roman"/>
          <w:sz w:val="28"/>
          <w:szCs w:val="28"/>
        </w:rPr>
        <w:t xml:space="preserve">, </w:t>
      </w:r>
      <w:r>
        <w:rPr>
          <w:rFonts w:ascii="Times New Roman" w:hAnsi="Times New Roman" w:cs="Times New Roman"/>
          <w:sz w:val="28"/>
          <w:szCs w:val="28"/>
        </w:rPr>
        <w:t>уполномоченн</w:t>
      </w:r>
      <w:r w:rsidR="0073098B">
        <w:rPr>
          <w:rFonts w:ascii="Times New Roman" w:hAnsi="Times New Roman" w:cs="Times New Roman"/>
          <w:sz w:val="28"/>
          <w:szCs w:val="28"/>
        </w:rPr>
        <w:t>ых на осуществление муниципального земельного контроля</w:t>
      </w:r>
      <w:r>
        <w:rPr>
          <w:rFonts w:ascii="Times New Roman" w:hAnsi="Times New Roman" w:cs="Times New Roman"/>
          <w:sz w:val="28"/>
          <w:szCs w:val="28"/>
        </w:rPr>
        <w:t xml:space="preserve"> органа об устранении выявленных нарушений</w:t>
      </w:r>
      <w:r w:rsidR="0073098B">
        <w:rPr>
          <w:rFonts w:ascii="Times New Roman" w:hAnsi="Times New Roman" w:cs="Times New Roman"/>
          <w:sz w:val="28"/>
          <w:szCs w:val="28"/>
        </w:rPr>
        <w:t>;</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предоставлять (при наличии возможности) места в служебном помещении для оформления необходимых документов в период проведения выездной проверки.</w:t>
      </w:r>
    </w:p>
    <w:p w:rsidR="0013534A" w:rsidRDefault="0013534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 проведении проверок юридическое лицо, индивидуальный предприниматель</w:t>
      </w:r>
      <w:r w:rsidR="0073098B">
        <w:rPr>
          <w:rFonts w:ascii="Times New Roman" w:hAnsi="Times New Roman" w:cs="Times New Roman"/>
          <w:sz w:val="28"/>
          <w:szCs w:val="28"/>
        </w:rPr>
        <w:t>, физическое лицо</w:t>
      </w:r>
      <w:r>
        <w:rPr>
          <w:rFonts w:ascii="Times New Roman" w:hAnsi="Times New Roman" w:cs="Times New Roman"/>
          <w:sz w:val="28"/>
          <w:szCs w:val="28"/>
        </w:rPr>
        <w:t xml:space="preserve"> обязаны обеспечить доступ лиц</w:t>
      </w:r>
      <w:r w:rsidR="008837D9">
        <w:rPr>
          <w:rFonts w:ascii="Times New Roman" w:hAnsi="Times New Roman" w:cs="Times New Roman"/>
          <w:sz w:val="28"/>
          <w:szCs w:val="28"/>
        </w:rPr>
        <w:t>, уполномоченных на осуществление муниципального земельного контроля</w:t>
      </w:r>
      <w:r>
        <w:rPr>
          <w:rFonts w:ascii="Times New Roman" w:hAnsi="Times New Roman" w:cs="Times New Roman"/>
          <w:sz w:val="28"/>
          <w:szCs w:val="28"/>
        </w:rPr>
        <w:t>,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w:t>
      </w:r>
      <w:r w:rsidR="008837D9">
        <w:rPr>
          <w:rFonts w:ascii="Times New Roman" w:hAnsi="Times New Roman" w:cs="Times New Roman"/>
          <w:sz w:val="28"/>
          <w:szCs w:val="28"/>
        </w:rPr>
        <w:t>, физическим лицом</w:t>
      </w:r>
      <w:r>
        <w:rPr>
          <w:rFonts w:ascii="Times New Roman" w:hAnsi="Times New Roman" w:cs="Times New Roman"/>
          <w:sz w:val="28"/>
          <w:szCs w:val="28"/>
        </w:rPr>
        <w:t xml:space="preserve"> при осуществлении деятельности </w:t>
      </w:r>
      <w:r w:rsidR="008837D9">
        <w:rPr>
          <w:rFonts w:ascii="Times New Roman" w:hAnsi="Times New Roman" w:cs="Times New Roman"/>
          <w:sz w:val="28"/>
          <w:szCs w:val="28"/>
        </w:rPr>
        <w:t xml:space="preserve">на земельные участки, в </w:t>
      </w:r>
      <w:r>
        <w:rPr>
          <w:rFonts w:ascii="Times New Roman" w:hAnsi="Times New Roman" w:cs="Times New Roman"/>
          <w:sz w:val="28"/>
          <w:szCs w:val="28"/>
        </w:rPr>
        <w:t>здания, строения, сооружения, помещения</w:t>
      </w:r>
      <w:proofErr w:type="gramStart"/>
      <w:r>
        <w:rPr>
          <w:rFonts w:ascii="Times New Roman" w:hAnsi="Times New Roman" w:cs="Times New Roman"/>
          <w:sz w:val="28"/>
          <w:szCs w:val="28"/>
        </w:rPr>
        <w:t>.</w:t>
      </w:r>
      <w:r w:rsidR="00D6393E">
        <w:rPr>
          <w:rFonts w:ascii="Times New Roman" w:hAnsi="Times New Roman" w:cs="Times New Roman"/>
          <w:sz w:val="28"/>
          <w:szCs w:val="28"/>
        </w:rPr>
        <w:t>».</w:t>
      </w:r>
      <w:proofErr w:type="gramEnd"/>
    </w:p>
    <w:p w:rsidR="0073098B" w:rsidRPr="00A61EB9" w:rsidRDefault="00A61EB9"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73098B" w:rsidRPr="00A61EB9">
        <w:rPr>
          <w:rFonts w:ascii="Times New Roman" w:hAnsi="Times New Roman" w:cs="Times New Roman"/>
          <w:sz w:val="28"/>
          <w:szCs w:val="28"/>
        </w:rPr>
        <w:t>Пункт 1.8 Административного регламента изложить в следующей редакции:</w:t>
      </w:r>
    </w:p>
    <w:p w:rsidR="0073098B" w:rsidRPr="0073098B" w:rsidRDefault="00D6393E"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73098B" w:rsidRPr="0073098B">
        <w:rPr>
          <w:rFonts w:ascii="Times New Roman" w:hAnsi="Times New Roman" w:cs="Times New Roman"/>
          <w:sz w:val="28"/>
          <w:szCs w:val="28"/>
        </w:rPr>
        <w:t>Результатами осуществления муниципального контроля являются:</w:t>
      </w:r>
    </w:p>
    <w:p w:rsidR="0073098B" w:rsidRPr="00D6393E" w:rsidRDefault="00D6393E" w:rsidP="00D6393E">
      <w:pPr>
        <w:autoSpaceDE w:val="0"/>
        <w:autoSpaceDN w:val="0"/>
        <w:adjustRightInd w:val="0"/>
        <w:spacing w:after="0" w:line="240" w:lineRule="auto"/>
        <w:ind w:firstLine="708"/>
        <w:jc w:val="both"/>
        <w:rPr>
          <w:rFonts w:ascii="Times New Roman" w:hAnsi="Times New Roman" w:cs="Times New Roman"/>
          <w:sz w:val="28"/>
          <w:szCs w:val="28"/>
        </w:rPr>
      </w:pPr>
      <w:r w:rsidRPr="00D6393E">
        <w:rPr>
          <w:rFonts w:ascii="Times New Roman" w:hAnsi="Times New Roman" w:cs="Times New Roman"/>
          <w:sz w:val="28"/>
          <w:szCs w:val="28"/>
        </w:rPr>
        <w:t>1)</w:t>
      </w:r>
      <w:r w:rsidR="0073098B" w:rsidRPr="00D6393E">
        <w:rPr>
          <w:rFonts w:ascii="Times New Roman" w:hAnsi="Times New Roman" w:cs="Times New Roman"/>
          <w:sz w:val="28"/>
          <w:szCs w:val="28"/>
        </w:rPr>
        <w:t>акт проверки органом</w:t>
      </w:r>
      <w:r w:rsidR="00D8187E" w:rsidRPr="00D6393E">
        <w:rPr>
          <w:rFonts w:ascii="Times New Roman" w:hAnsi="Times New Roman" w:cs="Times New Roman"/>
          <w:sz w:val="28"/>
          <w:szCs w:val="28"/>
        </w:rPr>
        <w:t xml:space="preserve"> муниципального земельного контроля</w:t>
      </w:r>
      <w:r w:rsidR="0073098B" w:rsidRPr="00D6393E">
        <w:rPr>
          <w:rFonts w:ascii="Times New Roman" w:hAnsi="Times New Roman" w:cs="Times New Roman"/>
          <w:sz w:val="28"/>
          <w:szCs w:val="28"/>
        </w:rPr>
        <w:t xml:space="preserve"> юридического лица, индивидуального предпринимателя</w:t>
      </w:r>
      <w:r w:rsidR="00D8187E" w:rsidRPr="00D6393E">
        <w:rPr>
          <w:rFonts w:ascii="Times New Roman" w:hAnsi="Times New Roman" w:cs="Times New Roman"/>
          <w:sz w:val="28"/>
          <w:szCs w:val="28"/>
        </w:rPr>
        <w:t>, физического лица</w:t>
      </w:r>
      <w:r w:rsidR="0073098B" w:rsidRPr="00D6393E">
        <w:rPr>
          <w:rFonts w:ascii="Times New Roman" w:hAnsi="Times New Roman" w:cs="Times New Roman"/>
          <w:sz w:val="28"/>
          <w:szCs w:val="28"/>
        </w:rPr>
        <w:t>;</w:t>
      </w:r>
    </w:p>
    <w:p w:rsidR="0073098B" w:rsidRPr="00D6393E" w:rsidRDefault="00D6393E" w:rsidP="00D6393E">
      <w:pPr>
        <w:autoSpaceDE w:val="0"/>
        <w:autoSpaceDN w:val="0"/>
        <w:adjustRightInd w:val="0"/>
        <w:spacing w:after="0" w:line="240" w:lineRule="auto"/>
        <w:ind w:firstLine="708"/>
        <w:jc w:val="both"/>
        <w:rPr>
          <w:rFonts w:ascii="Times New Roman" w:hAnsi="Times New Roman" w:cs="Times New Roman"/>
          <w:sz w:val="28"/>
          <w:szCs w:val="28"/>
        </w:rPr>
      </w:pPr>
      <w:r w:rsidRPr="00D6393E">
        <w:rPr>
          <w:rFonts w:ascii="Times New Roman" w:hAnsi="Times New Roman" w:cs="Times New Roman"/>
          <w:sz w:val="28"/>
          <w:szCs w:val="28"/>
        </w:rPr>
        <w:t>2)</w:t>
      </w:r>
      <w:r w:rsidR="0073098B" w:rsidRPr="00D6393E">
        <w:rPr>
          <w:rFonts w:ascii="Times New Roman" w:hAnsi="Times New Roman" w:cs="Times New Roman"/>
          <w:sz w:val="28"/>
          <w:szCs w:val="28"/>
        </w:rPr>
        <w:t>предписание об устранении выявленных нарушений</w:t>
      </w:r>
      <w:r w:rsidR="00D8187E" w:rsidRPr="00D6393E">
        <w:rPr>
          <w:rFonts w:ascii="Times New Roman" w:hAnsi="Times New Roman" w:cs="Times New Roman"/>
          <w:sz w:val="28"/>
          <w:szCs w:val="28"/>
        </w:rPr>
        <w:t xml:space="preserve"> требований, установленных муниципальными правовыми актами</w:t>
      </w:r>
      <w:r w:rsidR="003B0183" w:rsidRPr="00D6393E">
        <w:rPr>
          <w:rFonts w:ascii="Times New Roman" w:hAnsi="Times New Roman" w:cs="Times New Roman"/>
          <w:sz w:val="28"/>
          <w:szCs w:val="28"/>
        </w:rPr>
        <w:t>;</w:t>
      </w:r>
    </w:p>
    <w:p w:rsidR="0073098B" w:rsidRDefault="0073098B" w:rsidP="005733EA">
      <w:pPr>
        <w:pStyle w:val="a3"/>
        <w:autoSpaceDE w:val="0"/>
        <w:autoSpaceDN w:val="0"/>
        <w:adjustRightInd w:val="0"/>
        <w:spacing w:after="0" w:line="240" w:lineRule="auto"/>
        <w:jc w:val="both"/>
        <w:rPr>
          <w:rFonts w:ascii="Times New Roman" w:hAnsi="Times New Roman" w:cs="Times New Roman"/>
          <w:sz w:val="28"/>
          <w:szCs w:val="28"/>
        </w:rPr>
      </w:pPr>
      <w:r w:rsidRPr="0073098B">
        <w:rPr>
          <w:rFonts w:ascii="Times New Roman" w:hAnsi="Times New Roman" w:cs="Times New Roman"/>
          <w:sz w:val="28"/>
          <w:szCs w:val="28"/>
        </w:rPr>
        <w:t>3) протокол об административном правонарушении.</w:t>
      </w:r>
    </w:p>
    <w:p w:rsidR="0073098B" w:rsidRPr="0073098B" w:rsidRDefault="00A61EB9"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73098B">
        <w:rPr>
          <w:rFonts w:ascii="Times New Roman" w:hAnsi="Times New Roman" w:cs="Times New Roman"/>
          <w:sz w:val="28"/>
          <w:szCs w:val="28"/>
        </w:rPr>
        <w:t>Пункты 1.9</w:t>
      </w:r>
      <w:r w:rsidR="0078250B">
        <w:rPr>
          <w:rFonts w:ascii="Times New Roman" w:hAnsi="Times New Roman" w:cs="Times New Roman"/>
          <w:sz w:val="28"/>
          <w:szCs w:val="28"/>
        </w:rPr>
        <w:t xml:space="preserve"> -</w:t>
      </w:r>
      <w:r w:rsidR="0073098B">
        <w:rPr>
          <w:rFonts w:ascii="Times New Roman" w:hAnsi="Times New Roman" w:cs="Times New Roman"/>
          <w:sz w:val="28"/>
          <w:szCs w:val="28"/>
        </w:rPr>
        <w:t xml:space="preserve"> 1.9.</w:t>
      </w:r>
      <w:r w:rsidR="0078250B">
        <w:rPr>
          <w:rFonts w:ascii="Times New Roman" w:hAnsi="Times New Roman" w:cs="Times New Roman"/>
          <w:sz w:val="28"/>
          <w:szCs w:val="28"/>
        </w:rPr>
        <w:t>5</w:t>
      </w:r>
      <w:r w:rsidR="00D20B4F">
        <w:rPr>
          <w:rFonts w:ascii="Times New Roman" w:hAnsi="Times New Roman" w:cs="Times New Roman"/>
          <w:sz w:val="28"/>
          <w:szCs w:val="28"/>
        </w:rPr>
        <w:t xml:space="preserve"> </w:t>
      </w:r>
      <w:r w:rsidR="00D6393E">
        <w:rPr>
          <w:rFonts w:ascii="Times New Roman" w:hAnsi="Times New Roman" w:cs="Times New Roman"/>
          <w:sz w:val="28"/>
          <w:szCs w:val="28"/>
        </w:rPr>
        <w:t>А</w:t>
      </w:r>
      <w:r w:rsidR="00D20B4F">
        <w:rPr>
          <w:rFonts w:ascii="Times New Roman" w:hAnsi="Times New Roman" w:cs="Times New Roman"/>
          <w:sz w:val="28"/>
          <w:szCs w:val="28"/>
        </w:rPr>
        <w:t>дминистративного регламента</w:t>
      </w:r>
      <w:r w:rsidR="0073098B">
        <w:rPr>
          <w:rFonts w:ascii="Times New Roman" w:hAnsi="Times New Roman" w:cs="Times New Roman"/>
          <w:sz w:val="28"/>
          <w:szCs w:val="28"/>
        </w:rPr>
        <w:t xml:space="preserve"> исключить.</w:t>
      </w:r>
    </w:p>
    <w:p w:rsidR="00B26C5A" w:rsidRPr="003B0183" w:rsidRDefault="00A61EB9" w:rsidP="00D639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B0183">
        <w:rPr>
          <w:rFonts w:ascii="Times New Roman" w:hAnsi="Times New Roman" w:cs="Times New Roman"/>
          <w:sz w:val="28"/>
          <w:szCs w:val="28"/>
        </w:rPr>
        <w:t>.</w:t>
      </w:r>
      <w:r>
        <w:rPr>
          <w:rFonts w:ascii="Times New Roman" w:hAnsi="Times New Roman" w:cs="Times New Roman"/>
          <w:sz w:val="28"/>
          <w:szCs w:val="28"/>
        </w:rPr>
        <w:t>6.</w:t>
      </w:r>
      <w:r w:rsidR="00B26C5A" w:rsidRPr="003B0183">
        <w:rPr>
          <w:rFonts w:ascii="Times New Roman" w:hAnsi="Times New Roman" w:cs="Times New Roman"/>
          <w:sz w:val="28"/>
          <w:szCs w:val="28"/>
        </w:rPr>
        <w:t>Дополнить Административный регламент глав</w:t>
      </w:r>
      <w:r w:rsidR="003F3C4E" w:rsidRPr="003B0183">
        <w:rPr>
          <w:rFonts w:ascii="Times New Roman" w:hAnsi="Times New Roman" w:cs="Times New Roman"/>
          <w:sz w:val="28"/>
          <w:szCs w:val="28"/>
        </w:rPr>
        <w:t>ой 4</w:t>
      </w:r>
      <w:r w:rsidR="00B26C5A" w:rsidRPr="003B0183">
        <w:rPr>
          <w:rFonts w:ascii="Times New Roman" w:hAnsi="Times New Roman" w:cs="Times New Roman"/>
          <w:sz w:val="28"/>
          <w:szCs w:val="28"/>
        </w:rPr>
        <w:t xml:space="preserve"> «Принятие мер по фактам нарушений, выявленных при проведении проверки»</w:t>
      </w:r>
      <w:r w:rsidR="00B26C5A" w:rsidRPr="003B0183">
        <w:rPr>
          <w:rFonts w:ascii="Times New Roman" w:hAnsi="Times New Roman" w:cs="Times New Roman"/>
          <w:sz w:val="24"/>
          <w:szCs w:val="24"/>
        </w:rPr>
        <w:t xml:space="preserve"> </w:t>
      </w:r>
      <w:r w:rsidR="00D20B4F" w:rsidRPr="00D20B4F">
        <w:rPr>
          <w:rFonts w:ascii="Times New Roman" w:hAnsi="Times New Roman" w:cs="Times New Roman"/>
          <w:sz w:val="28"/>
          <w:szCs w:val="28"/>
        </w:rPr>
        <w:t xml:space="preserve">следующего содержания </w:t>
      </w:r>
      <w:r w:rsidRPr="00A61EB9">
        <w:rPr>
          <w:rFonts w:ascii="Times New Roman" w:hAnsi="Times New Roman" w:cs="Times New Roman"/>
          <w:sz w:val="28"/>
          <w:szCs w:val="28"/>
        </w:rPr>
        <w:t>с последующим изменением нумерации глав</w:t>
      </w:r>
      <w:r w:rsidR="00D20B4F">
        <w:rPr>
          <w:rFonts w:ascii="Times New Roman" w:hAnsi="Times New Roman" w:cs="Times New Roman"/>
          <w:sz w:val="28"/>
          <w:szCs w:val="28"/>
        </w:rPr>
        <w:t>:</w:t>
      </w:r>
    </w:p>
    <w:p w:rsidR="00D6393E" w:rsidRDefault="00D6393E"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B0183">
        <w:rPr>
          <w:rFonts w:ascii="Times New Roman" w:hAnsi="Times New Roman" w:cs="Times New Roman"/>
          <w:sz w:val="28"/>
          <w:szCs w:val="28"/>
        </w:rPr>
        <w:t>4</w:t>
      </w:r>
      <w:r>
        <w:rPr>
          <w:rFonts w:ascii="Times New Roman" w:hAnsi="Times New Roman" w:cs="Times New Roman"/>
          <w:sz w:val="28"/>
          <w:szCs w:val="28"/>
        </w:rPr>
        <w:t>.</w:t>
      </w:r>
      <w:r w:rsidRPr="003B0183">
        <w:rPr>
          <w:rFonts w:ascii="Times New Roman" w:hAnsi="Times New Roman" w:cs="Times New Roman"/>
          <w:sz w:val="28"/>
          <w:szCs w:val="28"/>
        </w:rPr>
        <w:t>Принятие мер по фактам нарушений, выявленных при проведении проверки</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4.1.В случае выявления в ходе проверки факта нарушения требований, установленных муниципальными</w:t>
      </w:r>
      <w:r w:rsidR="00C97C94">
        <w:rPr>
          <w:rFonts w:ascii="Times New Roman" w:hAnsi="Times New Roman" w:cs="Times New Roman"/>
          <w:sz w:val="28"/>
          <w:szCs w:val="28"/>
        </w:rPr>
        <w:t xml:space="preserve"> правовыми актами,</w:t>
      </w:r>
      <w:r>
        <w:rPr>
          <w:rFonts w:ascii="Times New Roman" w:hAnsi="Times New Roman" w:cs="Times New Roman"/>
          <w:sz w:val="28"/>
          <w:szCs w:val="28"/>
        </w:rPr>
        <w:t xml:space="preserve"> после составления акта проверки оформляется предписание в двух экземплярах </w:t>
      </w:r>
      <w:r w:rsidR="00C97C94">
        <w:rPr>
          <w:rFonts w:ascii="Times New Roman" w:hAnsi="Times New Roman" w:cs="Times New Roman"/>
          <w:sz w:val="28"/>
          <w:szCs w:val="28"/>
        </w:rPr>
        <w:t>(приложение № 2</w:t>
      </w:r>
      <w:r w:rsidR="00D6393E">
        <w:rPr>
          <w:rFonts w:ascii="Times New Roman" w:hAnsi="Times New Roman" w:cs="Times New Roman"/>
          <w:sz w:val="28"/>
          <w:szCs w:val="28"/>
        </w:rPr>
        <w:t xml:space="preserve"> к настоящему Административному регламенту</w:t>
      </w:r>
      <w:r w:rsidR="00C97C94">
        <w:rPr>
          <w:rFonts w:ascii="Times New Roman" w:hAnsi="Times New Roman" w:cs="Times New Roman"/>
          <w:sz w:val="28"/>
          <w:szCs w:val="28"/>
        </w:rPr>
        <w:t>)</w:t>
      </w:r>
      <w:r w:rsidR="00D6393E">
        <w:rPr>
          <w:rFonts w:ascii="Times New Roman" w:hAnsi="Times New Roman" w:cs="Times New Roman"/>
          <w:sz w:val="28"/>
          <w:szCs w:val="28"/>
        </w:rPr>
        <w:t>.</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предписании указываются: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время и место составления предписания;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и номер </w:t>
      </w:r>
      <w:r w:rsidR="00C97C94">
        <w:rPr>
          <w:rFonts w:ascii="Times New Roman" w:hAnsi="Times New Roman" w:cs="Times New Roman"/>
          <w:sz w:val="28"/>
          <w:szCs w:val="28"/>
        </w:rPr>
        <w:t>распоряжения</w:t>
      </w:r>
      <w:r>
        <w:rPr>
          <w:rFonts w:ascii="Times New Roman" w:hAnsi="Times New Roman" w:cs="Times New Roman"/>
          <w:sz w:val="28"/>
          <w:szCs w:val="28"/>
        </w:rPr>
        <w:t xml:space="preserve"> </w:t>
      </w:r>
      <w:r w:rsidR="00C97C94">
        <w:rPr>
          <w:rFonts w:ascii="Times New Roman" w:hAnsi="Times New Roman" w:cs="Times New Roman"/>
          <w:sz w:val="28"/>
          <w:szCs w:val="28"/>
        </w:rPr>
        <w:t>о проведении проверки</w:t>
      </w:r>
      <w:r>
        <w:rPr>
          <w:rFonts w:ascii="Times New Roman" w:hAnsi="Times New Roman" w:cs="Times New Roman"/>
          <w:sz w:val="28"/>
          <w:szCs w:val="28"/>
        </w:rPr>
        <w:t>;</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фамилия, имя, отчество и должность должностного лица или фамилии, имена, отчества и должности должностных лиц, проводивших проверку;</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период времени, в течение которого проводилась проверка;</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полное и сокращенное (если имеется), в том числе фирменное, наименование юридического лица или фамилия, имя и отчество (если имеется) индивидуального предпринимателя</w:t>
      </w:r>
      <w:r w:rsidR="00EB3DA9">
        <w:rPr>
          <w:rFonts w:ascii="Times New Roman" w:hAnsi="Times New Roman" w:cs="Times New Roman"/>
          <w:sz w:val="28"/>
          <w:szCs w:val="28"/>
        </w:rPr>
        <w:t>, физического лица</w:t>
      </w:r>
      <w:r>
        <w:rPr>
          <w:rFonts w:ascii="Times New Roman" w:hAnsi="Times New Roman" w:cs="Times New Roman"/>
          <w:sz w:val="28"/>
          <w:szCs w:val="28"/>
        </w:rPr>
        <w:t>;</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местоположение земельного участка;</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сведения о выявленных нарушениях установленных требований с указанием подпунктов и пунктов </w:t>
      </w:r>
      <w:hyperlink r:id="rId10" w:history="1">
        <w:r w:rsidRPr="00C97C94">
          <w:rPr>
            <w:rFonts w:ascii="Times New Roman" w:hAnsi="Times New Roman" w:cs="Times New Roman"/>
            <w:sz w:val="28"/>
            <w:szCs w:val="28"/>
          </w:rPr>
          <w:t>Положения</w:t>
        </w:r>
      </w:hyperlink>
      <w:r>
        <w:rPr>
          <w:rFonts w:ascii="Times New Roman" w:hAnsi="Times New Roman" w:cs="Times New Roman"/>
          <w:sz w:val="28"/>
          <w:szCs w:val="28"/>
        </w:rPr>
        <w:t xml:space="preserve"> о </w:t>
      </w:r>
      <w:r w:rsidR="00C97C94">
        <w:rPr>
          <w:rFonts w:ascii="Times New Roman" w:hAnsi="Times New Roman" w:cs="Times New Roman"/>
          <w:sz w:val="28"/>
          <w:szCs w:val="28"/>
        </w:rPr>
        <w:t>порядке осуществления муниципального земельного контроля на территории Березовского городского</w:t>
      </w:r>
      <w:r w:rsidR="00FC253E">
        <w:rPr>
          <w:rFonts w:ascii="Times New Roman" w:hAnsi="Times New Roman" w:cs="Times New Roman"/>
          <w:sz w:val="28"/>
          <w:szCs w:val="28"/>
        </w:rPr>
        <w:t xml:space="preserve"> </w:t>
      </w:r>
      <w:r w:rsidR="00C97C94">
        <w:rPr>
          <w:rFonts w:ascii="Times New Roman" w:hAnsi="Times New Roman" w:cs="Times New Roman"/>
          <w:sz w:val="28"/>
          <w:szCs w:val="28"/>
        </w:rPr>
        <w:t xml:space="preserve">округа, </w:t>
      </w:r>
      <w:r>
        <w:rPr>
          <w:rFonts w:ascii="Times New Roman" w:hAnsi="Times New Roman" w:cs="Times New Roman"/>
          <w:sz w:val="28"/>
          <w:szCs w:val="28"/>
        </w:rPr>
        <w:t xml:space="preserve"> утвержденного</w:t>
      </w:r>
      <w:r w:rsidR="00F50F25">
        <w:rPr>
          <w:rFonts w:ascii="Times New Roman" w:hAnsi="Times New Roman" w:cs="Times New Roman"/>
          <w:sz w:val="28"/>
          <w:szCs w:val="28"/>
        </w:rPr>
        <w:t xml:space="preserve"> </w:t>
      </w:r>
      <w:r w:rsidR="00D6393E">
        <w:rPr>
          <w:rFonts w:ascii="Times New Roman" w:hAnsi="Times New Roman" w:cs="Times New Roman"/>
          <w:sz w:val="28"/>
          <w:szCs w:val="28"/>
        </w:rPr>
        <w:t>р</w:t>
      </w:r>
      <w:r>
        <w:rPr>
          <w:rFonts w:ascii="Times New Roman" w:hAnsi="Times New Roman" w:cs="Times New Roman"/>
          <w:sz w:val="28"/>
          <w:szCs w:val="28"/>
        </w:rPr>
        <w:t>ешением Думы</w:t>
      </w:r>
      <w:r w:rsidR="00C97C94">
        <w:rPr>
          <w:rFonts w:ascii="Times New Roman" w:hAnsi="Times New Roman" w:cs="Times New Roman"/>
          <w:sz w:val="28"/>
          <w:szCs w:val="28"/>
        </w:rPr>
        <w:t xml:space="preserve"> Березовского городского округа</w:t>
      </w:r>
      <w:r>
        <w:rPr>
          <w:rFonts w:ascii="Times New Roman" w:hAnsi="Times New Roman" w:cs="Times New Roman"/>
          <w:sz w:val="28"/>
          <w:szCs w:val="28"/>
        </w:rPr>
        <w:t xml:space="preserve"> от 27.0</w:t>
      </w:r>
      <w:r w:rsidR="00C97C94">
        <w:rPr>
          <w:rFonts w:ascii="Times New Roman" w:hAnsi="Times New Roman" w:cs="Times New Roman"/>
          <w:sz w:val="28"/>
          <w:szCs w:val="28"/>
        </w:rPr>
        <w:t>2</w:t>
      </w:r>
      <w:r>
        <w:rPr>
          <w:rFonts w:ascii="Times New Roman" w:hAnsi="Times New Roman" w:cs="Times New Roman"/>
          <w:sz w:val="28"/>
          <w:szCs w:val="28"/>
        </w:rPr>
        <w:t>.20</w:t>
      </w:r>
      <w:r w:rsidR="00C97C94">
        <w:rPr>
          <w:rFonts w:ascii="Times New Roman" w:hAnsi="Times New Roman" w:cs="Times New Roman"/>
          <w:sz w:val="28"/>
          <w:szCs w:val="28"/>
        </w:rPr>
        <w:t>14</w:t>
      </w:r>
      <w:r>
        <w:rPr>
          <w:rFonts w:ascii="Times New Roman" w:hAnsi="Times New Roman" w:cs="Times New Roman"/>
          <w:sz w:val="28"/>
          <w:szCs w:val="28"/>
        </w:rPr>
        <w:t xml:space="preserve"> </w:t>
      </w:r>
      <w:r w:rsidR="00C97C94">
        <w:rPr>
          <w:rFonts w:ascii="Times New Roman" w:hAnsi="Times New Roman" w:cs="Times New Roman"/>
          <w:sz w:val="28"/>
          <w:szCs w:val="28"/>
        </w:rPr>
        <w:t>№118,</w:t>
      </w:r>
      <w:r>
        <w:rPr>
          <w:rFonts w:ascii="Times New Roman" w:hAnsi="Times New Roman" w:cs="Times New Roman"/>
          <w:sz w:val="28"/>
          <w:szCs w:val="28"/>
        </w:rPr>
        <w:t xml:space="preserve"> и о лице, допустившем указанные нарушения;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обязанность лица, допустившего указанные нарушения, по их устранению;</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юридические последствия, наступающие в случае невыполнения предписания в установленный срок.</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Предписание подписывается должностным лицом, выдавшим предписание,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получившим предписание.</w:t>
      </w:r>
    </w:p>
    <w:p w:rsidR="00B26C5A" w:rsidRDefault="00AF7DE1"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w:t>
      </w:r>
      <w:r w:rsidR="00D6393E">
        <w:rPr>
          <w:rFonts w:ascii="Times New Roman" w:hAnsi="Times New Roman" w:cs="Times New Roman"/>
          <w:sz w:val="28"/>
          <w:szCs w:val="28"/>
        </w:rPr>
        <w:t>.</w:t>
      </w:r>
      <w:r w:rsidR="00B26C5A">
        <w:rPr>
          <w:rFonts w:ascii="Times New Roman" w:hAnsi="Times New Roman" w:cs="Times New Roman"/>
          <w:sz w:val="28"/>
          <w:szCs w:val="28"/>
        </w:rPr>
        <w:t>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r>
        <w:rPr>
          <w:rFonts w:ascii="Times New Roman" w:hAnsi="Times New Roman" w:cs="Times New Roman"/>
          <w:sz w:val="28"/>
          <w:szCs w:val="28"/>
        </w:rPr>
        <w:t xml:space="preserve">, </w:t>
      </w:r>
      <w:r w:rsidR="00EB3DA9">
        <w:rPr>
          <w:rFonts w:ascii="Times New Roman" w:hAnsi="Times New Roman" w:cs="Times New Roman"/>
          <w:sz w:val="28"/>
          <w:szCs w:val="28"/>
        </w:rPr>
        <w:t>физическому лицу</w:t>
      </w:r>
      <w:r w:rsidR="00B26C5A">
        <w:rPr>
          <w:rFonts w:ascii="Times New Roman" w:hAnsi="Times New Roman" w:cs="Times New Roman"/>
          <w:sz w:val="28"/>
          <w:szCs w:val="28"/>
        </w:rPr>
        <w:t xml:space="preserve"> под расписку одновременно с актом проверки.</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EB3DA9">
        <w:rPr>
          <w:rFonts w:ascii="Times New Roman" w:hAnsi="Times New Roman" w:cs="Times New Roman"/>
          <w:sz w:val="28"/>
          <w:szCs w:val="28"/>
        </w:rPr>
        <w:t>физического лица,</w:t>
      </w:r>
      <w:r w:rsidR="00AF7DE1">
        <w:rPr>
          <w:rFonts w:ascii="Times New Roman" w:hAnsi="Times New Roman" w:cs="Times New Roman"/>
          <w:sz w:val="28"/>
          <w:szCs w:val="28"/>
        </w:rPr>
        <w:t xml:space="preserve"> </w:t>
      </w:r>
      <w:r>
        <w:rPr>
          <w:rFonts w:ascii="Times New Roman" w:hAnsi="Times New Roman" w:cs="Times New Roman"/>
          <w:sz w:val="28"/>
          <w:szCs w:val="28"/>
        </w:rPr>
        <w:t>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p>
    <w:p w:rsidR="00B26C5A" w:rsidRDefault="00AF7DE1"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w:t>
      </w:r>
      <w:r w:rsidR="00D6393E">
        <w:rPr>
          <w:rFonts w:ascii="Times New Roman" w:hAnsi="Times New Roman" w:cs="Times New Roman"/>
          <w:sz w:val="28"/>
          <w:szCs w:val="28"/>
        </w:rPr>
        <w:t>.</w:t>
      </w:r>
      <w:r w:rsidR="00B26C5A">
        <w:rPr>
          <w:rFonts w:ascii="Times New Roman" w:hAnsi="Times New Roman" w:cs="Times New Roman"/>
          <w:sz w:val="28"/>
          <w:szCs w:val="28"/>
        </w:rPr>
        <w:t xml:space="preserve">В течение </w:t>
      </w:r>
      <w:r>
        <w:rPr>
          <w:rFonts w:ascii="Times New Roman" w:hAnsi="Times New Roman" w:cs="Times New Roman"/>
          <w:sz w:val="28"/>
          <w:szCs w:val="28"/>
        </w:rPr>
        <w:t>3</w:t>
      </w:r>
      <w:r w:rsidR="00B26C5A">
        <w:rPr>
          <w:rFonts w:ascii="Times New Roman" w:hAnsi="Times New Roman" w:cs="Times New Roman"/>
          <w:sz w:val="28"/>
          <w:szCs w:val="28"/>
        </w:rPr>
        <w:t xml:space="preserve">0 дней с момента </w:t>
      </w:r>
      <w:proofErr w:type="gramStart"/>
      <w:r w:rsidR="00B26C5A">
        <w:rPr>
          <w:rFonts w:ascii="Times New Roman" w:hAnsi="Times New Roman" w:cs="Times New Roman"/>
          <w:sz w:val="28"/>
          <w:szCs w:val="28"/>
        </w:rPr>
        <w:t>истечения срока устранения выявленных нарушений установленных требований</w:t>
      </w:r>
      <w:proofErr w:type="gramEnd"/>
      <w:r w:rsidR="00B26C5A">
        <w:rPr>
          <w:rFonts w:ascii="Times New Roman" w:hAnsi="Times New Roman" w:cs="Times New Roman"/>
          <w:sz w:val="28"/>
          <w:szCs w:val="28"/>
        </w:rPr>
        <w:t xml:space="preserve"> проводится проверка устранения указанных нарушений.</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невозможности устранения нарушений в установленный срок юридическое лицо, индивидуальный предприниматель</w:t>
      </w:r>
      <w:r w:rsidR="00AF7DE1">
        <w:rPr>
          <w:rFonts w:ascii="Times New Roman" w:hAnsi="Times New Roman" w:cs="Times New Roman"/>
          <w:sz w:val="28"/>
          <w:szCs w:val="28"/>
        </w:rPr>
        <w:t xml:space="preserve">, </w:t>
      </w:r>
      <w:r w:rsidR="00EB3DA9">
        <w:rPr>
          <w:rFonts w:ascii="Times New Roman" w:hAnsi="Times New Roman" w:cs="Times New Roman"/>
          <w:sz w:val="28"/>
          <w:szCs w:val="28"/>
        </w:rPr>
        <w:t xml:space="preserve">физическое лицо </w:t>
      </w:r>
      <w:r>
        <w:rPr>
          <w:rFonts w:ascii="Times New Roman" w:hAnsi="Times New Roman" w:cs="Times New Roman"/>
          <w:sz w:val="28"/>
          <w:szCs w:val="28"/>
        </w:rPr>
        <w:t>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этих нарушений. К ходатайству прилагаются документы, подтверждающие принятие юридическим лицом, индивидуальным предпринимателем</w:t>
      </w:r>
      <w:r w:rsidR="00AF7DE1">
        <w:rPr>
          <w:rFonts w:ascii="Times New Roman" w:hAnsi="Times New Roman" w:cs="Times New Roman"/>
          <w:sz w:val="28"/>
          <w:szCs w:val="28"/>
        </w:rPr>
        <w:t>, гражданином</w:t>
      </w:r>
      <w:r>
        <w:rPr>
          <w:rFonts w:ascii="Times New Roman" w:hAnsi="Times New Roman" w:cs="Times New Roman"/>
          <w:sz w:val="28"/>
          <w:szCs w:val="28"/>
        </w:rPr>
        <w:t xml:space="preserve"> исчерпывающих мер для устранения нарушений в установленный срок.</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выдавшее предписание об устранении нарушений установленных требований, рассматривает поступившее ходатайство и принимает решение о продлении срока устранения выявленных нарушений или об отклонении ходатайства и оставлении сроков устранения нарушений без изменения.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B26C5A" w:rsidRDefault="00AF7DE1"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B26C5A">
        <w:rPr>
          <w:rFonts w:ascii="Times New Roman" w:hAnsi="Times New Roman" w:cs="Times New Roman"/>
          <w:sz w:val="28"/>
          <w:szCs w:val="28"/>
        </w:rPr>
        <w:t>.</w:t>
      </w:r>
      <w:r>
        <w:rPr>
          <w:rFonts w:ascii="Times New Roman" w:hAnsi="Times New Roman" w:cs="Times New Roman"/>
          <w:sz w:val="28"/>
          <w:szCs w:val="28"/>
        </w:rPr>
        <w:t>4.</w:t>
      </w:r>
      <w:r w:rsidR="00B26C5A">
        <w:rPr>
          <w:rFonts w:ascii="Times New Roman" w:hAnsi="Times New Roman" w:cs="Times New Roman"/>
          <w:sz w:val="28"/>
          <w:szCs w:val="28"/>
        </w:rPr>
        <w:t xml:space="preserve">В случае </w:t>
      </w:r>
      <w:proofErr w:type="spellStart"/>
      <w:r w:rsidR="00B26C5A">
        <w:rPr>
          <w:rFonts w:ascii="Times New Roman" w:hAnsi="Times New Roman" w:cs="Times New Roman"/>
          <w:sz w:val="28"/>
          <w:szCs w:val="28"/>
        </w:rPr>
        <w:t>неустранения</w:t>
      </w:r>
      <w:proofErr w:type="spellEnd"/>
      <w:r w:rsidR="00B26C5A">
        <w:rPr>
          <w:rFonts w:ascii="Times New Roman" w:hAnsi="Times New Roman" w:cs="Times New Roman"/>
          <w:sz w:val="28"/>
          <w:szCs w:val="28"/>
        </w:rPr>
        <w:t xml:space="preserve"> выявленных нарушений установленных требований одновременно с актом проверки составляется протокол об административном правонарушении, предусмотренном </w:t>
      </w:r>
      <w:hyperlink r:id="rId11" w:history="1">
        <w:r w:rsidR="00B26C5A" w:rsidRPr="00AF7DE1">
          <w:rPr>
            <w:rFonts w:ascii="Times New Roman" w:hAnsi="Times New Roman" w:cs="Times New Roman"/>
            <w:sz w:val="28"/>
            <w:szCs w:val="28"/>
          </w:rPr>
          <w:t>ст</w:t>
        </w:r>
        <w:r w:rsidR="00D6393E">
          <w:rPr>
            <w:rFonts w:ascii="Times New Roman" w:hAnsi="Times New Roman" w:cs="Times New Roman"/>
            <w:sz w:val="28"/>
            <w:szCs w:val="28"/>
          </w:rPr>
          <w:t>.</w:t>
        </w:r>
        <w:r w:rsidR="00B26C5A" w:rsidRPr="00AF7DE1">
          <w:rPr>
            <w:rFonts w:ascii="Times New Roman" w:hAnsi="Times New Roman" w:cs="Times New Roman"/>
            <w:sz w:val="28"/>
            <w:szCs w:val="28"/>
          </w:rPr>
          <w:t>33</w:t>
        </w:r>
      </w:hyperlink>
      <w:r w:rsidR="00B26C5A">
        <w:rPr>
          <w:rFonts w:ascii="Times New Roman" w:hAnsi="Times New Roman" w:cs="Times New Roman"/>
          <w:sz w:val="28"/>
          <w:szCs w:val="28"/>
        </w:rPr>
        <w:t xml:space="preserve"> </w:t>
      </w:r>
      <w:r w:rsidR="00D6393E">
        <w:rPr>
          <w:rFonts w:ascii="Times New Roman" w:hAnsi="Times New Roman" w:cs="Times New Roman"/>
          <w:sz w:val="28"/>
          <w:szCs w:val="28"/>
        </w:rPr>
        <w:t>Областного з</w:t>
      </w:r>
      <w:r w:rsidR="00B26C5A">
        <w:rPr>
          <w:rFonts w:ascii="Times New Roman" w:hAnsi="Times New Roman" w:cs="Times New Roman"/>
          <w:sz w:val="28"/>
          <w:szCs w:val="28"/>
        </w:rPr>
        <w:t xml:space="preserve">акона от 14.06.2005 </w:t>
      </w:r>
      <w:r>
        <w:rPr>
          <w:rFonts w:ascii="Times New Roman" w:hAnsi="Times New Roman" w:cs="Times New Roman"/>
          <w:sz w:val="28"/>
          <w:szCs w:val="28"/>
        </w:rPr>
        <w:t>№</w:t>
      </w:r>
      <w:r w:rsidR="00D6393E">
        <w:rPr>
          <w:rFonts w:ascii="Times New Roman" w:hAnsi="Times New Roman" w:cs="Times New Roman"/>
          <w:sz w:val="28"/>
          <w:szCs w:val="28"/>
        </w:rPr>
        <w:t>52-ОЗ «</w:t>
      </w:r>
      <w:r w:rsidR="00B26C5A">
        <w:rPr>
          <w:rFonts w:ascii="Times New Roman" w:hAnsi="Times New Roman" w:cs="Times New Roman"/>
          <w:sz w:val="28"/>
          <w:szCs w:val="28"/>
        </w:rPr>
        <w:t xml:space="preserve">Об административных правонарушениях на </w:t>
      </w:r>
      <w:r w:rsidR="00D6393E">
        <w:rPr>
          <w:rFonts w:ascii="Times New Roman" w:hAnsi="Times New Roman" w:cs="Times New Roman"/>
          <w:sz w:val="28"/>
          <w:szCs w:val="28"/>
        </w:rPr>
        <w:t>территории Свердловской области»</w:t>
      </w:r>
      <w:r w:rsidR="00B26C5A">
        <w:rPr>
          <w:rFonts w:ascii="Times New Roman" w:hAnsi="Times New Roman" w:cs="Times New Roman"/>
          <w:sz w:val="28"/>
          <w:szCs w:val="28"/>
        </w:rPr>
        <w:t>.</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Протокол составляется немедленно после выявления административного правонарушения.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требуется дополнительное выяснение обстоятельств дела либо сведений о должностном лице, юридическом лице, индивидуальном предпринимателе, </w:t>
      </w:r>
      <w:r w:rsidR="00EB3DA9">
        <w:rPr>
          <w:rFonts w:ascii="Times New Roman" w:hAnsi="Times New Roman" w:cs="Times New Roman"/>
          <w:sz w:val="28"/>
          <w:szCs w:val="28"/>
        </w:rPr>
        <w:t xml:space="preserve">физическом </w:t>
      </w:r>
      <w:proofErr w:type="gramStart"/>
      <w:r w:rsidR="00EB3DA9">
        <w:rPr>
          <w:rFonts w:ascii="Times New Roman" w:hAnsi="Times New Roman" w:cs="Times New Roman"/>
          <w:sz w:val="28"/>
          <w:szCs w:val="28"/>
        </w:rPr>
        <w:t>лице</w:t>
      </w:r>
      <w:proofErr w:type="gramEnd"/>
      <w:r w:rsidR="00AF7DE1">
        <w:rPr>
          <w:rFonts w:ascii="Times New Roman" w:hAnsi="Times New Roman" w:cs="Times New Roman"/>
          <w:sz w:val="28"/>
          <w:szCs w:val="28"/>
        </w:rPr>
        <w:t xml:space="preserve"> </w:t>
      </w:r>
      <w:r>
        <w:rPr>
          <w:rFonts w:ascii="Times New Roman" w:hAnsi="Times New Roman" w:cs="Times New Roman"/>
          <w:sz w:val="28"/>
          <w:szCs w:val="28"/>
        </w:rPr>
        <w:t>в отношении которого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Порядок составления протокола об административном правонарушении должен соответствовать требованиям, установленным </w:t>
      </w:r>
      <w:hyperlink r:id="rId12" w:history="1">
        <w:r w:rsidRPr="00AF7DE1">
          <w:rPr>
            <w:rFonts w:ascii="Times New Roman" w:hAnsi="Times New Roman" w:cs="Times New Roman"/>
            <w:sz w:val="28"/>
            <w:szCs w:val="28"/>
          </w:rPr>
          <w:t>статьей 28.2</w:t>
        </w:r>
      </w:hyperlink>
      <w:r w:rsidRPr="00AF7DE1">
        <w:rPr>
          <w:rFonts w:ascii="Times New Roman" w:hAnsi="Times New Roman" w:cs="Times New Roman"/>
          <w:sz w:val="28"/>
          <w:szCs w:val="28"/>
        </w:rPr>
        <w:t xml:space="preserve"> </w:t>
      </w:r>
      <w:r>
        <w:rPr>
          <w:rFonts w:ascii="Times New Roman" w:hAnsi="Times New Roman" w:cs="Times New Roman"/>
          <w:sz w:val="28"/>
          <w:szCs w:val="28"/>
        </w:rPr>
        <w:t>Кодекса Российской Федерации об административных правонарушениях.</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B26C5A" w:rsidRDefault="00AF7DE1"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w:t>
      </w:r>
      <w:r w:rsidR="00D6393E">
        <w:rPr>
          <w:rFonts w:ascii="Times New Roman" w:hAnsi="Times New Roman" w:cs="Times New Roman"/>
          <w:sz w:val="28"/>
          <w:szCs w:val="28"/>
        </w:rPr>
        <w:t>.</w:t>
      </w:r>
      <w:r w:rsidR="00B26C5A">
        <w:rPr>
          <w:rFonts w:ascii="Times New Roman" w:hAnsi="Times New Roman" w:cs="Times New Roman"/>
          <w:sz w:val="28"/>
          <w:szCs w:val="28"/>
        </w:rPr>
        <w:t xml:space="preserve">Юридическому лицу, индивидуальному предпринимателю, </w:t>
      </w:r>
      <w:r w:rsidR="00EB3DA9">
        <w:rPr>
          <w:rFonts w:ascii="Times New Roman" w:hAnsi="Times New Roman" w:cs="Times New Roman"/>
          <w:sz w:val="28"/>
          <w:szCs w:val="28"/>
        </w:rPr>
        <w:t xml:space="preserve">физическому </w:t>
      </w:r>
      <w:proofErr w:type="gramStart"/>
      <w:r w:rsidR="00EB3DA9">
        <w:rPr>
          <w:rFonts w:ascii="Times New Roman" w:hAnsi="Times New Roman" w:cs="Times New Roman"/>
          <w:sz w:val="28"/>
          <w:szCs w:val="28"/>
        </w:rPr>
        <w:t>лицу</w:t>
      </w:r>
      <w:proofErr w:type="gramEnd"/>
      <w:r>
        <w:rPr>
          <w:rFonts w:ascii="Times New Roman" w:hAnsi="Times New Roman" w:cs="Times New Roman"/>
          <w:sz w:val="28"/>
          <w:szCs w:val="28"/>
        </w:rPr>
        <w:t xml:space="preserve"> </w:t>
      </w:r>
      <w:r w:rsidR="00B26C5A">
        <w:rPr>
          <w:rFonts w:ascii="Times New Roman" w:hAnsi="Times New Roman" w:cs="Times New Roman"/>
          <w:sz w:val="28"/>
          <w:szCs w:val="28"/>
        </w:rPr>
        <w:t>в отношении которого возбуждено дело об административном правонарушении, либо его представителю, а также потерпевшему копии протокола вручаются под роспись либо направляются посредством почтовой связи в течение трех дней со дня составления указанного протокола.</w:t>
      </w:r>
    </w:p>
    <w:p w:rsidR="00B26C5A" w:rsidRDefault="00B26C5A" w:rsidP="00D639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в административную комиссию </w:t>
      </w:r>
      <w:r w:rsidR="00AF7DE1">
        <w:rPr>
          <w:rFonts w:ascii="Times New Roman" w:hAnsi="Times New Roman" w:cs="Times New Roman"/>
          <w:sz w:val="28"/>
          <w:szCs w:val="28"/>
        </w:rPr>
        <w:t>Березовского городского округа</w:t>
      </w:r>
      <w:proofErr w:type="gramStart"/>
      <w:r w:rsidR="00AF7DE1">
        <w:rPr>
          <w:rFonts w:ascii="Times New Roman" w:hAnsi="Times New Roman" w:cs="Times New Roman"/>
          <w:sz w:val="28"/>
          <w:szCs w:val="28"/>
        </w:rPr>
        <w:t>.</w:t>
      </w:r>
      <w:r w:rsidR="00D6393E">
        <w:rPr>
          <w:rFonts w:ascii="Times New Roman" w:hAnsi="Times New Roman" w:cs="Times New Roman"/>
          <w:sz w:val="28"/>
          <w:szCs w:val="28"/>
        </w:rPr>
        <w:t>».</w:t>
      </w:r>
      <w:proofErr w:type="gramEnd"/>
    </w:p>
    <w:p w:rsidR="00EB3DA9" w:rsidRDefault="00F50F25" w:rsidP="00D6393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w:t>
      </w:r>
      <w:r w:rsidR="00D6393E">
        <w:rPr>
          <w:rFonts w:ascii="Times New Roman" w:hAnsi="Times New Roman" w:cs="Times New Roman"/>
          <w:sz w:val="28"/>
          <w:szCs w:val="28"/>
        </w:rPr>
        <w:t>7</w:t>
      </w:r>
      <w:r w:rsidR="003B0183">
        <w:rPr>
          <w:rFonts w:ascii="Times New Roman" w:hAnsi="Times New Roman" w:cs="Times New Roman"/>
          <w:sz w:val="28"/>
          <w:szCs w:val="28"/>
        </w:rPr>
        <w:t>.</w:t>
      </w:r>
      <w:r w:rsidR="00D6393E">
        <w:rPr>
          <w:rFonts w:ascii="Times New Roman" w:hAnsi="Times New Roman" w:cs="Times New Roman"/>
          <w:sz w:val="28"/>
          <w:szCs w:val="28"/>
        </w:rPr>
        <w:t>Ф</w:t>
      </w:r>
      <w:r w:rsidR="00EB3DA9">
        <w:rPr>
          <w:rFonts w:ascii="Times New Roman" w:hAnsi="Times New Roman" w:cs="Times New Roman"/>
          <w:sz w:val="28"/>
          <w:szCs w:val="28"/>
        </w:rPr>
        <w:t>орму акта,</w:t>
      </w:r>
      <w:r w:rsidR="003B0183">
        <w:rPr>
          <w:rFonts w:ascii="Times New Roman" w:hAnsi="Times New Roman" w:cs="Times New Roman"/>
          <w:sz w:val="28"/>
          <w:szCs w:val="28"/>
        </w:rPr>
        <w:t xml:space="preserve"> </w:t>
      </w:r>
      <w:r w:rsidR="00EB3DA9">
        <w:rPr>
          <w:rFonts w:ascii="Times New Roman" w:hAnsi="Times New Roman" w:cs="Times New Roman"/>
          <w:sz w:val="28"/>
          <w:szCs w:val="28"/>
        </w:rPr>
        <w:t>представленн</w:t>
      </w:r>
      <w:r w:rsidR="00D6393E">
        <w:rPr>
          <w:rFonts w:ascii="Times New Roman" w:hAnsi="Times New Roman" w:cs="Times New Roman"/>
          <w:sz w:val="28"/>
          <w:szCs w:val="28"/>
        </w:rPr>
        <w:t>ую</w:t>
      </w:r>
      <w:r w:rsidR="00EB3DA9">
        <w:rPr>
          <w:rFonts w:ascii="Times New Roman" w:hAnsi="Times New Roman" w:cs="Times New Roman"/>
          <w:sz w:val="28"/>
          <w:szCs w:val="28"/>
        </w:rPr>
        <w:t xml:space="preserve"> в приложении №1 к Административному регламенту</w:t>
      </w:r>
      <w:r w:rsidR="00D6393E">
        <w:rPr>
          <w:rFonts w:ascii="Times New Roman" w:hAnsi="Times New Roman" w:cs="Times New Roman"/>
          <w:sz w:val="28"/>
          <w:szCs w:val="28"/>
        </w:rPr>
        <w:t>, изложить в новой редакции</w:t>
      </w:r>
      <w:r w:rsidR="00EB3DA9">
        <w:rPr>
          <w:rFonts w:ascii="Times New Roman" w:hAnsi="Times New Roman" w:cs="Times New Roman"/>
          <w:sz w:val="28"/>
          <w:szCs w:val="28"/>
        </w:rPr>
        <w:t xml:space="preserve"> (прилагается).</w:t>
      </w:r>
    </w:p>
    <w:p w:rsidR="00EB3DA9" w:rsidRPr="003B0183" w:rsidRDefault="00F50F25" w:rsidP="00D639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003B0183">
        <w:rPr>
          <w:rFonts w:ascii="Times New Roman" w:hAnsi="Times New Roman" w:cs="Times New Roman"/>
          <w:sz w:val="28"/>
          <w:szCs w:val="28"/>
        </w:rPr>
        <w:t>.</w:t>
      </w:r>
      <w:r w:rsidR="00F52A7D" w:rsidRPr="003B0183">
        <w:rPr>
          <w:rFonts w:ascii="Times New Roman" w:hAnsi="Times New Roman" w:cs="Times New Roman"/>
          <w:sz w:val="28"/>
          <w:szCs w:val="28"/>
        </w:rPr>
        <w:t>Дополнить Административный регламент приложени</w:t>
      </w:r>
      <w:r w:rsidR="00D6393E">
        <w:rPr>
          <w:rFonts w:ascii="Times New Roman" w:hAnsi="Times New Roman" w:cs="Times New Roman"/>
          <w:sz w:val="28"/>
          <w:szCs w:val="28"/>
        </w:rPr>
        <w:t>ями</w:t>
      </w:r>
      <w:r w:rsidR="00F52A7D" w:rsidRPr="003B0183">
        <w:rPr>
          <w:rFonts w:ascii="Times New Roman" w:hAnsi="Times New Roman" w:cs="Times New Roman"/>
          <w:sz w:val="28"/>
          <w:szCs w:val="28"/>
        </w:rPr>
        <w:t xml:space="preserve"> №</w:t>
      </w:r>
      <w:r w:rsidR="0074205E" w:rsidRPr="003B0183">
        <w:rPr>
          <w:rFonts w:ascii="Times New Roman" w:hAnsi="Times New Roman" w:cs="Times New Roman"/>
          <w:sz w:val="28"/>
          <w:szCs w:val="28"/>
        </w:rPr>
        <w:t>2</w:t>
      </w:r>
      <w:r w:rsidR="00D6393E">
        <w:rPr>
          <w:rFonts w:ascii="Times New Roman" w:hAnsi="Times New Roman" w:cs="Times New Roman"/>
          <w:sz w:val="28"/>
          <w:szCs w:val="28"/>
        </w:rPr>
        <w:t>, №3</w:t>
      </w:r>
      <w:r w:rsidR="00F52A7D" w:rsidRPr="003B0183">
        <w:rPr>
          <w:rFonts w:ascii="Times New Roman" w:hAnsi="Times New Roman" w:cs="Times New Roman"/>
          <w:sz w:val="28"/>
          <w:szCs w:val="28"/>
        </w:rPr>
        <w:t xml:space="preserve"> </w:t>
      </w:r>
      <w:r w:rsidR="009E290B" w:rsidRPr="003B0183">
        <w:rPr>
          <w:rFonts w:ascii="Times New Roman" w:hAnsi="Times New Roman" w:cs="Times New Roman"/>
          <w:sz w:val="28"/>
          <w:szCs w:val="28"/>
        </w:rPr>
        <w:t>(прилага</w:t>
      </w:r>
      <w:r w:rsidR="00D6393E">
        <w:rPr>
          <w:rFonts w:ascii="Times New Roman" w:hAnsi="Times New Roman" w:cs="Times New Roman"/>
          <w:sz w:val="28"/>
          <w:szCs w:val="28"/>
        </w:rPr>
        <w:t>ю</w:t>
      </w:r>
      <w:r w:rsidR="009E290B" w:rsidRPr="003B0183">
        <w:rPr>
          <w:rFonts w:ascii="Times New Roman" w:hAnsi="Times New Roman" w:cs="Times New Roman"/>
          <w:sz w:val="28"/>
          <w:szCs w:val="28"/>
        </w:rPr>
        <w:t>тся).</w:t>
      </w:r>
    </w:p>
    <w:p w:rsidR="00FC55D2" w:rsidRPr="00AC0686" w:rsidRDefault="00F50F25" w:rsidP="00D6393E">
      <w:pPr>
        <w:autoSpaceDE w:val="0"/>
        <w:autoSpaceDN w:val="0"/>
        <w:adjustRightInd w:val="0"/>
        <w:spacing w:after="0" w:line="240" w:lineRule="auto"/>
        <w:ind w:right="-143" w:firstLine="708"/>
        <w:jc w:val="both"/>
        <w:rPr>
          <w:rFonts w:ascii="Times New Roman" w:hAnsi="Times New Roman" w:cs="Times New Roman"/>
          <w:sz w:val="28"/>
          <w:szCs w:val="28"/>
        </w:rPr>
      </w:pPr>
      <w:r>
        <w:rPr>
          <w:rFonts w:ascii="Times New Roman" w:hAnsi="Times New Roman" w:cs="Times New Roman"/>
          <w:sz w:val="28"/>
          <w:szCs w:val="28"/>
        </w:rPr>
        <w:t>2</w:t>
      </w:r>
      <w:r w:rsidR="00AC0686">
        <w:rPr>
          <w:rFonts w:ascii="Times New Roman" w:hAnsi="Times New Roman" w:cs="Times New Roman"/>
          <w:sz w:val="28"/>
          <w:szCs w:val="28"/>
        </w:rPr>
        <w:t>.</w:t>
      </w:r>
      <w:r w:rsidR="001C215B" w:rsidRPr="00AC0686">
        <w:rPr>
          <w:rFonts w:ascii="Times New Roman" w:hAnsi="Times New Roman" w:cs="Times New Roman"/>
          <w:sz w:val="28"/>
          <w:szCs w:val="28"/>
        </w:rPr>
        <w:t>Опубликовать настоящее постановление в газете «Березовский рабочий» и разместить на официальном сайте администрации Березовского городского округа в сети Интернет</w:t>
      </w:r>
      <w:r w:rsidR="00FC55D2" w:rsidRPr="00AC0686">
        <w:rPr>
          <w:rFonts w:ascii="Times New Roman" w:hAnsi="Times New Roman" w:cs="Times New Roman"/>
          <w:sz w:val="28"/>
          <w:szCs w:val="28"/>
        </w:rPr>
        <w:t>.</w:t>
      </w:r>
    </w:p>
    <w:p w:rsidR="00DB62C9" w:rsidRPr="008E5277" w:rsidRDefault="00F50F25" w:rsidP="00D6393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8E5277">
        <w:rPr>
          <w:rFonts w:ascii="Times New Roman" w:hAnsi="Times New Roman" w:cs="Times New Roman"/>
          <w:sz w:val="28"/>
          <w:szCs w:val="28"/>
        </w:rPr>
        <w:t>.</w:t>
      </w:r>
      <w:proofErr w:type="gramStart"/>
      <w:r w:rsidR="00FC55D2" w:rsidRPr="008E5277">
        <w:rPr>
          <w:rFonts w:ascii="Times New Roman" w:hAnsi="Times New Roman" w:cs="Times New Roman"/>
          <w:sz w:val="28"/>
          <w:szCs w:val="28"/>
        </w:rPr>
        <w:t>Контроль за</w:t>
      </w:r>
      <w:proofErr w:type="gramEnd"/>
      <w:r w:rsidR="00FC55D2" w:rsidRPr="008E5277">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Березовского городского округа </w:t>
      </w:r>
      <w:proofErr w:type="spellStart"/>
      <w:r w:rsidR="00FC55D2" w:rsidRPr="008E5277">
        <w:rPr>
          <w:rFonts w:ascii="Times New Roman" w:hAnsi="Times New Roman" w:cs="Times New Roman"/>
          <w:sz w:val="28"/>
          <w:szCs w:val="28"/>
        </w:rPr>
        <w:t>Коргуля</w:t>
      </w:r>
      <w:proofErr w:type="spellEnd"/>
      <w:r w:rsidR="00FC55D2" w:rsidRPr="008E5277">
        <w:rPr>
          <w:rFonts w:ascii="Times New Roman" w:hAnsi="Times New Roman" w:cs="Times New Roman"/>
          <w:sz w:val="28"/>
          <w:szCs w:val="28"/>
        </w:rPr>
        <w:t xml:space="preserve"> А.Г.</w:t>
      </w:r>
    </w:p>
    <w:p w:rsidR="001C215B" w:rsidRDefault="001C215B" w:rsidP="005733EA">
      <w:pPr>
        <w:pStyle w:val="a3"/>
        <w:spacing w:after="0" w:line="240" w:lineRule="auto"/>
        <w:jc w:val="both"/>
        <w:rPr>
          <w:rFonts w:ascii="Times New Roman" w:hAnsi="Times New Roman" w:cs="Times New Roman"/>
          <w:sz w:val="28"/>
          <w:szCs w:val="28"/>
        </w:rPr>
      </w:pPr>
    </w:p>
    <w:p w:rsidR="00D20B4F" w:rsidRDefault="00D20B4F" w:rsidP="005733EA">
      <w:pPr>
        <w:pStyle w:val="a3"/>
        <w:spacing w:after="0" w:line="240" w:lineRule="auto"/>
        <w:jc w:val="both"/>
        <w:rPr>
          <w:rFonts w:ascii="Times New Roman" w:hAnsi="Times New Roman" w:cs="Times New Roman"/>
          <w:sz w:val="28"/>
          <w:szCs w:val="28"/>
        </w:rPr>
      </w:pPr>
    </w:p>
    <w:p w:rsidR="00D20B4F" w:rsidRDefault="00D20B4F" w:rsidP="005733EA">
      <w:pPr>
        <w:pStyle w:val="a3"/>
        <w:spacing w:after="0" w:line="240" w:lineRule="auto"/>
        <w:jc w:val="both"/>
        <w:rPr>
          <w:rFonts w:ascii="Times New Roman" w:hAnsi="Times New Roman" w:cs="Times New Roman"/>
          <w:sz w:val="28"/>
          <w:szCs w:val="28"/>
        </w:rPr>
      </w:pPr>
    </w:p>
    <w:p w:rsidR="00D20B4F" w:rsidRPr="00FC55D2" w:rsidRDefault="00D20B4F" w:rsidP="005733EA">
      <w:pPr>
        <w:pStyle w:val="a3"/>
        <w:spacing w:after="0" w:line="240" w:lineRule="auto"/>
        <w:jc w:val="both"/>
        <w:rPr>
          <w:rFonts w:ascii="Times New Roman" w:hAnsi="Times New Roman" w:cs="Times New Roman"/>
          <w:sz w:val="28"/>
          <w:szCs w:val="28"/>
        </w:rPr>
      </w:pPr>
    </w:p>
    <w:p w:rsidR="001C215B" w:rsidRDefault="001C215B" w:rsidP="005733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FC55D2" w:rsidRPr="00FC55D2">
        <w:rPr>
          <w:rFonts w:ascii="Times New Roman" w:hAnsi="Times New Roman" w:cs="Times New Roman"/>
          <w:sz w:val="28"/>
          <w:szCs w:val="28"/>
        </w:rPr>
        <w:t>лав</w:t>
      </w:r>
      <w:r>
        <w:rPr>
          <w:rFonts w:ascii="Times New Roman" w:hAnsi="Times New Roman" w:cs="Times New Roman"/>
          <w:sz w:val="28"/>
          <w:szCs w:val="28"/>
        </w:rPr>
        <w:t>а</w:t>
      </w:r>
      <w:r w:rsidR="00FC55D2" w:rsidRPr="00FC55D2">
        <w:rPr>
          <w:rFonts w:ascii="Times New Roman" w:hAnsi="Times New Roman" w:cs="Times New Roman"/>
          <w:sz w:val="28"/>
          <w:szCs w:val="28"/>
        </w:rPr>
        <w:t xml:space="preserve"> </w:t>
      </w:r>
      <w:r>
        <w:rPr>
          <w:rFonts w:ascii="Times New Roman" w:hAnsi="Times New Roman" w:cs="Times New Roman"/>
          <w:sz w:val="28"/>
          <w:szCs w:val="28"/>
        </w:rPr>
        <w:t>Березовского городского округа</w:t>
      </w:r>
    </w:p>
    <w:p w:rsidR="003B0183" w:rsidRDefault="001C215B" w:rsidP="005733EA">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глава </w:t>
      </w:r>
      <w:r w:rsidR="00FC55D2" w:rsidRPr="00FC55D2">
        <w:rPr>
          <w:rFonts w:ascii="Times New Roman" w:hAnsi="Times New Roman" w:cs="Times New Roman"/>
          <w:sz w:val="28"/>
          <w:szCs w:val="28"/>
        </w:rPr>
        <w:t>администрации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C36BC">
        <w:rPr>
          <w:rFonts w:ascii="Times New Roman" w:hAnsi="Times New Roman" w:cs="Times New Roman"/>
          <w:sz w:val="28"/>
          <w:szCs w:val="28"/>
        </w:rPr>
        <w:t xml:space="preserve">                                                   </w:t>
      </w:r>
      <w:r w:rsidR="00395D78">
        <w:rPr>
          <w:rFonts w:ascii="Times New Roman" w:hAnsi="Times New Roman" w:cs="Times New Roman"/>
          <w:sz w:val="28"/>
          <w:szCs w:val="28"/>
        </w:rPr>
        <w:t xml:space="preserve">       </w:t>
      </w:r>
      <w:r w:rsidR="00DB62C9">
        <w:rPr>
          <w:rFonts w:ascii="Times New Roman" w:hAnsi="Times New Roman" w:cs="Times New Roman"/>
          <w:sz w:val="28"/>
          <w:szCs w:val="28"/>
        </w:rPr>
        <w:t xml:space="preserve"> </w:t>
      </w:r>
      <w:r w:rsidR="00D6393E">
        <w:rPr>
          <w:rFonts w:ascii="Times New Roman" w:hAnsi="Times New Roman" w:cs="Times New Roman"/>
          <w:sz w:val="28"/>
          <w:szCs w:val="28"/>
        </w:rPr>
        <w:t xml:space="preserve">    </w:t>
      </w:r>
      <w:r w:rsidR="00DB62C9">
        <w:rPr>
          <w:rFonts w:ascii="Times New Roman" w:hAnsi="Times New Roman" w:cs="Times New Roman"/>
          <w:sz w:val="28"/>
          <w:szCs w:val="28"/>
        </w:rPr>
        <w:t>Е.Р.Писцов</w:t>
      </w:r>
    </w:p>
    <w:p w:rsidR="00D20B4F" w:rsidRDefault="008E5277" w:rsidP="005733EA">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r>
      <w:r w:rsidR="003B0183">
        <w:rPr>
          <w:rFonts w:ascii="Times New Roman" w:hAnsi="Times New Roman" w:cs="Times New Roman"/>
          <w:sz w:val="28"/>
          <w:szCs w:val="28"/>
        </w:rPr>
        <w:tab/>
        <w:t xml:space="preserve">         </w:t>
      </w:r>
    </w:p>
    <w:sectPr w:rsidR="00D20B4F" w:rsidSect="00205B40">
      <w:headerReference w:type="default" r:id="rId13"/>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BCD" w:rsidRDefault="00C02BCD" w:rsidP="00205B40">
      <w:pPr>
        <w:spacing w:after="0" w:line="240" w:lineRule="auto"/>
      </w:pPr>
      <w:r>
        <w:separator/>
      </w:r>
    </w:p>
  </w:endnote>
  <w:endnote w:type="continuationSeparator" w:id="0">
    <w:p w:rsidR="00C02BCD" w:rsidRDefault="00C02BCD" w:rsidP="00205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BCD" w:rsidRDefault="00C02BCD" w:rsidP="00205B40">
      <w:pPr>
        <w:spacing w:after="0" w:line="240" w:lineRule="auto"/>
      </w:pPr>
      <w:r>
        <w:separator/>
      </w:r>
    </w:p>
  </w:footnote>
  <w:footnote w:type="continuationSeparator" w:id="0">
    <w:p w:rsidR="00C02BCD" w:rsidRDefault="00C02BCD" w:rsidP="00205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2683"/>
      <w:docPartObj>
        <w:docPartGallery w:val="Page Numbers (Top of Page)"/>
        <w:docPartUnique/>
      </w:docPartObj>
    </w:sdtPr>
    <w:sdtContent>
      <w:p w:rsidR="00205B40" w:rsidRDefault="00205B40">
        <w:pPr>
          <w:pStyle w:val="a7"/>
          <w:jc w:val="center"/>
        </w:pPr>
        <w:r w:rsidRPr="00205B40">
          <w:rPr>
            <w:rFonts w:ascii="Times New Roman" w:hAnsi="Times New Roman" w:cs="Times New Roman"/>
            <w:sz w:val="24"/>
            <w:szCs w:val="24"/>
          </w:rPr>
          <w:fldChar w:fldCharType="begin"/>
        </w:r>
        <w:r w:rsidRPr="00205B40">
          <w:rPr>
            <w:rFonts w:ascii="Times New Roman" w:hAnsi="Times New Roman" w:cs="Times New Roman"/>
            <w:sz w:val="24"/>
            <w:szCs w:val="24"/>
          </w:rPr>
          <w:instrText xml:space="preserve"> PAGE   \* MERGEFORMAT </w:instrText>
        </w:r>
        <w:r w:rsidRPr="00205B40">
          <w:rPr>
            <w:rFonts w:ascii="Times New Roman" w:hAnsi="Times New Roman" w:cs="Times New Roman"/>
            <w:sz w:val="24"/>
            <w:szCs w:val="24"/>
          </w:rPr>
          <w:fldChar w:fldCharType="separate"/>
        </w:r>
        <w:r>
          <w:rPr>
            <w:rFonts w:ascii="Times New Roman" w:hAnsi="Times New Roman" w:cs="Times New Roman"/>
            <w:noProof/>
            <w:sz w:val="24"/>
            <w:szCs w:val="24"/>
          </w:rPr>
          <w:t>7</w:t>
        </w:r>
        <w:r w:rsidRPr="00205B40">
          <w:rPr>
            <w:rFonts w:ascii="Times New Roman" w:hAnsi="Times New Roman" w:cs="Times New Roman"/>
            <w:sz w:val="24"/>
            <w:szCs w:val="24"/>
          </w:rPr>
          <w:fldChar w:fldCharType="end"/>
        </w:r>
      </w:p>
    </w:sdtContent>
  </w:sdt>
  <w:p w:rsidR="00205B40" w:rsidRDefault="00205B4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1A70"/>
    <w:multiLevelType w:val="multilevel"/>
    <w:tmpl w:val="0A804C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E894943"/>
    <w:multiLevelType w:val="hybridMultilevel"/>
    <w:tmpl w:val="C8760F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852B2E"/>
    <w:multiLevelType w:val="hybridMultilevel"/>
    <w:tmpl w:val="982E8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DA7B27"/>
    <w:multiLevelType w:val="hybridMultilevel"/>
    <w:tmpl w:val="4D22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C55D2"/>
    <w:rsid w:val="00013990"/>
    <w:rsid w:val="00087E02"/>
    <w:rsid w:val="0012742A"/>
    <w:rsid w:val="0013534A"/>
    <w:rsid w:val="0014526B"/>
    <w:rsid w:val="00182279"/>
    <w:rsid w:val="001C215B"/>
    <w:rsid w:val="00205B40"/>
    <w:rsid w:val="002C36BC"/>
    <w:rsid w:val="00300101"/>
    <w:rsid w:val="00365BD2"/>
    <w:rsid w:val="00395D78"/>
    <w:rsid w:val="003B0183"/>
    <w:rsid w:val="003F3C4E"/>
    <w:rsid w:val="0044043D"/>
    <w:rsid w:val="004F2495"/>
    <w:rsid w:val="005733EA"/>
    <w:rsid w:val="0073098B"/>
    <w:rsid w:val="0074205E"/>
    <w:rsid w:val="0078250B"/>
    <w:rsid w:val="007B4974"/>
    <w:rsid w:val="00826BC5"/>
    <w:rsid w:val="008837D9"/>
    <w:rsid w:val="008E436C"/>
    <w:rsid w:val="008E5277"/>
    <w:rsid w:val="00916795"/>
    <w:rsid w:val="009E290B"/>
    <w:rsid w:val="00A61EB9"/>
    <w:rsid w:val="00A73AF3"/>
    <w:rsid w:val="00AC0686"/>
    <w:rsid w:val="00AF7DE1"/>
    <w:rsid w:val="00B17307"/>
    <w:rsid w:val="00B26C5A"/>
    <w:rsid w:val="00B540DE"/>
    <w:rsid w:val="00B70217"/>
    <w:rsid w:val="00C02BCD"/>
    <w:rsid w:val="00C65DC7"/>
    <w:rsid w:val="00C9293F"/>
    <w:rsid w:val="00C97C94"/>
    <w:rsid w:val="00CF6AC0"/>
    <w:rsid w:val="00D20B4F"/>
    <w:rsid w:val="00D52A76"/>
    <w:rsid w:val="00D6393E"/>
    <w:rsid w:val="00D8187E"/>
    <w:rsid w:val="00DB62C9"/>
    <w:rsid w:val="00E655B0"/>
    <w:rsid w:val="00EB3DA9"/>
    <w:rsid w:val="00F50F25"/>
    <w:rsid w:val="00F52A7D"/>
    <w:rsid w:val="00FC253E"/>
    <w:rsid w:val="00FC55D2"/>
    <w:rsid w:val="00FC6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5D2"/>
    <w:pPr>
      <w:ind w:left="720"/>
      <w:contextualSpacing/>
    </w:pPr>
  </w:style>
  <w:style w:type="paragraph" w:customStyle="1" w:styleId="ConsPlusNonformat">
    <w:name w:val="ConsPlusNonformat"/>
    <w:rsid w:val="00EB3DA9"/>
    <w:pPr>
      <w:autoSpaceDE w:val="0"/>
      <w:autoSpaceDN w:val="0"/>
      <w:adjustRightInd w:val="0"/>
      <w:spacing w:after="0" w:line="240" w:lineRule="auto"/>
    </w:pPr>
    <w:rPr>
      <w:rFonts w:ascii="Courier New" w:hAnsi="Courier New" w:cs="Courier New"/>
      <w:sz w:val="20"/>
      <w:szCs w:val="20"/>
    </w:rPr>
  </w:style>
  <w:style w:type="table" w:styleId="a4">
    <w:name w:val="Table Grid"/>
    <w:basedOn w:val="a1"/>
    <w:uiPriority w:val="59"/>
    <w:rsid w:val="00E65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a1"/>
    <w:uiPriority w:val="45"/>
    <w:rsid w:val="00E655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Balloon Text"/>
    <w:basedOn w:val="a"/>
    <w:link w:val="a6"/>
    <w:uiPriority w:val="99"/>
    <w:semiHidden/>
    <w:unhideWhenUsed/>
    <w:rsid w:val="00826BC5"/>
    <w:pPr>
      <w:spacing w:after="0" w:line="240" w:lineRule="auto"/>
      <w:ind w:firstLine="539"/>
      <w:jc w:val="both"/>
    </w:pPr>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826BC5"/>
    <w:rPr>
      <w:rFonts w:ascii="Segoe UI" w:eastAsiaTheme="minorHAnsi" w:hAnsi="Segoe UI" w:cs="Segoe UI"/>
      <w:sz w:val="18"/>
      <w:szCs w:val="18"/>
      <w:lang w:eastAsia="en-US"/>
    </w:rPr>
  </w:style>
  <w:style w:type="paragraph" w:styleId="a7">
    <w:name w:val="header"/>
    <w:basedOn w:val="a"/>
    <w:link w:val="a8"/>
    <w:uiPriority w:val="99"/>
    <w:unhideWhenUsed/>
    <w:rsid w:val="00205B4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5B40"/>
  </w:style>
  <w:style w:type="paragraph" w:styleId="a9">
    <w:name w:val="footer"/>
    <w:basedOn w:val="a"/>
    <w:link w:val="aa"/>
    <w:uiPriority w:val="99"/>
    <w:semiHidden/>
    <w:unhideWhenUsed/>
    <w:rsid w:val="00205B4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05B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7455DC549511EB7B116E559DB65632BEDE46AEB0DAB4AC142E6B5909CC619F9B6F46B78B83320B8T2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6C559258107CCC1DDF75BC16C0B4C42D505A50817B91C6AAFE1872FFCB7D6FED64E9198564D047v8c4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6C559258107CCC1DDF6BB100ACEACE2D5D055F877B9A95F3AF1E25A09B7B3AAD24EF4CC622D84E8CC9FF66vBc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56C559258107CCC1DDF6BB100ACEACE2D5D055F8F7A9A95F4A1432FA8C27738AA2BB05BC16BD44F8CC9FFv6c4H" TargetMode="External"/><Relationship Id="rId4" Type="http://schemas.openxmlformats.org/officeDocument/2006/relationships/settings" Target="settings.xml"/><Relationship Id="rId9" Type="http://schemas.openxmlformats.org/officeDocument/2006/relationships/hyperlink" Target="consultantplus://offline/ref=A1426A08AB6A97426B235AC8A34191D83C707CB362A4BB60F2717B49E033E3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6716-A231-4EB6-92A3-13E4FE10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2653</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dc:creator>
  <cp:keywords/>
  <dc:description/>
  <cp:lastModifiedBy>Лазаренко Ирина Владимировна</cp:lastModifiedBy>
  <cp:revision>13</cp:revision>
  <cp:lastPrinted>2014-04-25T04:43:00Z</cp:lastPrinted>
  <dcterms:created xsi:type="dcterms:W3CDTF">2014-04-14T05:32:00Z</dcterms:created>
  <dcterms:modified xsi:type="dcterms:W3CDTF">2014-04-30T04:40:00Z</dcterms:modified>
</cp:coreProperties>
</file>