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03" w:rsidRDefault="00077F03" w:rsidP="00077F03">
      <w:pPr>
        <w:spacing w:after="0" w:line="240" w:lineRule="auto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77F03" w:rsidRDefault="00077F03" w:rsidP="00077F03">
      <w:pPr>
        <w:spacing w:after="0" w:line="240" w:lineRule="auto"/>
        <w:ind w:left="1077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77F03" w:rsidRDefault="00077F03" w:rsidP="00077F03">
      <w:pPr>
        <w:spacing w:after="0" w:line="240" w:lineRule="auto"/>
        <w:ind w:left="10773"/>
        <w:rPr>
          <w:sz w:val="28"/>
          <w:szCs w:val="28"/>
        </w:rPr>
      </w:pPr>
      <w:r>
        <w:rPr>
          <w:sz w:val="28"/>
          <w:szCs w:val="28"/>
        </w:rPr>
        <w:t>Березовского городского округа</w:t>
      </w:r>
    </w:p>
    <w:p w:rsidR="00077F03" w:rsidRDefault="00077F03" w:rsidP="00077F03">
      <w:pPr>
        <w:spacing w:after="0" w:line="240" w:lineRule="auto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11.10.2024  №</w:t>
      </w:r>
      <w:proofErr w:type="gramEnd"/>
      <w:r>
        <w:rPr>
          <w:sz w:val="28"/>
          <w:szCs w:val="28"/>
        </w:rPr>
        <w:t>1164</w:t>
      </w:r>
    </w:p>
    <w:p w:rsidR="0064428E" w:rsidRDefault="0064428E" w:rsidP="00077F03">
      <w:pPr>
        <w:spacing w:after="0" w:line="240" w:lineRule="auto"/>
        <w:ind w:left="10773"/>
        <w:rPr>
          <w:sz w:val="28"/>
          <w:szCs w:val="28"/>
        </w:rPr>
      </w:pPr>
    </w:p>
    <w:p w:rsidR="0064428E" w:rsidRDefault="0064428E" w:rsidP="00077F03">
      <w:pPr>
        <w:spacing w:after="0" w:line="240" w:lineRule="auto"/>
        <w:ind w:left="10773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64428E" w:rsidRPr="00077F03" w:rsidRDefault="00097B44" w:rsidP="00077F03">
      <w:pPr>
        <w:spacing w:after="0" w:line="240" w:lineRule="auto"/>
        <w:ind w:left="10773"/>
        <w:rPr>
          <w:sz w:val="28"/>
          <w:szCs w:val="28"/>
        </w:rPr>
      </w:pPr>
      <w:r>
        <w:rPr>
          <w:sz w:val="28"/>
          <w:szCs w:val="28"/>
        </w:rPr>
        <w:t>к</w:t>
      </w:r>
      <w:bookmarkStart w:id="0" w:name="_GoBack"/>
      <w:bookmarkEnd w:id="0"/>
      <w:r w:rsidR="0064428E">
        <w:rPr>
          <w:sz w:val="28"/>
          <w:szCs w:val="28"/>
        </w:rPr>
        <w:t xml:space="preserve"> муниципальной программе</w:t>
      </w:r>
    </w:p>
    <w:p w:rsidR="00077F03" w:rsidRPr="00077F03" w:rsidRDefault="00077F03">
      <w:pPr>
        <w:rPr>
          <w:sz w:val="28"/>
          <w:szCs w:val="28"/>
        </w:rPr>
      </w:pPr>
    </w:p>
    <w:p w:rsidR="00077F03" w:rsidRPr="00077F03" w:rsidRDefault="00077F03">
      <w:pPr>
        <w:rPr>
          <w:sz w:val="28"/>
          <w:szCs w:val="28"/>
        </w:r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14967"/>
      </w:tblGrid>
      <w:tr w:rsidR="00077F03" w:rsidTr="00077F03">
        <w:trPr>
          <w:trHeight w:val="510"/>
        </w:trPr>
        <w:tc>
          <w:tcPr>
            <w:tcW w:w="1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03" w:rsidRPr="00077F03" w:rsidRDefault="00077F03" w:rsidP="0064428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План </w:t>
            </w:r>
          </w:p>
        </w:tc>
      </w:tr>
      <w:tr w:rsidR="00077F03" w:rsidTr="00077F03">
        <w:trPr>
          <w:trHeight w:val="285"/>
        </w:trPr>
        <w:tc>
          <w:tcPr>
            <w:tcW w:w="1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03" w:rsidRPr="00077F03" w:rsidRDefault="0064428E" w:rsidP="0064428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077F03">
              <w:rPr>
                <w:bCs/>
                <w:sz w:val="28"/>
                <w:szCs w:val="28"/>
              </w:rPr>
              <w:t xml:space="preserve">ероприятий </w:t>
            </w:r>
            <w:r w:rsidR="00077F03" w:rsidRPr="00077F03">
              <w:rPr>
                <w:bCs/>
                <w:sz w:val="28"/>
                <w:szCs w:val="28"/>
              </w:rPr>
              <w:t>по выполнению муниципальной программы</w:t>
            </w:r>
          </w:p>
        </w:tc>
      </w:tr>
      <w:tr w:rsidR="00077F03" w:rsidTr="00077F03">
        <w:trPr>
          <w:trHeight w:val="510"/>
        </w:trPr>
        <w:tc>
          <w:tcPr>
            <w:tcW w:w="1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7F03" w:rsidRPr="00077F03" w:rsidRDefault="00077F03" w:rsidP="0064428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077F03">
              <w:rPr>
                <w:bCs/>
                <w:sz w:val="28"/>
                <w:szCs w:val="28"/>
              </w:rPr>
              <w:t>Управление муниципальной собственностью и земельными ресурсами Березовского городского округа до 2028 года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:rsidR="00077F03" w:rsidRDefault="00077F03" w:rsidP="00077F03">
      <w:pPr>
        <w:spacing w:after="0" w:line="240" w:lineRule="auto"/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2340"/>
        <w:gridCol w:w="1473"/>
        <w:gridCol w:w="1373"/>
        <w:gridCol w:w="1373"/>
        <w:gridCol w:w="1373"/>
        <w:gridCol w:w="1373"/>
        <w:gridCol w:w="1373"/>
        <w:gridCol w:w="1373"/>
        <w:gridCol w:w="2146"/>
      </w:tblGrid>
      <w:tr w:rsidR="00077F03" w:rsidRPr="00077F03" w:rsidTr="00245FB5">
        <w:trPr>
          <w:cantSplit/>
          <w:trHeight w:val="51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245FB5">
            <w:pPr>
              <w:contextualSpacing w:val="0"/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№ строки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245FB5">
            <w:pPr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F03" w:rsidRPr="00077F03" w:rsidRDefault="00077F03" w:rsidP="00245FB5">
            <w:pPr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245FB5">
            <w:pPr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077F03" w:rsidRPr="00077F03" w:rsidTr="00245FB5">
        <w:trPr>
          <w:cantSplit/>
          <w:trHeight w:val="87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03" w:rsidRPr="00077F03" w:rsidRDefault="00077F03" w:rsidP="00245FB5">
            <w:pPr>
              <w:rPr>
                <w:bCs/>
                <w:sz w:val="21"/>
                <w:szCs w:val="21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03" w:rsidRPr="00077F03" w:rsidRDefault="00077F03" w:rsidP="00245FB5">
            <w:pPr>
              <w:rPr>
                <w:bCs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245FB5">
            <w:pPr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всего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245FB5">
            <w:pPr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2023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245FB5">
            <w:pPr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2024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245FB5">
            <w:pPr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2025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245FB5">
            <w:pPr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2026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245FB5">
            <w:pPr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2027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245FB5">
            <w:pPr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2028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03" w:rsidRPr="00077F03" w:rsidRDefault="00077F03" w:rsidP="00245FB5">
            <w:pPr>
              <w:rPr>
                <w:bCs/>
                <w:sz w:val="21"/>
                <w:szCs w:val="21"/>
              </w:rPr>
            </w:pPr>
          </w:p>
        </w:tc>
      </w:tr>
      <w:tr w:rsidR="00077F03" w:rsidRPr="00077F03" w:rsidTr="00245FB5">
        <w:trPr>
          <w:cantSplit/>
          <w:trHeight w:val="255"/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 w:rsidRPr="00077F03">
              <w:rPr>
                <w:bCs/>
                <w:sz w:val="21"/>
                <w:szCs w:val="21"/>
              </w:rPr>
              <w:t>10</w:t>
            </w:r>
          </w:p>
        </w:tc>
      </w:tr>
      <w:tr w:rsidR="00077F03" w:rsidRPr="00077F03" w:rsidTr="00245FB5">
        <w:trPr>
          <w:cantSplit/>
          <w:trHeight w:val="10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ВСЕГО ПО МУНИЦИПАЛЬНОЙ ПРОГРАММЕ, В ТОМ ЧИСЛЕ: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106 808,15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14 668,89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20 092,00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18 295,00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19 050,00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17 014,25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17 688,01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077F03" w:rsidRPr="00077F03" w:rsidTr="00245FB5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106 808,15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14 668,89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20 092,00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18 295,00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19 050,00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17 014,25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17 688,01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 </w:t>
            </w:r>
          </w:p>
        </w:tc>
      </w:tr>
      <w:tr w:rsidR="00077F03" w:rsidRPr="00077F03" w:rsidTr="00245FB5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Прочие нужды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106 808,15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14 668,89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20 092,00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18 295,00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19 050,00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17 014,25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17 688,01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077F03" w:rsidRPr="00077F03" w:rsidTr="00245FB5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106 808,15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14 668,89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20 092,00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18 295,00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19 050,00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17 014,25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17 688,01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 </w:t>
            </w:r>
          </w:p>
        </w:tc>
      </w:tr>
      <w:tr w:rsidR="00077F03" w:rsidRPr="00077F03" w:rsidTr="00181DC7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ПОДПРОГРАММА  1.«</w:t>
            </w:r>
            <w:r w:rsidRPr="00077F03">
              <w:rPr>
                <w:bCs/>
                <w:color w:val="000000"/>
                <w:sz w:val="21"/>
                <w:szCs w:val="21"/>
              </w:rPr>
              <w:t xml:space="preserve">УПРАВЛЕНИЕ МУНИЦИПАЛЬНОЙ СОБСТВЕННОСТЬЮ И ЗЕМЕЛЬНЫМИ РЕСУРСАМИ </w:t>
            </w:r>
            <w:r>
              <w:rPr>
                <w:bCs/>
                <w:color w:val="000000"/>
                <w:sz w:val="21"/>
                <w:szCs w:val="21"/>
              </w:rPr>
              <w:t xml:space="preserve"> БЕРЕЗОВСКОГО ГОРОДСКОГО ОКРУГА»</w:t>
            </w:r>
          </w:p>
        </w:tc>
      </w:tr>
      <w:tr w:rsidR="00077F03" w:rsidRPr="00077F03" w:rsidTr="00245FB5">
        <w:trPr>
          <w:cantSplit/>
          <w:trHeight w:val="25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 xml:space="preserve">ВСЕГО ПО ПОДПРОГРАММЕ, В ТОМ ЧИСЛЕ: </w:t>
            </w:r>
            <w:r>
              <w:rPr>
                <w:color w:val="000000"/>
                <w:sz w:val="21"/>
                <w:szCs w:val="21"/>
              </w:rPr>
              <w:t>«</w:t>
            </w:r>
            <w:r w:rsidRPr="00077F03">
              <w:rPr>
                <w:color w:val="000000"/>
                <w:sz w:val="21"/>
                <w:szCs w:val="21"/>
              </w:rPr>
              <w:t>УПРАВЛЕНИЕ МУНИЦИПАЛЬНОЙ СОБСТВЕННОСТЬЮ И ЗЕМЕЛЬНЫМИ РЕСУРСАМИ  БЕРЕЗОВСКОГО ГОРОДСКОГО ОКРУГА</w:t>
            </w:r>
            <w:r>
              <w:rPr>
                <w:color w:val="000000"/>
                <w:sz w:val="21"/>
                <w:szCs w:val="21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9 516,28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1 676,90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3 758,00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724,00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768,00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1 272,64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1 316,74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 </w:t>
            </w:r>
          </w:p>
        </w:tc>
      </w:tr>
      <w:tr w:rsidR="00077F03" w:rsidRPr="00077F03" w:rsidTr="00245FB5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9 516,28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1 676,90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3 758,00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724,00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768,00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1 272,64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1 316,74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 </w:t>
            </w:r>
          </w:p>
        </w:tc>
      </w:tr>
      <w:tr w:rsidR="00077F03" w:rsidRPr="00077F03" w:rsidTr="00670B22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«</w:t>
            </w:r>
            <w:r w:rsidRPr="00077F03">
              <w:rPr>
                <w:bCs/>
                <w:color w:val="000000"/>
                <w:sz w:val="21"/>
                <w:szCs w:val="21"/>
              </w:rPr>
              <w:t>Прочие нужды</w:t>
            </w:r>
            <w:r>
              <w:rPr>
                <w:bCs/>
                <w:color w:val="000000"/>
                <w:sz w:val="21"/>
                <w:szCs w:val="21"/>
              </w:rPr>
              <w:t>»</w:t>
            </w:r>
          </w:p>
        </w:tc>
      </w:tr>
      <w:tr w:rsidR="00077F03" w:rsidRPr="00077F03" w:rsidTr="00245FB5">
        <w:trPr>
          <w:cantSplit/>
          <w:trHeight w:val="76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 xml:space="preserve">Всего по направлению </w:t>
            </w:r>
            <w:r>
              <w:rPr>
                <w:bCs/>
                <w:color w:val="000000"/>
                <w:sz w:val="21"/>
                <w:szCs w:val="21"/>
              </w:rPr>
              <w:t>«</w:t>
            </w:r>
            <w:r w:rsidRPr="00077F03">
              <w:rPr>
                <w:bCs/>
                <w:color w:val="000000"/>
                <w:sz w:val="21"/>
                <w:szCs w:val="21"/>
              </w:rPr>
              <w:t>Прочие нужды</w:t>
            </w:r>
            <w:r>
              <w:rPr>
                <w:bCs/>
                <w:color w:val="000000"/>
                <w:sz w:val="21"/>
                <w:szCs w:val="21"/>
              </w:rPr>
              <w:t>»</w:t>
            </w:r>
            <w:r w:rsidRPr="00077F03">
              <w:rPr>
                <w:bCs/>
                <w:color w:val="000000"/>
                <w:sz w:val="21"/>
                <w:szCs w:val="21"/>
              </w:rPr>
              <w:t>, в том числе: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9 516,28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1 676,90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3 758,00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724,00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768,00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1 272,64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1 316,74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077F03" w:rsidRPr="00077F03" w:rsidTr="00245FB5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9 516,28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1 676,90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3 758,00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724,00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768,00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1 272,64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1 316,74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 </w:t>
            </w:r>
          </w:p>
        </w:tc>
      </w:tr>
      <w:tr w:rsidR="00077F03" w:rsidRPr="00077F03" w:rsidTr="00245FB5">
        <w:trPr>
          <w:cantSplit/>
          <w:trHeight w:val="1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1.1.1., 1.1.2.</w:t>
            </w:r>
          </w:p>
        </w:tc>
      </w:tr>
      <w:tr w:rsidR="00077F03" w:rsidRPr="00077F03" w:rsidTr="00245FB5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-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 </w:t>
            </w:r>
          </w:p>
        </w:tc>
      </w:tr>
      <w:tr w:rsidR="00077F03" w:rsidRPr="00077F03" w:rsidTr="00245FB5">
        <w:trPr>
          <w:cantSplit/>
          <w:trHeight w:val="229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Мероприятие 1.2. Формирование и ведение перечня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1.5.1.</w:t>
            </w:r>
          </w:p>
        </w:tc>
      </w:tr>
      <w:tr w:rsidR="00077F03" w:rsidRPr="00077F03" w:rsidTr="00245FB5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-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 </w:t>
            </w:r>
          </w:p>
        </w:tc>
      </w:tr>
      <w:tr w:rsidR="00077F03" w:rsidRPr="00077F03" w:rsidTr="00245FB5">
        <w:trPr>
          <w:cantSplit/>
          <w:trHeight w:val="280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lastRenderedPageBreak/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879,19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85,37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118,82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63,00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66,00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273,00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273,00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1.2.1., 1.2.2.</w:t>
            </w:r>
          </w:p>
        </w:tc>
      </w:tr>
      <w:tr w:rsidR="00077F03" w:rsidRPr="00077F03" w:rsidTr="00245FB5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879,19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85,37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118,82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63,00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66,00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273,00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273,00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 </w:t>
            </w:r>
          </w:p>
        </w:tc>
      </w:tr>
      <w:tr w:rsidR="00077F03" w:rsidRPr="00077F03" w:rsidTr="00245FB5">
        <w:trPr>
          <w:cantSplit/>
          <w:trHeight w:val="17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239,14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19,86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15,28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42,00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44,00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58,00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60,00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1.3.1., 1.4.1.</w:t>
            </w:r>
          </w:p>
        </w:tc>
      </w:tr>
      <w:tr w:rsidR="00077F03" w:rsidRPr="00077F03" w:rsidTr="00245FB5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239,14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19,86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15,28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42,00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44,00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58,00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60,00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 </w:t>
            </w:r>
          </w:p>
        </w:tc>
      </w:tr>
      <w:tr w:rsidR="00077F03" w:rsidRPr="00077F03" w:rsidTr="00245FB5">
        <w:trPr>
          <w:cantSplit/>
          <w:trHeight w:val="1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8 397,95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1 571,67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3 623,90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619,00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658,00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941,64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983,74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1.1.3., 1.3.2., 1.3.3., 1.4.1.</w:t>
            </w:r>
          </w:p>
        </w:tc>
      </w:tr>
      <w:tr w:rsidR="00077F03" w:rsidRPr="00077F03" w:rsidTr="00245FB5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8 397,95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1 571,67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3 623,90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619,00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658,00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941,64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983,74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 </w:t>
            </w:r>
          </w:p>
        </w:tc>
      </w:tr>
      <w:tr w:rsidR="00077F03" w:rsidRPr="00077F03" w:rsidTr="00BC3EDD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21</w:t>
            </w:r>
          </w:p>
        </w:tc>
        <w:tc>
          <w:tcPr>
            <w:tcW w:w="14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ПОДПРОГРАММА 2.«</w:t>
            </w:r>
            <w:r w:rsidRPr="00077F03">
              <w:rPr>
                <w:bCs/>
                <w:color w:val="000000"/>
                <w:sz w:val="21"/>
                <w:szCs w:val="21"/>
              </w:rPr>
              <w:t xml:space="preserve">ОБЕСПЕЧЕНИЕ РЕАЛИЗАЦИИ МУНИЦИПАЛЬНОЙ ПРОГРАММЫ БЕРЕЗОВСКОГО ГОРОДСКОГО ОКРУГА </w:t>
            </w:r>
            <w:r>
              <w:rPr>
                <w:bCs/>
                <w:color w:val="000000"/>
                <w:sz w:val="21"/>
                <w:szCs w:val="21"/>
              </w:rPr>
              <w:t>«</w:t>
            </w:r>
            <w:r w:rsidRPr="00077F03">
              <w:rPr>
                <w:bCs/>
                <w:color w:val="000000"/>
                <w:sz w:val="21"/>
                <w:szCs w:val="21"/>
              </w:rPr>
              <w:t>УПРАВЛЕНИЕ МУНИЦИПАЛЬНОЙ СОБСТВЕННОСТЬ И ЗЕМЕЛЬНЫМИ РЕСУРСАМИ БЕРЕЗОВСКОГО ГОРОДСКОГО ОКРУГА ДО 2028 ГОДА</w:t>
            </w:r>
            <w:r>
              <w:rPr>
                <w:bCs/>
                <w:color w:val="000000"/>
                <w:sz w:val="21"/>
                <w:szCs w:val="21"/>
              </w:rPr>
              <w:t>»</w:t>
            </w:r>
          </w:p>
        </w:tc>
      </w:tr>
      <w:tr w:rsidR="00077F03" w:rsidRPr="00077F03" w:rsidTr="00245FB5">
        <w:trPr>
          <w:cantSplit/>
          <w:trHeight w:val="433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lastRenderedPageBreak/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 xml:space="preserve">ВСЕГО ПО ПОДПРОГРАММЕ, В ТОМ ЧИСЛЕ: </w:t>
            </w:r>
            <w:r>
              <w:rPr>
                <w:color w:val="000000"/>
                <w:sz w:val="21"/>
                <w:szCs w:val="21"/>
              </w:rPr>
              <w:t>«</w:t>
            </w:r>
            <w:r w:rsidRPr="00077F03">
              <w:rPr>
                <w:color w:val="000000"/>
                <w:sz w:val="21"/>
                <w:szCs w:val="21"/>
              </w:rPr>
              <w:t xml:space="preserve">ОБЕСПЕЧЕНИЕ РЕАЛИЗАЦИИ МУНИЦИПАЛЬНОЙ ПРОГРАММЫ БЕРЕЗОВСКОГО ГОРОДСКОГО ОКРУГА </w:t>
            </w:r>
            <w:r>
              <w:rPr>
                <w:color w:val="000000"/>
                <w:sz w:val="21"/>
                <w:szCs w:val="21"/>
              </w:rPr>
              <w:t>«</w:t>
            </w:r>
            <w:r w:rsidRPr="00077F03">
              <w:rPr>
                <w:color w:val="000000"/>
                <w:sz w:val="21"/>
                <w:szCs w:val="21"/>
              </w:rPr>
              <w:t>УПРАВЛЕНИЕ МУНИЦИПАЛЬНОЙ СОБСТВЕННОСТЬ И ЗЕМЕЛЬНЫМИ РЕСУРСАМИ БЕРЕЗОВСКОГО ГОРОДСКОГО ОКРУГА ДО 2028 ГОДА</w:t>
            </w:r>
            <w:r>
              <w:rPr>
                <w:color w:val="000000"/>
                <w:sz w:val="21"/>
                <w:szCs w:val="21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97 291,87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12 991,99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16 334,00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17 571,00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18 282,00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15 741,61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16 371,27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 </w:t>
            </w:r>
          </w:p>
        </w:tc>
      </w:tr>
      <w:tr w:rsidR="00077F03" w:rsidRPr="00077F03" w:rsidTr="00245FB5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97 291,87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12 991,99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16 334,00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17 571,00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18 282,00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15 741,61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16 371,27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 </w:t>
            </w:r>
          </w:p>
        </w:tc>
      </w:tr>
      <w:tr w:rsidR="00077F03" w:rsidRPr="00077F03" w:rsidTr="00EC65CD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24</w:t>
            </w:r>
          </w:p>
        </w:tc>
        <w:tc>
          <w:tcPr>
            <w:tcW w:w="14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«</w:t>
            </w:r>
            <w:r w:rsidRPr="00077F03">
              <w:rPr>
                <w:bCs/>
                <w:color w:val="000000"/>
                <w:sz w:val="21"/>
                <w:szCs w:val="21"/>
              </w:rPr>
              <w:t>Прочие нужды</w:t>
            </w:r>
            <w:r>
              <w:rPr>
                <w:bCs/>
                <w:color w:val="000000"/>
                <w:sz w:val="21"/>
                <w:szCs w:val="21"/>
              </w:rPr>
              <w:t>»</w:t>
            </w:r>
          </w:p>
        </w:tc>
      </w:tr>
      <w:tr w:rsidR="00077F03" w:rsidRPr="00077F03" w:rsidTr="00245FB5">
        <w:trPr>
          <w:cantSplit/>
          <w:trHeight w:val="76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 xml:space="preserve">Всего по направлению </w:t>
            </w:r>
            <w:r>
              <w:rPr>
                <w:bCs/>
                <w:color w:val="000000"/>
                <w:sz w:val="21"/>
                <w:szCs w:val="21"/>
              </w:rPr>
              <w:t>«</w:t>
            </w:r>
            <w:r w:rsidRPr="00077F03">
              <w:rPr>
                <w:bCs/>
                <w:color w:val="000000"/>
                <w:sz w:val="21"/>
                <w:szCs w:val="21"/>
              </w:rPr>
              <w:t>Прочие нужды</w:t>
            </w:r>
            <w:r>
              <w:rPr>
                <w:bCs/>
                <w:color w:val="000000"/>
                <w:sz w:val="21"/>
                <w:szCs w:val="21"/>
              </w:rPr>
              <w:t>»</w:t>
            </w:r>
            <w:r w:rsidRPr="00077F03">
              <w:rPr>
                <w:bCs/>
                <w:color w:val="000000"/>
                <w:sz w:val="21"/>
                <w:szCs w:val="21"/>
              </w:rPr>
              <w:t>, в том числе: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97 291,87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12 991,99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16 334,00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17 571,00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18 282,00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15 741,61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16 371,27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077F03" w:rsidRPr="00077F03" w:rsidTr="00245FB5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97 291,87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12 991,99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16 334,00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17 571,00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18 282,00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15 741,61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16 371,27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077F03">
              <w:rPr>
                <w:color w:val="000000"/>
                <w:sz w:val="21"/>
                <w:szCs w:val="21"/>
              </w:rPr>
              <w:t> </w:t>
            </w:r>
          </w:p>
        </w:tc>
      </w:tr>
      <w:tr w:rsidR="00077F03" w:rsidRPr="00077F03" w:rsidTr="00245FB5">
        <w:trPr>
          <w:cantSplit/>
          <w:trHeight w:val="1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91 159,95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12 641,00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15 090,00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16 477,00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17 136,00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14 615,66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15 200,29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2.1.1., 2.1.2., 2.1.3.</w:t>
            </w:r>
          </w:p>
        </w:tc>
      </w:tr>
      <w:tr w:rsidR="00077F03" w:rsidRPr="00077F03" w:rsidTr="00245FB5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91 159,95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12 641,00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15 090,00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16 477,00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17 136,00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14 615,66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15 200,29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 </w:t>
            </w:r>
          </w:p>
        </w:tc>
      </w:tr>
      <w:tr w:rsidR="00077F03" w:rsidRPr="00077F03" w:rsidTr="00245FB5">
        <w:trPr>
          <w:cantSplit/>
          <w:trHeight w:val="10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6 131,92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350,99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1 244,00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1 094,00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1 146,00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1 125,95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1 170,98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077F03">
              <w:rPr>
                <w:bCs/>
                <w:color w:val="000000"/>
                <w:sz w:val="21"/>
                <w:szCs w:val="21"/>
              </w:rPr>
              <w:t>2.1.4.</w:t>
            </w:r>
          </w:p>
        </w:tc>
      </w:tr>
      <w:tr w:rsidR="00077F03" w:rsidRPr="00077F03" w:rsidTr="00245FB5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6 131,92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350,99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1 244,00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1 094,00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1 146,00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1 125,95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1 170,98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03" w:rsidRPr="00077F03" w:rsidRDefault="00077F03" w:rsidP="00077F03">
            <w:pPr>
              <w:spacing w:after="0" w:line="240" w:lineRule="auto"/>
              <w:rPr>
                <w:sz w:val="21"/>
                <w:szCs w:val="21"/>
              </w:rPr>
            </w:pPr>
            <w:r w:rsidRPr="00077F03">
              <w:rPr>
                <w:sz w:val="21"/>
                <w:szCs w:val="21"/>
              </w:rPr>
              <w:t> </w:t>
            </w:r>
          </w:p>
        </w:tc>
      </w:tr>
    </w:tbl>
    <w:p w:rsidR="00077F03" w:rsidRPr="00077F03" w:rsidRDefault="00077F03" w:rsidP="00077F03">
      <w:pPr>
        <w:spacing w:after="0" w:line="240" w:lineRule="auto"/>
        <w:rPr>
          <w:sz w:val="21"/>
          <w:szCs w:val="21"/>
        </w:rPr>
      </w:pPr>
    </w:p>
    <w:p w:rsidR="00ED174D" w:rsidRPr="00077F03" w:rsidRDefault="00ED174D" w:rsidP="00077F03">
      <w:pPr>
        <w:spacing w:after="0" w:line="240" w:lineRule="auto"/>
        <w:rPr>
          <w:sz w:val="21"/>
          <w:szCs w:val="21"/>
        </w:rPr>
      </w:pPr>
    </w:p>
    <w:sectPr w:rsidR="00ED174D" w:rsidRPr="00077F03" w:rsidSect="00077F03">
      <w:headerReference w:type="default" r:id="rId6"/>
      <w:pgSz w:w="16838" w:h="11906" w:orient="landscape"/>
      <w:pgMar w:top="1134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BE" w:rsidRDefault="00460ABE" w:rsidP="00077F03">
      <w:pPr>
        <w:spacing w:after="0" w:line="240" w:lineRule="auto"/>
      </w:pPr>
      <w:r>
        <w:separator/>
      </w:r>
    </w:p>
  </w:endnote>
  <w:endnote w:type="continuationSeparator" w:id="0">
    <w:p w:rsidR="00460ABE" w:rsidRDefault="00460ABE" w:rsidP="0007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BE" w:rsidRDefault="00460ABE" w:rsidP="00077F03">
      <w:pPr>
        <w:spacing w:after="0" w:line="240" w:lineRule="auto"/>
      </w:pPr>
      <w:r>
        <w:separator/>
      </w:r>
    </w:p>
  </w:footnote>
  <w:footnote w:type="continuationSeparator" w:id="0">
    <w:p w:rsidR="00460ABE" w:rsidRDefault="00460ABE" w:rsidP="00077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3234455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077F03" w:rsidRPr="00077F03" w:rsidRDefault="00077F03">
        <w:pPr>
          <w:pStyle w:val="a3"/>
          <w:jc w:val="center"/>
          <w:rPr>
            <w:sz w:val="22"/>
          </w:rPr>
        </w:pPr>
        <w:r w:rsidRPr="00077F03">
          <w:rPr>
            <w:sz w:val="22"/>
          </w:rPr>
          <w:fldChar w:fldCharType="begin"/>
        </w:r>
        <w:r w:rsidRPr="00077F03">
          <w:rPr>
            <w:sz w:val="22"/>
          </w:rPr>
          <w:instrText>PAGE   \* MERGEFORMAT</w:instrText>
        </w:r>
        <w:r w:rsidRPr="00077F03">
          <w:rPr>
            <w:sz w:val="22"/>
          </w:rPr>
          <w:fldChar w:fldCharType="separate"/>
        </w:r>
        <w:r w:rsidR="00097B44">
          <w:rPr>
            <w:noProof/>
            <w:sz w:val="22"/>
          </w:rPr>
          <w:t>4</w:t>
        </w:r>
        <w:r w:rsidRPr="00077F03">
          <w:rPr>
            <w:sz w:val="22"/>
          </w:rPr>
          <w:fldChar w:fldCharType="end"/>
        </w:r>
      </w:p>
    </w:sdtContent>
  </w:sdt>
  <w:p w:rsidR="00077F03" w:rsidRDefault="00077F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CE"/>
    <w:rsid w:val="00077F03"/>
    <w:rsid w:val="00097B44"/>
    <w:rsid w:val="00460ABE"/>
    <w:rsid w:val="004855CE"/>
    <w:rsid w:val="006072EB"/>
    <w:rsid w:val="00642E9F"/>
    <w:rsid w:val="0064428E"/>
    <w:rsid w:val="00937536"/>
    <w:rsid w:val="00AB63DF"/>
    <w:rsid w:val="00B11201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A4BB"/>
  <w15:chartTrackingRefBased/>
  <w15:docId w15:val="{5CC7FB93-6B06-4489-B8E4-42342C31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F03"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7F03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077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7F03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unhideWhenUsed/>
    <w:rsid w:val="0009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7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cp:lastPrinted>2024-10-28T12:01:00Z</cp:lastPrinted>
  <dcterms:created xsi:type="dcterms:W3CDTF">2024-10-28T11:08:00Z</dcterms:created>
  <dcterms:modified xsi:type="dcterms:W3CDTF">2024-10-28T12:02:00Z</dcterms:modified>
</cp:coreProperties>
</file>