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27F" w:rsidRPr="00A2327F" w:rsidRDefault="00A2327F" w:rsidP="00A2327F">
      <w:pPr>
        <w:widowControl w:val="0"/>
        <w:tabs>
          <w:tab w:val="left" w:pos="7371"/>
        </w:tabs>
        <w:autoSpaceDE w:val="0"/>
        <w:autoSpaceDN w:val="0"/>
        <w:ind w:firstLine="666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</w:t>
      </w:r>
      <w:r w:rsidR="0071032B">
        <w:rPr>
          <w:rFonts w:eastAsia="Calibri"/>
          <w:sz w:val="28"/>
          <w:szCs w:val="28"/>
        </w:rPr>
        <w:t xml:space="preserve">       </w:t>
      </w:r>
      <w:r w:rsidRPr="00A2327F">
        <w:rPr>
          <w:rFonts w:eastAsia="Calibri"/>
          <w:sz w:val="28"/>
          <w:szCs w:val="28"/>
        </w:rPr>
        <w:t xml:space="preserve">Приложение №4  </w:t>
      </w:r>
    </w:p>
    <w:p w:rsidR="00A2327F" w:rsidRPr="00A2327F" w:rsidRDefault="00A2327F" w:rsidP="00A2327F">
      <w:pPr>
        <w:widowControl w:val="0"/>
        <w:tabs>
          <w:tab w:val="left" w:pos="7371"/>
        </w:tabs>
        <w:autoSpaceDE w:val="0"/>
        <w:autoSpaceDN w:val="0"/>
        <w:ind w:firstLine="6663"/>
        <w:rPr>
          <w:rFonts w:eastAsia="Calibri"/>
          <w:sz w:val="28"/>
          <w:szCs w:val="28"/>
        </w:rPr>
      </w:pPr>
      <w:r w:rsidRPr="00A2327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         </w:t>
      </w:r>
      <w:r w:rsidR="0071032B">
        <w:rPr>
          <w:rFonts w:eastAsia="Calibri"/>
          <w:sz w:val="28"/>
          <w:szCs w:val="28"/>
        </w:rPr>
        <w:t xml:space="preserve">       </w:t>
      </w:r>
      <w:r w:rsidRPr="00A2327F">
        <w:rPr>
          <w:rFonts w:eastAsia="Calibri"/>
          <w:sz w:val="28"/>
          <w:szCs w:val="28"/>
        </w:rPr>
        <w:t>к Соглашению</w:t>
      </w:r>
    </w:p>
    <w:p w:rsidR="00A2327F" w:rsidRPr="00A2327F" w:rsidRDefault="00A2327F" w:rsidP="00A2327F">
      <w:pPr>
        <w:widowControl w:val="0"/>
        <w:tabs>
          <w:tab w:val="left" w:pos="6804"/>
        </w:tabs>
        <w:autoSpaceDE w:val="0"/>
        <w:autoSpaceDN w:val="0"/>
        <w:ind w:firstLine="666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</w:t>
      </w:r>
    </w:p>
    <w:p w:rsidR="0071032B" w:rsidRDefault="0071032B" w:rsidP="00A2327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71032B" w:rsidRDefault="0071032B" w:rsidP="00A2327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2327F" w:rsidRPr="00A2327F" w:rsidRDefault="00A2327F" w:rsidP="00A2327F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2327F">
        <w:rPr>
          <w:sz w:val="28"/>
          <w:szCs w:val="28"/>
        </w:rPr>
        <w:t>Дополнительное соглашение</w:t>
      </w:r>
    </w:p>
    <w:p w:rsidR="00A2327F" w:rsidRPr="00A2327F" w:rsidRDefault="00A2327F" w:rsidP="00A2327F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2327F">
        <w:rPr>
          <w:sz w:val="28"/>
          <w:szCs w:val="28"/>
        </w:rPr>
        <w:t>к соглашению от «___» __________ 20___ г. № ______</w:t>
      </w:r>
    </w:p>
    <w:p w:rsidR="00A2327F" w:rsidRPr="00A2327F" w:rsidRDefault="00A2327F" w:rsidP="00A2327F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2327F">
        <w:rPr>
          <w:sz w:val="28"/>
          <w:szCs w:val="28"/>
        </w:rPr>
        <w:t xml:space="preserve">о предоставлении из бюджета Березовского городского округа </w:t>
      </w:r>
    </w:p>
    <w:p w:rsidR="00A2327F" w:rsidRPr="00A2327F" w:rsidRDefault="00A2327F" w:rsidP="00A2327F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2327F">
        <w:rPr>
          <w:sz w:val="28"/>
          <w:szCs w:val="28"/>
        </w:rPr>
        <w:t>субсидии сельскохозяйственным товаропроизводителям</w:t>
      </w:r>
    </w:p>
    <w:p w:rsidR="00A2327F" w:rsidRPr="00A2327F" w:rsidRDefault="00A2327F" w:rsidP="00A2327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2327F" w:rsidRPr="00A2327F" w:rsidRDefault="00A2327F" w:rsidP="00A2327F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2327F">
        <w:rPr>
          <w:sz w:val="28"/>
          <w:szCs w:val="28"/>
        </w:rPr>
        <w:t>г</w:t>
      </w:r>
      <w:proofErr w:type="gramStart"/>
      <w:r w:rsidRPr="00A2327F">
        <w:rPr>
          <w:sz w:val="28"/>
          <w:szCs w:val="28"/>
        </w:rPr>
        <w:t>.Б</w:t>
      </w:r>
      <w:proofErr w:type="gramEnd"/>
      <w:r w:rsidRPr="00A2327F">
        <w:rPr>
          <w:sz w:val="28"/>
          <w:szCs w:val="28"/>
        </w:rPr>
        <w:t>ерезовский</w:t>
      </w:r>
    </w:p>
    <w:p w:rsidR="00A2327F" w:rsidRPr="00A2327F" w:rsidRDefault="00A2327F" w:rsidP="00A2327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2327F" w:rsidRPr="00A2327F" w:rsidRDefault="00A2327F" w:rsidP="00A2327F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2327F">
        <w:rPr>
          <w:sz w:val="28"/>
          <w:szCs w:val="28"/>
        </w:rPr>
        <w:t xml:space="preserve">«___» _____________ 20 ___ года                                     </w:t>
      </w:r>
      <w:r>
        <w:rPr>
          <w:sz w:val="28"/>
          <w:szCs w:val="28"/>
        </w:rPr>
        <w:t xml:space="preserve">             </w:t>
      </w:r>
      <w:r w:rsidRPr="00A2327F">
        <w:rPr>
          <w:sz w:val="28"/>
          <w:szCs w:val="28"/>
        </w:rPr>
        <w:t xml:space="preserve">   № _____________</w:t>
      </w:r>
    </w:p>
    <w:p w:rsidR="00A2327F" w:rsidRPr="00A2327F" w:rsidRDefault="00A2327F" w:rsidP="00A2327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2327F" w:rsidRPr="00A2327F" w:rsidRDefault="00A2327F" w:rsidP="00A2327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2327F">
        <w:rPr>
          <w:sz w:val="28"/>
          <w:szCs w:val="28"/>
        </w:rPr>
        <w:t>Администрация Березовского городского округа, которой как получателю средств бюджета Березовского городского округа доведены лимиты бюджетных обязательств на предоставление субсидии сельскохозяйственным товаропроизводителям, именуемая в дальнейшем «Главный распорядитель», в лице _________________________________, действующего на основании ______________________________________________________, с одной стороны, и   ____________________________________</w:t>
      </w:r>
      <w:proofErr w:type="gramStart"/>
      <w:r w:rsidRPr="00A2327F">
        <w:rPr>
          <w:sz w:val="28"/>
          <w:szCs w:val="28"/>
        </w:rPr>
        <w:t xml:space="preserve"> ,</w:t>
      </w:r>
      <w:proofErr w:type="gramEnd"/>
      <w:r w:rsidRPr="00A2327F">
        <w:rPr>
          <w:sz w:val="28"/>
          <w:szCs w:val="28"/>
        </w:rPr>
        <w:t xml:space="preserve"> именуемый в дальнейшем «Получатель», в лице _____________________________________, действующего на основании ___________________________________, с  другой  стороны,  далее  именуемые «Стороны», в соответствии с Бюджетным кодексом Российской Федерации, Порядком предоставления из бюджета Березовского городского округа субсидий сельскохозяйственным товаропроизводителям», утвержденным постановлением администрации Березовского городского округа </w:t>
      </w:r>
      <w:proofErr w:type="gramStart"/>
      <w:r w:rsidRPr="00A2327F">
        <w:rPr>
          <w:sz w:val="28"/>
          <w:szCs w:val="28"/>
        </w:rPr>
        <w:t>от</w:t>
      </w:r>
      <w:proofErr w:type="gramEnd"/>
      <w:r w:rsidRPr="00A2327F">
        <w:rPr>
          <w:sz w:val="28"/>
          <w:szCs w:val="28"/>
        </w:rPr>
        <w:t xml:space="preserve"> ___________№ ______ (далее – </w:t>
      </w:r>
      <w:proofErr w:type="gramStart"/>
      <w:r w:rsidRPr="00A2327F">
        <w:rPr>
          <w:sz w:val="28"/>
          <w:szCs w:val="28"/>
        </w:rPr>
        <w:t>Порядок</w:t>
      </w:r>
      <w:proofErr w:type="gramEnd"/>
      <w:r w:rsidRPr="00A2327F">
        <w:rPr>
          <w:sz w:val="28"/>
          <w:szCs w:val="28"/>
        </w:rPr>
        <w:t xml:space="preserve"> предоставления субсидии),  заключили  настоящее  Дополнительное соглашение  к Соглашению __________________________________________ </w:t>
      </w:r>
    </w:p>
    <w:p w:rsidR="00A2327F" w:rsidRPr="00A2327F" w:rsidRDefault="00A2327F" w:rsidP="00A2327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A2327F">
        <w:rPr>
          <w:sz w:val="26"/>
          <w:szCs w:val="26"/>
        </w:rPr>
        <w:t xml:space="preserve">                                                          </w:t>
      </w:r>
      <w:r>
        <w:rPr>
          <w:sz w:val="26"/>
          <w:szCs w:val="26"/>
        </w:rPr>
        <w:t xml:space="preserve">                     </w:t>
      </w:r>
      <w:r w:rsidRPr="00A2327F">
        <w:rPr>
          <w:sz w:val="26"/>
          <w:szCs w:val="26"/>
        </w:rPr>
        <w:t>(полное наименование и реквизиты Соглашения)</w:t>
      </w:r>
    </w:p>
    <w:p w:rsidR="00A2327F" w:rsidRPr="00A2327F" w:rsidRDefault="00A2327F" w:rsidP="00A2327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2327F">
        <w:rPr>
          <w:sz w:val="28"/>
          <w:szCs w:val="28"/>
        </w:rPr>
        <w:t>(далее – Дополнительное соглашение, Соглашение) о нижеследующем.</w:t>
      </w:r>
    </w:p>
    <w:p w:rsidR="00A2327F" w:rsidRPr="00A2327F" w:rsidRDefault="00A2327F" w:rsidP="00A2327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2327F" w:rsidRPr="00A2327F" w:rsidRDefault="00A2327F" w:rsidP="00A2327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2327F">
        <w:rPr>
          <w:sz w:val="28"/>
          <w:szCs w:val="28"/>
        </w:rPr>
        <w:t>1.Внести в Соглашение следующие изменения:</w:t>
      </w:r>
    </w:p>
    <w:p w:rsidR="00A2327F" w:rsidRPr="00A2327F" w:rsidRDefault="00A2327F" w:rsidP="00A2327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2327F">
        <w:rPr>
          <w:sz w:val="28"/>
          <w:szCs w:val="28"/>
        </w:rPr>
        <w:t>__________________________________________________</w:t>
      </w:r>
      <w:r>
        <w:rPr>
          <w:sz w:val="28"/>
          <w:szCs w:val="28"/>
        </w:rPr>
        <w:t>____________________</w:t>
      </w:r>
      <w:r w:rsidRPr="00A2327F">
        <w:rPr>
          <w:sz w:val="28"/>
          <w:szCs w:val="28"/>
        </w:rPr>
        <w:t xml:space="preserve">    </w:t>
      </w:r>
    </w:p>
    <w:p w:rsidR="00A2327F" w:rsidRPr="00A2327F" w:rsidRDefault="00A2327F" w:rsidP="00A2327F">
      <w:pPr>
        <w:widowControl w:val="0"/>
        <w:autoSpaceDE w:val="0"/>
        <w:autoSpaceDN w:val="0"/>
        <w:ind w:firstLine="709"/>
        <w:jc w:val="center"/>
        <w:rPr>
          <w:sz w:val="26"/>
          <w:szCs w:val="26"/>
        </w:rPr>
      </w:pPr>
      <w:r w:rsidRPr="00A2327F">
        <w:rPr>
          <w:sz w:val="26"/>
          <w:szCs w:val="26"/>
        </w:rPr>
        <w:t>(указываются пункты и (или) разделы Соглашения, в которые вносятся изменения)</w:t>
      </w:r>
    </w:p>
    <w:p w:rsidR="00A2327F" w:rsidRPr="00A2327F" w:rsidRDefault="00A2327F" w:rsidP="00A2327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2327F">
        <w:rPr>
          <w:sz w:val="28"/>
          <w:szCs w:val="28"/>
        </w:rPr>
        <w:t>2.Настоящее Дополнительное соглашение является неотъемлемой частью   Соглашения.</w:t>
      </w:r>
    </w:p>
    <w:p w:rsidR="00A2327F" w:rsidRPr="00A2327F" w:rsidRDefault="00A2327F" w:rsidP="00A2327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2327F">
        <w:rPr>
          <w:sz w:val="28"/>
          <w:szCs w:val="28"/>
        </w:rPr>
        <w:t xml:space="preserve">3.Настоящее  Дополнительное  соглашение  вступает  в  силу </w:t>
      </w:r>
      <w:proofErr w:type="gramStart"/>
      <w:r w:rsidRPr="00A2327F">
        <w:rPr>
          <w:sz w:val="28"/>
          <w:szCs w:val="28"/>
        </w:rPr>
        <w:t>с даты</w:t>
      </w:r>
      <w:proofErr w:type="gramEnd"/>
      <w:r w:rsidRPr="00A2327F">
        <w:rPr>
          <w:sz w:val="28"/>
          <w:szCs w:val="28"/>
        </w:rPr>
        <w:t xml:space="preserve"> его подписания  Сторонами, и действует до полного исполнения Сторонами своих обязательств по Соглашению.</w:t>
      </w:r>
    </w:p>
    <w:p w:rsidR="00A2327F" w:rsidRPr="00A2327F" w:rsidRDefault="00A2327F" w:rsidP="00A2327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2327F">
        <w:rPr>
          <w:sz w:val="28"/>
          <w:szCs w:val="28"/>
        </w:rPr>
        <w:t>4.Условия   Соглашения,  не   затронутые  настоящим  Дополнительным соглашением, остаются неизменными.</w:t>
      </w:r>
    </w:p>
    <w:p w:rsidR="00A2327F" w:rsidRPr="00A2327F" w:rsidRDefault="00A2327F" w:rsidP="00A2327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2327F">
        <w:rPr>
          <w:sz w:val="28"/>
          <w:szCs w:val="28"/>
        </w:rPr>
        <w:t>5.Иные положения по настоящему Дополнительному соглашению:</w:t>
      </w:r>
    </w:p>
    <w:p w:rsidR="00A2327F" w:rsidRPr="00A2327F" w:rsidRDefault="00A2327F" w:rsidP="00A2327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2327F">
        <w:rPr>
          <w:sz w:val="28"/>
          <w:szCs w:val="28"/>
        </w:rPr>
        <w:t xml:space="preserve">5.1.Настоящее Дополнительное соглашение составлено в двух экземплярах, </w:t>
      </w:r>
      <w:r w:rsidRPr="00A2327F">
        <w:rPr>
          <w:sz w:val="28"/>
          <w:szCs w:val="28"/>
        </w:rPr>
        <w:lastRenderedPageBreak/>
        <w:t>имеющих равную юридическую силу, по одному для каждой из Сторон;</w:t>
      </w:r>
    </w:p>
    <w:p w:rsidR="00A2327F" w:rsidRPr="00A2327F" w:rsidRDefault="00A2327F" w:rsidP="00A2327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2327F">
        <w:rPr>
          <w:sz w:val="28"/>
          <w:szCs w:val="28"/>
        </w:rPr>
        <w:t>5.2.__________________________________________________</w:t>
      </w:r>
      <w:r>
        <w:rPr>
          <w:sz w:val="28"/>
          <w:szCs w:val="28"/>
        </w:rPr>
        <w:t>____________</w:t>
      </w:r>
      <w:r w:rsidRPr="00A2327F">
        <w:rPr>
          <w:sz w:val="28"/>
          <w:szCs w:val="28"/>
        </w:rPr>
        <w:t xml:space="preserve"> </w:t>
      </w:r>
    </w:p>
    <w:p w:rsidR="00A2327F" w:rsidRPr="00A2327F" w:rsidRDefault="00A2327F" w:rsidP="00A2327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2327F">
        <w:rPr>
          <w:sz w:val="28"/>
          <w:szCs w:val="28"/>
        </w:rPr>
        <w:t>Настоящее Соглашение заключено Сторонами в двух экземплярах, имеющих равную юридическую силу, по одному для каждой из Сторон.</w:t>
      </w:r>
    </w:p>
    <w:p w:rsidR="00A2327F" w:rsidRPr="00A2327F" w:rsidRDefault="00A2327F" w:rsidP="00A2327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2327F" w:rsidRPr="00A2327F" w:rsidRDefault="00A2327F" w:rsidP="00A2327F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A2327F">
        <w:rPr>
          <w:sz w:val="28"/>
          <w:szCs w:val="28"/>
        </w:rPr>
        <w:t>6.Подписи Сторон</w:t>
      </w:r>
    </w:p>
    <w:p w:rsidR="00A2327F" w:rsidRPr="00A2327F" w:rsidRDefault="00A2327F" w:rsidP="00A2327F">
      <w:pPr>
        <w:widowControl w:val="0"/>
        <w:autoSpaceDE w:val="0"/>
        <w:autoSpaceDN w:val="0"/>
        <w:ind w:firstLine="709"/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1531"/>
        <w:gridCol w:w="340"/>
        <w:gridCol w:w="1984"/>
        <w:gridCol w:w="687"/>
        <w:gridCol w:w="283"/>
        <w:gridCol w:w="1531"/>
        <w:gridCol w:w="735"/>
        <w:gridCol w:w="1984"/>
        <w:gridCol w:w="570"/>
      </w:tblGrid>
      <w:tr w:rsidR="00A2327F" w:rsidRPr="00A2327F" w:rsidTr="00160782">
        <w:tc>
          <w:tcPr>
            <w:tcW w:w="4882" w:type="dxa"/>
            <w:gridSpan w:val="5"/>
            <w:vAlign w:val="center"/>
          </w:tcPr>
          <w:p w:rsidR="00A2327F" w:rsidRPr="00A2327F" w:rsidRDefault="00A2327F" w:rsidP="00160782">
            <w:pPr>
              <w:widowControl w:val="0"/>
              <w:autoSpaceDE w:val="0"/>
              <w:autoSpaceDN w:val="0"/>
              <w:jc w:val="center"/>
            </w:pPr>
            <w:r w:rsidRPr="00A2327F">
              <w:t>Наименование Главного распорядителя</w:t>
            </w:r>
          </w:p>
        </w:tc>
        <w:tc>
          <w:tcPr>
            <w:tcW w:w="5103" w:type="dxa"/>
            <w:gridSpan w:val="5"/>
            <w:vAlign w:val="center"/>
          </w:tcPr>
          <w:p w:rsidR="00A2327F" w:rsidRPr="00A2327F" w:rsidRDefault="00A2327F" w:rsidP="00160782">
            <w:pPr>
              <w:widowControl w:val="0"/>
              <w:autoSpaceDE w:val="0"/>
              <w:autoSpaceDN w:val="0"/>
              <w:jc w:val="center"/>
            </w:pPr>
            <w:r w:rsidRPr="00A2327F">
              <w:t>Наименование Получателя</w:t>
            </w:r>
          </w:p>
        </w:tc>
      </w:tr>
      <w:tr w:rsidR="00A2327F" w:rsidRPr="00A2327F" w:rsidTr="00160782">
        <w:tblPrEx>
          <w:tblBorders>
            <w:insideV w:val="none" w:sz="0" w:space="0" w:color="auto"/>
          </w:tblBorders>
        </w:tblPrEx>
        <w:trPr>
          <w:trHeight w:val="527"/>
        </w:trPr>
        <w:tc>
          <w:tcPr>
            <w:tcW w:w="340" w:type="dxa"/>
            <w:tcBorders>
              <w:left w:val="single" w:sz="4" w:space="0" w:color="auto"/>
              <w:bottom w:val="nil"/>
              <w:right w:val="nil"/>
            </w:tcBorders>
          </w:tcPr>
          <w:p w:rsidR="00A2327F" w:rsidRPr="00A2327F" w:rsidRDefault="00A2327F" w:rsidP="00160782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:rsidR="00A2327F" w:rsidRPr="00A2327F" w:rsidRDefault="00A2327F" w:rsidP="00160782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A2327F" w:rsidRPr="00A2327F" w:rsidRDefault="00A2327F" w:rsidP="00160782">
            <w:pPr>
              <w:widowControl w:val="0"/>
              <w:autoSpaceDE w:val="0"/>
              <w:autoSpaceDN w:val="0"/>
              <w:ind w:firstLine="709"/>
              <w:jc w:val="both"/>
            </w:pPr>
            <w:r w:rsidRPr="00A2327F">
              <w:t>/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A2327F" w:rsidRPr="00A2327F" w:rsidRDefault="00A2327F" w:rsidP="00160782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  <w:tc>
          <w:tcPr>
            <w:tcW w:w="687" w:type="dxa"/>
            <w:tcBorders>
              <w:left w:val="nil"/>
              <w:bottom w:val="nil"/>
              <w:right w:val="single" w:sz="4" w:space="0" w:color="auto"/>
            </w:tcBorders>
          </w:tcPr>
          <w:p w:rsidR="00A2327F" w:rsidRPr="00A2327F" w:rsidRDefault="00A2327F" w:rsidP="00160782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  <w:tc>
          <w:tcPr>
            <w:tcW w:w="283" w:type="dxa"/>
            <w:tcBorders>
              <w:left w:val="single" w:sz="4" w:space="0" w:color="auto"/>
              <w:bottom w:val="nil"/>
              <w:right w:val="nil"/>
            </w:tcBorders>
          </w:tcPr>
          <w:p w:rsidR="00A2327F" w:rsidRPr="00A2327F" w:rsidRDefault="00A2327F" w:rsidP="00160782">
            <w:pPr>
              <w:widowControl w:val="0"/>
              <w:autoSpaceDE w:val="0"/>
              <w:autoSpaceDN w:val="0"/>
              <w:ind w:firstLine="709"/>
              <w:jc w:val="both"/>
            </w:pPr>
            <w:r w:rsidRPr="00A2327F">
              <w:t xml:space="preserve"> </w:t>
            </w:r>
          </w:p>
        </w:tc>
        <w:tc>
          <w:tcPr>
            <w:tcW w:w="1531" w:type="dxa"/>
            <w:tcBorders>
              <w:left w:val="nil"/>
              <w:right w:val="nil"/>
            </w:tcBorders>
          </w:tcPr>
          <w:p w:rsidR="00A2327F" w:rsidRPr="00A2327F" w:rsidRDefault="00A2327F" w:rsidP="00160782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  <w:tc>
          <w:tcPr>
            <w:tcW w:w="735" w:type="dxa"/>
            <w:tcBorders>
              <w:left w:val="nil"/>
              <w:bottom w:val="nil"/>
              <w:right w:val="nil"/>
            </w:tcBorders>
          </w:tcPr>
          <w:p w:rsidR="00A2327F" w:rsidRPr="00A2327F" w:rsidRDefault="00A2327F" w:rsidP="00160782">
            <w:pPr>
              <w:widowControl w:val="0"/>
              <w:autoSpaceDE w:val="0"/>
              <w:autoSpaceDN w:val="0"/>
              <w:ind w:firstLine="709"/>
              <w:jc w:val="both"/>
            </w:pPr>
            <w:r w:rsidRPr="00A2327F">
              <w:t>/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A2327F" w:rsidRPr="00A2327F" w:rsidRDefault="00A2327F" w:rsidP="00160782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  <w:tc>
          <w:tcPr>
            <w:tcW w:w="570" w:type="dxa"/>
            <w:tcBorders>
              <w:left w:val="nil"/>
              <w:bottom w:val="nil"/>
              <w:right w:val="single" w:sz="4" w:space="0" w:color="auto"/>
            </w:tcBorders>
          </w:tcPr>
          <w:p w:rsidR="00A2327F" w:rsidRPr="00A2327F" w:rsidRDefault="00A2327F" w:rsidP="00160782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</w:tr>
      <w:tr w:rsidR="00A2327F" w:rsidRPr="00A2327F" w:rsidTr="00160782">
        <w:tblPrEx>
          <w:tblBorders>
            <w:insideH w:val="nil"/>
            <w:insideV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right w:val="nil"/>
            </w:tcBorders>
          </w:tcPr>
          <w:p w:rsidR="00A2327F" w:rsidRPr="00A2327F" w:rsidRDefault="00A2327F" w:rsidP="00160782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:rsidR="00A2327F" w:rsidRPr="00A2327F" w:rsidRDefault="00A2327F" w:rsidP="0016078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A2327F">
              <w:rPr>
                <w:sz w:val="20"/>
                <w:szCs w:val="20"/>
              </w:rPr>
              <w:t xml:space="preserve">    (подпись)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A2327F" w:rsidRPr="00A2327F" w:rsidRDefault="00A2327F" w:rsidP="00160782">
            <w:pPr>
              <w:widowControl w:val="0"/>
              <w:autoSpaceDE w:val="0"/>
              <w:autoSpaceDN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A2327F" w:rsidRPr="00A2327F" w:rsidRDefault="00A2327F" w:rsidP="0016078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A2327F">
              <w:rPr>
                <w:sz w:val="20"/>
                <w:szCs w:val="20"/>
              </w:rPr>
              <w:t xml:space="preserve">     (И.О. Фамилия)</w:t>
            </w:r>
          </w:p>
        </w:tc>
        <w:tc>
          <w:tcPr>
            <w:tcW w:w="687" w:type="dxa"/>
            <w:tcBorders>
              <w:top w:val="nil"/>
              <w:left w:val="nil"/>
              <w:right w:val="single" w:sz="4" w:space="0" w:color="auto"/>
            </w:tcBorders>
          </w:tcPr>
          <w:p w:rsidR="00A2327F" w:rsidRPr="00A2327F" w:rsidRDefault="00A2327F" w:rsidP="00160782">
            <w:pPr>
              <w:widowControl w:val="0"/>
              <w:autoSpaceDE w:val="0"/>
              <w:autoSpaceDN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nil"/>
            </w:tcBorders>
          </w:tcPr>
          <w:p w:rsidR="00A2327F" w:rsidRPr="00A2327F" w:rsidRDefault="00A2327F" w:rsidP="00160782">
            <w:pPr>
              <w:widowControl w:val="0"/>
              <w:autoSpaceDE w:val="0"/>
              <w:autoSpaceDN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:rsidR="00A2327F" w:rsidRPr="00A2327F" w:rsidRDefault="00A2327F" w:rsidP="0016078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A2327F">
              <w:rPr>
                <w:sz w:val="20"/>
                <w:szCs w:val="20"/>
              </w:rPr>
              <w:t xml:space="preserve">     (подпись)</w:t>
            </w:r>
          </w:p>
        </w:tc>
        <w:tc>
          <w:tcPr>
            <w:tcW w:w="735" w:type="dxa"/>
            <w:tcBorders>
              <w:top w:val="nil"/>
              <w:left w:val="nil"/>
              <w:right w:val="nil"/>
            </w:tcBorders>
          </w:tcPr>
          <w:p w:rsidR="00A2327F" w:rsidRPr="00A2327F" w:rsidRDefault="00A2327F" w:rsidP="00160782">
            <w:pPr>
              <w:widowControl w:val="0"/>
              <w:autoSpaceDE w:val="0"/>
              <w:autoSpaceDN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A2327F" w:rsidRPr="00A2327F" w:rsidRDefault="00A2327F" w:rsidP="0016078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A2327F">
              <w:rPr>
                <w:sz w:val="20"/>
                <w:szCs w:val="20"/>
              </w:rPr>
              <w:t xml:space="preserve">     (И.О. Фамилия)</w:t>
            </w:r>
          </w:p>
        </w:tc>
        <w:tc>
          <w:tcPr>
            <w:tcW w:w="570" w:type="dxa"/>
            <w:tcBorders>
              <w:top w:val="nil"/>
              <w:left w:val="nil"/>
              <w:right w:val="single" w:sz="4" w:space="0" w:color="auto"/>
            </w:tcBorders>
          </w:tcPr>
          <w:p w:rsidR="00A2327F" w:rsidRPr="00A2327F" w:rsidRDefault="00A2327F" w:rsidP="00160782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</w:tr>
    </w:tbl>
    <w:p w:rsidR="008B7FAD" w:rsidRPr="00A2327F" w:rsidRDefault="008B7FAD"/>
    <w:sectPr w:rsidR="008B7FAD" w:rsidRPr="00A2327F" w:rsidSect="00A2327F">
      <w:headerReference w:type="default" r:id="rId7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653" w:rsidRDefault="00F03653" w:rsidP="00A2327F">
      <w:r>
        <w:separator/>
      </w:r>
    </w:p>
  </w:endnote>
  <w:endnote w:type="continuationSeparator" w:id="0">
    <w:p w:rsidR="00F03653" w:rsidRDefault="00F03653" w:rsidP="00A23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653" w:rsidRDefault="00F03653" w:rsidP="00A2327F">
      <w:r>
        <w:separator/>
      </w:r>
    </w:p>
  </w:footnote>
  <w:footnote w:type="continuationSeparator" w:id="0">
    <w:p w:rsidR="00F03653" w:rsidRDefault="00F03653" w:rsidP="00A232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01464"/>
      <w:docPartObj>
        <w:docPartGallery w:val="Page Numbers (Top of Page)"/>
        <w:docPartUnique/>
      </w:docPartObj>
    </w:sdtPr>
    <w:sdtContent>
      <w:p w:rsidR="00A2327F" w:rsidRDefault="00BA44D5">
        <w:pPr>
          <w:pStyle w:val="a3"/>
          <w:jc w:val="center"/>
        </w:pPr>
        <w:fldSimple w:instr=" PAGE   \* MERGEFORMAT ">
          <w:r w:rsidR="0071032B">
            <w:rPr>
              <w:noProof/>
            </w:rPr>
            <w:t>2</w:t>
          </w:r>
        </w:fldSimple>
      </w:p>
    </w:sdtContent>
  </w:sdt>
  <w:p w:rsidR="00A2327F" w:rsidRDefault="00A2327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327F"/>
    <w:rsid w:val="000531A1"/>
    <w:rsid w:val="00193F65"/>
    <w:rsid w:val="002327A1"/>
    <w:rsid w:val="00324803"/>
    <w:rsid w:val="0071032B"/>
    <w:rsid w:val="00771DB6"/>
    <w:rsid w:val="008B7FAD"/>
    <w:rsid w:val="00975420"/>
    <w:rsid w:val="00A2327F"/>
    <w:rsid w:val="00B170EA"/>
    <w:rsid w:val="00BA44D5"/>
    <w:rsid w:val="00CE0C01"/>
    <w:rsid w:val="00D059EE"/>
    <w:rsid w:val="00F03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2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32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232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232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1DCB6-C8CF-49D0-97FE-FB5EDC613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cp:lastPrinted>2024-04-22T09:16:00Z</cp:lastPrinted>
  <dcterms:created xsi:type="dcterms:W3CDTF">2024-04-19T11:08:00Z</dcterms:created>
  <dcterms:modified xsi:type="dcterms:W3CDTF">2024-04-22T09:17:00Z</dcterms:modified>
</cp:coreProperties>
</file>