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71C1F" w:rsidRDefault="007E1549" w:rsidP="00571C1F">
      <w:pPr>
        <w:rPr>
          <w:sz w:val="28"/>
          <w:szCs w:val="28"/>
        </w:rPr>
      </w:pPr>
    </w:p>
    <w:p w:rsidR="007E1549" w:rsidRPr="00571C1F" w:rsidRDefault="007E1549" w:rsidP="00571C1F">
      <w:pPr>
        <w:rPr>
          <w:sz w:val="28"/>
          <w:szCs w:val="28"/>
        </w:rPr>
      </w:pPr>
    </w:p>
    <w:p w:rsidR="007E1549" w:rsidRPr="00571C1F" w:rsidRDefault="007E1549" w:rsidP="00571C1F">
      <w:pPr>
        <w:rPr>
          <w:sz w:val="28"/>
          <w:szCs w:val="28"/>
        </w:rPr>
      </w:pPr>
    </w:p>
    <w:p w:rsidR="007E1549" w:rsidRPr="00571C1F" w:rsidRDefault="007E1549" w:rsidP="00571C1F">
      <w:pPr>
        <w:rPr>
          <w:sz w:val="28"/>
          <w:szCs w:val="28"/>
        </w:rPr>
      </w:pPr>
    </w:p>
    <w:p w:rsidR="007E1549" w:rsidRPr="00571C1F" w:rsidRDefault="007E1549" w:rsidP="00571C1F">
      <w:pPr>
        <w:rPr>
          <w:sz w:val="28"/>
          <w:szCs w:val="28"/>
        </w:rPr>
      </w:pPr>
    </w:p>
    <w:p w:rsidR="00FC22B9" w:rsidRPr="00571C1F" w:rsidRDefault="00FC22B9" w:rsidP="00571C1F">
      <w:pPr>
        <w:rPr>
          <w:sz w:val="28"/>
          <w:szCs w:val="28"/>
        </w:rPr>
      </w:pPr>
    </w:p>
    <w:p w:rsidR="002901C4" w:rsidRPr="00571C1F" w:rsidRDefault="0098447A" w:rsidP="00571C1F">
      <w:pPr>
        <w:rPr>
          <w:sz w:val="28"/>
          <w:szCs w:val="28"/>
        </w:rPr>
      </w:pPr>
      <w:r w:rsidRPr="00571C1F">
        <w:rPr>
          <w:sz w:val="28"/>
          <w:szCs w:val="28"/>
        </w:rPr>
        <w:t xml:space="preserve">         </w:t>
      </w:r>
      <w:r w:rsidR="00FC22B9" w:rsidRPr="00571C1F">
        <w:rPr>
          <w:sz w:val="28"/>
          <w:szCs w:val="28"/>
        </w:rPr>
        <w:t xml:space="preserve">  </w:t>
      </w:r>
      <w:r w:rsidR="00CF2207">
        <w:rPr>
          <w:sz w:val="28"/>
          <w:szCs w:val="28"/>
        </w:rPr>
        <w:t>11</w:t>
      </w:r>
      <w:r w:rsidR="00230972" w:rsidRPr="00571C1F">
        <w:rPr>
          <w:sz w:val="28"/>
          <w:szCs w:val="28"/>
        </w:rPr>
        <w:t>.</w:t>
      </w:r>
      <w:r w:rsidR="00D15869" w:rsidRPr="00571C1F">
        <w:rPr>
          <w:sz w:val="28"/>
          <w:szCs w:val="28"/>
        </w:rPr>
        <w:t>01</w:t>
      </w:r>
      <w:r w:rsidR="007E1549" w:rsidRPr="00571C1F">
        <w:rPr>
          <w:sz w:val="28"/>
          <w:szCs w:val="28"/>
        </w:rPr>
        <w:t>.202</w:t>
      </w:r>
      <w:r w:rsidR="00D15869" w:rsidRPr="00571C1F">
        <w:rPr>
          <w:sz w:val="28"/>
          <w:szCs w:val="28"/>
        </w:rPr>
        <w:t>3</w:t>
      </w:r>
      <w:r w:rsidR="007E1549" w:rsidRPr="00571C1F">
        <w:rPr>
          <w:sz w:val="28"/>
          <w:szCs w:val="28"/>
        </w:rPr>
        <w:t xml:space="preserve">                                                                </w:t>
      </w:r>
      <w:r w:rsidR="00235E62" w:rsidRPr="00571C1F">
        <w:rPr>
          <w:sz w:val="28"/>
          <w:szCs w:val="28"/>
        </w:rPr>
        <w:t xml:space="preserve">  </w:t>
      </w:r>
      <w:r w:rsidR="001A3137" w:rsidRPr="00571C1F">
        <w:rPr>
          <w:sz w:val="28"/>
          <w:szCs w:val="28"/>
        </w:rPr>
        <w:t xml:space="preserve">                 </w:t>
      </w:r>
      <w:r w:rsidR="00A3112D" w:rsidRPr="00571C1F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571C1F">
        <w:rPr>
          <w:sz w:val="28"/>
          <w:szCs w:val="28"/>
        </w:rPr>
        <w:t xml:space="preserve">  </w:t>
      </w:r>
      <w:r w:rsidR="00123BD5" w:rsidRPr="00571C1F">
        <w:rPr>
          <w:sz w:val="28"/>
          <w:szCs w:val="28"/>
        </w:rPr>
        <w:t xml:space="preserve">  </w:t>
      </w:r>
      <w:r w:rsidR="00CF2207">
        <w:rPr>
          <w:sz w:val="28"/>
          <w:szCs w:val="28"/>
        </w:rPr>
        <w:t>16</w:t>
      </w:r>
    </w:p>
    <w:p w:rsidR="00CB7261" w:rsidRPr="00571C1F" w:rsidRDefault="00CB7261" w:rsidP="00571C1F">
      <w:pPr>
        <w:rPr>
          <w:sz w:val="28"/>
          <w:szCs w:val="28"/>
        </w:rPr>
      </w:pPr>
    </w:p>
    <w:p w:rsidR="007E1549" w:rsidRPr="00571C1F" w:rsidRDefault="007E1549" w:rsidP="00571C1F">
      <w:pPr>
        <w:rPr>
          <w:sz w:val="28"/>
          <w:szCs w:val="28"/>
        </w:rPr>
      </w:pPr>
    </w:p>
    <w:p w:rsidR="00EE7C8F" w:rsidRPr="00571C1F" w:rsidRDefault="00EE7C8F" w:rsidP="00571C1F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CF2207" w:rsidRDefault="00CF2207" w:rsidP="00CF2207">
      <w:pPr>
        <w:ind w:left="284" w:right="282"/>
        <w:jc w:val="center"/>
        <w:rPr>
          <w:b/>
          <w:i/>
          <w:sz w:val="28"/>
          <w:szCs w:val="28"/>
        </w:rPr>
      </w:pPr>
      <w:bookmarkStart w:id="3" w:name="__DdeLink__17_1512282329"/>
      <w:r>
        <w:rPr>
          <w:b/>
          <w:i/>
          <w:sz w:val="28"/>
          <w:szCs w:val="28"/>
        </w:rPr>
        <w:t>О внесении изменения в План мероприятий по выполнению муниципальной программы «Управление муниципальной собственностью и земельными ресурсами Березовского городского ок</w:t>
      </w:r>
      <w:r w:rsidR="001612E8">
        <w:rPr>
          <w:b/>
          <w:i/>
          <w:sz w:val="28"/>
          <w:szCs w:val="28"/>
        </w:rPr>
        <w:t>руга до 2028 года», утвержденный</w:t>
      </w:r>
      <w:r>
        <w:rPr>
          <w:b/>
          <w:i/>
          <w:sz w:val="28"/>
          <w:szCs w:val="28"/>
        </w:rPr>
        <w:t xml:space="preserve"> постановлением </w:t>
      </w:r>
      <w:r w:rsidRPr="0060619F">
        <w:rPr>
          <w:b/>
          <w:i/>
          <w:sz w:val="28"/>
          <w:szCs w:val="28"/>
        </w:rPr>
        <w:t xml:space="preserve">администрации Березовского городского округа от </w:t>
      </w:r>
      <w:r>
        <w:rPr>
          <w:b/>
          <w:i/>
          <w:sz w:val="28"/>
          <w:szCs w:val="28"/>
        </w:rPr>
        <w:t>01</w:t>
      </w:r>
      <w:r w:rsidRPr="0060619F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12</w:t>
      </w:r>
      <w:r w:rsidRPr="0060619F">
        <w:rPr>
          <w:b/>
          <w:i/>
          <w:sz w:val="28"/>
          <w:szCs w:val="28"/>
        </w:rPr>
        <w:t>.20</w:t>
      </w:r>
      <w:r>
        <w:rPr>
          <w:b/>
          <w:i/>
          <w:sz w:val="28"/>
          <w:szCs w:val="28"/>
        </w:rPr>
        <w:t>22</w:t>
      </w:r>
      <w:r w:rsidRPr="0060619F"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</w:rPr>
        <w:t xml:space="preserve">1379-1 </w:t>
      </w:r>
    </w:p>
    <w:p w:rsidR="00CF2207" w:rsidRDefault="00CF2207" w:rsidP="00CF2207">
      <w:pPr>
        <w:ind w:firstLine="709"/>
        <w:jc w:val="both"/>
        <w:rPr>
          <w:b/>
          <w:i/>
          <w:sz w:val="28"/>
          <w:szCs w:val="28"/>
        </w:rPr>
      </w:pPr>
    </w:p>
    <w:p w:rsidR="00CF2207" w:rsidRDefault="00CF2207" w:rsidP="00CF2207">
      <w:pPr>
        <w:ind w:firstLine="709"/>
        <w:jc w:val="both"/>
        <w:rPr>
          <w:b/>
          <w:i/>
          <w:sz w:val="28"/>
          <w:szCs w:val="28"/>
        </w:rPr>
      </w:pPr>
    </w:p>
    <w:p w:rsidR="00CF2207" w:rsidRPr="00BC3543" w:rsidRDefault="00CF2207" w:rsidP="00CF22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CA66BA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</w:t>
      </w:r>
      <w:r>
        <w:rPr>
          <w:color w:val="000000"/>
          <w:sz w:val="28"/>
          <w:szCs w:val="28"/>
        </w:rPr>
        <w:t>27</w:t>
      </w:r>
      <w:r w:rsidRPr="00CA66B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CA66B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CA66BA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97</w:t>
      </w:r>
      <w:r w:rsidRPr="00CA66BA">
        <w:rPr>
          <w:color w:val="000000"/>
          <w:sz w:val="28"/>
          <w:szCs w:val="28"/>
        </w:rPr>
        <w:t xml:space="preserve"> «</w:t>
      </w:r>
      <w:r w:rsidRPr="00CF77E9">
        <w:rPr>
          <w:rFonts w:eastAsiaTheme="minorHAnsi"/>
          <w:sz w:val="28"/>
          <w:szCs w:val="28"/>
          <w:lang w:eastAsia="en-US"/>
        </w:rPr>
        <w:t>Об утверждении бюджета Березовского городского округа на 2023 год и плановый период 2024 и 2025 годов</w:t>
      </w:r>
      <w:r w:rsidRPr="00CA66BA">
        <w:rPr>
          <w:color w:val="000000"/>
          <w:sz w:val="28"/>
          <w:szCs w:val="28"/>
        </w:rPr>
        <w:t>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</w:t>
      </w:r>
      <w:r>
        <w:rPr>
          <w:color w:val="000000"/>
          <w:sz w:val="28"/>
          <w:szCs w:val="28"/>
        </w:rPr>
        <w:t xml:space="preserve"> администрация Березовского городского округа</w:t>
      </w:r>
      <w:r w:rsidRPr="00CA66BA">
        <w:rPr>
          <w:color w:val="000000"/>
          <w:sz w:val="28"/>
          <w:szCs w:val="28"/>
        </w:rPr>
        <w:t xml:space="preserve"> </w:t>
      </w:r>
      <w:proofErr w:type="gramEnd"/>
    </w:p>
    <w:p w:rsidR="00CF2207" w:rsidRPr="00CA66BA" w:rsidRDefault="00CF2207" w:rsidP="00CF2207">
      <w:pPr>
        <w:jc w:val="both"/>
        <w:rPr>
          <w:color w:val="000000"/>
          <w:sz w:val="28"/>
          <w:szCs w:val="28"/>
        </w:rPr>
      </w:pPr>
      <w:r w:rsidRPr="00CA66BA">
        <w:rPr>
          <w:color w:val="000000"/>
          <w:sz w:val="28"/>
          <w:szCs w:val="28"/>
        </w:rPr>
        <w:t>ПОСТАНОВЛЯЕТ:</w:t>
      </w:r>
    </w:p>
    <w:p w:rsidR="00CF2207" w:rsidRPr="0074406B" w:rsidRDefault="00CF2207" w:rsidP="00CF22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4406B">
        <w:rPr>
          <w:color w:val="000000"/>
          <w:sz w:val="28"/>
          <w:szCs w:val="28"/>
        </w:rPr>
        <w:t xml:space="preserve">Внести </w:t>
      </w:r>
      <w:r w:rsidR="00795182">
        <w:rPr>
          <w:color w:val="000000"/>
          <w:sz w:val="28"/>
          <w:szCs w:val="28"/>
        </w:rPr>
        <w:t>изменение</w:t>
      </w:r>
      <w:r w:rsidRPr="0074406B">
        <w:rPr>
          <w:color w:val="000000"/>
          <w:sz w:val="28"/>
          <w:szCs w:val="28"/>
        </w:rPr>
        <w:t xml:space="preserve"> в</w:t>
      </w:r>
      <w:r w:rsidR="00735048">
        <w:rPr>
          <w:color w:val="000000"/>
          <w:sz w:val="28"/>
          <w:szCs w:val="28"/>
        </w:rPr>
        <w:t xml:space="preserve"> План м</w:t>
      </w:r>
      <w:r w:rsidR="00795182">
        <w:rPr>
          <w:color w:val="000000"/>
          <w:sz w:val="28"/>
          <w:szCs w:val="28"/>
        </w:rPr>
        <w:t xml:space="preserve">ероприятий по выполнению муниципальной программы «Управление муниципальной собственностью и земельными ресурсами Березовского </w:t>
      </w:r>
      <w:r w:rsidR="00735048">
        <w:rPr>
          <w:color w:val="000000"/>
          <w:sz w:val="28"/>
          <w:szCs w:val="28"/>
        </w:rPr>
        <w:t>городского округа до 2028 года», утвержденный</w:t>
      </w:r>
      <w:r w:rsidRPr="0074406B">
        <w:rPr>
          <w:color w:val="000000"/>
          <w:sz w:val="28"/>
          <w:szCs w:val="28"/>
        </w:rPr>
        <w:t xml:space="preserve"> постановлением администрации Бер</w:t>
      </w:r>
      <w:r>
        <w:rPr>
          <w:color w:val="000000"/>
          <w:sz w:val="28"/>
          <w:szCs w:val="28"/>
        </w:rPr>
        <w:t>езовского городского округа от 01</w:t>
      </w:r>
      <w:r w:rsidRPr="007440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74406B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22</w:t>
      </w:r>
      <w:r w:rsidRPr="0074406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1379-1</w:t>
      </w:r>
      <w:r w:rsidRPr="0074406B">
        <w:rPr>
          <w:color w:val="000000"/>
          <w:sz w:val="28"/>
          <w:szCs w:val="28"/>
        </w:rPr>
        <w:t xml:space="preserve">, </w:t>
      </w:r>
      <w:r w:rsidR="00795182">
        <w:rPr>
          <w:color w:val="000000"/>
          <w:sz w:val="28"/>
          <w:szCs w:val="28"/>
        </w:rPr>
        <w:t>изложив его в новой редакции (</w:t>
      </w:r>
      <w:r w:rsidR="00735048">
        <w:rPr>
          <w:color w:val="000000"/>
          <w:sz w:val="28"/>
          <w:szCs w:val="28"/>
        </w:rPr>
        <w:t>прилагается</w:t>
      </w:r>
      <w:r w:rsidR="00795182">
        <w:rPr>
          <w:color w:val="000000"/>
          <w:sz w:val="28"/>
          <w:szCs w:val="28"/>
        </w:rPr>
        <w:t>).</w:t>
      </w:r>
    </w:p>
    <w:p w:rsidR="00CF2207" w:rsidRDefault="00CF2207" w:rsidP="00CF2207">
      <w:pPr>
        <w:ind w:firstLine="709"/>
        <w:jc w:val="both"/>
        <w:rPr>
          <w:color w:val="000000"/>
          <w:sz w:val="28"/>
          <w:szCs w:val="28"/>
        </w:rPr>
      </w:pPr>
      <w:r w:rsidRPr="0074406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4406B">
        <w:rPr>
          <w:color w:val="000000"/>
          <w:sz w:val="28"/>
          <w:szCs w:val="28"/>
        </w:rPr>
        <w:t xml:space="preserve">Разместить </w:t>
      </w:r>
      <w:r>
        <w:rPr>
          <w:color w:val="000000"/>
          <w:sz w:val="28"/>
          <w:szCs w:val="28"/>
        </w:rPr>
        <w:t xml:space="preserve">настоящее постановление </w:t>
      </w:r>
      <w:r w:rsidRPr="0074406B">
        <w:rPr>
          <w:color w:val="000000"/>
          <w:sz w:val="28"/>
          <w:szCs w:val="28"/>
        </w:rPr>
        <w:t>на официальном сайте администрации Березовского городского округа в сети Интернет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березовский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)</w:t>
      </w:r>
      <w:r w:rsidRPr="0074406B">
        <w:rPr>
          <w:color w:val="000000"/>
          <w:sz w:val="28"/>
          <w:szCs w:val="28"/>
        </w:rPr>
        <w:t>.</w:t>
      </w:r>
    </w:p>
    <w:bookmarkEnd w:id="3"/>
    <w:p w:rsidR="0028008B" w:rsidRPr="00571C1F" w:rsidRDefault="0028008B" w:rsidP="00571C1F">
      <w:pPr>
        <w:ind w:firstLine="709"/>
        <w:jc w:val="both"/>
        <w:rPr>
          <w:sz w:val="28"/>
          <w:szCs w:val="28"/>
        </w:rPr>
      </w:pPr>
    </w:p>
    <w:p w:rsidR="00C04C64" w:rsidRPr="00571C1F" w:rsidRDefault="00C04C64" w:rsidP="00571C1F">
      <w:pPr>
        <w:ind w:firstLine="709"/>
        <w:jc w:val="both"/>
        <w:rPr>
          <w:sz w:val="28"/>
          <w:szCs w:val="28"/>
        </w:rPr>
      </w:pPr>
    </w:p>
    <w:p w:rsidR="004325A2" w:rsidRPr="00571C1F" w:rsidRDefault="004325A2" w:rsidP="00571C1F">
      <w:pPr>
        <w:jc w:val="both"/>
        <w:rPr>
          <w:sz w:val="28"/>
          <w:szCs w:val="28"/>
        </w:rPr>
      </w:pPr>
    </w:p>
    <w:p w:rsidR="002704CC" w:rsidRPr="00571C1F" w:rsidRDefault="002704CC" w:rsidP="00571C1F">
      <w:pPr>
        <w:jc w:val="both"/>
        <w:rPr>
          <w:sz w:val="28"/>
          <w:szCs w:val="28"/>
        </w:rPr>
      </w:pPr>
    </w:p>
    <w:bookmarkEnd w:id="1"/>
    <w:bookmarkEnd w:id="2"/>
    <w:p w:rsidR="0001174B" w:rsidRPr="00571C1F" w:rsidRDefault="0001174B" w:rsidP="00571C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1C1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571C1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571C1F">
        <w:rPr>
          <w:rFonts w:ascii="Times New Roman" w:hAnsi="Times New Roman" w:cs="Times New Roman"/>
          <w:sz w:val="28"/>
          <w:szCs w:val="28"/>
        </w:rPr>
        <w:t>,</w:t>
      </w:r>
    </w:p>
    <w:p w:rsidR="00E05974" w:rsidRPr="00571C1F" w:rsidRDefault="0001174B" w:rsidP="00571C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1C1F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571C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571C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571C1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71C1F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p w:rsidR="000B34F5" w:rsidRPr="00571C1F" w:rsidRDefault="000B34F5" w:rsidP="00571C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B34F5" w:rsidRPr="00571C1F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01" w:rsidRDefault="001A7101" w:rsidP="00102EBC">
      <w:r>
        <w:separator/>
      </w:r>
    </w:p>
  </w:endnote>
  <w:endnote w:type="continuationSeparator" w:id="0">
    <w:p w:rsidR="001A7101" w:rsidRDefault="001A710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01" w:rsidRDefault="001A7101" w:rsidP="00102EBC">
      <w:r>
        <w:separator/>
      </w:r>
    </w:p>
  </w:footnote>
  <w:footnote w:type="continuationSeparator" w:id="0">
    <w:p w:rsidR="001A7101" w:rsidRDefault="001A710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20713B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795182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97154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2E8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101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13B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C2D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C1F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3EEE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1A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48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182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5FCA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04A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07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CD8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5CCF-76A4-4205-8696-3BE74906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262</cp:revision>
  <cp:lastPrinted>2023-01-24T07:46:00Z</cp:lastPrinted>
  <dcterms:created xsi:type="dcterms:W3CDTF">2022-06-24T06:58:00Z</dcterms:created>
  <dcterms:modified xsi:type="dcterms:W3CDTF">2023-01-24T11:04:00Z</dcterms:modified>
</cp:coreProperties>
</file>