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68" w:rsidRPr="003A14F4" w:rsidRDefault="002F6068" w:rsidP="002F6068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4F4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2F6068" w:rsidRPr="003A14F4" w:rsidRDefault="002F6068" w:rsidP="002F6068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A14F4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F6068" w:rsidRPr="003A14F4" w:rsidRDefault="002F6068" w:rsidP="002F6068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4F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2F6068" w:rsidRPr="003A14F4" w:rsidRDefault="002F6068" w:rsidP="002F6068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A14F4">
        <w:rPr>
          <w:rFonts w:ascii="Times New Roman" w:hAnsi="Times New Roman" w:cs="Times New Roman"/>
          <w:sz w:val="28"/>
          <w:szCs w:val="28"/>
        </w:rPr>
        <w:t>т 14.01.2020 №24</w:t>
      </w:r>
    </w:p>
    <w:p w:rsidR="002F6068" w:rsidRDefault="002F6068" w:rsidP="002F6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068" w:rsidRDefault="002F6068" w:rsidP="002F6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068" w:rsidRPr="003A14F4" w:rsidRDefault="002F6068" w:rsidP="002F6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567"/>
        <w:gridCol w:w="4820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2F6068" w:rsidRPr="00855471" w:rsidTr="0050387F">
        <w:trPr>
          <w:trHeight w:val="510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068" w:rsidRPr="003A14F4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</w:t>
            </w:r>
            <w:r w:rsidRPr="003A14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 мероприятий</w:t>
            </w:r>
          </w:p>
        </w:tc>
      </w:tr>
      <w:tr w:rsidR="002F6068" w:rsidRPr="00855471" w:rsidTr="0050387F">
        <w:trPr>
          <w:trHeight w:val="28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068" w:rsidRPr="003A14F4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4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выполнению муниципальной программы</w:t>
            </w:r>
          </w:p>
        </w:tc>
      </w:tr>
      <w:tr w:rsidR="002F6068" w:rsidRPr="00855471" w:rsidTr="0050387F">
        <w:trPr>
          <w:trHeight w:val="510"/>
        </w:trPr>
        <w:tc>
          <w:tcPr>
            <w:tcW w:w="148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6068" w:rsidRPr="003A14F4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4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2F6068" w:rsidRPr="002F6068" w:rsidTr="0050387F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6068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  <w:tr w:rsidR="002F6068" w:rsidRPr="002F6068" w:rsidTr="0050387F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83 100,79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14 247,12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83 100,79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14 247,12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Прочие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83 100,79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14 247,12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83 100,79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12 873,14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14 247,12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13 215,31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13 459,88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14 652,67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14 652,67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Подпрограмма 1. 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  <w:p w:rsid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Всего по подпрограмме, в том числе:  «управление муниципальной собственностью, земельными ресурсами и приватизации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13 842,01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3 257,30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50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2F6068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муниципального имущества Березовского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13 842,01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3 257,30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«Прочие нужды»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13 842,01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3 257,30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13 842,01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1 979,64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3 257,30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1 740,90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1 825,37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2 519,40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2 519,40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1.1.1.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1.1.2.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3 299,36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656,70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618,38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594,60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1.2.1., 1.2.2.</w:t>
            </w:r>
          </w:p>
        </w:tc>
      </w:tr>
      <w:tr w:rsidR="002F6068" w:rsidRPr="002F6068" w:rsidTr="0050387F">
        <w:trPr>
          <w:trHeight w:val="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3 299,36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240,48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656,70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618,38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594,60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594,60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408,52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1.1.3., 1.4.1.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408,52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82,50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10 134,13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1 723,94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2 540,60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1 121,19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1 842,30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1.1.3., 1.3.1., 1.4.1., 1.4.2., 1.4.3.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10 134,13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1 723,94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2 540,60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1 063,80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1 121,19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1 842,30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1 842,30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</w:t>
            </w: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69 258,78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10 989,82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69 258,78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10 989,82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«Прочие нужды»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69 258,78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10 989,82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69 258,78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10 893,50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10 989,82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11 474,41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11 634,51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12 133,27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color w:val="000000"/>
              </w:rPr>
              <w:t>12 133,27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6068" w:rsidRPr="002F6068" w:rsidTr="0050387F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64 665,85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10 575,96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10 072,74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11 105,08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11 167,87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2.1.1., 2.1.2., 2.1.3.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64 665,85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10 575,96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10 072,74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10 576,33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11 105,08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11 167,87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11 167,87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6068" w:rsidRPr="002F6068" w:rsidTr="0050387F">
        <w:trPr>
          <w:trHeight w:val="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4 592,93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917,08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529,43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965,40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965,40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F6068">
              <w:rPr>
                <w:rFonts w:ascii="Times New Roman" w:eastAsia="Times New Roman" w:hAnsi="Times New Roman" w:cs="Times New Roman"/>
                <w:bCs/>
                <w:color w:val="000000"/>
              </w:rPr>
              <w:t>2.1.4.</w:t>
            </w:r>
          </w:p>
        </w:tc>
      </w:tr>
      <w:tr w:rsidR="002F6068" w:rsidRPr="002F6068" w:rsidTr="0050387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4 592,93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317,54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917,08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898,08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529,43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965,40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6068">
              <w:rPr>
                <w:rFonts w:ascii="Times New Roman" w:eastAsia="Times New Roman" w:hAnsi="Times New Roman" w:cs="Times New Roman"/>
              </w:rPr>
              <w:t>965,40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068" w:rsidRPr="002F6068" w:rsidRDefault="002F6068" w:rsidP="002F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6068" w:rsidRPr="002F6068" w:rsidRDefault="002F6068" w:rsidP="002F6068">
      <w:pPr>
        <w:spacing w:after="0" w:line="240" w:lineRule="auto"/>
        <w:rPr>
          <w:rFonts w:ascii="Times New Roman" w:hAnsi="Times New Roman" w:cs="Times New Roman"/>
        </w:rPr>
      </w:pPr>
    </w:p>
    <w:p w:rsidR="002F6068" w:rsidRPr="002F6068" w:rsidRDefault="002F6068" w:rsidP="002F606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50310" w:rsidRPr="002F6068" w:rsidRDefault="00E50310" w:rsidP="002F6068">
      <w:pPr>
        <w:spacing w:after="0" w:line="240" w:lineRule="auto"/>
        <w:rPr>
          <w:rFonts w:ascii="Times New Roman" w:hAnsi="Times New Roman" w:cs="Times New Roman"/>
        </w:rPr>
      </w:pPr>
    </w:p>
    <w:sectPr w:rsidR="00E50310" w:rsidRPr="002F6068" w:rsidSect="002F6068">
      <w:headerReference w:type="default" r:id="rId6"/>
      <w:pgSz w:w="16838" w:h="11906" w:orient="landscape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310" w:rsidRDefault="00E50310" w:rsidP="002F6068">
      <w:pPr>
        <w:spacing w:after="0" w:line="240" w:lineRule="auto"/>
      </w:pPr>
      <w:r>
        <w:separator/>
      </w:r>
    </w:p>
  </w:endnote>
  <w:endnote w:type="continuationSeparator" w:id="1">
    <w:p w:rsidR="00E50310" w:rsidRDefault="00E50310" w:rsidP="002F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310" w:rsidRDefault="00E50310" w:rsidP="002F6068">
      <w:pPr>
        <w:spacing w:after="0" w:line="240" w:lineRule="auto"/>
      </w:pPr>
      <w:r>
        <w:separator/>
      </w:r>
    </w:p>
  </w:footnote>
  <w:footnote w:type="continuationSeparator" w:id="1">
    <w:p w:rsidR="00E50310" w:rsidRDefault="00E50310" w:rsidP="002F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0871"/>
      <w:docPartObj>
        <w:docPartGallery w:val="Page Numbers (Top of Page)"/>
        <w:docPartUnique/>
      </w:docPartObj>
    </w:sdtPr>
    <w:sdtContent>
      <w:p w:rsidR="002F6068" w:rsidRDefault="002F6068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F6068" w:rsidRDefault="002F60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6068"/>
    <w:rsid w:val="002F6068"/>
    <w:rsid w:val="00E5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068"/>
  </w:style>
  <w:style w:type="paragraph" w:styleId="a5">
    <w:name w:val="footer"/>
    <w:basedOn w:val="a"/>
    <w:link w:val="a6"/>
    <w:uiPriority w:val="99"/>
    <w:semiHidden/>
    <w:unhideWhenUsed/>
    <w:rsid w:val="002F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2020-03-10T06:45:00Z</dcterms:created>
  <dcterms:modified xsi:type="dcterms:W3CDTF">2020-03-10T06:55:00Z</dcterms:modified>
</cp:coreProperties>
</file>