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5154" w:type="dxa"/>
        <w:tblLayout w:type="fixed"/>
        <w:tblLook w:val="04A0"/>
      </w:tblPr>
      <w:tblGrid>
        <w:gridCol w:w="845"/>
        <w:gridCol w:w="4650"/>
        <w:gridCol w:w="1309"/>
        <w:gridCol w:w="1276"/>
        <w:gridCol w:w="1276"/>
        <w:gridCol w:w="1134"/>
        <w:gridCol w:w="1276"/>
        <w:gridCol w:w="1440"/>
        <w:gridCol w:w="1940"/>
        <w:gridCol w:w="8"/>
      </w:tblGrid>
      <w:tr w:rsidR="00B2067F" w:rsidRPr="009C315F" w:rsidTr="00D9563C">
        <w:trPr>
          <w:trHeight w:val="510"/>
        </w:trPr>
        <w:tc>
          <w:tcPr>
            <w:tcW w:w="15154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067F" w:rsidRPr="00D9563C" w:rsidRDefault="00B2067F" w:rsidP="00B206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11482"/>
              <w:rPr>
                <w:rFonts w:ascii="Times New Roman" w:hAnsi="Times New Roman" w:cs="Times New Roman"/>
                <w:bCs/>
                <w:color w:val="000000"/>
              </w:rPr>
            </w:pPr>
            <w:r w:rsidRPr="00D9563C">
              <w:rPr>
                <w:rFonts w:ascii="Times New Roman" w:hAnsi="Times New Roman" w:cs="Times New Roman"/>
                <w:bCs/>
                <w:color w:val="000000"/>
              </w:rPr>
              <w:t>Приложение</w:t>
            </w:r>
          </w:p>
          <w:p w:rsidR="00B2067F" w:rsidRPr="00D9563C" w:rsidRDefault="00B2067F" w:rsidP="00B206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11482"/>
              <w:rPr>
                <w:rFonts w:ascii="Times New Roman" w:hAnsi="Times New Roman" w:cs="Times New Roman"/>
                <w:bCs/>
                <w:color w:val="000000"/>
              </w:rPr>
            </w:pPr>
            <w:r w:rsidRPr="00D9563C">
              <w:rPr>
                <w:rFonts w:ascii="Times New Roman" w:hAnsi="Times New Roman" w:cs="Times New Roman"/>
                <w:bCs/>
                <w:color w:val="000000"/>
              </w:rPr>
              <w:t xml:space="preserve">к постановлению администрации </w:t>
            </w:r>
          </w:p>
          <w:p w:rsidR="00B2067F" w:rsidRPr="00D9563C" w:rsidRDefault="00B2067F" w:rsidP="00B206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11482"/>
              <w:rPr>
                <w:rFonts w:ascii="Times New Roman" w:hAnsi="Times New Roman" w:cs="Times New Roman"/>
                <w:bCs/>
                <w:color w:val="000000"/>
              </w:rPr>
            </w:pPr>
            <w:r w:rsidRPr="00D9563C">
              <w:rPr>
                <w:rFonts w:ascii="Times New Roman" w:hAnsi="Times New Roman" w:cs="Times New Roman"/>
                <w:bCs/>
                <w:color w:val="000000"/>
              </w:rPr>
              <w:t xml:space="preserve">Березовского городского округа </w:t>
            </w:r>
          </w:p>
          <w:p w:rsidR="00B2067F" w:rsidRPr="00D9563C" w:rsidRDefault="00B2067F" w:rsidP="00B206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11482"/>
              <w:rPr>
                <w:rFonts w:ascii="Times New Roman" w:hAnsi="Times New Roman" w:cs="Times New Roman"/>
                <w:bCs/>
                <w:color w:val="000000"/>
              </w:rPr>
            </w:pPr>
            <w:r w:rsidRPr="00D9563C">
              <w:rPr>
                <w:rFonts w:ascii="Times New Roman" w:hAnsi="Times New Roman" w:cs="Times New Roman"/>
                <w:bCs/>
                <w:color w:val="000000"/>
              </w:rPr>
              <w:t>от 12.02.2019 №107</w:t>
            </w:r>
          </w:p>
          <w:p w:rsidR="00B2067F" w:rsidRPr="00D9563C" w:rsidRDefault="00B2067F" w:rsidP="00B206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11482"/>
              <w:rPr>
                <w:rFonts w:ascii="Times New Roman" w:hAnsi="Times New Roman" w:cs="Times New Roman"/>
                <w:bCs/>
                <w:color w:val="000000"/>
              </w:rPr>
            </w:pPr>
          </w:p>
          <w:p w:rsidR="00B2067F" w:rsidRPr="00D9563C" w:rsidRDefault="00B2067F" w:rsidP="00B206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11482"/>
              <w:rPr>
                <w:rFonts w:ascii="Times New Roman" w:eastAsia="Times New Roman" w:hAnsi="Times New Roman" w:cs="Times New Roman"/>
                <w:lang w:eastAsia="ru-RU"/>
              </w:rPr>
            </w:pPr>
            <w:r w:rsidRPr="00D9563C">
              <w:rPr>
                <w:rFonts w:ascii="Times New Roman" w:eastAsia="Times New Roman" w:hAnsi="Times New Roman" w:cs="Times New Roman"/>
                <w:lang w:eastAsia="ru-RU"/>
              </w:rPr>
              <w:t xml:space="preserve">Приложение №2                                                                                                                  </w:t>
            </w:r>
          </w:p>
          <w:p w:rsidR="00B2067F" w:rsidRPr="00D9563C" w:rsidRDefault="00B2067F" w:rsidP="00B206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11482"/>
              <w:rPr>
                <w:rFonts w:ascii="Times New Roman" w:hAnsi="Times New Roman" w:cs="Times New Roman"/>
                <w:bCs/>
                <w:color w:val="000000"/>
              </w:rPr>
            </w:pPr>
            <w:r w:rsidRPr="00D9563C">
              <w:rPr>
                <w:rFonts w:ascii="Times New Roman" w:eastAsia="Times New Roman" w:hAnsi="Times New Roman" w:cs="Times New Roman"/>
                <w:lang w:eastAsia="ru-RU"/>
              </w:rPr>
              <w:t>к муниципальной программе</w:t>
            </w:r>
          </w:p>
          <w:p w:rsidR="00B2067F" w:rsidRDefault="00B2067F" w:rsidP="00D9563C">
            <w:pPr>
              <w:spacing w:after="0" w:line="240" w:lineRule="auto"/>
              <w:ind w:left="9072" w:firstLine="11482"/>
            </w:pPr>
            <w:r w:rsidRPr="00B206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</w:p>
          <w:p w:rsidR="00D9563C" w:rsidRPr="00B2067F" w:rsidRDefault="00D9563C" w:rsidP="00D9563C">
            <w:pPr>
              <w:spacing w:after="0" w:line="240" w:lineRule="auto"/>
              <w:ind w:left="9072" w:firstLine="11482"/>
            </w:pPr>
          </w:p>
          <w:p w:rsidR="00B2067F" w:rsidRPr="00B2067F" w:rsidRDefault="00B2067F" w:rsidP="00B20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B2067F">
              <w:rPr>
                <w:rFonts w:ascii="Times New Roman" w:eastAsia="Times New Roman" w:hAnsi="Times New Roman" w:cs="Times New Roman"/>
                <w:bCs/>
                <w:lang w:eastAsia="ru-RU"/>
              </w:rPr>
              <w:t>План мероприятий</w:t>
            </w:r>
          </w:p>
        </w:tc>
      </w:tr>
      <w:tr w:rsidR="00B2067F" w:rsidRPr="009C315F" w:rsidTr="00D9563C">
        <w:trPr>
          <w:trHeight w:val="285"/>
        </w:trPr>
        <w:tc>
          <w:tcPr>
            <w:tcW w:w="15154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067F" w:rsidRPr="00B2067F" w:rsidRDefault="00B2067F" w:rsidP="00B20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B2067F">
              <w:rPr>
                <w:rFonts w:ascii="Times New Roman" w:eastAsia="Times New Roman" w:hAnsi="Times New Roman" w:cs="Times New Roman"/>
                <w:bCs/>
                <w:lang w:eastAsia="ru-RU"/>
              </w:rPr>
              <w:t>по выполнению муниципальной программы</w:t>
            </w:r>
          </w:p>
        </w:tc>
      </w:tr>
      <w:tr w:rsidR="00B2067F" w:rsidRPr="009C315F" w:rsidTr="00D9563C">
        <w:trPr>
          <w:trHeight w:val="510"/>
        </w:trPr>
        <w:tc>
          <w:tcPr>
            <w:tcW w:w="15154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B2067F" w:rsidRPr="00B2067F" w:rsidRDefault="00B2067F" w:rsidP="00B20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B2067F">
              <w:rPr>
                <w:rFonts w:ascii="Times New Roman" w:eastAsia="Times New Roman" w:hAnsi="Times New Roman" w:cs="Times New Roman"/>
                <w:bCs/>
                <w:lang w:eastAsia="ru-RU"/>
              </w:rPr>
              <w:t>«Управление муниципальной собственностью и земельными ресурсами Березовского городского округа до 2024 года»</w:t>
            </w:r>
          </w:p>
        </w:tc>
      </w:tr>
      <w:tr w:rsidR="00B2067F" w:rsidRPr="009C315F" w:rsidTr="00D9563C">
        <w:trPr>
          <w:gridAfter w:val="1"/>
          <w:wAfter w:w="8" w:type="dxa"/>
          <w:trHeight w:val="255"/>
        </w:trPr>
        <w:tc>
          <w:tcPr>
            <w:tcW w:w="84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067F" w:rsidRPr="00B2067F" w:rsidRDefault="00B2067F" w:rsidP="00B20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2067F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№ строки</w:t>
            </w:r>
          </w:p>
        </w:tc>
        <w:tc>
          <w:tcPr>
            <w:tcW w:w="46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067F" w:rsidRPr="00B2067F" w:rsidRDefault="00B2067F" w:rsidP="00B20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2067F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Наименование мероприятия/Источники расходов на финансирование</w:t>
            </w:r>
          </w:p>
        </w:tc>
        <w:tc>
          <w:tcPr>
            <w:tcW w:w="7711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B2067F" w:rsidRPr="00B2067F" w:rsidRDefault="00B2067F" w:rsidP="00B20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2067F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Объёмы расходов на выполнение мероприятия за счёт всех источник</w:t>
            </w: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ов ресурсного обеспечения, тыс</w:t>
            </w:r>
            <w:proofErr w:type="gramStart"/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.</w:t>
            </w:r>
            <w:r w:rsidRPr="00B2067F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р</w:t>
            </w:r>
            <w:proofErr w:type="gramEnd"/>
            <w:r w:rsidRPr="00B2067F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уб.</w:t>
            </w:r>
          </w:p>
        </w:tc>
        <w:tc>
          <w:tcPr>
            <w:tcW w:w="1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067F" w:rsidRPr="00B2067F" w:rsidRDefault="00B2067F" w:rsidP="00B20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2067F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Номера целевых показателей, на достижение которых направлены мероприятия</w:t>
            </w:r>
          </w:p>
        </w:tc>
      </w:tr>
      <w:tr w:rsidR="00B2067F" w:rsidRPr="009C315F" w:rsidTr="00D9563C">
        <w:trPr>
          <w:gridAfter w:val="1"/>
          <w:wAfter w:w="8" w:type="dxa"/>
          <w:trHeight w:val="190"/>
        </w:trPr>
        <w:tc>
          <w:tcPr>
            <w:tcW w:w="84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2067F" w:rsidRPr="00B2067F" w:rsidRDefault="00B2067F" w:rsidP="00B2067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46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2067F" w:rsidRPr="00B2067F" w:rsidRDefault="00B2067F" w:rsidP="00B2067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067F" w:rsidRPr="00B2067F" w:rsidRDefault="00B2067F" w:rsidP="00B20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2067F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всего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067F" w:rsidRPr="00B2067F" w:rsidRDefault="00B2067F" w:rsidP="00B20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2067F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2019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067F" w:rsidRPr="00B2067F" w:rsidRDefault="00B2067F" w:rsidP="00B20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2067F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2020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067F" w:rsidRPr="00B2067F" w:rsidRDefault="00B2067F" w:rsidP="00B20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2067F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2021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067F" w:rsidRPr="00B2067F" w:rsidRDefault="00B2067F" w:rsidP="00B20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2067F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2022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067F" w:rsidRPr="00B2067F" w:rsidRDefault="00B2067F" w:rsidP="00B20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2067F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2023</w:t>
            </w:r>
          </w:p>
        </w:tc>
        <w:tc>
          <w:tcPr>
            <w:tcW w:w="1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2067F" w:rsidRPr="00B2067F" w:rsidRDefault="00B2067F" w:rsidP="00B2067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</w:tr>
      <w:tr w:rsidR="00B2067F" w:rsidRPr="009C315F" w:rsidTr="00D9563C">
        <w:trPr>
          <w:gridAfter w:val="1"/>
          <w:wAfter w:w="8" w:type="dxa"/>
          <w:trHeight w:val="255"/>
        </w:trPr>
        <w:tc>
          <w:tcPr>
            <w:tcW w:w="8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2067F" w:rsidRPr="00B2067F" w:rsidRDefault="00B2067F" w:rsidP="00B20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B2067F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4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2067F" w:rsidRPr="00B2067F" w:rsidRDefault="00B2067F" w:rsidP="00B2067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В</w:t>
            </w:r>
            <w:r w:rsidRPr="00B2067F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сего по муниципальной программе, в том числе:</w:t>
            </w:r>
          </w:p>
        </w:tc>
        <w:tc>
          <w:tcPr>
            <w:tcW w:w="1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2067F" w:rsidRPr="00B2067F" w:rsidRDefault="00B2067F" w:rsidP="00B20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B2067F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86 823,3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2067F" w:rsidRPr="00B2067F" w:rsidRDefault="00B2067F" w:rsidP="00B20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B2067F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14 004,0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2067F" w:rsidRPr="00B2067F" w:rsidRDefault="00B2067F" w:rsidP="00B20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B2067F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14 208,6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2067F" w:rsidRPr="00B2067F" w:rsidRDefault="00B2067F" w:rsidP="00B20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B2067F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14 652,7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2067F" w:rsidRPr="00B2067F" w:rsidRDefault="00B2067F" w:rsidP="00B20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B2067F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14 652,7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2067F" w:rsidRPr="00B2067F" w:rsidRDefault="00B2067F" w:rsidP="00B20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B2067F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14 652,7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2067F" w:rsidRPr="00B2067F" w:rsidRDefault="00B2067F" w:rsidP="00B2067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B2067F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B2067F" w:rsidRPr="009C315F" w:rsidTr="00D9563C">
        <w:trPr>
          <w:gridAfter w:val="1"/>
          <w:wAfter w:w="8" w:type="dxa"/>
          <w:trHeight w:val="255"/>
        </w:trPr>
        <w:tc>
          <w:tcPr>
            <w:tcW w:w="8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2067F" w:rsidRPr="00B2067F" w:rsidRDefault="00B2067F" w:rsidP="00B20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206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4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2067F" w:rsidRPr="00B2067F" w:rsidRDefault="00B2067F" w:rsidP="00B2067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206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местный бюджет</w:t>
            </w:r>
          </w:p>
        </w:tc>
        <w:tc>
          <w:tcPr>
            <w:tcW w:w="1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2067F" w:rsidRPr="00B2067F" w:rsidRDefault="00B2067F" w:rsidP="00B20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206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86 823,3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2067F" w:rsidRPr="00B2067F" w:rsidRDefault="00B2067F" w:rsidP="00B20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206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14 004,0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2067F" w:rsidRPr="00B2067F" w:rsidRDefault="00B2067F" w:rsidP="00B20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206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14 208,6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2067F" w:rsidRPr="00B2067F" w:rsidRDefault="00B2067F" w:rsidP="00B20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206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14 652,7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2067F" w:rsidRPr="00B2067F" w:rsidRDefault="00B2067F" w:rsidP="00B20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206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14 652,7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2067F" w:rsidRPr="00B2067F" w:rsidRDefault="00B2067F" w:rsidP="00B20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206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14 652,7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2067F" w:rsidRPr="00B2067F" w:rsidRDefault="00B2067F" w:rsidP="00B2067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206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B2067F" w:rsidRPr="009C315F" w:rsidTr="00D9563C">
        <w:trPr>
          <w:gridAfter w:val="1"/>
          <w:wAfter w:w="8" w:type="dxa"/>
          <w:trHeight w:val="255"/>
        </w:trPr>
        <w:tc>
          <w:tcPr>
            <w:tcW w:w="8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2067F" w:rsidRPr="00B2067F" w:rsidRDefault="00B2067F" w:rsidP="00B20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B2067F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4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2067F" w:rsidRPr="00B2067F" w:rsidRDefault="00B2067F" w:rsidP="00B2067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B2067F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Прочие нужды</w:t>
            </w:r>
          </w:p>
        </w:tc>
        <w:tc>
          <w:tcPr>
            <w:tcW w:w="1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2067F" w:rsidRPr="00B2067F" w:rsidRDefault="00B2067F" w:rsidP="00B20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B2067F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86 823,3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2067F" w:rsidRPr="00B2067F" w:rsidRDefault="00B2067F" w:rsidP="00B20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B2067F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14 004,0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2067F" w:rsidRPr="00B2067F" w:rsidRDefault="00B2067F" w:rsidP="00B20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B2067F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14 208,6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2067F" w:rsidRPr="00B2067F" w:rsidRDefault="00B2067F" w:rsidP="00B20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B2067F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14 652,7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2067F" w:rsidRPr="00B2067F" w:rsidRDefault="00B2067F" w:rsidP="00B20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B2067F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14 652,7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2067F" w:rsidRPr="00B2067F" w:rsidRDefault="00B2067F" w:rsidP="00B20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B2067F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14 652,7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2067F" w:rsidRPr="00B2067F" w:rsidRDefault="00B2067F" w:rsidP="00B2067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B2067F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B2067F" w:rsidRPr="009C315F" w:rsidTr="00D9563C">
        <w:trPr>
          <w:gridAfter w:val="1"/>
          <w:wAfter w:w="8" w:type="dxa"/>
          <w:trHeight w:val="255"/>
        </w:trPr>
        <w:tc>
          <w:tcPr>
            <w:tcW w:w="8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2067F" w:rsidRPr="00B2067F" w:rsidRDefault="00B2067F" w:rsidP="00B20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206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4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2067F" w:rsidRPr="00B2067F" w:rsidRDefault="00B2067F" w:rsidP="00B2067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206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местный бюджет</w:t>
            </w:r>
          </w:p>
        </w:tc>
        <w:tc>
          <w:tcPr>
            <w:tcW w:w="1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2067F" w:rsidRPr="00B2067F" w:rsidRDefault="00B2067F" w:rsidP="00B20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206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86 823,3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2067F" w:rsidRPr="00B2067F" w:rsidRDefault="00B2067F" w:rsidP="00B20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206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14 004,0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2067F" w:rsidRPr="00B2067F" w:rsidRDefault="00B2067F" w:rsidP="00B20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206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14 208,6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2067F" w:rsidRPr="00B2067F" w:rsidRDefault="00B2067F" w:rsidP="00B20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206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14 652,7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2067F" w:rsidRPr="00B2067F" w:rsidRDefault="00B2067F" w:rsidP="00B20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206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14 652,7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2067F" w:rsidRPr="00B2067F" w:rsidRDefault="00B2067F" w:rsidP="00B20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206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14 652,7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2067F" w:rsidRPr="00B2067F" w:rsidRDefault="00B2067F" w:rsidP="00B2067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206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B2067F" w:rsidRPr="009C315F" w:rsidTr="00D9563C">
        <w:trPr>
          <w:gridAfter w:val="1"/>
          <w:wAfter w:w="8" w:type="dxa"/>
          <w:trHeight w:val="765"/>
        </w:trPr>
        <w:tc>
          <w:tcPr>
            <w:tcW w:w="8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2067F" w:rsidRPr="00B2067F" w:rsidRDefault="00B2067F" w:rsidP="00B20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B2067F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4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2067F" w:rsidRDefault="00B2067F" w:rsidP="00B2067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П</w:t>
            </w:r>
            <w:r w:rsidRPr="00B2067F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 xml:space="preserve">одпрограмма 1.  </w:t>
            </w:r>
          </w:p>
          <w:p w:rsidR="00B2067F" w:rsidRPr="00B2067F" w:rsidRDefault="00B2067F" w:rsidP="00B2067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«У</w:t>
            </w:r>
            <w:r w:rsidRPr="00B2067F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правление муниципальной собственностью, земельными ресурсами и привати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зации муниципального имущества Б</w:t>
            </w:r>
            <w:r w:rsidRPr="00B2067F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ерезовского городского округа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»</w:t>
            </w:r>
          </w:p>
        </w:tc>
        <w:tc>
          <w:tcPr>
            <w:tcW w:w="1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2067F" w:rsidRPr="00B2067F" w:rsidRDefault="00B2067F" w:rsidP="00B20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2067F" w:rsidRPr="00B2067F" w:rsidRDefault="00B2067F" w:rsidP="00B20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2067F" w:rsidRPr="00B2067F" w:rsidRDefault="00B2067F" w:rsidP="00B20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2067F" w:rsidRPr="00B2067F" w:rsidRDefault="00B2067F" w:rsidP="00B20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2067F" w:rsidRPr="00B2067F" w:rsidRDefault="00B2067F" w:rsidP="00B20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2067F" w:rsidRPr="00B2067F" w:rsidRDefault="00B2067F" w:rsidP="00B20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2067F" w:rsidRPr="00B2067F" w:rsidRDefault="00B2067F" w:rsidP="00B2067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B2067F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B2067F" w:rsidRPr="00B2067F" w:rsidTr="00D9563C">
        <w:trPr>
          <w:gridAfter w:val="1"/>
          <w:wAfter w:w="8" w:type="dxa"/>
          <w:trHeight w:val="131"/>
        </w:trPr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2067F" w:rsidRPr="00B2067F" w:rsidRDefault="00B2067F" w:rsidP="00B20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B2067F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4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2067F" w:rsidRPr="00B2067F" w:rsidRDefault="00B2067F" w:rsidP="00B2067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B2067F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 xml:space="preserve">Всего по подпрограмме, в том числе:  </w:t>
            </w:r>
          </w:p>
          <w:p w:rsidR="00B2067F" w:rsidRPr="00B2067F" w:rsidRDefault="00B2067F" w:rsidP="00B2067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B2067F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«Управление муниципальной собственностью, земельными ресурсами и приватизации муниципального имущества Березовского городского округа»</w:t>
            </w:r>
          </w:p>
        </w:tc>
        <w:tc>
          <w:tcPr>
            <w:tcW w:w="1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2067F" w:rsidRPr="00B2067F" w:rsidRDefault="00B2067F" w:rsidP="00B20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B2067F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15 543,6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2067F" w:rsidRPr="00B2067F" w:rsidRDefault="00B2067F" w:rsidP="00B20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B2067F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2 870,0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2067F" w:rsidRPr="00B2067F" w:rsidRDefault="00B2067F" w:rsidP="00B20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B2067F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2 596,0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2067F" w:rsidRPr="00B2067F" w:rsidRDefault="00B2067F" w:rsidP="00B20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B2067F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2 519,4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2067F" w:rsidRPr="00B2067F" w:rsidRDefault="00B2067F" w:rsidP="00B20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B2067F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2 519,4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2067F" w:rsidRPr="00B2067F" w:rsidRDefault="00B2067F" w:rsidP="00B20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B2067F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2 519,4</w:t>
            </w:r>
          </w:p>
        </w:tc>
        <w:tc>
          <w:tcPr>
            <w:tcW w:w="1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2067F" w:rsidRPr="00B2067F" w:rsidRDefault="00B2067F" w:rsidP="00B2067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B2067F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B2067F" w:rsidRPr="00B2067F" w:rsidTr="00D9563C">
        <w:trPr>
          <w:gridAfter w:val="1"/>
          <w:wAfter w:w="8" w:type="dxa"/>
          <w:trHeight w:val="255"/>
        </w:trPr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2067F" w:rsidRPr="00B2067F" w:rsidRDefault="00B2067F" w:rsidP="00B20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206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4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2067F" w:rsidRPr="00B2067F" w:rsidRDefault="00B2067F" w:rsidP="00B2067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206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местный бюджет</w:t>
            </w:r>
          </w:p>
        </w:tc>
        <w:tc>
          <w:tcPr>
            <w:tcW w:w="1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2067F" w:rsidRPr="00B2067F" w:rsidRDefault="00B2067F" w:rsidP="00B20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206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15 543,6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2067F" w:rsidRPr="00B2067F" w:rsidRDefault="00B2067F" w:rsidP="00B20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206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2 870,0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2067F" w:rsidRPr="00B2067F" w:rsidRDefault="00B2067F" w:rsidP="00B20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206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2 596,0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2067F" w:rsidRPr="00B2067F" w:rsidRDefault="00B2067F" w:rsidP="00B20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206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2 519,4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2067F" w:rsidRPr="00B2067F" w:rsidRDefault="00B2067F" w:rsidP="00B20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206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2 519,4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2067F" w:rsidRPr="00B2067F" w:rsidRDefault="00B2067F" w:rsidP="00B20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206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2 519,4</w:t>
            </w:r>
          </w:p>
        </w:tc>
        <w:tc>
          <w:tcPr>
            <w:tcW w:w="1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2067F" w:rsidRPr="00B2067F" w:rsidRDefault="00B2067F" w:rsidP="00B2067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206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B2067F" w:rsidRPr="00B2067F" w:rsidTr="00D9563C">
        <w:trPr>
          <w:gridAfter w:val="1"/>
          <w:wAfter w:w="8" w:type="dxa"/>
          <w:trHeight w:val="255"/>
        </w:trPr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2067F" w:rsidRPr="00B2067F" w:rsidRDefault="00B2067F" w:rsidP="00B20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B2067F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46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2067F" w:rsidRPr="00B2067F" w:rsidRDefault="00B2067F" w:rsidP="00B2067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B2067F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«Прочие нужды»</w:t>
            </w:r>
          </w:p>
        </w:tc>
        <w:tc>
          <w:tcPr>
            <w:tcW w:w="13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2067F" w:rsidRPr="00B2067F" w:rsidRDefault="00B2067F" w:rsidP="00B20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2067F" w:rsidRPr="00B2067F" w:rsidRDefault="00B2067F" w:rsidP="00B20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2067F" w:rsidRPr="00B2067F" w:rsidRDefault="00B2067F" w:rsidP="00B20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2067F" w:rsidRPr="00B2067F" w:rsidRDefault="00B2067F" w:rsidP="00B20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2067F" w:rsidRPr="00B2067F" w:rsidRDefault="00B2067F" w:rsidP="00B20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2067F" w:rsidRPr="00B2067F" w:rsidRDefault="00B2067F" w:rsidP="00B20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9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2067F" w:rsidRPr="00B2067F" w:rsidRDefault="00B2067F" w:rsidP="00B2067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B2067F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B2067F" w:rsidRPr="00B2067F" w:rsidTr="00D9563C">
        <w:trPr>
          <w:gridAfter w:val="1"/>
          <w:wAfter w:w="8" w:type="dxa"/>
          <w:trHeight w:val="255"/>
        </w:trPr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2067F" w:rsidRPr="00B2067F" w:rsidRDefault="00B2067F" w:rsidP="00B20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B2067F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46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2067F" w:rsidRPr="00B2067F" w:rsidRDefault="00B2067F" w:rsidP="00B2067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B2067F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Всего по направлению «Прочие нужды», в том числе:</w:t>
            </w:r>
          </w:p>
        </w:tc>
        <w:tc>
          <w:tcPr>
            <w:tcW w:w="13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2067F" w:rsidRPr="00B2067F" w:rsidRDefault="00B2067F" w:rsidP="00B20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B2067F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15 543,6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2067F" w:rsidRPr="00B2067F" w:rsidRDefault="00B2067F" w:rsidP="00B20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B2067F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2 870,0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2067F" w:rsidRPr="00B2067F" w:rsidRDefault="00B2067F" w:rsidP="00B20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B2067F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2 596,0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2067F" w:rsidRPr="00B2067F" w:rsidRDefault="00B2067F" w:rsidP="00B20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B2067F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2 519,4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2067F" w:rsidRPr="00B2067F" w:rsidRDefault="00B2067F" w:rsidP="00B20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B2067F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2 519,4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2067F" w:rsidRPr="00B2067F" w:rsidRDefault="00B2067F" w:rsidP="00B20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B2067F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2 519,4</w:t>
            </w:r>
          </w:p>
        </w:tc>
        <w:tc>
          <w:tcPr>
            <w:tcW w:w="19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2067F" w:rsidRPr="00B2067F" w:rsidRDefault="00B2067F" w:rsidP="00B2067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B2067F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B2067F" w:rsidRPr="00B2067F" w:rsidTr="00D9563C">
        <w:trPr>
          <w:gridAfter w:val="1"/>
          <w:wAfter w:w="8" w:type="dxa"/>
          <w:trHeight w:val="255"/>
        </w:trPr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2067F" w:rsidRPr="00B2067F" w:rsidRDefault="00B2067F" w:rsidP="00B20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206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46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2067F" w:rsidRPr="00B2067F" w:rsidRDefault="00B2067F" w:rsidP="00B2067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206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местный бюджет</w:t>
            </w:r>
          </w:p>
        </w:tc>
        <w:tc>
          <w:tcPr>
            <w:tcW w:w="13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2067F" w:rsidRPr="00B2067F" w:rsidRDefault="00B2067F" w:rsidP="00B20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206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15 543,6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2067F" w:rsidRPr="00B2067F" w:rsidRDefault="00B2067F" w:rsidP="00B20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206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2 870,0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2067F" w:rsidRPr="00B2067F" w:rsidRDefault="00B2067F" w:rsidP="00B20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206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2 596,0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2067F" w:rsidRPr="00B2067F" w:rsidRDefault="00B2067F" w:rsidP="00B20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206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2 519,4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2067F" w:rsidRPr="00B2067F" w:rsidRDefault="00B2067F" w:rsidP="00B20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206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2 519,4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2067F" w:rsidRPr="00B2067F" w:rsidRDefault="00B2067F" w:rsidP="00B20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206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2 519,4</w:t>
            </w:r>
          </w:p>
        </w:tc>
        <w:tc>
          <w:tcPr>
            <w:tcW w:w="19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2067F" w:rsidRPr="00B2067F" w:rsidRDefault="00B2067F" w:rsidP="00B2067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206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B2067F" w:rsidRPr="00B2067F" w:rsidTr="00D9563C">
        <w:trPr>
          <w:gridAfter w:val="1"/>
          <w:wAfter w:w="8" w:type="dxa"/>
          <w:trHeight w:val="255"/>
        </w:trPr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2067F" w:rsidRPr="00B2067F" w:rsidRDefault="00B2067F" w:rsidP="00B20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B2067F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46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2067F" w:rsidRPr="00B2067F" w:rsidRDefault="00B2067F" w:rsidP="00B2067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B2067F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 xml:space="preserve">Мероприятие 1.1. Реорганизация и ликвидация </w:t>
            </w:r>
            <w:r w:rsidRPr="00B2067F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lastRenderedPageBreak/>
              <w:t>муниципальных унитарных предприятий</w:t>
            </w:r>
          </w:p>
        </w:tc>
        <w:tc>
          <w:tcPr>
            <w:tcW w:w="13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2067F" w:rsidRPr="00B2067F" w:rsidRDefault="00B2067F" w:rsidP="00B20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B2067F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lastRenderedPageBreak/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2067F" w:rsidRPr="00B2067F" w:rsidRDefault="00B2067F" w:rsidP="00B20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B2067F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2067F" w:rsidRPr="00B2067F" w:rsidRDefault="00B2067F" w:rsidP="00B20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B2067F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2067F" w:rsidRPr="00B2067F" w:rsidRDefault="00B2067F" w:rsidP="00B20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B2067F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2067F" w:rsidRPr="00B2067F" w:rsidRDefault="00B2067F" w:rsidP="00B20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B2067F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2067F" w:rsidRPr="00B2067F" w:rsidRDefault="00B2067F" w:rsidP="00B20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B2067F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9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2067F" w:rsidRPr="00B2067F" w:rsidRDefault="00B2067F" w:rsidP="00B2067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B2067F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1.1.1.</w:t>
            </w:r>
          </w:p>
        </w:tc>
      </w:tr>
      <w:tr w:rsidR="00B2067F" w:rsidRPr="00B2067F" w:rsidTr="00D9563C">
        <w:trPr>
          <w:gridAfter w:val="1"/>
          <w:wAfter w:w="8" w:type="dxa"/>
          <w:trHeight w:val="255"/>
        </w:trPr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067F" w:rsidRPr="00B2067F" w:rsidRDefault="00B2067F" w:rsidP="00B20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2067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12</w:t>
            </w:r>
          </w:p>
        </w:tc>
        <w:tc>
          <w:tcPr>
            <w:tcW w:w="46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067F" w:rsidRPr="00B2067F" w:rsidRDefault="00B2067F" w:rsidP="00B2067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2067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местный бюджет</w:t>
            </w:r>
          </w:p>
        </w:tc>
        <w:tc>
          <w:tcPr>
            <w:tcW w:w="13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067F" w:rsidRPr="00B2067F" w:rsidRDefault="00B2067F" w:rsidP="00B20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2067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067F" w:rsidRPr="00B2067F" w:rsidRDefault="00B2067F" w:rsidP="00B20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2067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067F" w:rsidRPr="00B2067F" w:rsidRDefault="00B2067F" w:rsidP="00B20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2067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067F" w:rsidRPr="00B2067F" w:rsidRDefault="00B2067F" w:rsidP="00B20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2067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067F" w:rsidRPr="00B2067F" w:rsidRDefault="00B2067F" w:rsidP="00B20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2067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067F" w:rsidRPr="00B2067F" w:rsidRDefault="00B2067F" w:rsidP="00B20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2067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9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067F" w:rsidRPr="00B2067F" w:rsidRDefault="00B2067F" w:rsidP="00B2067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2067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B2067F" w:rsidRPr="00B2067F" w:rsidTr="00D9563C">
        <w:trPr>
          <w:gridAfter w:val="1"/>
          <w:wAfter w:w="8" w:type="dxa"/>
          <w:trHeight w:val="510"/>
        </w:trPr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2067F" w:rsidRPr="00B2067F" w:rsidRDefault="00B2067F" w:rsidP="00B20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B2067F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46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2067F" w:rsidRPr="00B2067F" w:rsidRDefault="00B2067F" w:rsidP="00B2067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B2067F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Мероприятие 1.2. Оптимизация количества хозяйственных обществ с долей Березовского городского округа в уставном капитале</w:t>
            </w:r>
          </w:p>
        </w:tc>
        <w:tc>
          <w:tcPr>
            <w:tcW w:w="13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2067F" w:rsidRPr="00B2067F" w:rsidRDefault="00B2067F" w:rsidP="00B20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B2067F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2067F" w:rsidRPr="00B2067F" w:rsidRDefault="00B2067F" w:rsidP="00B20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B2067F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2067F" w:rsidRPr="00B2067F" w:rsidRDefault="00B2067F" w:rsidP="00B20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B2067F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2067F" w:rsidRPr="00B2067F" w:rsidRDefault="00B2067F" w:rsidP="00B20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B2067F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2067F" w:rsidRPr="00B2067F" w:rsidRDefault="00B2067F" w:rsidP="00B20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B2067F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2067F" w:rsidRPr="00B2067F" w:rsidRDefault="00B2067F" w:rsidP="00B20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B2067F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9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2067F" w:rsidRPr="00B2067F" w:rsidRDefault="00B2067F" w:rsidP="00B2067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B2067F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1.1.2.</w:t>
            </w:r>
          </w:p>
        </w:tc>
      </w:tr>
      <w:tr w:rsidR="00B2067F" w:rsidRPr="00B2067F" w:rsidTr="00D9563C">
        <w:trPr>
          <w:gridAfter w:val="1"/>
          <w:wAfter w:w="8" w:type="dxa"/>
          <w:trHeight w:val="255"/>
        </w:trPr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067F" w:rsidRPr="00B2067F" w:rsidRDefault="00B2067F" w:rsidP="00B20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2067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46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067F" w:rsidRPr="00B2067F" w:rsidRDefault="00B2067F" w:rsidP="00B2067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2067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местный бюджет</w:t>
            </w:r>
          </w:p>
        </w:tc>
        <w:tc>
          <w:tcPr>
            <w:tcW w:w="13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067F" w:rsidRPr="00B2067F" w:rsidRDefault="00B2067F" w:rsidP="00B20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2067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067F" w:rsidRPr="00B2067F" w:rsidRDefault="00B2067F" w:rsidP="00B20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2067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067F" w:rsidRPr="00B2067F" w:rsidRDefault="00B2067F" w:rsidP="00B20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2067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067F" w:rsidRPr="00B2067F" w:rsidRDefault="00B2067F" w:rsidP="00B20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2067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067F" w:rsidRPr="00B2067F" w:rsidRDefault="00B2067F" w:rsidP="00B20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2067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067F" w:rsidRPr="00B2067F" w:rsidRDefault="00B2067F" w:rsidP="00B20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2067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9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067F" w:rsidRPr="00B2067F" w:rsidRDefault="00B2067F" w:rsidP="00B2067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2067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B2067F" w:rsidRPr="00B2067F" w:rsidTr="00D9563C">
        <w:trPr>
          <w:gridAfter w:val="1"/>
          <w:wAfter w:w="8" w:type="dxa"/>
          <w:trHeight w:val="765"/>
        </w:trPr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2067F" w:rsidRPr="00B2067F" w:rsidRDefault="00B2067F" w:rsidP="00B20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B2067F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15</w:t>
            </w:r>
          </w:p>
        </w:tc>
        <w:tc>
          <w:tcPr>
            <w:tcW w:w="46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2067F" w:rsidRPr="00B2067F" w:rsidRDefault="00B2067F" w:rsidP="00B2067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B2067F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 xml:space="preserve">Мероприятие 1.3. Проведение инвентаризации и кадастровых работ в отношении объектов недвижимости, подлежащих государственной регистрации, в том числе бесхозяйного и выморочного имущества </w:t>
            </w:r>
          </w:p>
        </w:tc>
        <w:tc>
          <w:tcPr>
            <w:tcW w:w="13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2067F" w:rsidRPr="00B2067F" w:rsidRDefault="00B2067F" w:rsidP="00B20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B2067F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4 435,1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2067F" w:rsidRPr="00B2067F" w:rsidRDefault="00B2067F" w:rsidP="00B20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B2067F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1 400,0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2067F" w:rsidRPr="00B2067F" w:rsidRDefault="00B2067F" w:rsidP="00B20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B2067F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656,7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2067F" w:rsidRPr="00B2067F" w:rsidRDefault="00B2067F" w:rsidP="00B20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B2067F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594,6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2067F" w:rsidRPr="00B2067F" w:rsidRDefault="00B2067F" w:rsidP="00B20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B2067F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594,6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2067F" w:rsidRPr="00B2067F" w:rsidRDefault="00B2067F" w:rsidP="00B20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B2067F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594,6</w:t>
            </w:r>
          </w:p>
        </w:tc>
        <w:tc>
          <w:tcPr>
            <w:tcW w:w="19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2067F" w:rsidRPr="00B2067F" w:rsidRDefault="00B2067F" w:rsidP="00B2067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B2067F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1.2.1., 1.2.2.</w:t>
            </w:r>
          </w:p>
        </w:tc>
      </w:tr>
      <w:tr w:rsidR="00B2067F" w:rsidRPr="00B2067F" w:rsidTr="00D9563C">
        <w:trPr>
          <w:gridAfter w:val="1"/>
          <w:wAfter w:w="8" w:type="dxa"/>
          <w:trHeight w:val="255"/>
        </w:trPr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067F" w:rsidRPr="00B2067F" w:rsidRDefault="00B2067F" w:rsidP="00B20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2067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16</w:t>
            </w:r>
          </w:p>
        </w:tc>
        <w:tc>
          <w:tcPr>
            <w:tcW w:w="46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067F" w:rsidRPr="00B2067F" w:rsidRDefault="00B2067F" w:rsidP="00B2067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2067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местный бюджет</w:t>
            </w:r>
          </w:p>
        </w:tc>
        <w:tc>
          <w:tcPr>
            <w:tcW w:w="13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067F" w:rsidRPr="00B2067F" w:rsidRDefault="00B2067F" w:rsidP="00B20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2067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4 435,1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067F" w:rsidRPr="00B2067F" w:rsidRDefault="00B2067F" w:rsidP="00B20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2067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1 400,0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067F" w:rsidRPr="00B2067F" w:rsidRDefault="00B2067F" w:rsidP="00B20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2067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656,7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067F" w:rsidRPr="00B2067F" w:rsidRDefault="00B2067F" w:rsidP="00B20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2067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594,6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067F" w:rsidRPr="00B2067F" w:rsidRDefault="00B2067F" w:rsidP="00B20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2067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594,6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067F" w:rsidRPr="00B2067F" w:rsidRDefault="00B2067F" w:rsidP="00B20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2067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594,6</w:t>
            </w:r>
          </w:p>
        </w:tc>
        <w:tc>
          <w:tcPr>
            <w:tcW w:w="19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067F" w:rsidRPr="00B2067F" w:rsidRDefault="00B2067F" w:rsidP="00B2067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2067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B2067F" w:rsidRPr="00B2067F" w:rsidTr="00D9563C">
        <w:trPr>
          <w:gridAfter w:val="1"/>
          <w:wAfter w:w="8" w:type="dxa"/>
          <w:trHeight w:val="510"/>
        </w:trPr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2067F" w:rsidRPr="00B2067F" w:rsidRDefault="00B2067F" w:rsidP="00B20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B2067F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17</w:t>
            </w:r>
          </w:p>
        </w:tc>
        <w:tc>
          <w:tcPr>
            <w:tcW w:w="46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2067F" w:rsidRPr="00B2067F" w:rsidRDefault="00B2067F" w:rsidP="00B2067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B2067F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 xml:space="preserve">Мероприятие 1.4. Проведение работ по оценке земельных участков для целей изъятия, предоставления в аренду и в собственность </w:t>
            </w:r>
          </w:p>
        </w:tc>
        <w:tc>
          <w:tcPr>
            <w:tcW w:w="13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2067F" w:rsidRPr="00B2067F" w:rsidRDefault="00B2067F" w:rsidP="00B20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B2067F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465,0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2067F" w:rsidRPr="00B2067F" w:rsidRDefault="00B2067F" w:rsidP="00B20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B2067F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75,0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2067F" w:rsidRPr="00B2067F" w:rsidRDefault="00B2067F" w:rsidP="00B20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B2067F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60,0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2067F" w:rsidRPr="00B2067F" w:rsidRDefault="00B2067F" w:rsidP="00B20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B2067F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82,5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2067F" w:rsidRPr="00B2067F" w:rsidRDefault="00B2067F" w:rsidP="00B20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B2067F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82,5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2067F" w:rsidRPr="00B2067F" w:rsidRDefault="00B2067F" w:rsidP="00B20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B2067F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82,5</w:t>
            </w:r>
          </w:p>
        </w:tc>
        <w:tc>
          <w:tcPr>
            <w:tcW w:w="19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2067F" w:rsidRPr="00B2067F" w:rsidRDefault="00B2067F" w:rsidP="00B2067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B2067F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1.1.3., 1.4.1.</w:t>
            </w:r>
          </w:p>
        </w:tc>
      </w:tr>
      <w:tr w:rsidR="00B2067F" w:rsidRPr="00B2067F" w:rsidTr="00D9563C">
        <w:trPr>
          <w:gridAfter w:val="1"/>
          <w:wAfter w:w="8" w:type="dxa"/>
          <w:trHeight w:val="255"/>
        </w:trPr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067F" w:rsidRPr="00B2067F" w:rsidRDefault="00B2067F" w:rsidP="00B20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2067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18</w:t>
            </w:r>
          </w:p>
        </w:tc>
        <w:tc>
          <w:tcPr>
            <w:tcW w:w="46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067F" w:rsidRPr="00B2067F" w:rsidRDefault="00B2067F" w:rsidP="00B2067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2067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местный бюджет</w:t>
            </w:r>
          </w:p>
        </w:tc>
        <w:tc>
          <w:tcPr>
            <w:tcW w:w="13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067F" w:rsidRPr="00B2067F" w:rsidRDefault="00B2067F" w:rsidP="00B20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2067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465,0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067F" w:rsidRPr="00B2067F" w:rsidRDefault="00B2067F" w:rsidP="00B20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2067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75,0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067F" w:rsidRPr="00B2067F" w:rsidRDefault="00B2067F" w:rsidP="00B20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2067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60,0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067F" w:rsidRPr="00B2067F" w:rsidRDefault="00B2067F" w:rsidP="00B20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2067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82,5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067F" w:rsidRPr="00B2067F" w:rsidRDefault="00B2067F" w:rsidP="00B20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2067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82,5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067F" w:rsidRPr="00B2067F" w:rsidRDefault="00B2067F" w:rsidP="00B20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2067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82,5</w:t>
            </w:r>
          </w:p>
        </w:tc>
        <w:tc>
          <w:tcPr>
            <w:tcW w:w="19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067F" w:rsidRPr="00B2067F" w:rsidRDefault="00B2067F" w:rsidP="00B2067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2067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B2067F" w:rsidRPr="00B2067F" w:rsidTr="00D9563C">
        <w:trPr>
          <w:gridAfter w:val="1"/>
          <w:wAfter w:w="8" w:type="dxa"/>
          <w:trHeight w:val="510"/>
        </w:trPr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2067F" w:rsidRPr="00B2067F" w:rsidRDefault="00B2067F" w:rsidP="00B20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B2067F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19</w:t>
            </w:r>
          </w:p>
        </w:tc>
        <w:tc>
          <w:tcPr>
            <w:tcW w:w="46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2067F" w:rsidRPr="00B2067F" w:rsidRDefault="00B2067F" w:rsidP="00B2067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B2067F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Мероприятие 1.5. Управление и распоряжение муниципальным имуществом</w:t>
            </w:r>
          </w:p>
        </w:tc>
        <w:tc>
          <w:tcPr>
            <w:tcW w:w="13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2067F" w:rsidRPr="00B2067F" w:rsidRDefault="00B2067F" w:rsidP="00B20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B2067F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10 643,5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2067F" w:rsidRPr="00B2067F" w:rsidRDefault="00B2067F" w:rsidP="00B20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B2067F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1 395,0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2067F" w:rsidRPr="00B2067F" w:rsidRDefault="00B2067F" w:rsidP="00B20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B2067F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1 879,3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2067F" w:rsidRPr="00B2067F" w:rsidRDefault="00B2067F" w:rsidP="00B20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B2067F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1 842,3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2067F" w:rsidRPr="00B2067F" w:rsidRDefault="00B2067F" w:rsidP="00B20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B2067F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1 842,3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2067F" w:rsidRPr="00B2067F" w:rsidRDefault="00B2067F" w:rsidP="00B20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B2067F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1 842,3</w:t>
            </w:r>
          </w:p>
        </w:tc>
        <w:tc>
          <w:tcPr>
            <w:tcW w:w="19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2067F" w:rsidRPr="00B2067F" w:rsidRDefault="00B2067F" w:rsidP="00B2067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B2067F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1.1.3., 1.3.1., 1.4.1., 1.4.2., 1.4.3.</w:t>
            </w:r>
          </w:p>
        </w:tc>
      </w:tr>
      <w:tr w:rsidR="00B2067F" w:rsidRPr="00B2067F" w:rsidTr="00D9563C">
        <w:trPr>
          <w:gridAfter w:val="1"/>
          <w:wAfter w:w="8" w:type="dxa"/>
          <w:trHeight w:val="255"/>
        </w:trPr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067F" w:rsidRPr="00B2067F" w:rsidRDefault="00B2067F" w:rsidP="00B20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2067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</w:t>
            </w:r>
          </w:p>
        </w:tc>
        <w:tc>
          <w:tcPr>
            <w:tcW w:w="46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067F" w:rsidRPr="00B2067F" w:rsidRDefault="00B2067F" w:rsidP="00B2067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2067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местный бюджет</w:t>
            </w:r>
          </w:p>
        </w:tc>
        <w:tc>
          <w:tcPr>
            <w:tcW w:w="13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067F" w:rsidRPr="00B2067F" w:rsidRDefault="00B2067F" w:rsidP="00B20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2067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10 643,5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067F" w:rsidRPr="00B2067F" w:rsidRDefault="00B2067F" w:rsidP="00B20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2067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1 395,0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067F" w:rsidRPr="00B2067F" w:rsidRDefault="00B2067F" w:rsidP="00B20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2067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1 879,3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067F" w:rsidRPr="00B2067F" w:rsidRDefault="00B2067F" w:rsidP="00B20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2067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1 842,3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067F" w:rsidRPr="00B2067F" w:rsidRDefault="00B2067F" w:rsidP="00B20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2067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1 842,3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067F" w:rsidRPr="00B2067F" w:rsidRDefault="00B2067F" w:rsidP="00B20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2067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1 842,3</w:t>
            </w:r>
          </w:p>
        </w:tc>
        <w:tc>
          <w:tcPr>
            <w:tcW w:w="19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067F" w:rsidRPr="00B2067F" w:rsidRDefault="00B2067F" w:rsidP="00B2067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2067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B2067F" w:rsidRPr="00B2067F" w:rsidTr="00D9563C">
        <w:trPr>
          <w:gridAfter w:val="1"/>
          <w:wAfter w:w="8" w:type="dxa"/>
          <w:trHeight w:val="1020"/>
        </w:trPr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2067F" w:rsidRPr="00B2067F" w:rsidRDefault="00B2067F" w:rsidP="00B20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B2067F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21</w:t>
            </w:r>
          </w:p>
        </w:tc>
        <w:tc>
          <w:tcPr>
            <w:tcW w:w="46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2067F" w:rsidRPr="00B2067F" w:rsidRDefault="00B2067F" w:rsidP="00B2067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Подпрограмма  2. «О</w:t>
            </w:r>
            <w:r w:rsidRPr="00B2067F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беспечение реал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изации муниципальной программы Березовского городского округа «У</w:t>
            </w:r>
            <w:r w:rsidRPr="00B2067F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правление муниципальной собств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енность и земельными ресурсами Б</w:t>
            </w:r>
            <w:r w:rsidRPr="00B2067F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 xml:space="preserve">ерезовского городского округа до 2024 года»   </w:t>
            </w:r>
          </w:p>
        </w:tc>
        <w:tc>
          <w:tcPr>
            <w:tcW w:w="13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2067F" w:rsidRPr="00B2067F" w:rsidRDefault="00B2067F" w:rsidP="00B20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2067F" w:rsidRPr="00B2067F" w:rsidRDefault="00B2067F" w:rsidP="00B20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2067F" w:rsidRPr="00B2067F" w:rsidRDefault="00B2067F" w:rsidP="00B20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2067F" w:rsidRPr="00B2067F" w:rsidRDefault="00B2067F" w:rsidP="00B20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2067F" w:rsidRPr="00B2067F" w:rsidRDefault="00B2067F" w:rsidP="00B20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2067F" w:rsidRPr="00B2067F" w:rsidRDefault="00B2067F" w:rsidP="00B20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9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2067F" w:rsidRPr="00B2067F" w:rsidRDefault="00B2067F" w:rsidP="00B2067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B2067F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B2067F" w:rsidRPr="00B2067F" w:rsidTr="00D9563C">
        <w:trPr>
          <w:gridAfter w:val="1"/>
          <w:wAfter w:w="8" w:type="dxa"/>
          <w:trHeight w:val="1020"/>
        </w:trPr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2067F" w:rsidRPr="00B2067F" w:rsidRDefault="00B2067F" w:rsidP="00B20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B2067F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22</w:t>
            </w:r>
          </w:p>
        </w:tc>
        <w:tc>
          <w:tcPr>
            <w:tcW w:w="46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2067F" w:rsidRDefault="00B2067F" w:rsidP="00B2067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В</w:t>
            </w:r>
            <w:r w:rsidRPr="00B2067F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 xml:space="preserve">сего по подпрограмме, в том числе: </w:t>
            </w:r>
          </w:p>
          <w:p w:rsidR="00B2067F" w:rsidRPr="00B2067F" w:rsidRDefault="00B2067F" w:rsidP="00B2067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«О</w:t>
            </w:r>
            <w:r w:rsidRPr="00B2067F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 xml:space="preserve">беспечение реализации муниципальной программы 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Б</w:t>
            </w:r>
            <w:r w:rsidRPr="00B2067F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ерезовского городского округа «управление муниципальной собств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енность и земельными ресурсами Б</w:t>
            </w:r>
            <w:r w:rsidRPr="00B2067F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 xml:space="preserve">ерезовского городского округа до 2024 года»   </w:t>
            </w:r>
          </w:p>
        </w:tc>
        <w:tc>
          <w:tcPr>
            <w:tcW w:w="13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2067F" w:rsidRPr="00B2067F" w:rsidRDefault="00B2067F" w:rsidP="00B20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B2067F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71 279,7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2067F" w:rsidRPr="00B2067F" w:rsidRDefault="00B2067F" w:rsidP="00B20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B2067F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11 134,0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2067F" w:rsidRPr="00B2067F" w:rsidRDefault="00B2067F" w:rsidP="00B20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B2067F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11 612,6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2067F" w:rsidRPr="00B2067F" w:rsidRDefault="00B2067F" w:rsidP="00B20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B2067F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12 133,3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2067F" w:rsidRPr="00B2067F" w:rsidRDefault="00B2067F" w:rsidP="00B20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B2067F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12 133,3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2067F" w:rsidRPr="00B2067F" w:rsidRDefault="00B2067F" w:rsidP="00B20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B2067F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12 133,3</w:t>
            </w:r>
          </w:p>
        </w:tc>
        <w:tc>
          <w:tcPr>
            <w:tcW w:w="19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2067F" w:rsidRPr="00B2067F" w:rsidRDefault="00B2067F" w:rsidP="00B2067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B2067F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B2067F" w:rsidRPr="00B2067F" w:rsidTr="00D9563C">
        <w:trPr>
          <w:gridAfter w:val="1"/>
          <w:wAfter w:w="8" w:type="dxa"/>
          <w:trHeight w:val="255"/>
        </w:trPr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2067F" w:rsidRPr="00B2067F" w:rsidRDefault="00B2067F" w:rsidP="00B20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206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23</w:t>
            </w:r>
          </w:p>
        </w:tc>
        <w:tc>
          <w:tcPr>
            <w:tcW w:w="46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2067F" w:rsidRPr="00B2067F" w:rsidRDefault="00B2067F" w:rsidP="00B2067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206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местный бюджет</w:t>
            </w:r>
          </w:p>
        </w:tc>
        <w:tc>
          <w:tcPr>
            <w:tcW w:w="13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2067F" w:rsidRPr="00B2067F" w:rsidRDefault="00B2067F" w:rsidP="00B20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206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71 279,7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2067F" w:rsidRPr="00B2067F" w:rsidRDefault="00B2067F" w:rsidP="00B20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206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11 134,0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2067F" w:rsidRPr="00B2067F" w:rsidRDefault="00B2067F" w:rsidP="00B20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206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11 612,6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2067F" w:rsidRPr="00B2067F" w:rsidRDefault="00B2067F" w:rsidP="00B20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206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12 133,3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2067F" w:rsidRPr="00B2067F" w:rsidRDefault="00B2067F" w:rsidP="00B20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206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12 133,3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2067F" w:rsidRPr="00B2067F" w:rsidRDefault="00B2067F" w:rsidP="00B20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206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12 133,3</w:t>
            </w:r>
          </w:p>
        </w:tc>
        <w:tc>
          <w:tcPr>
            <w:tcW w:w="19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2067F" w:rsidRPr="00B2067F" w:rsidRDefault="00B2067F" w:rsidP="00B2067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206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B2067F" w:rsidRPr="00B2067F" w:rsidTr="00D9563C">
        <w:trPr>
          <w:gridAfter w:val="1"/>
          <w:wAfter w:w="8" w:type="dxa"/>
          <w:trHeight w:val="255"/>
        </w:trPr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2067F" w:rsidRPr="00B2067F" w:rsidRDefault="00B2067F" w:rsidP="00B20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B2067F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24</w:t>
            </w:r>
          </w:p>
        </w:tc>
        <w:tc>
          <w:tcPr>
            <w:tcW w:w="46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2067F" w:rsidRPr="00B2067F" w:rsidRDefault="00B2067F" w:rsidP="00B2067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B2067F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«Прочие нужды»</w:t>
            </w:r>
          </w:p>
        </w:tc>
        <w:tc>
          <w:tcPr>
            <w:tcW w:w="13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2067F" w:rsidRPr="00B2067F" w:rsidRDefault="00B2067F" w:rsidP="00B20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2067F" w:rsidRPr="00B2067F" w:rsidRDefault="00B2067F" w:rsidP="00B20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2067F" w:rsidRPr="00B2067F" w:rsidRDefault="00B2067F" w:rsidP="00B20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2067F" w:rsidRPr="00B2067F" w:rsidRDefault="00B2067F" w:rsidP="00B20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2067F" w:rsidRPr="00B2067F" w:rsidRDefault="00B2067F" w:rsidP="00B20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2067F" w:rsidRPr="00B2067F" w:rsidRDefault="00B2067F" w:rsidP="00B20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9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2067F" w:rsidRPr="00B2067F" w:rsidRDefault="00B2067F" w:rsidP="00B2067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B2067F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B2067F" w:rsidRPr="00B2067F" w:rsidTr="00D9563C">
        <w:trPr>
          <w:gridAfter w:val="1"/>
          <w:wAfter w:w="8" w:type="dxa"/>
          <w:trHeight w:val="255"/>
        </w:trPr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2067F" w:rsidRPr="00B2067F" w:rsidRDefault="00B2067F" w:rsidP="00B20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B2067F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25</w:t>
            </w:r>
          </w:p>
        </w:tc>
        <w:tc>
          <w:tcPr>
            <w:tcW w:w="46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2067F" w:rsidRPr="00B2067F" w:rsidRDefault="00B2067F" w:rsidP="00B2067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B2067F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Всего по направлению «Прочие нужды», в том числе:</w:t>
            </w:r>
          </w:p>
        </w:tc>
        <w:tc>
          <w:tcPr>
            <w:tcW w:w="13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2067F" w:rsidRPr="00B2067F" w:rsidRDefault="00B2067F" w:rsidP="00B20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B2067F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71 279,7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2067F" w:rsidRPr="00B2067F" w:rsidRDefault="00B2067F" w:rsidP="00B20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B2067F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11 134,0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2067F" w:rsidRPr="00B2067F" w:rsidRDefault="00B2067F" w:rsidP="00B20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B2067F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11 612,6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2067F" w:rsidRPr="00B2067F" w:rsidRDefault="00B2067F" w:rsidP="00B20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B2067F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12 133,3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2067F" w:rsidRPr="00B2067F" w:rsidRDefault="00B2067F" w:rsidP="00B20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B2067F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12 133,3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2067F" w:rsidRPr="00B2067F" w:rsidRDefault="00B2067F" w:rsidP="00B20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B2067F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12 133,3</w:t>
            </w:r>
          </w:p>
        </w:tc>
        <w:tc>
          <w:tcPr>
            <w:tcW w:w="19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2067F" w:rsidRPr="00B2067F" w:rsidRDefault="00B2067F" w:rsidP="00B2067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B2067F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B2067F" w:rsidRPr="00B2067F" w:rsidTr="00D9563C">
        <w:trPr>
          <w:gridAfter w:val="1"/>
          <w:wAfter w:w="8" w:type="dxa"/>
          <w:trHeight w:val="255"/>
        </w:trPr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2067F" w:rsidRPr="00B2067F" w:rsidRDefault="00B2067F" w:rsidP="00B20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206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26</w:t>
            </w:r>
          </w:p>
        </w:tc>
        <w:tc>
          <w:tcPr>
            <w:tcW w:w="46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2067F" w:rsidRPr="00B2067F" w:rsidRDefault="00B2067F" w:rsidP="00B2067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206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местный бюджет</w:t>
            </w:r>
          </w:p>
        </w:tc>
        <w:tc>
          <w:tcPr>
            <w:tcW w:w="13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2067F" w:rsidRPr="00B2067F" w:rsidRDefault="00B2067F" w:rsidP="00B20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206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71 279,7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2067F" w:rsidRPr="00B2067F" w:rsidRDefault="00B2067F" w:rsidP="00B20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206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11 134,0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2067F" w:rsidRPr="00B2067F" w:rsidRDefault="00B2067F" w:rsidP="00B20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206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11 612,6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2067F" w:rsidRPr="00B2067F" w:rsidRDefault="00B2067F" w:rsidP="00B20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206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12 133,3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2067F" w:rsidRPr="00B2067F" w:rsidRDefault="00B2067F" w:rsidP="00B20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206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12 133,3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2067F" w:rsidRPr="00B2067F" w:rsidRDefault="00B2067F" w:rsidP="00B20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206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12 133,3</w:t>
            </w:r>
          </w:p>
        </w:tc>
        <w:tc>
          <w:tcPr>
            <w:tcW w:w="19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2067F" w:rsidRPr="00B2067F" w:rsidRDefault="00B2067F" w:rsidP="00B2067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206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B2067F" w:rsidRPr="00B2067F" w:rsidTr="00D9563C">
        <w:trPr>
          <w:gridAfter w:val="1"/>
          <w:wAfter w:w="8" w:type="dxa"/>
          <w:trHeight w:val="510"/>
        </w:trPr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2067F" w:rsidRPr="00B2067F" w:rsidRDefault="00B2067F" w:rsidP="00B20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B2067F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27</w:t>
            </w:r>
          </w:p>
        </w:tc>
        <w:tc>
          <w:tcPr>
            <w:tcW w:w="46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2067F" w:rsidRPr="00B2067F" w:rsidRDefault="00B2067F" w:rsidP="00B2067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B2067F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Мероприятие 2.1. Обеспечение деятельности муниципальных органов (центра</w:t>
            </w:r>
            <w:bookmarkStart w:id="0" w:name="_GoBack"/>
            <w:bookmarkEnd w:id="0"/>
            <w:r w:rsidRPr="00B2067F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 xml:space="preserve">льный аппарат) </w:t>
            </w:r>
          </w:p>
        </w:tc>
        <w:tc>
          <w:tcPr>
            <w:tcW w:w="13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2067F" w:rsidRPr="00B2067F" w:rsidRDefault="00B2067F" w:rsidP="00B20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B2067F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65 630,7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2067F" w:rsidRPr="00B2067F" w:rsidRDefault="00B2067F" w:rsidP="00B20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B2067F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10 261,0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2067F" w:rsidRPr="00B2067F" w:rsidRDefault="00B2067F" w:rsidP="00B20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B2067F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10 698,2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2067F" w:rsidRPr="00B2067F" w:rsidRDefault="00B2067F" w:rsidP="00B20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B2067F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11 167,9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2067F" w:rsidRPr="00B2067F" w:rsidRDefault="00B2067F" w:rsidP="00B20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B2067F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11 167,9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2067F" w:rsidRPr="00B2067F" w:rsidRDefault="00B2067F" w:rsidP="00B20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B2067F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11 167,9</w:t>
            </w:r>
          </w:p>
        </w:tc>
        <w:tc>
          <w:tcPr>
            <w:tcW w:w="19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2067F" w:rsidRPr="00B2067F" w:rsidRDefault="00B2067F" w:rsidP="00B2067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B2067F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2.1.1., 2.1.2., 2.1.3.</w:t>
            </w:r>
          </w:p>
        </w:tc>
      </w:tr>
      <w:tr w:rsidR="00B2067F" w:rsidRPr="00B2067F" w:rsidTr="00D9563C">
        <w:trPr>
          <w:gridAfter w:val="1"/>
          <w:wAfter w:w="8" w:type="dxa"/>
          <w:trHeight w:val="255"/>
        </w:trPr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067F" w:rsidRPr="00B2067F" w:rsidRDefault="00B2067F" w:rsidP="00B20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2067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28</w:t>
            </w:r>
          </w:p>
        </w:tc>
        <w:tc>
          <w:tcPr>
            <w:tcW w:w="46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067F" w:rsidRPr="00B2067F" w:rsidRDefault="00B2067F" w:rsidP="00B2067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2067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местный бюджет</w:t>
            </w:r>
          </w:p>
        </w:tc>
        <w:tc>
          <w:tcPr>
            <w:tcW w:w="13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067F" w:rsidRPr="00B2067F" w:rsidRDefault="00B2067F" w:rsidP="00B20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2067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65 630,7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067F" w:rsidRPr="00B2067F" w:rsidRDefault="00B2067F" w:rsidP="00B20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2067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10 261,0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067F" w:rsidRPr="00B2067F" w:rsidRDefault="00B2067F" w:rsidP="00B20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2067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10 698,2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067F" w:rsidRPr="00B2067F" w:rsidRDefault="00B2067F" w:rsidP="00B20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2067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11 167,9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067F" w:rsidRPr="00B2067F" w:rsidRDefault="00B2067F" w:rsidP="00B20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2067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11 167,9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067F" w:rsidRPr="00B2067F" w:rsidRDefault="00B2067F" w:rsidP="00B20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2067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11 167,9</w:t>
            </w:r>
          </w:p>
        </w:tc>
        <w:tc>
          <w:tcPr>
            <w:tcW w:w="19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067F" w:rsidRPr="00B2067F" w:rsidRDefault="00B2067F" w:rsidP="00B2067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2067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B2067F" w:rsidRPr="00B2067F" w:rsidTr="00D9563C">
        <w:trPr>
          <w:gridAfter w:val="1"/>
          <w:wAfter w:w="8" w:type="dxa"/>
          <w:trHeight w:val="255"/>
        </w:trPr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2067F" w:rsidRPr="00B2067F" w:rsidRDefault="00B2067F" w:rsidP="00B20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B2067F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29</w:t>
            </w:r>
          </w:p>
        </w:tc>
        <w:tc>
          <w:tcPr>
            <w:tcW w:w="46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2067F" w:rsidRPr="00B2067F" w:rsidRDefault="00B2067F" w:rsidP="00B2067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B2067F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 xml:space="preserve">Мероприятие 2.2. Пенсионное обеспечение муниципальных служащих </w:t>
            </w:r>
          </w:p>
        </w:tc>
        <w:tc>
          <w:tcPr>
            <w:tcW w:w="13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2067F" w:rsidRPr="00B2067F" w:rsidRDefault="00B2067F" w:rsidP="00B20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B2067F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5 649,0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2067F" w:rsidRPr="00B2067F" w:rsidRDefault="00B2067F" w:rsidP="00B20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B2067F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873,0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2067F" w:rsidRPr="00B2067F" w:rsidRDefault="00B2067F" w:rsidP="00B20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B2067F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914,4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2067F" w:rsidRPr="00B2067F" w:rsidRDefault="00B2067F" w:rsidP="00B20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B2067F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965,4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2067F" w:rsidRPr="00B2067F" w:rsidRDefault="00B2067F" w:rsidP="00B20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B2067F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965,4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2067F" w:rsidRPr="00B2067F" w:rsidRDefault="00B2067F" w:rsidP="00B20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B2067F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965,4</w:t>
            </w:r>
          </w:p>
        </w:tc>
        <w:tc>
          <w:tcPr>
            <w:tcW w:w="19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2067F" w:rsidRPr="00B2067F" w:rsidRDefault="00B2067F" w:rsidP="00B2067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B2067F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2.1.4.</w:t>
            </w:r>
          </w:p>
        </w:tc>
      </w:tr>
      <w:tr w:rsidR="00B2067F" w:rsidRPr="00B2067F" w:rsidTr="00D9563C">
        <w:trPr>
          <w:gridAfter w:val="1"/>
          <w:wAfter w:w="8" w:type="dxa"/>
          <w:trHeight w:val="255"/>
        </w:trPr>
        <w:tc>
          <w:tcPr>
            <w:tcW w:w="8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067F" w:rsidRPr="00B2067F" w:rsidRDefault="00B2067F" w:rsidP="00B20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2067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30</w:t>
            </w:r>
          </w:p>
        </w:tc>
        <w:tc>
          <w:tcPr>
            <w:tcW w:w="4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067F" w:rsidRPr="00B2067F" w:rsidRDefault="00B2067F" w:rsidP="00B2067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2067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местный бюджет</w:t>
            </w:r>
          </w:p>
        </w:tc>
        <w:tc>
          <w:tcPr>
            <w:tcW w:w="1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067F" w:rsidRPr="00B2067F" w:rsidRDefault="00B2067F" w:rsidP="00B20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2067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5 649,0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067F" w:rsidRPr="00B2067F" w:rsidRDefault="00B2067F" w:rsidP="00B20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2067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873,0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067F" w:rsidRPr="00B2067F" w:rsidRDefault="00B2067F" w:rsidP="00B20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2067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914,4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067F" w:rsidRPr="00B2067F" w:rsidRDefault="00B2067F" w:rsidP="00B20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2067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965,4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067F" w:rsidRPr="00B2067F" w:rsidRDefault="00B2067F" w:rsidP="00B20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2067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965,4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067F" w:rsidRPr="00B2067F" w:rsidRDefault="00B2067F" w:rsidP="00B20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2067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965,4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067F" w:rsidRPr="00B2067F" w:rsidRDefault="00B2067F" w:rsidP="00B2067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2067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</w:tbl>
    <w:p w:rsidR="00B2067F" w:rsidRPr="00B2067F" w:rsidRDefault="00B2067F" w:rsidP="00B2067F">
      <w:pPr>
        <w:spacing w:after="0" w:line="240" w:lineRule="auto"/>
      </w:pPr>
    </w:p>
    <w:p w:rsidR="00CE434F" w:rsidRDefault="00CE434F" w:rsidP="00B2067F">
      <w:pPr>
        <w:spacing w:after="0" w:line="240" w:lineRule="auto"/>
      </w:pPr>
    </w:p>
    <w:sectPr w:rsidR="00CE434F" w:rsidSect="00D9563C">
      <w:headerReference w:type="default" r:id="rId7"/>
      <w:pgSz w:w="16838" w:h="11906" w:orient="landscape"/>
      <w:pgMar w:top="964" w:right="1134" w:bottom="567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542B1" w:rsidRDefault="007542B1" w:rsidP="00B2067F">
      <w:pPr>
        <w:spacing w:after="0" w:line="240" w:lineRule="auto"/>
      </w:pPr>
      <w:r>
        <w:separator/>
      </w:r>
    </w:p>
  </w:endnote>
  <w:endnote w:type="continuationSeparator" w:id="0">
    <w:p w:rsidR="007542B1" w:rsidRDefault="007542B1" w:rsidP="00B2067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542B1" w:rsidRDefault="007542B1" w:rsidP="00B2067F">
      <w:pPr>
        <w:spacing w:after="0" w:line="240" w:lineRule="auto"/>
      </w:pPr>
      <w:r>
        <w:separator/>
      </w:r>
    </w:p>
  </w:footnote>
  <w:footnote w:type="continuationSeparator" w:id="0">
    <w:p w:rsidR="007542B1" w:rsidRDefault="007542B1" w:rsidP="00B2067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9966234"/>
      <w:docPartObj>
        <w:docPartGallery w:val="Page Numbers (Top of Page)"/>
        <w:docPartUnique/>
      </w:docPartObj>
    </w:sdtPr>
    <w:sdtContent>
      <w:p w:rsidR="00B2067F" w:rsidRDefault="00B2067F">
        <w:pPr>
          <w:pStyle w:val="a3"/>
          <w:jc w:val="center"/>
        </w:pPr>
        <w:fldSimple w:instr=" PAGE   \* MERGEFORMAT ">
          <w:r w:rsidR="00D9563C">
            <w:rPr>
              <w:noProof/>
            </w:rPr>
            <w:t>2</w:t>
          </w:r>
        </w:fldSimple>
      </w:p>
    </w:sdtContent>
  </w:sdt>
  <w:p w:rsidR="00B2067F" w:rsidRDefault="00B2067F">
    <w:pPr>
      <w:pStyle w:val="a3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savePreviewPicture/>
  <w:footnotePr>
    <w:footnote w:id="-1"/>
    <w:footnote w:id="0"/>
  </w:footnotePr>
  <w:endnotePr>
    <w:endnote w:id="-1"/>
    <w:endnote w:id="0"/>
  </w:endnotePr>
  <w:compat/>
  <w:rsids>
    <w:rsidRoot w:val="00B2067F"/>
    <w:rsid w:val="004E6832"/>
    <w:rsid w:val="006035FE"/>
    <w:rsid w:val="007542B1"/>
    <w:rsid w:val="00A81479"/>
    <w:rsid w:val="00AB00D4"/>
    <w:rsid w:val="00B2067F"/>
    <w:rsid w:val="00CE434F"/>
    <w:rsid w:val="00D9563C"/>
    <w:rsid w:val="00E77426"/>
    <w:rsid w:val="00FD2AD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2067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B2067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B2067F"/>
  </w:style>
  <w:style w:type="paragraph" w:styleId="a5">
    <w:name w:val="footer"/>
    <w:basedOn w:val="a"/>
    <w:link w:val="a6"/>
    <w:uiPriority w:val="99"/>
    <w:semiHidden/>
    <w:unhideWhenUsed/>
    <w:rsid w:val="00B2067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B2067F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38D3059-D5FF-4ED2-A0FF-D30442DCFF9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3</Pages>
  <Words>592</Words>
  <Characters>3379</Characters>
  <Application>Microsoft Office Word</Application>
  <DocSecurity>0</DocSecurity>
  <Lines>28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3964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zaiceva</dc:creator>
  <cp:keywords/>
  <dc:description/>
  <cp:lastModifiedBy>zaiceva</cp:lastModifiedBy>
  <cp:revision>2</cp:revision>
  <cp:lastPrinted>2019-03-01T06:18:00Z</cp:lastPrinted>
  <dcterms:created xsi:type="dcterms:W3CDTF">2019-03-01T06:06:00Z</dcterms:created>
  <dcterms:modified xsi:type="dcterms:W3CDTF">2019-03-01T06:18:00Z</dcterms:modified>
</cp:coreProperties>
</file>