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1C" w:rsidRPr="009C3E1C" w:rsidRDefault="000D5F70" w:rsidP="000D5F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E1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D5F70" w:rsidRPr="000D5F70" w:rsidRDefault="000D5F70" w:rsidP="000D5F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F70">
        <w:rPr>
          <w:rFonts w:ascii="Times New Roman" w:hAnsi="Times New Roman" w:cs="Times New Roman"/>
          <w:sz w:val="28"/>
          <w:szCs w:val="28"/>
        </w:rPr>
        <w:t xml:space="preserve"> о проведении публичных слушаний по рассмотрению проекта</w:t>
      </w:r>
    </w:p>
    <w:p w:rsidR="009C3E1C" w:rsidRDefault="000D5F70" w:rsidP="000D5F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F70">
        <w:rPr>
          <w:rFonts w:ascii="Times New Roman" w:hAnsi="Times New Roman" w:cs="Times New Roman"/>
          <w:sz w:val="28"/>
          <w:szCs w:val="28"/>
        </w:rPr>
        <w:t>актуализированной схемы теплоснабжения</w:t>
      </w:r>
      <w:r w:rsidR="009C3E1C">
        <w:rPr>
          <w:rFonts w:ascii="Times New Roman" w:hAnsi="Times New Roman" w:cs="Times New Roman"/>
          <w:sz w:val="28"/>
          <w:szCs w:val="28"/>
        </w:rPr>
        <w:t xml:space="preserve"> на 202</w:t>
      </w:r>
      <w:r w:rsidR="00FF6385">
        <w:rPr>
          <w:rFonts w:ascii="Times New Roman" w:hAnsi="Times New Roman" w:cs="Times New Roman"/>
          <w:sz w:val="28"/>
          <w:szCs w:val="28"/>
        </w:rPr>
        <w:t>7</w:t>
      </w:r>
      <w:r w:rsidR="009C3E1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D5F70" w:rsidRDefault="000D5F70" w:rsidP="000D5F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F70">
        <w:rPr>
          <w:rFonts w:ascii="Times New Roman" w:hAnsi="Times New Roman" w:cs="Times New Roman"/>
          <w:sz w:val="28"/>
          <w:szCs w:val="28"/>
        </w:rPr>
        <w:t xml:space="preserve"> Березовского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9C3E1C">
        <w:rPr>
          <w:rFonts w:ascii="Times New Roman" w:hAnsi="Times New Roman" w:cs="Times New Roman"/>
          <w:sz w:val="28"/>
          <w:szCs w:val="28"/>
        </w:rPr>
        <w:t>.</w:t>
      </w:r>
    </w:p>
    <w:p w:rsidR="000D5F70" w:rsidRPr="000D5F70" w:rsidRDefault="000D5F70" w:rsidP="000D5F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F70" w:rsidRPr="000D5F70" w:rsidRDefault="000D5F70" w:rsidP="009C3E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F7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утверждения», Федеральным законом от 06.10.2003 № 131 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F70">
        <w:rPr>
          <w:rFonts w:ascii="Times New Roman" w:hAnsi="Times New Roman" w:cs="Times New Roman"/>
          <w:sz w:val="28"/>
          <w:szCs w:val="28"/>
        </w:rPr>
        <w:t>Российской Федерации»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0D5F70">
        <w:rPr>
          <w:rFonts w:ascii="Times New Roman" w:hAnsi="Times New Roman" w:cs="Times New Roman"/>
          <w:sz w:val="28"/>
          <w:szCs w:val="28"/>
        </w:rPr>
        <w:t xml:space="preserve">дминистрация Березовского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0D5F70">
        <w:rPr>
          <w:rFonts w:ascii="Times New Roman" w:hAnsi="Times New Roman" w:cs="Times New Roman"/>
          <w:sz w:val="28"/>
          <w:szCs w:val="28"/>
        </w:rPr>
        <w:t>, извещает о проведении публичных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F70">
        <w:rPr>
          <w:rFonts w:ascii="Times New Roman" w:hAnsi="Times New Roman" w:cs="Times New Roman"/>
          <w:sz w:val="28"/>
          <w:szCs w:val="28"/>
        </w:rPr>
        <w:t>слушаний по рассмотрению проекта актуализированной схемы теплоснабжения</w:t>
      </w:r>
      <w:r w:rsidR="009C3E1C" w:rsidRPr="009C3E1C">
        <w:rPr>
          <w:rFonts w:ascii="Times New Roman" w:hAnsi="Times New Roman" w:cs="Times New Roman"/>
          <w:sz w:val="28"/>
          <w:szCs w:val="28"/>
        </w:rPr>
        <w:t xml:space="preserve"> </w:t>
      </w:r>
      <w:r w:rsidR="009C3E1C" w:rsidRPr="000D5F70">
        <w:rPr>
          <w:rFonts w:ascii="Times New Roman" w:hAnsi="Times New Roman" w:cs="Times New Roman"/>
          <w:sz w:val="28"/>
          <w:szCs w:val="28"/>
        </w:rPr>
        <w:t>на 202</w:t>
      </w:r>
      <w:r w:rsidR="00FF6385">
        <w:rPr>
          <w:rFonts w:ascii="Times New Roman" w:hAnsi="Times New Roman" w:cs="Times New Roman"/>
          <w:sz w:val="28"/>
          <w:szCs w:val="28"/>
        </w:rPr>
        <w:t>7</w:t>
      </w:r>
      <w:r w:rsidR="009C3E1C">
        <w:rPr>
          <w:rFonts w:ascii="Times New Roman" w:hAnsi="Times New Roman" w:cs="Times New Roman"/>
          <w:sz w:val="28"/>
          <w:szCs w:val="28"/>
        </w:rPr>
        <w:t xml:space="preserve"> год </w:t>
      </w:r>
      <w:r w:rsidRPr="000D5F70">
        <w:rPr>
          <w:rFonts w:ascii="Times New Roman" w:hAnsi="Times New Roman" w:cs="Times New Roman"/>
          <w:sz w:val="28"/>
          <w:szCs w:val="28"/>
        </w:rPr>
        <w:t xml:space="preserve"> </w:t>
      </w:r>
      <w:r w:rsidR="009C3E1C" w:rsidRPr="000D5F70">
        <w:rPr>
          <w:rFonts w:ascii="Times New Roman" w:hAnsi="Times New Roman" w:cs="Times New Roman"/>
          <w:sz w:val="28"/>
          <w:szCs w:val="28"/>
        </w:rPr>
        <w:t xml:space="preserve">Березовского муниципального </w:t>
      </w:r>
      <w:r w:rsidR="009C3E1C">
        <w:rPr>
          <w:rFonts w:ascii="Times New Roman" w:hAnsi="Times New Roman" w:cs="Times New Roman"/>
          <w:sz w:val="28"/>
          <w:szCs w:val="28"/>
        </w:rPr>
        <w:t>округа.</w:t>
      </w:r>
      <w:r w:rsidRPr="000D5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CF6" w:rsidRPr="000301AF" w:rsidRDefault="000D5F70" w:rsidP="00CA3C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F70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</w:t>
      </w:r>
      <w:r w:rsidR="009C3E1C" w:rsidRPr="000301AF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FF6385">
        <w:rPr>
          <w:rFonts w:ascii="Times New Roman" w:hAnsi="Times New Roman" w:cs="Times New Roman"/>
          <w:sz w:val="28"/>
          <w:szCs w:val="28"/>
        </w:rPr>
        <w:t>1</w:t>
      </w:r>
      <w:r w:rsidR="009C3E1C" w:rsidRPr="008617AD">
        <w:rPr>
          <w:rFonts w:ascii="Times New Roman" w:hAnsi="Times New Roman" w:cs="Times New Roman"/>
          <w:sz w:val="28"/>
          <w:szCs w:val="28"/>
        </w:rPr>
        <w:t xml:space="preserve">7 </w:t>
      </w:r>
      <w:r w:rsidR="00FF6385">
        <w:rPr>
          <w:rFonts w:ascii="Times New Roman" w:hAnsi="Times New Roman" w:cs="Times New Roman"/>
          <w:sz w:val="28"/>
          <w:szCs w:val="28"/>
        </w:rPr>
        <w:t>сентября</w:t>
      </w:r>
      <w:r w:rsidR="009C3E1C" w:rsidRPr="000301AF">
        <w:rPr>
          <w:rFonts w:ascii="Times New Roman" w:hAnsi="Times New Roman" w:cs="Times New Roman"/>
          <w:sz w:val="28"/>
          <w:szCs w:val="28"/>
        </w:rPr>
        <w:t xml:space="preserve"> 202</w:t>
      </w:r>
      <w:r w:rsidR="00FF6385">
        <w:rPr>
          <w:rFonts w:ascii="Times New Roman" w:hAnsi="Times New Roman" w:cs="Times New Roman"/>
          <w:sz w:val="28"/>
          <w:szCs w:val="28"/>
        </w:rPr>
        <w:t>6</w:t>
      </w:r>
      <w:r w:rsidR="009C3E1C" w:rsidRPr="000301AF">
        <w:rPr>
          <w:rFonts w:ascii="Times New Roman" w:hAnsi="Times New Roman" w:cs="Times New Roman"/>
          <w:sz w:val="28"/>
          <w:szCs w:val="28"/>
        </w:rPr>
        <w:t xml:space="preserve"> г,</w:t>
      </w:r>
      <w:r w:rsidR="009C3E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E1C" w:rsidRDefault="009C3E1C" w:rsidP="00CA3C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1AF">
        <w:rPr>
          <w:rFonts w:ascii="Times New Roman" w:hAnsi="Times New Roman" w:cs="Times New Roman"/>
          <w:sz w:val="28"/>
          <w:szCs w:val="28"/>
        </w:rPr>
        <w:t xml:space="preserve">в администрации Березовского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301AF">
        <w:rPr>
          <w:rFonts w:ascii="Times New Roman" w:hAnsi="Times New Roman" w:cs="Times New Roman"/>
          <w:sz w:val="28"/>
          <w:szCs w:val="28"/>
        </w:rPr>
        <w:t>округа, по адресу: г.</w:t>
      </w:r>
      <w:r w:rsidR="00CA3CF6">
        <w:rPr>
          <w:rFonts w:ascii="Times New Roman" w:hAnsi="Times New Roman" w:cs="Times New Roman"/>
          <w:sz w:val="28"/>
          <w:szCs w:val="28"/>
        </w:rPr>
        <w:t xml:space="preserve"> Березовский ул. Театральная, 9, кабинете №307</w:t>
      </w:r>
      <w:r w:rsidR="00CA3CF6" w:rsidRPr="00CA3CF6">
        <w:rPr>
          <w:rFonts w:ascii="Times New Roman" w:hAnsi="Times New Roman" w:cs="Times New Roman"/>
          <w:sz w:val="28"/>
          <w:szCs w:val="28"/>
        </w:rPr>
        <w:t xml:space="preserve"> </w:t>
      </w:r>
      <w:r w:rsidR="00CA3CF6">
        <w:rPr>
          <w:rFonts w:ascii="Times New Roman" w:hAnsi="Times New Roman" w:cs="Times New Roman"/>
          <w:sz w:val="28"/>
          <w:szCs w:val="28"/>
        </w:rPr>
        <w:t xml:space="preserve">в </w:t>
      </w:r>
      <w:r w:rsidR="00CA3CF6" w:rsidRPr="000301AF">
        <w:rPr>
          <w:rFonts w:ascii="Times New Roman" w:hAnsi="Times New Roman" w:cs="Times New Roman"/>
          <w:sz w:val="28"/>
          <w:szCs w:val="28"/>
        </w:rPr>
        <w:t>1</w:t>
      </w:r>
      <w:r w:rsidR="00CA3CF6">
        <w:rPr>
          <w:rFonts w:ascii="Times New Roman" w:hAnsi="Times New Roman" w:cs="Times New Roman"/>
          <w:sz w:val="28"/>
          <w:szCs w:val="28"/>
        </w:rPr>
        <w:t>4</w:t>
      </w:r>
      <w:r w:rsidR="00CA3CF6" w:rsidRPr="000301AF">
        <w:rPr>
          <w:rFonts w:ascii="Times New Roman" w:hAnsi="Times New Roman" w:cs="Times New Roman"/>
          <w:sz w:val="28"/>
          <w:szCs w:val="28"/>
        </w:rPr>
        <w:t>-00 ч.</w:t>
      </w:r>
    </w:p>
    <w:p w:rsidR="009C3E1C" w:rsidRPr="000301AF" w:rsidRDefault="009C3E1C" w:rsidP="009C3E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E1C" w:rsidRDefault="009C3E1C" w:rsidP="009C3E1C">
      <w:pPr>
        <w:pStyle w:val="a3"/>
        <w:spacing w:before="0" w:beforeAutospacing="0" w:after="0" w:afterAutospacing="0" w:line="285" w:lineRule="atLeast"/>
      </w:pPr>
      <w:r w:rsidRPr="005471A3">
        <w:t xml:space="preserve">Контактное лицо: </w:t>
      </w:r>
      <w:r>
        <w:t>Манькова</w:t>
      </w:r>
      <w:r w:rsidRPr="005471A3">
        <w:t xml:space="preserve"> Екатерина Владимировна,</w:t>
      </w:r>
    </w:p>
    <w:p w:rsidR="009C3E1C" w:rsidRPr="005471A3" w:rsidRDefault="00CA3CF6" w:rsidP="009C3E1C">
      <w:pPr>
        <w:pStyle w:val="a3"/>
        <w:spacing w:before="0" w:beforeAutospacing="0" w:after="0" w:afterAutospacing="0" w:line="285" w:lineRule="atLeast"/>
      </w:pPr>
      <w:r>
        <w:t>Г</w:t>
      </w:r>
      <w:r w:rsidR="009C3E1C">
        <w:t>лавный</w:t>
      </w:r>
      <w:r w:rsidR="009C3E1C" w:rsidRPr="005471A3">
        <w:t xml:space="preserve"> специалист отдела ЖКХ, тел.8 (34369) 4-47-78.</w:t>
      </w:r>
    </w:p>
    <w:p w:rsidR="000D5F70" w:rsidRDefault="000D5F70" w:rsidP="009C3E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F70" w:rsidRDefault="000D5F70" w:rsidP="000301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146"/>
    <w:rsid w:val="000301AF"/>
    <w:rsid w:val="000D5F70"/>
    <w:rsid w:val="005471A3"/>
    <w:rsid w:val="00747369"/>
    <w:rsid w:val="008617AD"/>
    <w:rsid w:val="009C3E1C"/>
    <w:rsid w:val="00BD1EC6"/>
    <w:rsid w:val="00BF2146"/>
    <w:rsid w:val="00CA3CF6"/>
    <w:rsid w:val="00D43EE7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E09B"/>
  <w15:chartTrackingRefBased/>
  <w15:docId w15:val="{B5B27B19-7592-41D7-8FDB-63500DAF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0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0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Екатерина Владимировна</dc:creator>
  <cp:keywords/>
  <dc:description/>
  <cp:lastModifiedBy>Чебыкина Екатерина Владимировна</cp:lastModifiedBy>
  <cp:revision>3</cp:revision>
  <cp:lastPrinted>2024-12-10T03:29:00Z</cp:lastPrinted>
  <dcterms:created xsi:type="dcterms:W3CDTF">2025-10-15T04:13:00Z</dcterms:created>
  <dcterms:modified xsi:type="dcterms:W3CDTF">2026-08-17T04:09:00Z</dcterms:modified>
</cp:coreProperties>
</file>