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B2A8CCF" w:rsidR="001C7F24" w:rsidRPr="009F1AC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F1ACE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F1AC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E256ED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0213002</w:t>
      </w:r>
      <w:r w:rsidR="006A7A78" w:rsidRPr="009F1AC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AB549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9</w:t>
      </w:r>
      <w:r w:rsidR="0088125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</w:t>
      </w:r>
    </w:p>
    <w:p w14:paraId="5E4C54E8" w14:textId="5B9AF037" w:rsidR="00542FBD" w:rsidRPr="009F1ACE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На основании ст.69.1 Федерального закона от 13.07.2015</w:t>
      </w:r>
      <w:r w:rsidR="001352ED" w:rsidRPr="009F1ACE">
        <w:rPr>
          <w:rFonts w:ascii="Times New Roman" w:hAnsi="Times New Roman" w:cs="Times New Roman"/>
          <w:sz w:val="26"/>
          <w:szCs w:val="26"/>
        </w:rPr>
        <w:t xml:space="preserve"> г.</w:t>
      </w:r>
      <w:r w:rsidRPr="009F1ACE">
        <w:rPr>
          <w:rFonts w:ascii="Times New Roman" w:hAnsi="Times New Roman" w:cs="Times New Roman"/>
          <w:sz w:val="26"/>
          <w:szCs w:val="26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9F1ACE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F1ACE">
        <w:rPr>
          <w:rFonts w:ascii="Times New Roman" w:hAnsi="Times New Roman" w:cs="Times New Roman"/>
          <w:sz w:val="26"/>
          <w:szCs w:val="26"/>
        </w:rPr>
        <w:t xml:space="preserve"> 66:35:</w:t>
      </w:r>
      <w:r w:rsidR="00E256ED" w:rsidRPr="009F1ACE">
        <w:rPr>
          <w:rFonts w:ascii="Times New Roman" w:hAnsi="Times New Roman" w:cs="Times New Roman"/>
          <w:sz w:val="26"/>
          <w:szCs w:val="26"/>
        </w:rPr>
        <w:t>0213002</w:t>
      </w:r>
      <w:r w:rsidR="00A8579D" w:rsidRPr="009F1ACE">
        <w:rPr>
          <w:rFonts w:ascii="Times New Roman" w:hAnsi="Times New Roman" w:cs="Times New Roman"/>
          <w:sz w:val="26"/>
          <w:szCs w:val="26"/>
        </w:rPr>
        <w:t>:</w:t>
      </w:r>
      <w:r w:rsidR="00AB549E">
        <w:rPr>
          <w:rFonts w:ascii="Times New Roman" w:hAnsi="Times New Roman" w:cs="Times New Roman"/>
          <w:sz w:val="26"/>
          <w:szCs w:val="26"/>
        </w:rPr>
        <w:t>9</w:t>
      </w:r>
      <w:r w:rsidR="00881254">
        <w:rPr>
          <w:rFonts w:ascii="Times New Roman" w:hAnsi="Times New Roman" w:cs="Times New Roman"/>
          <w:sz w:val="26"/>
          <w:szCs w:val="26"/>
        </w:rPr>
        <w:t>5</w:t>
      </w:r>
      <w:r w:rsidR="00E256ED" w:rsidRPr="009F1ACE">
        <w:rPr>
          <w:rFonts w:ascii="Times New Roman" w:hAnsi="Times New Roman" w:cs="Times New Roman"/>
          <w:sz w:val="26"/>
          <w:szCs w:val="26"/>
        </w:rPr>
        <w:t>,</w:t>
      </w:r>
      <w:r w:rsidR="009F1B20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F1ACE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>СПО №127 «Дачник»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E256ED" w:rsidRPr="009F1ACE">
        <w:rPr>
          <w:rFonts w:ascii="Times New Roman" w:hAnsi="Times New Roman" w:cs="Times New Roman"/>
          <w:iCs/>
          <w:sz w:val="26"/>
          <w:szCs w:val="26"/>
        </w:rPr>
        <w:t>ул.</w:t>
      </w:r>
      <w:r w:rsidR="00AB549E">
        <w:rPr>
          <w:rFonts w:ascii="Times New Roman" w:hAnsi="Times New Roman" w:cs="Times New Roman"/>
          <w:iCs/>
          <w:sz w:val="26"/>
          <w:szCs w:val="26"/>
        </w:rPr>
        <w:t>Еловая</w:t>
      </w:r>
      <w:proofErr w:type="spellEnd"/>
      <w:r w:rsidR="00AB549E">
        <w:rPr>
          <w:rFonts w:ascii="Times New Roman" w:hAnsi="Times New Roman" w:cs="Times New Roman"/>
          <w:iCs/>
          <w:sz w:val="26"/>
          <w:szCs w:val="26"/>
        </w:rPr>
        <w:t>, 8</w:t>
      </w:r>
      <w:r w:rsidR="00881254">
        <w:rPr>
          <w:rFonts w:ascii="Times New Roman" w:hAnsi="Times New Roman" w:cs="Times New Roman"/>
          <w:iCs/>
          <w:sz w:val="26"/>
          <w:szCs w:val="26"/>
        </w:rPr>
        <w:t>4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8B55D3" w:rsidRPr="009F1ACE">
        <w:rPr>
          <w:rFonts w:ascii="Times New Roman" w:hAnsi="Times New Roman" w:cs="Times New Roman"/>
          <w:iCs/>
          <w:sz w:val="26"/>
          <w:szCs w:val="26"/>
        </w:rPr>
        <w:t>ю</w:t>
      </w:r>
      <w:r w:rsidR="001352ED" w:rsidRPr="009F1ACE">
        <w:rPr>
          <w:rFonts w:ascii="Times New Roman" w:hAnsi="Times New Roman" w:cs="Times New Roman"/>
          <w:iCs/>
          <w:sz w:val="26"/>
          <w:szCs w:val="26"/>
        </w:rPr>
        <w:t xml:space="preserve"> -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256ED" w:rsidRPr="009F1ACE">
        <w:rPr>
          <w:rFonts w:ascii="Times New Roman" w:hAnsi="Times New Roman" w:cs="Times New Roman"/>
          <w:iCs/>
          <w:sz w:val="26"/>
          <w:szCs w:val="26"/>
        </w:rPr>
        <w:t xml:space="preserve">800 </w:t>
      </w:r>
      <w:proofErr w:type="spellStart"/>
      <w:r w:rsidR="001D2E2B" w:rsidRPr="009F1AC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1D2E2B" w:rsidRPr="009F1ACE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сельскохозяйственного назначения, </w:t>
      </w:r>
      <w:r w:rsidR="00CA70ED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9F1ACE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 – для садоводства,</w:t>
      </w:r>
      <w:r w:rsidR="002307DE" w:rsidRPr="009F1AC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9F1ACE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выявлен </w:t>
      </w:r>
      <w:r w:rsidR="00881254">
        <w:rPr>
          <w:rFonts w:ascii="Times New Roman" w:hAnsi="Times New Roman" w:cs="Times New Roman"/>
          <w:sz w:val="26"/>
          <w:szCs w:val="26"/>
        </w:rPr>
        <w:t xml:space="preserve">Плотников Аркадий Павлович, </w:t>
      </w:r>
      <w:bookmarkStart w:id="0" w:name="_GoBack"/>
      <w:bookmarkEnd w:id="0"/>
      <w:r w:rsidRPr="009F1ACE">
        <w:rPr>
          <w:rFonts w:ascii="Times New Roman" w:hAnsi="Times New Roman" w:cs="Times New Roman"/>
          <w:color w:val="000000"/>
          <w:sz w:val="26"/>
          <w:szCs w:val="26"/>
        </w:rPr>
        <w:t>умерш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ий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81254">
        <w:rPr>
          <w:rFonts w:ascii="Times New Roman" w:hAnsi="Times New Roman" w:cs="Times New Roman"/>
          <w:color w:val="000000"/>
          <w:sz w:val="26"/>
          <w:szCs w:val="26"/>
        </w:rPr>
        <w:t>18.04.2013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95D5094" w14:textId="1F780D17" w:rsidR="00E8077C" w:rsidRPr="009F1ACE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="00881254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="0088125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881254">
        <w:rPr>
          <w:rFonts w:ascii="Times New Roman" w:hAnsi="Times New Roman" w:cs="Times New Roman"/>
          <w:color w:val="000000"/>
          <w:sz w:val="26"/>
          <w:szCs w:val="26"/>
        </w:rPr>
        <w:t>Иващеновой</w:t>
      </w:r>
      <w:proofErr w:type="spellEnd"/>
      <w:r w:rsidR="00881254">
        <w:rPr>
          <w:rFonts w:ascii="Times New Roman" w:hAnsi="Times New Roman" w:cs="Times New Roman"/>
          <w:color w:val="000000"/>
          <w:sz w:val="26"/>
          <w:szCs w:val="26"/>
        </w:rPr>
        <w:t xml:space="preserve"> С.Н. №252 от 01.06.2026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r w:rsidR="00881254">
        <w:rPr>
          <w:rFonts w:ascii="Times New Roman" w:hAnsi="Times New Roman" w:cs="Times New Roman"/>
          <w:sz w:val="26"/>
          <w:szCs w:val="26"/>
        </w:rPr>
        <w:t>Плотникова Аркадия Павловича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81254">
        <w:rPr>
          <w:rFonts w:ascii="Times New Roman" w:hAnsi="Times New Roman" w:cs="Times New Roman"/>
          <w:color w:val="000000"/>
          <w:sz w:val="26"/>
          <w:szCs w:val="26"/>
        </w:rPr>
        <w:t>открыто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наследственное дело </w:t>
      </w:r>
      <w:r w:rsidR="00881254">
        <w:rPr>
          <w:rFonts w:ascii="Times New Roman" w:hAnsi="Times New Roman" w:cs="Times New Roman"/>
          <w:color w:val="000000"/>
          <w:sz w:val="26"/>
          <w:szCs w:val="26"/>
        </w:rPr>
        <w:t>номер: К-83/2013, н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аследник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м явля</w:t>
      </w:r>
      <w:r w:rsidR="001352ED" w:rsidRPr="009F1ACE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9F1ACE">
        <w:rPr>
          <w:rFonts w:ascii="Times New Roman" w:hAnsi="Times New Roman" w:cs="Times New Roman"/>
          <w:color w:val="000000"/>
          <w:sz w:val="26"/>
          <w:szCs w:val="26"/>
        </w:rPr>
        <w:t>тся</w:t>
      </w:r>
      <w:r w:rsidR="00AB54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81254">
        <w:rPr>
          <w:rFonts w:ascii="Times New Roman" w:hAnsi="Times New Roman" w:cs="Times New Roman"/>
          <w:color w:val="000000"/>
          <w:sz w:val="26"/>
          <w:szCs w:val="26"/>
        </w:rPr>
        <w:t>Плотников Сергей Аркадьевич</w:t>
      </w:r>
      <w:r w:rsidR="00AB549E">
        <w:rPr>
          <w:rFonts w:ascii="Times New Roman" w:hAnsi="Times New Roman" w:cs="Times New Roman"/>
          <w:iCs/>
          <w:sz w:val="26"/>
          <w:szCs w:val="26"/>
        </w:rPr>
        <w:t>.</w:t>
      </w:r>
    </w:p>
    <w:p w14:paraId="7E34B713" w14:textId="77777777" w:rsidR="00833793" w:rsidRPr="009F1ACE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3793" w:rsidRPr="009F1ACE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9F1ACE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9F1AC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9F1AC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9F1AC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6B824DC6" w:rsidR="00787D43" w:rsidRPr="009F1ACE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4C5292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Pr="009F1ACE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AB549E">
        <w:rPr>
          <w:rFonts w:ascii="Times New Roman" w:hAnsi="Times New Roman" w:cs="Times New Roman"/>
          <w:sz w:val="26"/>
          <w:szCs w:val="26"/>
        </w:rPr>
        <w:t xml:space="preserve">администрация Березовского муниципального округа, </w:t>
      </w:r>
      <w:r w:rsidRPr="009F1ACE">
        <w:rPr>
          <w:rFonts w:ascii="Times New Roman" w:hAnsi="Times New Roman" w:cs="Times New Roman"/>
          <w:sz w:val="26"/>
          <w:szCs w:val="26"/>
        </w:rPr>
        <w:t>ПОСТАНОВЛЯ</w:t>
      </w:r>
      <w:r w:rsidR="00833793" w:rsidRPr="009F1ACE">
        <w:rPr>
          <w:rFonts w:ascii="Times New Roman" w:hAnsi="Times New Roman" w:cs="Times New Roman"/>
          <w:sz w:val="26"/>
          <w:szCs w:val="26"/>
        </w:rPr>
        <w:t>ЕТ</w:t>
      </w:r>
      <w:r w:rsidRPr="009F1ACE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1F55F507" w:rsidR="0070126A" w:rsidRPr="009F1ACE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791FB7" w:rsidRPr="009F1ACE">
        <w:rPr>
          <w:rFonts w:ascii="Times New Roman" w:hAnsi="Times New Roman" w:cs="Times New Roman"/>
          <w:sz w:val="26"/>
          <w:szCs w:val="26"/>
        </w:rPr>
        <w:t>5 рабочих дней со дня принятия решения о выявлении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я</w:t>
      </w:r>
      <w:r w:rsidR="00791FB7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</w:t>
      </w:r>
      <w:r w:rsidR="007E0A81" w:rsidRPr="009F1ACE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F1ACE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2ED" w:rsidRPr="009F1ACE">
        <w:rPr>
          <w:rFonts w:ascii="Times New Roman" w:hAnsi="Times New Roman" w:cs="Times New Roman"/>
          <w:sz w:val="26"/>
          <w:szCs w:val="26"/>
        </w:rPr>
        <w:t>е</w:t>
      </w:r>
      <w:r w:rsidR="007E0A81" w:rsidRPr="009F1ACE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F1ACE">
        <w:rPr>
          <w:rFonts w:ascii="Times New Roman" w:hAnsi="Times New Roman" w:cs="Times New Roman"/>
          <w:sz w:val="26"/>
          <w:szCs w:val="26"/>
        </w:rPr>
        <w:t>–</w:t>
      </w:r>
      <w:r w:rsidR="005D6C77" w:rsidRPr="009F1ACE">
        <w:rPr>
          <w:rFonts w:ascii="Times New Roman" w:hAnsi="Times New Roman" w:cs="Times New Roman"/>
          <w:sz w:val="26"/>
          <w:szCs w:val="26"/>
        </w:rPr>
        <w:t xml:space="preserve"> </w:t>
      </w:r>
      <w:r w:rsidR="00881254">
        <w:rPr>
          <w:rFonts w:ascii="Times New Roman" w:hAnsi="Times New Roman" w:cs="Times New Roman"/>
          <w:color w:val="000000"/>
          <w:sz w:val="26"/>
          <w:szCs w:val="26"/>
        </w:rPr>
        <w:t>Плотникове Сергее Аркадьевиче</w:t>
      </w:r>
      <w:r w:rsidR="00236EE3" w:rsidRPr="009F1ACE">
        <w:rPr>
          <w:rFonts w:ascii="Times New Roman" w:hAnsi="Times New Roman" w:cs="Times New Roman"/>
          <w:iCs/>
          <w:sz w:val="26"/>
          <w:szCs w:val="26"/>
        </w:rPr>
        <w:t>.</w:t>
      </w:r>
    </w:p>
    <w:p w14:paraId="12C53627" w14:textId="77777777" w:rsidR="00551958" w:rsidRPr="009F1ACE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9F1ACE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9F1AC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9F1ACE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6188EAF" w:rsidR="009F1B20" w:rsidRPr="009F1ACE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ACE">
        <w:rPr>
          <w:rFonts w:ascii="Times New Roman" w:hAnsi="Times New Roman" w:cs="Times New Roman"/>
          <w:sz w:val="26"/>
          <w:szCs w:val="26"/>
        </w:rPr>
        <w:t>г</w:t>
      </w:r>
      <w:r w:rsidR="00BB03CC" w:rsidRPr="009F1ACE">
        <w:rPr>
          <w:rFonts w:ascii="Times New Roman" w:hAnsi="Times New Roman" w:cs="Times New Roman"/>
          <w:sz w:val="26"/>
          <w:szCs w:val="26"/>
        </w:rPr>
        <w:t>лав</w:t>
      </w:r>
      <w:r w:rsidRPr="009F1ACE">
        <w:rPr>
          <w:rFonts w:ascii="Times New Roman" w:hAnsi="Times New Roman" w:cs="Times New Roman"/>
          <w:sz w:val="26"/>
          <w:szCs w:val="26"/>
        </w:rPr>
        <w:t>ы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9F1ACE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9F1AC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Pr="009F1ACE">
        <w:rPr>
          <w:rFonts w:ascii="Times New Roman" w:hAnsi="Times New Roman" w:cs="Times New Roman"/>
          <w:sz w:val="26"/>
          <w:szCs w:val="26"/>
        </w:rPr>
        <w:tab/>
      </w:r>
      <w:r w:rsidR="00F62FA8" w:rsidRPr="009F1AC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F1ACE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9F1ACE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3723A313" w14:textId="77777777" w:rsidR="00542FBD" w:rsidRPr="009F1ACE" w:rsidRDefault="00542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42FBD" w:rsidRPr="009F1AC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21BA7"/>
    <w:rsid w:val="001352ED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42FBD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19D3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81254"/>
    <w:rsid w:val="008A10D1"/>
    <w:rsid w:val="008B0115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3282B"/>
    <w:rsid w:val="00A506C7"/>
    <w:rsid w:val="00A8579D"/>
    <w:rsid w:val="00AB549E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150</cp:revision>
  <cp:lastPrinted>2026-05-14T10:22:00Z</cp:lastPrinted>
  <dcterms:created xsi:type="dcterms:W3CDTF">2022-05-06T10:27:00Z</dcterms:created>
  <dcterms:modified xsi:type="dcterms:W3CDTF">2026-07-23T07:27:00Z</dcterms:modified>
</cp:coreProperties>
</file>