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D6" w:rsidRPr="00770A58" w:rsidRDefault="000F14D6" w:rsidP="00053E7C">
      <w:pPr>
        <w:tabs>
          <w:tab w:val="left" w:pos="5387"/>
        </w:tabs>
        <w:spacing w:after="0" w:line="240" w:lineRule="auto"/>
        <w:ind w:left="5387"/>
        <w:rPr>
          <w:rFonts w:ascii="Times New Roman" w:hAnsi="Times New Roman"/>
          <w:sz w:val="27"/>
          <w:szCs w:val="27"/>
        </w:rPr>
      </w:pPr>
      <w:r w:rsidRPr="00770A58">
        <w:rPr>
          <w:rFonts w:ascii="Times New Roman" w:hAnsi="Times New Roman"/>
          <w:sz w:val="27"/>
          <w:szCs w:val="27"/>
        </w:rPr>
        <w:t>Утвержден</w:t>
      </w:r>
    </w:p>
    <w:p w:rsidR="000F14D6" w:rsidRPr="00770A58" w:rsidRDefault="000F14D6" w:rsidP="00053E7C">
      <w:pPr>
        <w:tabs>
          <w:tab w:val="left" w:pos="5387"/>
        </w:tabs>
        <w:spacing w:after="0" w:line="240" w:lineRule="auto"/>
        <w:ind w:left="5387"/>
        <w:rPr>
          <w:rFonts w:ascii="Times New Roman" w:hAnsi="Times New Roman"/>
          <w:sz w:val="27"/>
          <w:szCs w:val="27"/>
        </w:rPr>
      </w:pPr>
      <w:r w:rsidRPr="00770A58">
        <w:rPr>
          <w:rFonts w:ascii="Times New Roman" w:hAnsi="Times New Roman"/>
          <w:sz w:val="27"/>
          <w:szCs w:val="27"/>
        </w:rPr>
        <w:t>постановлением администрации</w:t>
      </w:r>
    </w:p>
    <w:p w:rsidR="00053E7C" w:rsidRPr="00770A58" w:rsidRDefault="000F14D6" w:rsidP="00053E7C">
      <w:pPr>
        <w:tabs>
          <w:tab w:val="left" w:pos="5387"/>
        </w:tabs>
        <w:spacing w:after="0" w:line="240" w:lineRule="auto"/>
        <w:ind w:left="5387"/>
        <w:rPr>
          <w:rFonts w:ascii="Times New Roman" w:hAnsi="Times New Roman"/>
          <w:sz w:val="27"/>
          <w:szCs w:val="27"/>
        </w:rPr>
      </w:pPr>
      <w:r w:rsidRPr="00770A58">
        <w:rPr>
          <w:rFonts w:ascii="Times New Roman" w:hAnsi="Times New Roman"/>
          <w:sz w:val="27"/>
          <w:szCs w:val="27"/>
        </w:rPr>
        <w:t xml:space="preserve">Березовского муниципального округа </w:t>
      </w:r>
    </w:p>
    <w:p w:rsidR="000F14D6" w:rsidRPr="00770A58" w:rsidRDefault="000F14D6" w:rsidP="00053E7C">
      <w:pPr>
        <w:tabs>
          <w:tab w:val="left" w:pos="5387"/>
        </w:tabs>
        <w:spacing w:after="0" w:line="240" w:lineRule="auto"/>
        <w:ind w:left="5387"/>
        <w:rPr>
          <w:rFonts w:ascii="Times New Roman" w:hAnsi="Times New Roman"/>
          <w:sz w:val="27"/>
          <w:szCs w:val="27"/>
        </w:rPr>
      </w:pPr>
      <w:r w:rsidRPr="00770A58">
        <w:rPr>
          <w:rFonts w:ascii="Times New Roman" w:hAnsi="Times New Roman"/>
          <w:sz w:val="27"/>
          <w:szCs w:val="27"/>
        </w:rPr>
        <w:t xml:space="preserve">от </w:t>
      </w:r>
      <w:r w:rsidR="00053E7C" w:rsidRPr="00770A58">
        <w:rPr>
          <w:rFonts w:ascii="Times New Roman" w:hAnsi="Times New Roman"/>
          <w:sz w:val="27"/>
          <w:szCs w:val="27"/>
        </w:rPr>
        <w:t xml:space="preserve">06.07.2026 </w:t>
      </w:r>
      <w:r w:rsidRPr="00770A58">
        <w:rPr>
          <w:rFonts w:ascii="Times New Roman" w:hAnsi="Times New Roman"/>
          <w:sz w:val="27"/>
          <w:szCs w:val="27"/>
        </w:rPr>
        <w:t>№</w:t>
      </w:r>
      <w:r w:rsidR="00053E7C" w:rsidRPr="00770A58">
        <w:rPr>
          <w:rFonts w:ascii="Times New Roman" w:hAnsi="Times New Roman"/>
          <w:sz w:val="27"/>
          <w:szCs w:val="27"/>
        </w:rPr>
        <w:t>935</w:t>
      </w:r>
    </w:p>
    <w:p w:rsidR="000F14D6" w:rsidRPr="00770A58" w:rsidRDefault="000F14D6" w:rsidP="00053E7C">
      <w:pPr>
        <w:spacing w:after="0" w:line="240" w:lineRule="auto"/>
        <w:rPr>
          <w:rFonts w:ascii="Times New Roman" w:hAnsi="Times New Roman"/>
          <w:sz w:val="27"/>
          <w:szCs w:val="27"/>
        </w:rPr>
      </w:pPr>
    </w:p>
    <w:p w:rsidR="000F14D6" w:rsidRPr="00770A58" w:rsidRDefault="000F14D6" w:rsidP="00053E7C">
      <w:pPr>
        <w:tabs>
          <w:tab w:val="left" w:pos="709"/>
        </w:tabs>
        <w:spacing w:after="0" w:line="240" w:lineRule="auto"/>
        <w:rPr>
          <w:rFonts w:ascii="Times New Roman" w:hAnsi="Times New Roman"/>
          <w:sz w:val="27"/>
          <w:szCs w:val="27"/>
        </w:rPr>
      </w:pPr>
    </w:p>
    <w:p w:rsidR="000F14D6" w:rsidRPr="00770A58" w:rsidRDefault="000F14D6" w:rsidP="00053E7C">
      <w:pPr>
        <w:spacing w:after="0" w:line="240" w:lineRule="auto"/>
        <w:rPr>
          <w:rFonts w:ascii="Times New Roman" w:hAnsi="Times New Roman"/>
          <w:sz w:val="27"/>
          <w:szCs w:val="27"/>
        </w:rPr>
      </w:pPr>
    </w:p>
    <w:p w:rsidR="000F14D6" w:rsidRPr="00770A58" w:rsidRDefault="000F14D6" w:rsidP="00053E7C">
      <w:pPr>
        <w:pStyle w:val="ConsPlusTitle"/>
        <w:jc w:val="center"/>
        <w:rPr>
          <w:rFonts w:ascii="Times New Roman" w:hAnsi="Times New Roman" w:cs="Times New Roman"/>
          <w:b w:val="0"/>
          <w:sz w:val="27"/>
          <w:szCs w:val="27"/>
        </w:rPr>
      </w:pPr>
      <w:r w:rsidRPr="00770A58">
        <w:rPr>
          <w:rFonts w:ascii="Times New Roman" w:hAnsi="Times New Roman" w:cs="Times New Roman"/>
          <w:b w:val="0"/>
          <w:sz w:val="27"/>
          <w:szCs w:val="27"/>
        </w:rPr>
        <w:t>Административный регламент</w:t>
      </w:r>
    </w:p>
    <w:p w:rsidR="000F14D6" w:rsidRPr="00770A58" w:rsidRDefault="000F14D6" w:rsidP="00053E7C">
      <w:pPr>
        <w:pStyle w:val="ConsPlusTitle"/>
        <w:jc w:val="center"/>
        <w:rPr>
          <w:rFonts w:ascii="Times New Roman" w:hAnsi="Times New Roman" w:cs="Times New Roman"/>
          <w:b w:val="0"/>
          <w:sz w:val="27"/>
          <w:szCs w:val="27"/>
        </w:rPr>
      </w:pPr>
      <w:r w:rsidRPr="00770A58">
        <w:rPr>
          <w:rFonts w:ascii="Times New Roman" w:hAnsi="Times New Roman" w:cs="Times New Roman"/>
          <w:b w:val="0"/>
          <w:sz w:val="27"/>
          <w:szCs w:val="27"/>
        </w:rPr>
        <w:t>предоставления муниципальной услуги</w:t>
      </w:r>
    </w:p>
    <w:p w:rsidR="000F14D6" w:rsidRPr="00770A58" w:rsidRDefault="000F14D6" w:rsidP="00053E7C">
      <w:pPr>
        <w:pStyle w:val="ConsPlusTitle"/>
        <w:jc w:val="center"/>
        <w:rPr>
          <w:rFonts w:ascii="Times New Roman" w:hAnsi="Times New Roman" w:cs="Times New Roman"/>
          <w:b w:val="0"/>
          <w:sz w:val="27"/>
          <w:szCs w:val="27"/>
        </w:rPr>
      </w:pPr>
      <w:r w:rsidRPr="00770A58">
        <w:rPr>
          <w:rFonts w:ascii="Times New Roman" w:hAnsi="Times New Roman" w:cs="Times New Roman"/>
          <w:b w:val="0"/>
          <w:sz w:val="27"/>
          <w:szCs w:val="27"/>
        </w:rPr>
        <w:t>«Признание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p>
    <w:p w:rsidR="000F14D6" w:rsidRPr="00770A58" w:rsidRDefault="000F14D6" w:rsidP="00053E7C">
      <w:pPr>
        <w:spacing w:after="0" w:line="240" w:lineRule="auto"/>
        <w:rPr>
          <w:rFonts w:ascii="Times New Roman" w:hAnsi="Times New Roman"/>
          <w:sz w:val="27"/>
          <w:szCs w:val="27"/>
        </w:rPr>
      </w:pPr>
    </w:p>
    <w:p w:rsidR="000F14D6" w:rsidRPr="00770A58" w:rsidRDefault="000F14D6" w:rsidP="00053E7C">
      <w:pPr>
        <w:pStyle w:val="ConsPlusTitle"/>
        <w:jc w:val="center"/>
        <w:outlineLvl w:val="1"/>
        <w:rPr>
          <w:rFonts w:ascii="Times New Roman" w:hAnsi="Times New Roman" w:cs="Times New Roman"/>
          <w:b w:val="0"/>
          <w:sz w:val="27"/>
          <w:szCs w:val="27"/>
        </w:rPr>
      </w:pPr>
      <w:r w:rsidRPr="00770A58">
        <w:rPr>
          <w:rFonts w:ascii="Times New Roman" w:hAnsi="Times New Roman" w:cs="Times New Roman"/>
          <w:b w:val="0"/>
          <w:sz w:val="27"/>
          <w:szCs w:val="27"/>
        </w:rPr>
        <w:t>1.Общие положения</w:t>
      </w:r>
    </w:p>
    <w:p w:rsidR="000F14D6" w:rsidRPr="00770A58" w:rsidRDefault="000F14D6" w:rsidP="00053E7C">
      <w:pPr>
        <w:pStyle w:val="ConsPlusNormal"/>
        <w:jc w:val="both"/>
        <w:rPr>
          <w:rFonts w:ascii="Times New Roman" w:hAnsi="Times New Roman" w:cs="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Предмет регулирования регламента</w:t>
      </w:r>
    </w:p>
    <w:p w:rsidR="000F14D6" w:rsidRPr="00770A58" w:rsidRDefault="000F14D6" w:rsidP="00053E7C">
      <w:pPr>
        <w:pStyle w:val="ConsPlusNormal"/>
        <w:ind w:firstLine="540"/>
        <w:jc w:val="both"/>
        <w:rPr>
          <w:rFonts w:ascii="Times New Roman" w:hAnsi="Times New Roman" w:cs="Times New Roman"/>
          <w:sz w:val="27"/>
          <w:szCs w:val="27"/>
        </w:rPr>
      </w:pPr>
    </w:p>
    <w:p w:rsidR="00053E7C"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 xml:space="preserve">1.1.Административный регламент предоставления муниципальной услуги «Признание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 (далее – муниципальная услуга) </w:t>
      </w:r>
      <w:r w:rsidRPr="00770A58">
        <w:rPr>
          <w:rFonts w:ascii="Times New Roman" w:eastAsiaTheme="minorHAnsi" w:hAnsi="Times New Roman"/>
          <w:sz w:val="27"/>
          <w:szCs w:val="27"/>
        </w:rPr>
        <w:t>разработан в целях повышения качества, доступности и оперативности предоставления муниципальной услуги, повышения эффективности деятельности органа местного самоуправления, создания необходимых условий для участников отношений, возникающих в процессе предоставления муниципальной услуги, и определяет состав, последовательность и сроки выполнения административных процедур действий, требования к порядку их выполнения при предоставлении заявителем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1.2.Предметом регулирования настоящего Административного регламента являются отношения, возникающие в связи с реализацией права категорий граждан, указанных в пункте 1.3 настоящего Административного регламента, в ходе предоставления муниципальной услуги.</w:t>
      </w:r>
    </w:p>
    <w:p w:rsidR="000F14D6" w:rsidRPr="00770A58" w:rsidRDefault="000F14D6" w:rsidP="00053E7C">
      <w:pPr>
        <w:pStyle w:val="a3"/>
        <w:widowControl w:val="0"/>
        <w:autoSpaceDE w:val="0"/>
        <w:autoSpaceDN w:val="0"/>
        <w:adjustRightInd w:val="0"/>
        <w:spacing w:after="0" w:line="240" w:lineRule="auto"/>
        <w:ind w:left="0" w:firstLine="709"/>
        <w:jc w:val="both"/>
        <w:rPr>
          <w:rFonts w:ascii="Times New Roman" w:hAnsi="Times New Roman"/>
          <w:sz w:val="27"/>
          <w:szCs w:val="27"/>
          <w:lang w:eastAsia="ru-RU"/>
        </w:rPr>
      </w:pPr>
    </w:p>
    <w:p w:rsidR="000F14D6" w:rsidRPr="00770A58" w:rsidRDefault="000F14D6" w:rsidP="00053E7C">
      <w:pPr>
        <w:pStyle w:val="ConsPlusNormal"/>
        <w:jc w:val="center"/>
        <w:rPr>
          <w:rFonts w:ascii="Times New Roman" w:hAnsi="Times New Roman" w:cs="Times New Roman"/>
          <w:sz w:val="27"/>
          <w:szCs w:val="27"/>
        </w:rPr>
      </w:pPr>
      <w:bookmarkStart w:id="0" w:name="P50"/>
      <w:bookmarkEnd w:id="0"/>
      <w:r w:rsidRPr="00770A58">
        <w:rPr>
          <w:rFonts w:ascii="Times New Roman" w:hAnsi="Times New Roman" w:cs="Times New Roman"/>
          <w:sz w:val="27"/>
          <w:szCs w:val="27"/>
        </w:rPr>
        <w:t>Круг заявителей</w:t>
      </w:r>
    </w:p>
    <w:p w:rsidR="000F14D6" w:rsidRPr="00770A58" w:rsidRDefault="000F14D6" w:rsidP="00053E7C">
      <w:pPr>
        <w:pStyle w:val="ConsPlusNormal"/>
        <w:ind w:firstLine="540"/>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1.3.За получением муниципальной услуги вправе обратиться молодые семьи, в том числе молодые семьи, имеющие одного и более детей, а также неполные молодые семьи, состоящие из одного молодого родителя и одного и более детей, соответствующие требованиям, указанным в таблице 1 (далее – заявители).</w:t>
      </w:r>
    </w:p>
    <w:p w:rsidR="00CB183D" w:rsidRPr="00770A58" w:rsidRDefault="00CB183D" w:rsidP="00053E7C">
      <w:pPr>
        <w:spacing w:after="0" w:line="240" w:lineRule="auto"/>
        <w:jc w:val="right"/>
        <w:rPr>
          <w:rFonts w:ascii="Times New Roman" w:eastAsiaTheme="minorHAnsi" w:hAnsi="Times New Roman"/>
          <w:sz w:val="27"/>
          <w:szCs w:val="27"/>
        </w:rPr>
      </w:pPr>
    </w:p>
    <w:p w:rsidR="000F14D6" w:rsidRPr="00770A58" w:rsidRDefault="000F14D6" w:rsidP="00053E7C">
      <w:pPr>
        <w:spacing w:after="0" w:line="240" w:lineRule="auto"/>
        <w:jc w:val="right"/>
        <w:rPr>
          <w:rFonts w:ascii="Times New Roman" w:eastAsiaTheme="minorHAnsi" w:hAnsi="Times New Roman"/>
          <w:sz w:val="27"/>
          <w:szCs w:val="27"/>
        </w:rPr>
      </w:pPr>
      <w:r w:rsidRPr="00770A58">
        <w:rPr>
          <w:rFonts w:ascii="Times New Roman" w:eastAsiaTheme="minorHAnsi" w:hAnsi="Times New Roman"/>
          <w:sz w:val="27"/>
          <w:szCs w:val="27"/>
        </w:rPr>
        <w:t>Таблица 1</w:t>
      </w:r>
    </w:p>
    <w:p w:rsidR="000F14D6" w:rsidRPr="00770A58" w:rsidRDefault="000F14D6" w:rsidP="00053E7C">
      <w:pPr>
        <w:spacing w:after="0" w:line="240" w:lineRule="auto"/>
        <w:jc w:val="right"/>
        <w:rPr>
          <w:rFonts w:ascii="Times New Roman" w:eastAsiaTheme="minorHAnsi" w:hAnsi="Times New Roman"/>
          <w:sz w:val="27"/>
          <w:szCs w:val="27"/>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6"/>
        <w:gridCol w:w="4887"/>
      </w:tblGrid>
      <w:tr w:rsidR="000F14D6" w:rsidRPr="00770A58" w:rsidTr="00053E7C">
        <w:tc>
          <w:tcPr>
            <w:tcW w:w="5036" w:type="dxa"/>
          </w:tcPr>
          <w:p w:rsidR="000F14D6" w:rsidRPr="00770A58" w:rsidRDefault="000F14D6" w:rsidP="00053E7C">
            <w:pPr>
              <w:spacing w:after="0" w:line="240" w:lineRule="auto"/>
              <w:jc w:val="center"/>
              <w:rPr>
                <w:rFonts w:ascii="Times New Roman" w:eastAsiaTheme="minorHAnsi" w:hAnsi="Times New Roman"/>
                <w:sz w:val="24"/>
                <w:szCs w:val="24"/>
              </w:rPr>
            </w:pPr>
            <w:r w:rsidRPr="00770A58">
              <w:rPr>
                <w:rFonts w:ascii="Times New Roman" w:eastAsiaTheme="minorHAnsi" w:hAnsi="Times New Roman"/>
                <w:sz w:val="24"/>
                <w:szCs w:val="24"/>
              </w:rPr>
              <w:t>Требования к заявителям - участникам мероприятия по обеспечению жильем молодых семей в рамках федерального проекта &lt;1&gt;</w:t>
            </w:r>
          </w:p>
        </w:tc>
        <w:tc>
          <w:tcPr>
            <w:tcW w:w="4887" w:type="dxa"/>
          </w:tcPr>
          <w:p w:rsidR="000F14D6" w:rsidRPr="00770A58" w:rsidRDefault="000F14D6" w:rsidP="00053E7C">
            <w:pPr>
              <w:spacing w:after="0" w:line="240" w:lineRule="auto"/>
              <w:jc w:val="center"/>
              <w:rPr>
                <w:rFonts w:ascii="Times New Roman" w:eastAsiaTheme="minorHAnsi" w:hAnsi="Times New Roman"/>
                <w:sz w:val="24"/>
                <w:szCs w:val="24"/>
              </w:rPr>
            </w:pPr>
            <w:r w:rsidRPr="00770A58">
              <w:rPr>
                <w:rFonts w:ascii="Times New Roman" w:eastAsiaTheme="minorHAnsi" w:hAnsi="Times New Roman"/>
                <w:sz w:val="24"/>
                <w:szCs w:val="24"/>
              </w:rPr>
              <w:t>Требования к заявителям - участникам мероприятия по предоставлению региональных социальных выплат молодым семьям на улучшение жилищных условий &lt;2&gt;</w:t>
            </w:r>
          </w:p>
        </w:tc>
      </w:tr>
      <w:tr w:rsidR="000F14D6" w:rsidRPr="00770A58" w:rsidTr="00053E7C">
        <w:tc>
          <w:tcPr>
            <w:tcW w:w="5036" w:type="dxa"/>
          </w:tcPr>
          <w:p w:rsidR="000F14D6" w:rsidRPr="00770A58" w:rsidRDefault="000F14D6" w:rsidP="00053E7C">
            <w:pPr>
              <w:spacing w:after="0" w:line="240" w:lineRule="auto"/>
              <w:jc w:val="center"/>
              <w:rPr>
                <w:rFonts w:ascii="Times New Roman" w:eastAsiaTheme="minorHAnsi" w:hAnsi="Times New Roman"/>
                <w:sz w:val="24"/>
                <w:szCs w:val="24"/>
              </w:rPr>
            </w:pPr>
            <w:r w:rsidRPr="00770A58">
              <w:rPr>
                <w:rFonts w:ascii="Times New Roman" w:eastAsiaTheme="minorHAnsi" w:hAnsi="Times New Roman"/>
                <w:sz w:val="24"/>
                <w:szCs w:val="24"/>
              </w:rPr>
              <w:t>1</w:t>
            </w:r>
          </w:p>
        </w:tc>
        <w:tc>
          <w:tcPr>
            <w:tcW w:w="4887" w:type="dxa"/>
          </w:tcPr>
          <w:p w:rsidR="000F14D6" w:rsidRPr="00770A58" w:rsidRDefault="000F14D6" w:rsidP="00053E7C">
            <w:pPr>
              <w:spacing w:after="0" w:line="240" w:lineRule="auto"/>
              <w:jc w:val="center"/>
              <w:rPr>
                <w:rFonts w:ascii="Times New Roman" w:eastAsiaTheme="minorHAnsi" w:hAnsi="Times New Roman"/>
                <w:sz w:val="24"/>
                <w:szCs w:val="24"/>
              </w:rPr>
            </w:pPr>
            <w:r w:rsidRPr="00770A58">
              <w:rPr>
                <w:rFonts w:ascii="Times New Roman" w:eastAsiaTheme="minorHAnsi" w:hAnsi="Times New Roman"/>
                <w:sz w:val="24"/>
                <w:szCs w:val="24"/>
              </w:rPr>
              <w:t>2</w:t>
            </w: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lastRenderedPageBreak/>
              <w:t>Участником данного мероприятия может быть молодая семья, в том числе молодая семья, имеющая одного ребенка и более, в которой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w:t>
            </w:r>
          </w:p>
        </w:tc>
        <w:tc>
          <w:tcPr>
            <w:tcW w:w="4887"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Участником данного мероприятия может быть молодая семья, все члены которой являются гражданами Российской Федерации</w:t>
            </w: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Возраст каждого из супругов либо одного родителя в неполной семье на день принятия Министерством строительства и развития инфраструктуры Свердловской области решения о включении молодой семьи - участницы данного мероприятия в список претендентов на получение социальной выплаты в соответствующем году не превышает 35 лет</w:t>
            </w:r>
          </w:p>
        </w:tc>
        <w:tc>
          <w:tcPr>
            <w:tcW w:w="4887"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Возраст каждого из супругов либо одного родителя в неполной семье не превышает 35 лет на момент подачи заявления об участии в данном мероприятии</w:t>
            </w: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Семья признана нуждающейся в жилом помещении &lt;3&gt;</w:t>
            </w:r>
          </w:p>
        </w:tc>
        <w:tc>
          <w:tcPr>
            <w:tcW w:w="4887" w:type="dxa"/>
            <w:vMerge w:val="restart"/>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Молодая семья признана участницей подпрограммы «Обеспечение жильем молодых сем</w:t>
            </w:r>
            <w:r w:rsidR="00053E7C" w:rsidRPr="00770A58">
              <w:rPr>
                <w:rFonts w:ascii="Times New Roman" w:eastAsiaTheme="minorHAnsi" w:hAnsi="Times New Roman"/>
                <w:sz w:val="24"/>
                <w:szCs w:val="24"/>
              </w:rPr>
              <w:t>ей»</w:t>
            </w:r>
            <w:r w:rsidRPr="00770A58">
              <w:rPr>
                <w:rFonts w:ascii="Times New Roman" w:eastAsiaTheme="minorHAnsi" w:hAnsi="Times New Roman"/>
                <w:sz w:val="24"/>
                <w:szCs w:val="24"/>
              </w:rPr>
              <w:t xml:space="preserve"> федеральной целевой программы «Жилище» на 2011 - 2015 годы или подпрограммы «О</w:t>
            </w:r>
            <w:r w:rsidR="00053E7C" w:rsidRPr="00770A58">
              <w:rPr>
                <w:rFonts w:ascii="Times New Roman" w:eastAsiaTheme="minorHAnsi" w:hAnsi="Times New Roman"/>
                <w:sz w:val="24"/>
                <w:szCs w:val="24"/>
              </w:rPr>
              <w:t>беспечение жильем молодых семей»</w:t>
            </w:r>
            <w:r w:rsidRPr="00770A58">
              <w:rPr>
                <w:rFonts w:ascii="Times New Roman" w:eastAsiaTheme="minorHAnsi" w:hAnsi="Times New Roman"/>
                <w:sz w:val="24"/>
                <w:szCs w:val="24"/>
              </w:rPr>
              <w:t xml:space="preserve"> федеральной целевой программы «Жилище» на 2015 - 2020 годы (Постановление Правительства Росси</w:t>
            </w:r>
            <w:r w:rsidR="00053E7C" w:rsidRPr="00770A58">
              <w:rPr>
                <w:rFonts w:ascii="Times New Roman" w:eastAsiaTheme="minorHAnsi" w:hAnsi="Times New Roman"/>
                <w:sz w:val="24"/>
                <w:szCs w:val="24"/>
              </w:rPr>
              <w:t>йской Федерации от 17.12.2010 №</w:t>
            </w:r>
            <w:r w:rsidRPr="00770A58">
              <w:rPr>
                <w:rFonts w:ascii="Times New Roman" w:eastAsiaTheme="minorHAnsi" w:hAnsi="Times New Roman"/>
                <w:sz w:val="24"/>
                <w:szCs w:val="24"/>
              </w:rPr>
              <w:t xml:space="preserve">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w:t>
            </w:r>
            <w:r w:rsidR="00053E7C" w:rsidRPr="00770A58">
              <w:rPr>
                <w:rFonts w:ascii="Times New Roman" w:eastAsiaTheme="minorHAnsi" w:hAnsi="Times New Roman"/>
                <w:sz w:val="24"/>
                <w:szCs w:val="24"/>
              </w:rPr>
              <w:t>–</w:t>
            </w:r>
            <w:r w:rsidRPr="00770A58">
              <w:rPr>
                <w:rFonts w:ascii="Times New Roman" w:eastAsiaTheme="minorHAnsi" w:hAnsi="Times New Roman"/>
                <w:sz w:val="24"/>
                <w:szCs w:val="24"/>
              </w:rPr>
              <w:t xml:space="preserve"> Постановление Правительства Росси</w:t>
            </w:r>
            <w:r w:rsidR="00053E7C" w:rsidRPr="00770A58">
              <w:rPr>
                <w:rFonts w:ascii="Times New Roman" w:eastAsiaTheme="minorHAnsi" w:hAnsi="Times New Roman"/>
                <w:sz w:val="24"/>
                <w:szCs w:val="24"/>
              </w:rPr>
              <w:t>йской Федерации от 17.12.2010 №</w:t>
            </w:r>
            <w:r w:rsidRPr="00770A58">
              <w:rPr>
                <w:rFonts w:ascii="Times New Roman" w:eastAsiaTheme="minorHAnsi" w:hAnsi="Times New Roman"/>
                <w:sz w:val="24"/>
                <w:szCs w:val="24"/>
              </w:rPr>
              <w:t>1050) либо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подпрограммы «Создание условий для обеспечения доступным и комфортным жильем граждан Российской Федерации»</w:t>
            </w:r>
          </w:p>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 xml:space="preserve">государственной программы Российской Федерации «Обеспечение доступным и </w:t>
            </w:r>
            <w:r w:rsidRPr="00770A58">
              <w:rPr>
                <w:rFonts w:ascii="Times New Roman" w:eastAsiaTheme="minorHAnsi" w:hAnsi="Times New Roman"/>
                <w:sz w:val="24"/>
                <w:szCs w:val="24"/>
              </w:rPr>
              <w:lastRenderedPageBreak/>
              <w:t>комфортным жильем и коммунальными услугами граждан Российской Федерации», утвержденной Постановлением Правительства Росси</w:t>
            </w:r>
            <w:r w:rsidR="00053E7C" w:rsidRPr="00770A58">
              <w:rPr>
                <w:rFonts w:ascii="Times New Roman" w:eastAsiaTheme="minorHAnsi" w:hAnsi="Times New Roman"/>
                <w:sz w:val="24"/>
                <w:szCs w:val="24"/>
              </w:rPr>
              <w:t>йской Федерации от 30.12.2017 №</w:t>
            </w:r>
            <w:r w:rsidRPr="00770A58">
              <w:rPr>
                <w:rFonts w:ascii="Times New Roman" w:eastAsiaTheme="minorHAnsi" w:hAnsi="Times New Roman"/>
                <w:sz w:val="24"/>
                <w:szCs w:val="24"/>
              </w:rPr>
              <w:t xml:space="preserve">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w:t>
            </w:r>
            <w:r w:rsidR="00053E7C" w:rsidRPr="00770A58">
              <w:rPr>
                <w:rFonts w:ascii="Times New Roman" w:eastAsiaTheme="minorHAnsi" w:hAnsi="Times New Roman"/>
                <w:sz w:val="24"/>
                <w:szCs w:val="24"/>
              </w:rPr>
              <w:t>–</w:t>
            </w:r>
            <w:r w:rsidRPr="00770A58">
              <w:rPr>
                <w:rFonts w:ascii="Times New Roman" w:eastAsiaTheme="minorHAnsi" w:hAnsi="Times New Roman"/>
                <w:sz w:val="24"/>
                <w:szCs w:val="24"/>
              </w:rPr>
              <w:t xml:space="preserve"> Постановление Прави</w:t>
            </w:r>
            <w:r w:rsidR="00053E7C" w:rsidRPr="00770A58">
              <w:rPr>
                <w:rFonts w:ascii="Times New Roman" w:eastAsiaTheme="minorHAnsi" w:hAnsi="Times New Roman"/>
                <w:sz w:val="24"/>
                <w:szCs w:val="24"/>
              </w:rPr>
              <w:t>тельства Российской Федерации №</w:t>
            </w:r>
            <w:r w:rsidRPr="00770A58">
              <w:rPr>
                <w:rFonts w:ascii="Times New Roman" w:eastAsiaTheme="minorHAnsi" w:hAnsi="Times New Roman"/>
                <w:sz w:val="24"/>
                <w:szCs w:val="24"/>
              </w:rPr>
              <w:t>1710)</w:t>
            </w: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p>
        </w:tc>
        <w:tc>
          <w:tcPr>
            <w:tcW w:w="4887" w:type="dxa"/>
            <w:vMerge/>
          </w:tcPr>
          <w:p w:rsidR="000F14D6" w:rsidRPr="00770A58" w:rsidRDefault="000F14D6" w:rsidP="00053E7C">
            <w:pPr>
              <w:spacing w:after="0" w:line="240" w:lineRule="auto"/>
              <w:rPr>
                <w:rFonts w:ascii="Times New Roman" w:eastAsiaTheme="minorHAnsi" w:hAnsi="Times New Roman"/>
                <w:sz w:val="24"/>
                <w:szCs w:val="24"/>
              </w:rPr>
            </w:pP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lastRenderedPageBreak/>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tc>
        <w:tc>
          <w:tcPr>
            <w:tcW w:w="4887"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или наличие заключенного договора на ипотечное жилищное кредитование (заем)</w:t>
            </w:r>
          </w:p>
        </w:tc>
      </w:tr>
      <w:tr w:rsidR="000F14D6" w:rsidRPr="00770A58" w:rsidTr="00053E7C">
        <w:tc>
          <w:tcPr>
            <w:tcW w:w="5036" w:type="dxa"/>
          </w:tcPr>
          <w:p w:rsidR="000F14D6" w:rsidRPr="00770A58" w:rsidRDefault="000F14D6" w:rsidP="00053E7C">
            <w:pPr>
              <w:spacing w:after="0" w:line="240" w:lineRule="auto"/>
              <w:rPr>
                <w:rFonts w:ascii="Times New Roman" w:eastAsiaTheme="minorHAnsi" w:hAnsi="Times New Roman"/>
                <w:sz w:val="24"/>
                <w:szCs w:val="24"/>
              </w:rPr>
            </w:pPr>
            <w:r w:rsidRPr="00770A58">
              <w:rPr>
                <w:rFonts w:ascii="Times New Roman" w:eastAsiaTheme="minorHAnsi" w:hAnsi="Times New Roman"/>
                <w:sz w:val="24"/>
                <w:szCs w:val="24"/>
              </w:rPr>
              <w:t>Один из супругов или родитель в неполной семье на день принятия администрацией Березовского муниципального округа решения о признании молодой семьи - участницы мероприятия постоянно проживает на территории Свердловской области не менее 7 лет.</w:t>
            </w:r>
          </w:p>
        </w:tc>
        <w:tc>
          <w:tcPr>
            <w:tcW w:w="4887" w:type="dxa"/>
          </w:tcPr>
          <w:p w:rsidR="000F14D6" w:rsidRPr="00770A58" w:rsidRDefault="000F14D6" w:rsidP="00053E7C">
            <w:pPr>
              <w:spacing w:after="0" w:line="240" w:lineRule="auto"/>
              <w:rPr>
                <w:rFonts w:ascii="Times New Roman" w:eastAsiaTheme="minorHAnsi" w:hAnsi="Times New Roman"/>
                <w:sz w:val="24"/>
                <w:szCs w:val="24"/>
              </w:rPr>
            </w:pPr>
          </w:p>
        </w:tc>
      </w:tr>
      <w:tr w:rsidR="000F14D6" w:rsidRPr="00770A58" w:rsidTr="00053E7C">
        <w:tc>
          <w:tcPr>
            <w:tcW w:w="9923" w:type="dxa"/>
            <w:gridSpan w:val="2"/>
          </w:tcPr>
          <w:p w:rsidR="000F14D6" w:rsidRPr="00770A58" w:rsidRDefault="000F14D6" w:rsidP="00053E7C">
            <w:pPr>
              <w:spacing w:after="0" w:line="240" w:lineRule="auto"/>
              <w:jc w:val="both"/>
              <w:rPr>
                <w:rFonts w:ascii="Times New Roman" w:eastAsiaTheme="minorHAnsi" w:hAnsi="Times New Roman"/>
                <w:sz w:val="24"/>
                <w:szCs w:val="24"/>
              </w:rPr>
            </w:pPr>
            <w:bookmarkStart w:id="1" w:name="Par16"/>
            <w:bookmarkEnd w:id="1"/>
            <w:r w:rsidRPr="00770A58">
              <w:rPr>
                <w:rFonts w:ascii="Times New Roman" w:eastAsiaTheme="minorHAnsi" w:hAnsi="Times New Roman"/>
                <w:sz w:val="24"/>
                <w:szCs w:val="24"/>
              </w:rPr>
              <w:t>&lt;1&gt; Мероприятие осуществляется в целях реализации федерального проекта «Содействие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w:t>
            </w:r>
            <w:r w:rsidR="00053E7C" w:rsidRPr="00770A58">
              <w:rPr>
                <w:rFonts w:ascii="Times New Roman" w:eastAsiaTheme="minorHAnsi" w:hAnsi="Times New Roman"/>
                <w:sz w:val="24"/>
                <w:szCs w:val="24"/>
              </w:rPr>
              <w:t>тельства Российской Федерации №</w:t>
            </w:r>
            <w:r w:rsidRPr="00770A58">
              <w:rPr>
                <w:rFonts w:ascii="Times New Roman" w:eastAsiaTheme="minorHAnsi" w:hAnsi="Times New Roman"/>
                <w:sz w:val="24"/>
                <w:szCs w:val="24"/>
              </w:rPr>
              <w:t xml:space="preserve">1710 (далее </w:t>
            </w:r>
            <w:r w:rsidR="00053E7C" w:rsidRPr="00770A58">
              <w:rPr>
                <w:rFonts w:ascii="Times New Roman" w:eastAsiaTheme="minorHAnsi" w:hAnsi="Times New Roman"/>
                <w:sz w:val="24"/>
                <w:szCs w:val="24"/>
              </w:rPr>
              <w:t>–</w:t>
            </w:r>
            <w:r w:rsidRPr="00770A58">
              <w:rPr>
                <w:rFonts w:ascii="Times New Roman" w:eastAsiaTheme="minorHAnsi" w:hAnsi="Times New Roman"/>
                <w:sz w:val="24"/>
                <w:szCs w:val="24"/>
              </w:rPr>
              <w:t xml:space="preserve"> мероприятие федерального проекта).</w:t>
            </w:r>
          </w:p>
          <w:p w:rsidR="000F14D6" w:rsidRPr="00770A58" w:rsidRDefault="000F14D6" w:rsidP="00053E7C">
            <w:pPr>
              <w:spacing w:after="0" w:line="240" w:lineRule="auto"/>
              <w:jc w:val="both"/>
              <w:rPr>
                <w:rFonts w:ascii="Times New Roman" w:eastAsiaTheme="minorHAnsi" w:hAnsi="Times New Roman"/>
                <w:sz w:val="24"/>
                <w:szCs w:val="24"/>
              </w:rPr>
            </w:pPr>
            <w:bookmarkStart w:id="2" w:name="Par17"/>
            <w:bookmarkEnd w:id="2"/>
            <w:r w:rsidRPr="00770A58">
              <w:rPr>
                <w:rFonts w:ascii="Times New Roman" w:eastAsiaTheme="minorHAnsi" w:hAnsi="Times New Roman"/>
                <w:sz w:val="24"/>
                <w:szCs w:val="24"/>
              </w:rPr>
              <w:t>&lt;2&gt; Мероприятие осуществляется в целях реализации мероприятия (результата) «Предоставлены региональные социальные выплаты молодым семьям на улучшение жилищных условий»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w:t>
            </w:r>
            <w:r w:rsidR="00053E7C" w:rsidRPr="00770A58">
              <w:rPr>
                <w:rFonts w:ascii="Times New Roman" w:eastAsiaTheme="minorHAnsi" w:hAnsi="Times New Roman"/>
                <w:sz w:val="24"/>
                <w:szCs w:val="24"/>
              </w:rPr>
              <w:t>ловской области от 24.10.2013 №</w:t>
            </w:r>
            <w:r w:rsidRPr="00770A58">
              <w:rPr>
                <w:rFonts w:ascii="Times New Roman" w:eastAsiaTheme="minorHAnsi" w:hAnsi="Times New Roman"/>
                <w:sz w:val="24"/>
                <w:szCs w:val="24"/>
              </w:rPr>
              <w:t xml:space="preserve">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(далее </w:t>
            </w:r>
            <w:r w:rsidR="00053E7C" w:rsidRPr="00770A58">
              <w:rPr>
                <w:rFonts w:ascii="Times New Roman" w:eastAsiaTheme="minorHAnsi" w:hAnsi="Times New Roman"/>
                <w:sz w:val="24"/>
                <w:szCs w:val="24"/>
              </w:rPr>
              <w:t>–</w:t>
            </w:r>
            <w:r w:rsidRPr="00770A58">
              <w:rPr>
                <w:rFonts w:ascii="Times New Roman" w:eastAsiaTheme="minorHAnsi" w:hAnsi="Times New Roman"/>
                <w:sz w:val="24"/>
                <w:szCs w:val="24"/>
              </w:rPr>
              <w:t xml:space="preserve"> мероприятие по предоставлению региональных социальных выплат).</w:t>
            </w:r>
          </w:p>
          <w:p w:rsidR="000F14D6" w:rsidRPr="00770A58" w:rsidRDefault="000F14D6" w:rsidP="00053E7C">
            <w:pPr>
              <w:spacing w:after="0" w:line="240" w:lineRule="auto"/>
              <w:jc w:val="both"/>
              <w:rPr>
                <w:rFonts w:ascii="Times New Roman" w:eastAsiaTheme="minorHAnsi" w:hAnsi="Times New Roman"/>
                <w:b/>
                <w:sz w:val="24"/>
                <w:szCs w:val="24"/>
              </w:rPr>
            </w:pPr>
            <w:bookmarkStart w:id="3" w:name="Par18"/>
            <w:bookmarkEnd w:id="3"/>
            <w:r w:rsidRPr="00770A58">
              <w:rPr>
                <w:rFonts w:ascii="Times New Roman" w:eastAsiaTheme="minorHAnsi" w:hAnsi="Times New Roman"/>
                <w:sz w:val="24"/>
                <w:szCs w:val="24"/>
              </w:rPr>
              <w:t>&lt;3&gt; Признание молодой семьи нуждающейся в жилом помещении осуществляется в рамках отдельной муниципальной услуги, порядок предоставления которой определен постановлением администрации Березовского муници</w:t>
            </w:r>
            <w:r w:rsidR="00053E7C" w:rsidRPr="00770A58">
              <w:rPr>
                <w:rFonts w:ascii="Times New Roman" w:eastAsiaTheme="minorHAnsi" w:hAnsi="Times New Roman"/>
                <w:sz w:val="24"/>
                <w:szCs w:val="24"/>
              </w:rPr>
              <w:t>пального округа от 21.10.2020 №</w:t>
            </w:r>
            <w:r w:rsidRPr="00770A58">
              <w:rPr>
                <w:rFonts w:ascii="Times New Roman" w:eastAsiaTheme="minorHAnsi" w:hAnsi="Times New Roman"/>
                <w:sz w:val="24"/>
                <w:szCs w:val="24"/>
              </w:rPr>
              <w:t>878 «Об утверждении Административного регламента предоставления муниципальной услуги «Принятие на учет молодых семей в качестве нуждающихся</w:t>
            </w:r>
            <w:r w:rsidRPr="00770A58">
              <w:rPr>
                <w:rFonts w:ascii="Times New Roman" w:eastAsiaTheme="minorHAnsi" w:hAnsi="Times New Roman"/>
                <w:b/>
                <w:sz w:val="24"/>
                <w:szCs w:val="24"/>
              </w:rPr>
              <w:t>».</w:t>
            </w:r>
          </w:p>
        </w:tc>
      </w:tr>
    </w:tbl>
    <w:p w:rsidR="000F14D6" w:rsidRPr="00770A58" w:rsidRDefault="000F14D6" w:rsidP="00053E7C">
      <w:pPr>
        <w:pStyle w:val="ConsPlusNormal"/>
        <w:ind w:firstLine="709"/>
        <w:jc w:val="both"/>
        <w:rPr>
          <w:rFonts w:ascii="Times New Roman" w:hAnsi="Times New Roman" w:cs="Times New Roman"/>
          <w:sz w:val="27"/>
          <w:szCs w:val="27"/>
        </w:rPr>
      </w:pPr>
    </w:p>
    <w:p w:rsidR="000F14D6" w:rsidRPr="00770A58" w:rsidRDefault="000F14D6"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 xml:space="preserve">1.4.Интересы заявителей, указанных в пункте 1.3 настоящего Административного регламента, могут представлять лица, обладающие </w:t>
      </w:r>
      <w:r w:rsidRPr="00770A58">
        <w:rPr>
          <w:rFonts w:ascii="Times New Roman" w:hAnsi="Times New Roman" w:cs="Times New Roman"/>
          <w:sz w:val="27"/>
          <w:szCs w:val="27"/>
        </w:rPr>
        <w:lastRenderedPageBreak/>
        <w:t>соответствующими полномочиям (далее – представитель).</w:t>
      </w:r>
    </w:p>
    <w:p w:rsidR="000F14D6" w:rsidRPr="00770A58" w:rsidRDefault="000F14D6"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 xml:space="preserve">1.5.Механизм реализации мероприятия федерального проекта и мероприятия по предоставлению региональных социальных выплат предполагает оказание государственной поддержки молодым семьям </w:t>
      </w:r>
      <w:r w:rsidR="0016624E" w:rsidRPr="00770A58">
        <w:rPr>
          <w:rFonts w:ascii="Times New Roman" w:hAnsi="Times New Roman" w:cs="Times New Roman"/>
          <w:sz w:val="27"/>
          <w:szCs w:val="27"/>
        </w:rPr>
        <w:t>–</w:t>
      </w:r>
      <w:r w:rsidRPr="00770A58">
        <w:rPr>
          <w:rFonts w:ascii="Times New Roman" w:hAnsi="Times New Roman" w:cs="Times New Roman"/>
          <w:sz w:val="27"/>
          <w:szCs w:val="27"/>
        </w:rPr>
        <w:t xml:space="preserve"> участникам федерального проекта или мероприятия по предоставлению региональных социальных выплат путем предоставления им социальных выплат на следующие цели:</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1)</w:t>
      </w:r>
      <w:r w:rsidR="000F14D6" w:rsidRPr="00770A58">
        <w:rPr>
          <w:rFonts w:ascii="Times New Roman" w:hAnsi="Times New Roman" w:cs="Times New Roman"/>
          <w:sz w:val="27"/>
          <w:szCs w:val="27"/>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2)</w:t>
      </w:r>
      <w:r w:rsidR="000F14D6" w:rsidRPr="00770A58">
        <w:rPr>
          <w:rFonts w:ascii="Times New Roman" w:hAnsi="Times New Roman" w:cs="Times New Roman"/>
          <w:sz w:val="27"/>
          <w:szCs w:val="27"/>
        </w:rPr>
        <w:t xml:space="preserve">для оплаты цены договора строительного подряда на строительство жилого дома (далее </w:t>
      </w:r>
      <w:r w:rsidRPr="00770A58">
        <w:rPr>
          <w:rFonts w:ascii="Times New Roman" w:eastAsiaTheme="minorHAnsi" w:hAnsi="Times New Roman"/>
          <w:sz w:val="27"/>
          <w:szCs w:val="27"/>
        </w:rPr>
        <w:t>–</w:t>
      </w:r>
      <w:r w:rsidR="000F14D6" w:rsidRPr="00770A58">
        <w:rPr>
          <w:rFonts w:ascii="Times New Roman" w:hAnsi="Times New Roman" w:cs="Times New Roman"/>
          <w:sz w:val="27"/>
          <w:szCs w:val="27"/>
        </w:rPr>
        <w:t xml:space="preserve"> договор строительного подряда);</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3)</w:t>
      </w:r>
      <w:r w:rsidR="000F14D6" w:rsidRPr="00770A58">
        <w:rPr>
          <w:rFonts w:ascii="Times New Roman" w:hAnsi="Times New Roman" w:cs="Times New Roman"/>
          <w:sz w:val="27"/>
          <w:szCs w:val="27"/>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4)</w:t>
      </w:r>
      <w:r w:rsidR="000F14D6" w:rsidRPr="00770A58">
        <w:rPr>
          <w:rFonts w:ascii="Times New Roman" w:hAnsi="Times New Roman" w:cs="Times New Roman"/>
          <w:sz w:val="27"/>
          <w:szCs w:val="27"/>
        </w:rPr>
        <w:t xml:space="preserve">для уплаты первоначального взноса при получении жилищного кредита, в том числе ипотечного, или жилищного займа (далее </w:t>
      </w:r>
      <w:r w:rsidR="001A01F4" w:rsidRPr="00770A58">
        <w:rPr>
          <w:rFonts w:ascii="Times New Roman" w:hAnsi="Times New Roman" w:cs="Times New Roman"/>
          <w:sz w:val="27"/>
          <w:szCs w:val="27"/>
        </w:rPr>
        <w:t>–</w:t>
      </w:r>
      <w:r w:rsidR="000F14D6" w:rsidRPr="00770A58">
        <w:rPr>
          <w:rFonts w:ascii="Times New Roman" w:hAnsi="Times New Roman" w:cs="Times New Roman"/>
          <w:sz w:val="27"/>
          <w:szCs w:val="27"/>
        </w:rPr>
        <w:t xml:space="preserve"> жилищный кредит) на приобретение жилого помещения по договору купли-продажи или на строительство жилого дома;</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5)</w:t>
      </w:r>
      <w:r w:rsidR="000F14D6" w:rsidRPr="00770A58">
        <w:rPr>
          <w:rFonts w:ascii="Times New Roman" w:hAnsi="Times New Roman" w:cs="Times New Roman"/>
          <w:sz w:val="27"/>
          <w:szCs w:val="27"/>
        </w:rPr>
        <w:t>для погашения суммы основного долга (части суммы основного долга) и уплаты процентов по жилищным кредитам или по кредиту (займу)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6)</w:t>
      </w:r>
      <w:r w:rsidR="000F14D6" w:rsidRPr="00770A58">
        <w:rPr>
          <w:rFonts w:ascii="Times New Roman" w:hAnsi="Times New Roman" w:cs="Times New Roman"/>
          <w:sz w:val="27"/>
          <w:szCs w:val="27"/>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на оплату услуг указанной организации;</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7)</w:t>
      </w:r>
      <w:r w:rsidR="000F14D6" w:rsidRPr="00770A58">
        <w:rPr>
          <w:rFonts w:ascii="Times New Roman" w:hAnsi="Times New Roman" w:cs="Times New Roman"/>
          <w:sz w:val="27"/>
          <w:szCs w:val="27"/>
        </w:rPr>
        <w:t>для уплаты цены договора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пунктом 5 части 4 статьи 4 Феде</w:t>
      </w:r>
      <w:r w:rsidRPr="00770A58">
        <w:rPr>
          <w:rFonts w:ascii="Times New Roman" w:hAnsi="Times New Roman" w:cs="Times New Roman"/>
          <w:sz w:val="27"/>
          <w:szCs w:val="27"/>
        </w:rPr>
        <w:t>рального закона от 30.12.2004 №</w:t>
      </w:r>
      <w:r w:rsidR="000F14D6" w:rsidRPr="00770A58">
        <w:rPr>
          <w:rFonts w:ascii="Times New Roman" w:hAnsi="Times New Roman" w:cs="Times New Roman"/>
          <w:sz w:val="27"/>
          <w:szCs w:val="27"/>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0016624E" w:rsidRPr="00770A58">
        <w:rPr>
          <w:rFonts w:ascii="Times New Roman" w:hAnsi="Times New Roman" w:cs="Times New Roman"/>
          <w:sz w:val="27"/>
          <w:szCs w:val="27"/>
        </w:rPr>
        <w:t>–</w:t>
      </w:r>
      <w:r w:rsidR="000F14D6" w:rsidRPr="00770A58">
        <w:rPr>
          <w:rFonts w:ascii="Times New Roman" w:hAnsi="Times New Roman" w:cs="Times New Roman"/>
          <w:sz w:val="27"/>
          <w:szCs w:val="27"/>
        </w:rPr>
        <w:t xml:space="preserve">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w:t>
      </w:r>
      <w:r w:rsidR="0016624E" w:rsidRPr="00770A58">
        <w:rPr>
          <w:rFonts w:ascii="Times New Roman" w:hAnsi="Times New Roman" w:cs="Times New Roman"/>
          <w:sz w:val="27"/>
          <w:szCs w:val="27"/>
        </w:rPr>
        <w:t>–</w:t>
      </w:r>
      <w:r w:rsidR="000F14D6" w:rsidRPr="00770A58">
        <w:rPr>
          <w:rFonts w:ascii="Times New Roman" w:hAnsi="Times New Roman" w:cs="Times New Roman"/>
          <w:sz w:val="27"/>
          <w:szCs w:val="27"/>
        </w:rPr>
        <w:t xml:space="preserve"> договор уступки прав требований);</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8)</w:t>
      </w:r>
      <w:r w:rsidR="000F14D6" w:rsidRPr="00770A58">
        <w:rPr>
          <w:rFonts w:ascii="Times New Roman" w:hAnsi="Times New Roman" w:cs="Times New Roman"/>
          <w:sz w:val="27"/>
          <w:szCs w:val="27"/>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w:t>
      </w:r>
    </w:p>
    <w:p w:rsidR="000F14D6" w:rsidRPr="00770A58" w:rsidRDefault="00053E7C"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9)</w:t>
      </w:r>
      <w:r w:rsidR="000F14D6" w:rsidRPr="00770A58">
        <w:rPr>
          <w:rFonts w:ascii="Times New Roman" w:hAnsi="Times New Roman" w:cs="Times New Roman"/>
          <w:sz w:val="27"/>
          <w:szCs w:val="27"/>
        </w:rPr>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либо </w:t>
      </w:r>
      <w:r w:rsidR="000F14D6" w:rsidRPr="00770A58">
        <w:rPr>
          <w:rFonts w:ascii="Times New Roman" w:hAnsi="Times New Roman" w:cs="Times New Roman"/>
          <w:sz w:val="27"/>
          <w:szCs w:val="27"/>
        </w:rPr>
        <w:lastRenderedPageBreak/>
        <w:t>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F14D6" w:rsidRPr="00770A58" w:rsidRDefault="000F14D6" w:rsidP="00053E7C">
      <w:pPr>
        <w:pStyle w:val="ConsPlusNormal"/>
        <w:ind w:firstLine="708"/>
        <w:jc w:val="both"/>
        <w:rPr>
          <w:rFonts w:ascii="Times New Roman" w:hAnsi="Times New Roman" w:cs="Times New Roman"/>
          <w:sz w:val="27"/>
          <w:szCs w:val="27"/>
        </w:rPr>
      </w:pPr>
      <w:r w:rsidRPr="00770A58">
        <w:rPr>
          <w:rFonts w:ascii="Times New Roman" w:hAnsi="Times New Roman" w:cs="Times New Roman"/>
          <w:sz w:val="27"/>
          <w:szCs w:val="27"/>
        </w:rPr>
        <w:t>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w:t>
      </w:r>
    </w:p>
    <w:p w:rsidR="000F14D6" w:rsidRPr="00770A58" w:rsidRDefault="000F14D6" w:rsidP="00053E7C">
      <w:pPr>
        <w:spacing w:after="0" w:line="240" w:lineRule="auto"/>
        <w:jc w:val="center"/>
        <w:outlineLvl w:val="2"/>
        <w:rPr>
          <w:rFonts w:ascii="Times New Roman" w:hAnsi="Times New Roman"/>
          <w:sz w:val="27"/>
          <w:szCs w:val="27"/>
        </w:rPr>
      </w:pPr>
    </w:p>
    <w:p w:rsidR="000F14D6" w:rsidRPr="00770A58" w:rsidRDefault="000F14D6" w:rsidP="00053E7C">
      <w:pPr>
        <w:spacing w:after="0" w:line="240" w:lineRule="auto"/>
        <w:jc w:val="center"/>
        <w:outlineLvl w:val="2"/>
        <w:rPr>
          <w:rFonts w:ascii="Times New Roman" w:hAnsi="Times New Roman"/>
          <w:sz w:val="27"/>
          <w:szCs w:val="27"/>
        </w:rPr>
      </w:pPr>
      <w:r w:rsidRPr="00770A58">
        <w:rPr>
          <w:rFonts w:ascii="Times New Roman" w:hAnsi="Times New Roman"/>
          <w:sz w:val="27"/>
          <w:szCs w:val="27"/>
        </w:rPr>
        <w:t>Требования к порядку информирования о предоставлении</w:t>
      </w:r>
    </w:p>
    <w:p w:rsidR="000F14D6" w:rsidRPr="00770A58" w:rsidRDefault="000F14D6" w:rsidP="00053E7C">
      <w:pPr>
        <w:spacing w:after="0" w:line="240" w:lineRule="auto"/>
        <w:jc w:val="center"/>
        <w:rPr>
          <w:rFonts w:ascii="Times New Roman" w:hAnsi="Times New Roman"/>
          <w:sz w:val="27"/>
          <w:szCs w:val="27"/>
        </w:rPr>
      </w:pPr>
      <w:r w:rsidRPr="00770A58">
        <w:rPr>
          <w:rFonts w:ascii="Times New Roman" w:hAnsi="Times New Roman"/>
          <w:sz w:val="27"/>
          <w:szCs w:val="27"/>
        </w:rPr>
        <w:t>муниципальной услуги</w:t>
      </w:r>
    </w:p>
    <w:p w:rsidR="000F14D6" w:rsidRPr="00770A58" w:rsidRDefault="000F14D6" w:rsidP="00053E7C">
      <w:pPr>
        <w:spacing w:after="0" w:line="240" w:lineRule="auto"/>
        <w:jc w:val="center"/>
        <w:rPr>
          <w:rFonts w:ascii="Times New Roman" w:hAnsi="Times New Roman"/>
          <w:sz w:val="27"/>
          <w:szCs w:val="27"/>
        </w:rPr>
      </w:pPr>
    </w:p>
    <w:p w:rsidR="000F14D6" w:rsidRPr="00770A58" w:rsidRDefault="000F14D6"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1.6.Информирование о порядке предоставления муниципальной услуги осуществляется:</w:t>
      </w:r>
    </w:p>
    <w:p w:rsidR="000F14D6" w:rsidRPr="00770A58" w:rsidRDefault="00053E7C"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1.6.1.Н</w:t>
      </w:r>
      <w:r w:rsidR="000F14D6" w:rsidRPr="00770A58">
        <w:rPr>
          <w:rFonts w:ascii="Times New Roman" w:hAnsi="Times New Roman"/>
          <w:sz w:val="27"/>
          <w:szCs w:val="27"/>
        </w:rPr>
        <w:t>епосредственно при личном приеме заявителя в жилищном отделе администрации Березовского муниципального округа (далее – Жилищный отдел) или многофункциональном центре предоставления государственных и муниципальных услуг (далее – многофункциональный центр);</w:t>
      </w:r>
    </w:p>
    <w:p w:rsidR="000F14D6" w:rsidRPr="00770A58" w:rsidRDefault="00053E7C"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1.6.2.П</w:t>
      </w:r>
      <w:r w:rsidR="000F14D6" w:rsidRPr="00770A58">
        <w:rPr>
          <w:rFonts w:ascii="Times New Roman" w:hAnsi="Times New Roman"/>
          <w:sz w:val="27"/>
          <w:szCs w:val="27"/>
        </w:rPr>
        <w:t>о телефону в Жилищном отделе или многофункциональном центре;</w:t>
      </w:r>
    </w:p>
    <w:p w:rsidR="000F14D6" w:rsidRPr="00770A58" w:rsidRDefault="00053E7C"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1.6.3.П</w:t>
      </w:r>
      <w:r w:rsidR="000F14D6" w:rsidRPr="00770A58">
        <w:rPr>
          <w:rFonts w:ascii="Times New Roman" w:hAnsi="Times New Roman"/>
          <w:sz w:val="27"/>
          <w:szCs w:val="27"/>
        </w:rPr>
        <w:t>исьменно, в том числе посредством электронной почты;</w:t>
      </w:r>
    </w:p>
    <w:p w:rsidR="000F14D6" w:rsidRPr="00770A58" w:rsidRDefault="00053E7C"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1.6.4.П</w:t>
      </w:r>
      <w:r w:rsidR="000F14D6" w:rsidRPr="00770A58">
        <w:rPr>
          <w:rFonts w:ascii="Times New Roman" w:hAnsi="Times New Roman"/>
          <w:sz w:val="27"/>
          <w:szCs w:val="27"/>
        </w:rPr>
        <w:t>осредством размещения информации на информационных стендах администрации Березовского муниципального округа или многофункционального центра;</w:t>
      </w:r>
    </w:p>
    <w:p w:rsidR="000F14D6" w:rsidRPr="00770A58" w:rsidRDefault="00053E7C"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1.6.5.П</w:t>
      </w:r>
      <w:r w:rsidR="000F14D6" w:rsidRPr="00770A58">
        <w:rPr>
          <w:rFonts w:ascii="Times New Roman" w:hAnsi="Times New Roman" w:cs="Times New Roman"/>
          <w:sz w:val="27"/>
          <w:szCs w:val="27"/>
        </w:rPr>
        <w:t>осредством размещения в открытой и доступной форме информации:</w:t>
      </w:r>
    </w:p>
    <w:p w:rsidR="000F14D6" w:rsidRPr="00770A58" w:rsidRDefault="000F14D6"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в федеральной государственной информационной системе «Единый портал государственных и муниципальных услуг (функций)» (</w:t>
      </w:r>
      <w:hyperlink r:id="rId7" w:history="1">
        <w:r w:rsidRPr="00770A58">
          <w:rPr>
            <w:rStyle w:val="a4"/>
            <w:rFonts w:ascii="Times New Roman" w:hAnsi="Times New Roman"/>
            <w:color w:val="auto"/>
            <w:sz w:val="27"/>
            <w:szCs w:val="27"/>
            <w:u w:val="none"/>
            <w:lang w:val="en-US"/>
          </w:rPr>
          <w:t>https</w:t>
        </w:r>
        <w:r w:rsidRPr="00770A58">
          <w:rPr>
            <w:rStyle w:val="a4"/>
            <w:rFonts w:ascii="Times New Roman" w:hAnsi="Times New Roman"/>
            <w:color w:val="auto"/>
            <w:sz w:val="27"/>
            <w:szCs w:val="27"/>
            <w:u w:val="none"/>
          </w:rPr>
          <w:t>://www.gosuslugi.ru/</w:t>
        </w:r>
      </w:hyperlink>
      <w:r w:rsidRPr="00770A58">
        <w:rPr>
          <w:rFonts w:ascii="Times New Roman" w:hAnsi="Times New Roman"/>
          <w:sz w:val="27"/>
          <w:szCs w:val="27"/>
        </w:rPr>
        <w:t xml:space="preserve">) (далее – ЕПГУ); </w:t>
      </w:r>
    </w:p>
    <w:p w:rsidR="000F14D6" w:rsidRPr="00770A58" w:rsidRDefault="000F14D6"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на официальном сайте администрации Березовского муниципального округа (березовский.рф), в разделе «Муниципальные услуги»;</w:t>
      </w:r>
    </w:p>
    <w:p w:rsidR="000F14D6" w:rsidRPr="00770A58" w:rsidRDefault="000F14D6"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1.7.Информирование осуществляется по вопросам, касающимся:</w:t>
      </w:r>
    </w:p>
    <w:p w:rsidR="000F14D6" w:rsidRPr="00770A58" w:rsidRDefault="000F14D6" w:rsidP="00053E7C">
      <w:pPr>
        <w:pStyle w:val="a3"/>
        <w:widowControl w:val="0"/>
        <w:spacing w:after="0" w:line="240" w:lineRule="auto"/>
        <w:ind w:left="0" w:firstLine="709"/>
        <w:jc w:val="both"/>
        <w:rPr>
          <w:rFonts w:ascii="Times New Roman" w:hAnsi="Times New Roman"/>
          <w:sz w:val="27"/>
          <w:szCs w:val="27"/>
        </w:rPr>
      </w:pPr>
      <w:r w:rsidRPr="00770A58">
        <w:rPr>
          <w:rFonts w:ascii="Times New Roman" w:hAnsi="Times New Roman"/>
          <w:sz w:val="27"/>
          <w:szCs w:val="27"/>
        </w:rPr>
        <w:t>способов подачи заявления о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адресов администрации Березовского муниципального округа и многофункциональных центров, обращение в которые необходимо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справочной информации о работе Жилищного отдела;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порядка и сроков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 вопросам предоставления услуг, которые являются необходимыми и обязательными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1.8.При устном обращении заявителя (лично или по телефону) должностное лицо Жилищного отдела,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Если должностное лицо Жилищного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Если подготовка ответа требует продолжительного времени, он предлагает заявителю один из следующих вариантов дальнейших действий: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изложить обращение в письменной форме;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назначить другое время для консультаций.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Должностное лицо Жилищного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Продолжительность информирования по телефону не должна превышать 10 минут.</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Информирование осуществляется в соответствии с графиком приема граждан.</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eastAsiaTheme="minorHAnsi" w:hAnsi="Times New Roman"/>
          <w:sz w:val="27"/>
          <w:szCs w:val="27"/>
        </w:rPr>
        <w:t xml:space="preserve">1.9.По письменному обращению должностное лицо Жилищного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1.7 настоящего Административного регламента в порядке, установленном Федеральным законом от 2 мая 2006 года №59-ФЗ «О </w:t>
      </w:r>
      <w:r w:rsidR="00BE3871" w:rsidRPr="00770A58">
        <w:rPr>
          <w:rFonts w:ascii="Times New Roman" w:eastAsiaTheme="minorHAnsi" w:hAnsi="Times New Roman"/>
          <w:sz w:val="27"/>
          <w:szCs w:val="27"/>
        </w:rPr>
        <w:t xml:space="preserve">порядке рассмотрения обращений граждан Российской Федерации» (далее – Федеральный </w:t>
      </w:r>
      <w:r w:rsidR="0016624E" w:rsidRPr="00770A58">
        <w:rPr>
          <w:rFonts w:ascii="Times New Roman" w:eastAsiaTheme="minorHAnsi" w:hAnsi="Times New Roman"/>
          <w:sz w:val="27"/>
          <w:szCs w:val="27"/>
        </w:rPr>
        <w:t xml:space="preserve">закон </w:t>
      </w:r>
      <w:r w:rsidRPr="00770A58">
        <w:rPr>
          <w:rFonts w:ascii="Times New Roman" w:eastAsiaTheme="minorHAnsi" w:hAnsi="Times New Roman"/>
          <w:sz w:val="27"/>
          <w:szCs w:val="27"/>
        </w:rPr>
        <w:t>№59-ФЗ).</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1.10.На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1.11.На официальном сайте администрации Березовского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 центре размещается следующая справочная </w:t>
      </w:r>
      <w:r w:rsidRPr="00770A58">
        <w:rPr>
          <w:rFonts w:ascii="Times New Roman" w:hAnsi="Times New Roman" w:cs="Times New Roman"/>
          <w:sz w:val="27"/>
          <w:szCs w:val="27"/>
        </w:rPr>
        <w:lastRenderedPageBreak/>
        <w:t>информация:</w:t>
      </w:r>
    </w:p>
    <w:p w:rsidR="000F14D6" w:rsidRPr="00770A58" w:rsidRDefault="000F14D6" w:rsidP="00053E7C">
      <w:pPr>
        <w:pStyle w:val="ac"/>
        <w:ind w:left="0" w:firstLine="709"/>
        <w:jc w:val="both"/>
        <w:rPr>
          <w:sz w:val="27"/>
          <w:szCs w:val="27"/>
        </w:rPr>
      </w:pPr>
      <w:r w:rsidRPr="00770A58">
        <w:rPr>
          <w:sz w:val="27"/>
          <w:szCs w:val="27"/>
        </w:rPr>
        <w:t xml:space="preserve">о месте нахождения и графике работы </w:t>
      </w:r>
      <w:r w:rsidRPr="00770A58">
        <w:rPr>
          <w:rFonts w:eastAsiaTheme="minorHAnsi"/>
          <w:sz w:val="27"/>
          <w:szCs w:val="27"/>
        </w:rPr>
        <w:t>Жилищного отдела</w:t>
      </w:r>
      <w:r w:rsidRPr="00770A58">
        <w:rPr>
          <w:sz w:val="27"/>
          <w:szCs w:val="27"/>
        </w:rPr>
        <w:t>, а также многофункциональных центров;</w:t>
      </w:r>
    </w:p>
    <w:p w:rsidR="000F14D6" w:rsidRPr="00770A58" w:rsidRDefault="000F14D6" w:rsidP="00053E7C">
      <w:pPr>
        <w:pStyle w:val="ac"/>
        <w:ind w:left="0" w:firstLine="709"/>
        <w:jc w:val="both"/>
        <w:rPr>
          <w:sz w:val="27"/>
          <w:szCs w:val="27"/>
        </w:rPr>
      </w:pPr>
      <w:r w:rsidRPr="00770A58">
        <w:rPr>
          <w:sz w:val="27"/>
          <w:szCs w:val="27"/>
        </w:rPr>
        <w:t xml:space="preserve">справочные телефоны </w:t>
      </w:r>
      <w:r w:rsidRPr="00770A58">
        <w:rPr>
          <w:rFonts w:eastAsiaTheme="minorHAnsi"/>
          <w:sz w:val="27"/>
          <w:szCs w:val="27"/>
        </w:rPr>
        <w:t>Жилищного отдела</w:t>
      </w:r>
      <w:r w:rsidRPr="00770A58">
        <w:rPr>
          <w:sz w:val="27"/>
          <w:szCs w:val="27"/>
        </w:rPr>
        <w:t>, в том числе номер телефона-автоинформатора (при наличии);</w:t>
      </w:r>
    </w:p>
    <w:p w:rsidR="000F14D6" w:rsidRPr="00770A58" w:rsidRDefault="000F14D6" w:rsidP="00053E7C">
      <w:pPr>
        <w:pStyle w:val="ac"/>
        <w:ind w:left="0" w:firstLine="709"/>
        <w:jc w:val="both"/>
        <w:rPr>
          <w:sz w:val="27"/>
          <w:szCs w:val="27"/>
        </w:rPr>
      </w:pPr>
      <w:r w:rsidRPr="00770A58">
        <w:rPr>
          <w:sz w:val="27"/>
          <w:szCs w:val="27"/>
        </w:rPr>
        <w:t>адрес</w:t>
      </w:r>
      <w:r w:rsidRPr="00770A58">
        <w:rPr>
          <w:spacing w:val="-7"/>
          <w:sz w:val="27"/>
          <w:szCs w:val="27"/>
        </w:rPr>
        <w:t xml:space="preserve"> </w:t>
      </w:r>
      <w:r w:rsidRPr="00770A58">
        <w:rPr>
          <w:sz w:val="27"/>
          <w:szCs w:val="27"/>
        </w:rPr>
        <w:t>официального</w:t>
      </w:r>
      <w:r w:rsidRPr="00770A58">
        <w:rPr>
          <w:spacing w:val="-7"/>
          <w:sz w:val="27"/>
          <w:szCs w:val="27"/>
        </w:rPr>
        <w:t xml:space="preserve"> </w:t>
      </w:r>
      <w:r w:rsidRPr="00770A58">
        <w:rPr>
          <w:sz w:val="27"/>
          <w:szCs w:val="27"/>
        </w:rPr>
        <w:t>сайта,</w:t>
      </w:r>
      <w:r w:rsidRPr="00770A58">
        <w:rPr>
          <w:spacing w:val="-7"/>
          <w:sz w:val="27"/>
          <w:szCs w:val="27"/>
        </w:rPr>
        <w:t xml:space="preserve"> </w:t>
      </w:r>
      <w:r w:rsidRPr="00770A58">
        <w:rPr>
          <w:sz w:val="27"/>
          <w:szCs w:val="27"/>
        </w:rPr>
        <w:t>а</w:t>
      </w:r>
      <w:r w:rsidRPr="00770A58">
        <w:rPr>
          <w:spacing w:val="-7"/>
          <w:sz w:val="27"/>
          <w:szCs w:val="27"/>
        </w:rPr>
        <w:t xml:space="preserve"> </w:t>
      </w:r>
      <w:r w:rsidRPr="00770A58">
        <w:rPr>
          <w:sz w:val="27"/>
          <w:szCs w:val="27"/>
        </w:rPr>
        <w:t>также</w:t>
      </w:r>
      <w:r w:rsidRPr="00770A58">
        <w:rPr>
          <w:spacing w:val="-7"/>
          <w:sz w:val="27"/>
          <w:szCs w:val="27"/>
        </w:rPr>
        <w:t xml:space="preserve"> </w:t>
      </w:r>
      <w:r w:rsidRPr="00770A58">
        <w:rPr>
          <w:sz w:val="27"/>
          <w:szCs w:val="27"/>
        </w:rPr>
        <w:t>электронной</w:t>
      </w:r>
      <w:r w:rsidRPr="00770A58">
        <w:rPr>
          <w:spacing w:val="-7"/>
          <w:sz w:val="27"/>
          <w:szCs w:val="27"/>
        </w:rPr>
        <w:t xml:space="preserve"> </w:t>
      </w:r>
      <w:r w:rsidRPr="00770A58">
        <w:rPr>
          <w:sz w:val="27"/>
          <w:szCs w:val="27"/>
        </w:rPr>
        <w:t>почты</w:t>
      </w:r>
      <w:r w:rsidRPr="00770A58">
        <w:rPr>
          <w:spacing w:val="-7"/>
          <w:sz w:val="27"/>
          <w:szCs w:val="27"/>
        </w:rPr>
        <w:t xml:space="preserve"> </w:t>
      </w:r>
      <w:r w:rsidRPr="00770A58">
        <w:rPr>
          <w:sz w:val="27"/>
          <w:szCs w:val="27"/>
        </w:rPr>
        <w:t>и</w:t>
      </w:r>
      <w:r w:rsidRPr="00770A58">
        <w:rPr>
          <w:spacing w:val="-7"/>
          <w:sz w:val="27"/>
          <w:szCs w:val="27"/>
        </w:rPr>
        <w:t xml:space="preserve"> </w:t>
      </w:r>
      <w:r w:rsidRPr="00770A58">
        <w:rPr>
          <w:sz w:val="27"/>
          <w:szCs w:val="27"/>
        </w:rPr>
        <w:t>(или)</w:t>
      </w:r>
      <w:r w:rsidRPr="00770A58">
        <w:rPr>
          <w:spacing w:val="-7"/>
          <w:sz w:val="27"/>
          <w:szCs w:val="27"/>
        </w:rPr>
        <w:t xml:space="preserve"> </w:t>
      </w:r>
      <w:r w:rsidRPr="00770A58">
        <w:rPr>
          <w:sz w:val="27"/>
          <w:szCs w:val="27"/>
        </w:rPr>
        <w:t>формы обратной связи администрации Березовского муниципального округа в сети «Интернет».</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1.12.В залах ожидания </w:t>
      </w:r>
      <w:r w:rsidRPr="00770A58">
        <w:rPr>
          <w:rFonts w:ascii="Times New Roman" w:hAnsi="Times New Roman"/>
          <w:sz w:val="27"/>
          <w:szCs w:val="27"/>
        </w:rPr>
        <w:t>администрации Березовского муниципального округа</w:t>
      </w:r>
      <w:r w:rsidRPr="00770A58">
        <w:rPr>
          <w:rFonts w:ascii="Times New Roman" w:eastAsiaTheme="minorHAnsi" w:hAnsi="Times New Roman"/>
          <w:sz w:val="27"/>
          <w:szCs w:val="27"/>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1.13.Размещение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770A58">
        <w:rPr>
          <w:rFonts w:ascii="Times New Roman" w:hAnsi="Times New Roman"/>
          <w:sz w:val="27"/>
          <w:szCs w:val="27"/>
        </w:rPr>
        <w:t>администрацией Березовского муниципального округа</w:t>
      </w:r>
      <w:r w:rsidRPr="00770A58">
        <w:rPr>
          <w:rFonts w:ascii="Times New Roman" w:eastAsiaTheme="minorHAnsi" w:hAnsi="Times New Roman"/>
          <w:sz w:val="27"/>
          <w:szCs w:val="27"/>
        </w:rPr>
        <w:t xml:space="preserve"> с учетом требований к информированию, установленных Административным регламентом.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1.14.Информация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подразделении </w:t>
      </w:r>
      <w:r w:rsidRPr="00770A58">
        <w:rPr>
          <w:rFonts w:ascii="Times New Roman" w:hAnsi="Times New Roman"/>
          <w:sz w:val="27"/>
          <w:szCs w:val="27"/>
        </w:rPr>
        <w:t>администрации Березовского муниципального округа</w:t>
      </w:r>
      <w:r w:rsidRPr="00770A58">
        <w:rPr>
          <w:rFonts w:ascii="Times New Roman" w:eastAsiaTheme="minorHAnsi" w:hAnsi="Times New Roman"/>
          <w:sz w:val="27"/>
          <w:szCs w:val="27"/>
        </w:rPr>
        <w:t xml:space="preserve"> при обращении заявителя лично, по телефону, посредством электронной почты.</w:t>
      </w:r>
    </w:p>
    <w:p w:rsidR="00BE3871" w:rsidRPr="00770A58" w:rsidRDefault="00BE3871" w:rsidP="00CB183D">
      <w:pPr>
        <w:pStyle w:val="ConsPlusNormal"/>
        <w:outlineLvl w:val="1"/>
        <w:rPr>
          <w:rFonts w:ascii="Times New Roman" w:hAnsi="Times New Roman" w:cs="Times New Roman"/>
          <w:sz w:val="27"/>
          <w:szCs w:val="27"/>
        </w:rPr>
      </w:pPr>
    </w:p>
    <w:p w:rsidR="000F14D6" w:rsidRPr="00770A58" w:rsidRDefault="000F14D6" w:rsidP="00053E7C">
      <w:pPr>
        <w:pStyle w:val="ConsPlusNormal"/>
        <w:jc w:val="center"/>
        <w:outlineLvl w:val="1"/>
        <w:rPr>
          <w:rFonts w:ascii="Times New Roman" w:hAnsi="Times New Roman" w:cs="Times New Roman"/>
          <w:sz w:val="27"/>
          <w:szCs w:val="27"/>
        </w:rPr>
      </w:pPr>
      <w:r w:rsidRPr="00770A58">
        <w:rPr>
          <w:rFonts w:ascii="Times New Roman" w:hAnsi="Times New Roman" w:cs="Times New Roman"/>
          <w:sz w:val="27"/>
          <w:szCs w:val="27"/>
        </w:rPr>
        <w:t>2.Стандарт предоставления муниципальной услуги</w:t>
      </w:r>
    </w:p>
    <w:p w:rsidR="000F14D6" w:rsidRPr="00770A58" w:rsidRDefault="000F14D6" w:rsidP="00053E7C">
      <w:pPr>
        <w:pStyle w:val="ConsPlusNormal"/>
        <w:jc w:val="center"/>
        <w:outlineLvl w:val="1"/>
        <w:rPr>
          <w:rFonts w:ascii="Times New Roman" w:hAnsi="Times New Roman" w:cs="Times New Roman"/>
          <w:sz w:val="27"/>
          <w:szCs w:val="27"/>
        </w:rPr>
      </w:pPr>
    </w:p>
    <w:p w:rsidR="000F14D6" w:rsidRPr="00770A58" w:rsidRDefault="000F14D6" w:rsidP="00053E7C">
      <w:pPr>
        <w:pStyle w:val="ConsPlusNormal"/>
        <w:jc w:val="center"/>
        <w:outlineLvl w:val="2"/>
        <w:rPr>
          <w:rFonts w:ascii="Times New Roman" w:hAnsi="Times New Roman" w:cs="Times New Roman"/>
          <w:sz w:val="27"/>
          <w:szCs w:val="27"/>
        </w:rPr>
      </w:pPr>
      <w:r w:rsidRPr="00770A58">
        <w:rPr>
          <w:rFonts w:ascii="Times New Roman" w:hAnsi="Times New Roman" w:cs="Times New Roman"/>
          <w:sz w:val="27"/>
          <w:szCs w:val="27"/>
        </w:rPr>
        <w:t>Наименование муниципальной услуги</w:t>
      </w:r>
    </w:p>
    <w:p w:rsidR="000F14D6" w:rsidRPr="00770A58" w:rsidRDefault="000F14D6" w:rsidP="00053E7C">
      <w:pPr>
        <w:pStyle w:val="ConsPlusNormal"/>
        <w:ind w:firstLine="709"/>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2.1.Муниципальная услуга «Признание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p>
    <w:p w:rsidR="000F14D6" w:rsidRPr="00770A58" w:rsidRDefault="000F14D6" w:rsidP="00053E7C">
      <w:pPr>
        <w:pStyle w:val="ConsPlusNormal"/>
        <w:ind w:firstLine="709"/>
        <w:jc w:val="both"/>
        <w:rPr>
          <w:rFonts w:ascii="Times New Roman" w:hAnsi="Times New Roman" w:cs="Times New Roman"/>
          <w:sz w:val="27"/>
          <w:szCs w:val="27"/>
        </w:rPr>
      </w:pPr>
    </w:p>
    <w:p w:rsidR="000F14D6" w:rsidRPr="00770A58" w:rsidRDefault="000F14D6" w:rsidP="00053E7C">
      <w:pPr>
        <w:pStyle w:val="ConsPlusNormal"/>
        <w:jc w:val="center"/>
        <w:outlineLvl w:val="2"/>
        <w:rPr>
          <w:rFonts w:ascii="Times New Roman" w:hAnsi="Times New Roman" w:cs="Times New Roman"/>
          <w:sz w:val="27"/>
          <w:szCs w:val="27"/>
        </w:rPr>
      </w:pPr>
      <w:r w:rsidRPr="00770A58">
        <w:rPr>
          <w:rFonts w:ascii="Times New Roman" w:hAnsi="Times New Roman" w:cs="Times New Roman"/>
          <w:sz w:val="27"/>
          <w:szCs w:val="27"/>
        </w:rPr>
        <w:t xml:space="preserve">Наименование органа местного самоуправления, предоставляющего </w:t>
      </w:r>
    </w:p>
    <w:p w:rsidR="000F14D6" w:rsidRPr="00770A58" w:rsidRDefault="000F14D6" w:rsidP="00053E7C">
      <w:pPr>
        <w:pStyle w:val="ConsPlusNormal"/>
        <w:jc w:val="center"/>
        <w:outlineLvl w:val="2"/>
        <w:rPr>
          <w:rFonts w:ascii="Times New Roman" w:hAnsi="Times New Roman" w:cs="Times New Roman"/>
          <w:sz w:val="27"/>
          <w:szCs w:val="27"/>
        </w:rPr>
      </w:pPr>
      <w:r w:rsidRPr="00770A58">
        <w:rPr>
          <w:rFonts w:ascii="Times New Roman" w:hAnsi="Times New Roman" w:cs="Times New Roman"/>
          <w:sz w:val="27"/>
          <w:szCs w:val="27"/>
        </w:rPr>
        <w:t>муниципальную услугу</w:t>
      </w:r>
    </w:p>
    <w:p w:rsidR="000F14D6" w:rsidRPr="00770A58" w:rsidRDefault="000F14D6" w:rsidP="00053E7C">
      <w:pPr>
        <w:pStyle w:val="ConsPlusNormal"/>
        <w:ind w:firstLine="709"/>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2.2.Муниципальная услуга предоставляется Жилищным отделом.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2.3.При предоставлении муниципальной услуги Жилищный отдел взаимодействует с:</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shd w:val="clear" w:color="auto" w:fill="FFFFFF" w:themeFill="background1"/>
        </w:rPr>
        <w:t>2.3.1.Федеральной налоговой службой в части получения сведений из Единого государственного реестра записей актов гражданского состояния о рождении, о смерти, о заключении брака, о расторжении брака, о перемене имени, фамилии, отчества, об установлении отцовства; получения сведений из Единого государственного</w:t>
      </w:r>
      <w:r w:rsidRPr="00770A58">
        <w:rPr>
          <w:rFonts w:ascii="Times New Roman" w:eastAsiaTheme="minorHAnsi" w:hAnsi="Times New Roman"/>
          <w:sz w:val="27"/>
          <w:szCs w:val="27"/>
        </w:rPr>
        <w:t xml:space="preserve">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lastRenderedPageBreak/>
        <w:t xml:space="preserve">2.3.2.Министерством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(место пребывания); </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 xml:space="preserve">2.3.3.Социальноым фондом России </w:t>
      </w:r>
      <w:r w:rsidRPr="00770A58">
        <w:rPr>
          <w:rFonts w:ascii="Times New Roman" w:eastAsiaTheme="minorHAnsi" w:hAnsi="Times New Roman"/>
          <w:sz w:val="27"/>
          <w:szCs w:val="27"/>
        </w:rPr>
        <w:t>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2.3.4.Федеральной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F14D6" w:rsidRPr="00770A58" w:rsidRDefault="0016624E"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2.3.5</w:t>
      </w:r>
      <w:r w:rsidR="001A01F4" w:rsidRPr="00770A58">
        <w:rPr>
          <w:rFonts w:ascii="Times New Roman" w:hAnsi="Times New Roman"/>
          <w:sz w:val="27"/>
          <w:szCs w:val="27"/>
        </w:rPr>
        <w:t>.О</w:t>
      </w:r>
      <w:r w:rsidR="000F14D6" w:rsidRPr="00770A58">
        <w:rPr>
          <w:rFonts w:ascii="Times New Roman" w:hAnsi="Times New Roman"/>
          <w:sz w:val="27"/>
          <w:szCs w:val="27"/>
        </w:rPr>
        <w:t>рганами и организациями, расположенными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w:t>
      </w:r>
    </w:p>
    <w:p w:rsidR="000F14D6" w:rsidRPr="00770A58" w:rsidRDefault="0016624E"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2.3.6</w:t>
      </w:r>
      <w:r w:rsidR="001A01F4" w:rsidRPr="00770A58">
        <w:rPr>
          <w:rFonts w:ascii="Times New Roman" w:hAnsi="Times New Roman"/>
          <w:sz w:val="27"/>
          <w:szCs w:val="27"/>
        </w:rPr>
        <w:t>.У</w:t>
      </w:r>
      <w:r w:rsidR="000F14D6" w:rsidRPr="00770A58">
        <w:rPr>
          <w:rFonts w:ascii="Times New Roman" w:hAnsi="Times New Roman"/>
          <w:sz w:val="27"/>
          <w:szCs w:val="27"/>
        </w:rPr>
        <w:t>правляющими компаниями, товариществами собственников жилья, жилищно-строительными кооперативами, Жилищными кооперативами в части получения сведений о зарегистрированных гражданах в объекте недвижимости.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2.4.При предоставлении муниципальной услуги Жилищному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F14D6" w:rsidRPr="00770A58" w:rsidRDefault="000F14D6" w:rsidP="00053E7C">
      <w:pPr>
        <w:pStyle w:val="ConsPlusNormal"/>
        <w:jc w:val="center"/>
        <w:outlineLvl w:val="2"/>
        <w:rPr>
          <w:rFonts w:ascii="Times New Roman" w:hAnsi="Times New Roman" w:cs="Times New Roman"/>
          <w:sz w:val="27"/>
          <w:szCs w:val="27"/>
        </w:rPr>
      </w:pPr>
    </w:p>
    <w:p w:rsidR="000F14D6" w:rsidRPr="00770A58" w:rsidRDefault="000F14D6" w:rsidP="00053E7C">
      <w:pPr>
        <w:pStyle w:val="ConsPlusNormal"/>
        <w:jc w:val="center"/>
        <w:outlineLvl w:val="2"/>
        <w:rPr>
          <w:rFonts w:ascii="Times New Roman" w:hAnsi="Times New Roman" w:cs="Times New Roman"/>
          <w:sz w:val="27"/>
          <w:szCs w:val="27"/>
        </w:rPr>
      </w:pPr>
      <w:r w:rsidRPr="00770A58">
        <w:rPr>
          <w:rFonts w:ascii="Times New Roman" w:hAnsi="Times New Roman" w:cs="Times New Roman"/>
          <w:sz w:val="27"/>
          <w:szCs w:val="27"/>
        </w:rPr>
        <w:t>Описание результата предоставления муниципальной услуги</w:t>
      </w:r>
    </w:p>
    <w:p w:rsidR="000F14D6" w:rsidRPr="00770A58" w:rsidRDefault="000F14D6" w:rsidP="00053E7C">
      <w:pPr>
        <w:pStyle w:val="ConsPlusNormal"/>
        <w:ind w:firstLine="709"/>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2.5.Результатом предоставления муниципальной услуги, является:</w:t>
      </w:r>
    </w:p>
    <w:p w:rsidR="000F14D6" w:rsidRPr="00770A58" w:rsidRDefault="001A01F4"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2.5.1.П</w:t>
      </w:r>
      <w:r w:rsidR="000F14D6" w:rsidRPr="00770A58">
        <w:rPr>
          <w:rFonts w:ascii="Times New Roman" w:hAnsi="Times New Roman" w:cs="Times New Roman"/>
          <w:sz w:val="27"/>
          <w:szCs w:val="27"/>
        </w:rPr>
        <w:t>остановление администрации Березовского муниципального округа о признании молодой семьи участниками мероприятия;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2.5.2.</w:t>
      </w:r>
      <w:r w:rsidR="001A01F4" w:rsidRPr="00770A58">
        <w:rPr>
          <w:rFonts w:ascii="Times New Roman" w:hAnsi="Times New Roman"/>
          <w:sz w:val="27"/>
          <w:szCs w:val="27"/>
        </w:rPr>
        <w:t>П</w:t>
      </w:r>
      <w:r w:rsidRPr="00770A58">
        <w:rPr>
          <w:rFonts w:ascii="Times New Roman" w:hAnsi="Times New Roman"/>
          <w:sz w:val="27"/>
          <w:szCs w:val="27"/>
        </w:rPr>
        <w:t xml:space="preserve">остановление администрации Березовского муниципального округа </w:t>
      </w:r>
      <w:r w:rsidRPr="00770A58">
        <w:rPr>
          <w:rFonts w:ascii="Times New Roman" w:eastAsiaTheme="minorHAnsi" w:hAnsi="Times New Roman"/>
          <w:sz w:val="27"/>
          <w:szCs w:val="27"/>
        </w:rPr>
        <w:t>об отказе в признании молодой семьи участниками мероприятия;</w:t>
      </w:r>
    </w:p>
    <w:p w:rsidR="000F14D6" w:rsidRPr="00770A58" w:rsidRDefault="001A01F4"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2.5.3.У</w:t>
      </w:r>
      <w:r w:rsidR="000F14D6" w:rsidRPr="00770A58">
        <w:rPr>
          <w:rFonts w:ascii="Times New Roman" w:eastAsiaTheme="minorHAnsi" w:hAnsi="Times New Roman"/>
          <w:sz w:val="27"/>
          <w:szCs w:val="27"/>
        </w:rPr>
        <w:t>ведомление заявителя о принятом решении.</w:t>
      </w:r>
    </w:p>
    <w:p w:rsidR="000F14D6" w:rsidRPr="00770A58" w:rsidRDefault="000F14D6" w:rsidP="00053E7C">
      <w:pPr>
        <w:shd w:val="clear" w:color="auto" w:fill="FFFFFF" w:themeFill="background1"/>
        <w:spacing w:after="0" w:line="240" w:lineRule="auto"/>
        <w:jc w:val="both"/>
        <w:rPr>
          <w:rFonts w:ascii="Times New Roman" w:eastAsiaTheme="minorHAnsi" w:hAnsi="Times New Roman"/>
          <w:bCs/>
          <w:sz w:val="27"/>
          <w:szCs w:val="27"/>
        </w:rPr>
      </w:pPr>
    </w:p>
    <w:p w:rsidR="000F14D6" w:rsidRPr="00770A58" w:rsidRDefault="000F14D6" w:rsidP="00053E7C">
      <w:pPr>
        <w:shd w:val="clear" w:color="auto" w:fill="FFFFFF" w:themeFill="background1"/>
        <w:spacing w:after="0" w:line="240" w:lineRule="auto"/>
        <w:ind w:firstLine="708"/>
        <w:jc w:val="center"/>
        <w:rPr>
          <w:rFonts w:ascii="Times New Roman" w:eastAsiaTheme="minorHAnsi" w:hAnsi="Times New Roman"/>
          <w:bCs/>
          <w:sz w:val="27"/>
          <w:szCs w:val="27"/>
        </w:rPr>
      </w:pPr>
      <w:r w:rsidRPr="00770A58">
        <w:rPr>
          <w:rFonts w:ascii="Times New Roman" w:eastAsiaTheme="minorHAnsi" w:hAnsi="Times New Roman"/>
          <w:bCs/>
          <w:sz w:val="27"/>
          <w:szCs w:val="27"/>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F14D6" w:rsidRPr="00770A58" w:rsidRDefault="000F14D6" w:rsidP="00053E7C">
      <w:pPr>
        <w:spacing w:after="0" w:line="240" w:lineRule="auto"/>
        <w:jc w:val="center"/>
        <w:rPr>
          <w:rFonts w:ascii="Times New Roman" w:hAnsi="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2.6.Срок предоставления муниципальной услуги составляет 10 рабочих дней с даты предоставления заявителем документов, необходимых для предоставления муниципальной услуги.</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В течение 5 рабочих дней после принятия решения, Жилищным отделом направляется уведомление о признании молодой семьи участницей мероприятий, либо уведомление об отказе в признании мероприятия, вручается заявителю (представителю заявителя) нарочно, либо направляется по почте.</w:t>
      </w:r>
    </w:p>
    <w:p w:rsidR="000F14D6" w:rsidRPr="00770A58" w:rsidRDefault="000F14D6" w:rsidP="0016624E">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В случае подачи заявления в МФЦ срок предоставления муниципальной услуги исчисляется со дня регистрации заявления специалистом МФЦ. Регистрация </w:t>
      </w:r>
      <w:r w:rsidRPr="00770A58">
        <w:rPr>
          <w:rFonts w:ascii="Times New Roman" w:hAnsi="Times New Roman" w:cs="Times New Roman"/>
          <w:sz w:val="27"/>
          <w:szCs w:val="27"/>
        </w:rPr>
        <w:lastRenderedPageBreak/>
        <w:t>заявления и прилагаемых к нему документов, необходимых для предоставления муниципальной услуги, производится в день их поступления в Жилищный отдел либо в МФЦ (в случае, если заявление на предоставление муниципальной услуги подается посредством МФЦ).</w:t>
      </w:r>
    </w:p>
    <w:p w:rsidR="000F14D6" w:rsidRPr="00770A58" w:rsidRDefault="0016624E"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Со дня </w:t>
      </w:r>
      <w:r w:rsidR="000F14D6" w:rsidRPr="00770A58">
        <w:rPr>
          <w:rFonts w:ascii="Times New Roman" w:hAnsi="Times New Roman" w:cs="Times New Roman"/>
          <w:sz w:val="27"/>
          <w:szCs w:val="27"/>
        </w:rPr>
        <w:t>регистрации заявления и документов, необходимых для предоставления муниципальной услуги в Жилищном отделе, направляет заявителю способом указанном в заявлении один из результатов, указанных в пункте 2.5 настоящего Административного регламента.</w:t>
      </w:r>
    </w:p>
    <w:p w:rsidR="0016624E" w:rsidRPr="00770A58" w:rsidRDefault="0016624E" w:rsidP="0016624E">
      <w:pPr>
        <w:pStyle w:val="ConsPlusNormal"/>
        <w:outlineLvl w:val="2"/>
        <w:rPr>
          <w:rFonts w:ascii="Times New Roman" w:hAnsi="Times New Roman" w:cs="Times New Roman"/>
          <w:sz w:val="27"/>
          <w:szCs w:val="27"/>
        </w:rPr>
      </w:pPr>
    </w:p>
    <w:p w:rsidR="000F14D6" w:rsidRPr="00770A58" w:rsidRDefault="000F14D6" w:rsidP="00053E7C">
      <w:pPr>
        <w:pStyle w:val="ConsPlusNormal"/>
        <w:jc w:val="center"/>
        <w:outlineLvl w:val="2"/>
        <w:rPr>
          <w:rFonts w:ascii="Times New Roman" w:hAnsi="Times New Roman" w:cs="Times New Roman"/>
          <w:sz w:val="27"/>
          <w:szCs w:val="27"/>
        </w:rPr>
      </w:pPr>
      <w:r w:rsidRPr="00770A58">
        <w:rPr>
          <w:rFonts w:ascii="Times New Roman" w:hAnsi="Times New Roman" w:cs="Times New Roman"/>
          <w:sz w:val="27"/>
          <w:szCs w:val="27"/>
        </w:rPr>
        <w:t xml:space="preserve">Нормативные правовые акты, регулирующие предоставление </w:t>
      </w: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муниципальной услуги</w:t>
      </w:r>
    </w:p>
    <w:p w:rsidR="000F14D6" w:rsidRPr="00770A58" w:rsidRDefault="000F14D6" w:rsidP="00053E7C">
      <w:pPr>
        <w:pStyle w:val="ConsPlusNormal"/>
        <w:ind w:firstLine="709"/>
        <w:jc w:val="center"/>
        <w:rPr>
          <w:rFonts w:ascii="Times New Roman" w:hAnsi="Times New Roman" w:cs="Times New Roman"/>
          <w:sz w:val="27"/>
          <w:szCs w:val="27"/>
        </w:rPr>
      </w:pPr>
    </w:p>
    <w:p w:rsidR="000F14D6" w:rsidRPr="00770A58" w:rsidRDefault="000F14D6" w:rsidP="00CB183D">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муниципального округа, в федеральной государственной информационной системе «Федеральный реестр государственных и муниципальных услуг (функций)» и на ЕПГУ.</w:t>
      </w:r>
    </w:p>
    <w:p w:rsidR="00BE3871" w:rsidRPr="00770A58" w:rsidRDefault="00BE3871" w:rsidP="00053E7C">
      <w:pPr>
        <w:pStyle w:val="ConsPlusNormal"/>
        <w:ind w:firstLine="540"/>
        <w:jc w:val="center"/>
        <w:rPr>
          <w:rFonts w:ascii="Times New Roman" w:hAnsi="Times New Roman" w:cs="Times New Roman"/>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0F14D6" w:rsidRPr="00770A58" w:rsidRDefault="000F14D6" w:rsidP="00053E7C">
      <w:pPr>
        <w:spacing w:after="0" w:line="240" w:lineRule="auto"/>
        <w:ind w:firstLine="709"/>
        <w:jc w:val="both"/>
        <w:rPr>
          <w:rFonts w:ascii="Times New Roman" w:hAnsi="Times New Roman"/>
          <w:sz w:val="27"/>
          <w:szCs w:val="27"/>
        </w:rPr>
      </w:pPr>
    </w:p>
    <w:p w:rsidR="000F14D6" w:rsidRPr="00770A58" w:rsidRDefault="00BE3871"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2.8.</w:t>
      </w:r>
      <w:r w:rsidR="000F14D6" w:rsidRPr="00770A58">
        <w:rPr>
          <w:rFonts w:ascii="Times New Roman" w:hAnsi="Times New Roman" w:cs="Times New Roman"/>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w:t>
      </w:r>
      <w:r w:rsidR="001A01F4" w:rsidRPr="00770A58">
        <w:rPr>
          <w:rFonts w:ascii="Times New Roman" w:hAnsi="Times New Roman" w:cs="Times New Roman"/>
          <w:sz w:val="27"/>
          <w:szCs w:val="27"/>
        </w:rPr>
        <w:t>аявителем, приведен в таблице 2</w:t>
      </w:r>
    </w:p>
    <w:p w:rsidR="000F14D6" w:rsidRPr="00770A58" w:rsidRDefault="000F14D6" w:rsidP="00053E7C">
      <w:pPr>
        <w:pStyle w:val="ConsPlusNormal"/>
        <w:jc w:val="right"/>
        <w:rPr>
          <w:rFonts w:ascii="Times New Roman" w:hAnsi="Times New Roman" w:cs="Times New Roman"/>
          <w:sz w:val="27"/>
          <w:szCs w:val="27"/>
        </w:rPr>
      </w:pPr>
      <w:r w:rsidRPr="00770A58">
        <w:rPr>
          <w:rFonts w:ascii="Times New Roman" w:hAnsi="Times New Roman" w:cs="Times New Roman"/>
          <w:sz w:val="27"/>
          <w:szCs w:val="27"/>
        </w:rPr>
        <w:t>Таблица 2</w:t>
      </w:r>
    </w:p>
    <w:p w:rsidR="000F14D6" w:rsidRPr="00770A58" w:rsidRDefault="000F14D6" w:rsidP="00053E7C">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2127"/>
        <w:gridCol w:w="4461"/>
      </w:tblGrid>
      <w:tr w:rsidR="000F14D6" w:rsidRPr="00770A58" w:rsidTr="00BE3871">
        <w:tc>
          <w:tcPr>
            <w:tcW w:w="3397" w:type="dxa"/>
            <w:vAlign w:val="center"/>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Категория и (или) наименование представляемого документа</w:t>
            </w:r>
          </w:p>
        </w:tc>
        <w:tc>
          <w:tcPr>
            <w:tcW w:w="2127" w:type="dxa"/>
            <w:vAlign w:val="center"/>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Форма представления документа</w:t>
            </w:r>
          </w:p>
        </w:tc>
        <w:tc>
          <w:tcPr>
            <w:tcW w:w="4461" w:type="dxa"/>
            <w:vAlign w:val="center"/>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Условия предоставления</w:t>
            </w:r>
          </w:p>
        </w:tc>
      </w:tr>
      <w:tr w:rsidR="000F14D6" w:rsidRPr="00770A58" w:rsidTr="00BE3871">
        <w:tc>
          <w:tcPr>
            <w:tcW w:w="3397" w:type="dxa"/>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1</w:t>
            </w:r>
          </w:p>
        </w:tc>
        <w:tc>
          <w:tcPr>
            <w:tcW w:w="2127" w:type="dxa"/>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2</w:t>
            </w:r>
          </w:p>
        </w:tc>
        <w:tc>
          <w:tcPr>
            <w:tcW w:w="4461" w:type="dxa"/>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3</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Заявление о включении заявителя в состав участников мероприятия федерального проекта</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Заявление составляется</w:t>
            </w:r>
            <w:r w:rsidR="00BE3871" w:rsidRPr="00770A58">
              <w:rPr>
                <w:rFonts w:ascii="Times New Roman" w:hAnsi="Times New Roman" w:cs="Times New Roman"/>
                <w:sz w:val="24"/>
                <w:szCs w:val="24"/>
              </w:rPr>
              <w:t xml:space="preserve"> по форме</w:t>
            </w:r>
            <w:r w:rsidR="001A01F4" w:rsidRPr="00770A58">
              <w:rPr>
                <w:rFonts w:ascii="Times New Roman" w:hAnsi="Times New Roman" w:cs="Times New Roman"/>
                <w:sz w:val="24"/>
                <w:szCs w:val="24"/>
              </w:rPr>
              <w:t>,</w:t>
            </w:r>
            <w:r w:rsidR="00BE3871" w:rsidRPr="00770A58">
              <w:rPr>
                <w:rFonts w:ascii="Times New Roman" w:hAnsi="Times New Roman" w:cs="Times New Roman"/>
                <w:sz w:val="24"/>
                <w:szCs w:val="24"/>
              </w:rPr>
              <w:t xml:space="preserve"> согласно приложению №</w:t>
            </w:r>
            <w:r w:rsidRPr="00770A58">
              <w:rPr>
                <w:rFonts w:ascii="Times New Roman" w:hAnsi="Times New Roman" w:cs="Times New Roman"/>
                <w:sz w:val="24"/>
                <w:szCs w:val="24"/>
              </w:rPr>
              <w:t>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w:t>
            </w:r>
            <w:r w:rsidR="001A01F4" w:rsidRPr="00770A58">
              <w:rPr>
                <w:rFonts w:ascii="Times New Roman" w:hAnsi="Times New Roman" w:cs="Times New Roman"/>
                <w:sz w:val="24"/>
                <w:szCs w:val="24"/>
              </w:rPr>
              <w:t xml:space="preserve">0 </w:t>
            </w:r>
            <w:r w:rsidR="00BE3871" w:rsidRPr="00770A58">
              <w:rPr>
                <w:rFonts w:ascii="Times New Roman" w:hAnsi="Times New Roman" w:cs="Times New Roman"/>
                <w:sz w:val="24"/>
                <w:szCs w:val="24"/>
              </w:rPr>
              <w:t>№</w:t>
            </w:r>
            <w:r w:rsidR="001A01F4" w:rsidRPr="00770A58">
              <w:rPr>
                <w:rFonts w:ascii="Times New Roman" w:hAnsi="Times New Roman" w:cs="Times New Roman"/>
                <w:sz w:val="24"/>
                <w:szCs w:val="24"/>
              </w:rPr>
              <w:t>1050</w:t>
            </w:r>
            <w:r w:rsidRPr="00770A58">
              <w:rPr>
                <w:rFonts w:ascii="Times New Roman" w:hAnsi="Times New Roman" w:cs="Times New Roman"/>
                <w:sz w:val="24"/>
                <w:szCs w:val="24"/>
              </w:rPr>
              <w:t xml:space="preserve"> </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Заявление о включении заявителя в состав участников мероприятия по предоставлению региональных </w:t>
            </w:r>
            <w:r w:rsidRPr="00770A58">
              <w:rPr>
                <w:rFonts w:ascii="Times New Roman" w:hAnsi="Times New Roman" w:cs="Times New Roman"/>
                <w:sz w:val="24"/>
                <w:szCs w:val="24"/>
              </w:rPr>
              <w:lastRenderedPageBreak/>
              <w:t>социальных выплат</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lastRenderedPageBreak/>
              <w:t>Оригинал</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Заявление составляется</w:t>
            </w:r>
            <w:r w:rsidR="00BE3871" w:rsidRPr="00770A58">
              <w:rPr>
                <w:rFonts w:ascii="Times New Roman" w:hAnsi="Times New Roman" w:cs="Times New Roman"/>
                <w:sz w:val="24"/>
                <w:szCs w:val="24"/>
              </w:rPr>
              <w:t xml:space="preserve"> по форме</w:t>
            </w:r>
            <w:r w:rsidR="001A01F4" w:rsidRPr="00770A58">
              <w:rPr>
                <w:rFonts w:ascii="Times New Roman" w:hAnsi="Times New Roman" w:cs="Times New Roman"/>
                <w:sz w:val="24"/>
                <w:szCs w:val="24"/>
              </w:rPr>
              <w:t>,</w:t>
            </w:r>
            <w:r w:rsidR="00BE3871" w:rsidRPr="00770A58">
              <w:rPr>
                <w:rFonts w:ascii="Times New Roman" w:hAnsi="Times New Roman" w:cs="Times New Roman"/>
                <w:sz w:val="24"/>
                <w:szCs w:val="24"/>
              </w:rPr>
              <w:t xml:space="preserve"> согласно приложению №</w:t>
            </w:r>
            <w:r w:rsidRPr="00770A58">
              <w:rPr>
                <w:rFonts w:ascii="Times New Roman" w:hAnsi="Times New Roman" w:cs="Times New Roman"/>
                <w:sz w:val="24"/>
                <w:szCs w:val="24"/>
              </w:rPr>
              <w:t xml:space="preserve">5 к Порядку предоставления региональных социальных выплат молодым семьям на </w:t>
            </w:r>
            <w:r w:rsidRPr="00770A58">
              <w:rPr>
                <w:rFonts w:ascii="Times New Roman" w:hAnsi="Times New Roman" w:cs="Times New Roman"/>
                <w:sz w:val="24"/>
                <w:szCs w:val="24"/>
              </w:rPr>
              <w:lastRenderedPageBreak/>
              <w:t>улучшение жилищных условий и их использования, утвержденному Постановлением Правительства Сверд</w:t>
            </w:r>
            <w:r w:rsidR="00BE3871" w:rsidRPr="00770A58">
              <w:rPr>
                <w:rFonts w:ascii="Times New Roman" w:hAnsi="Times New Roman" w:cs="Times New Roman"/>
                <w:sz w:val="24"/>
                <w:szCs w:val="24"/>
              </w:rPr>
              <w:t>ловской области от 01.02.2024 №</w:t>
            </w:r>
            <w:r w:rsidRPr="00770A58">
              <w:rPr>
                <w:rFonts w:ascii="Times New Roman" w:hAnsi="Times New Roman" w:cs="Times New Roman"/>
                <w:sz w:val="24"/>
                <w:szCs w:val="24"/>
              </w:rPr>
              <w:t>54-ПП «О реализации отдельных мероприятий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w:t>
            </w:r>
            <w:r w:rsidR="00BE3871" w:rsidRPr="00770A58">
              <w:rPr>
                <w:rFonts w:ascii="Times New Roman" w:hAnsi="Times New Roman" w:cs="Times New Roman"/>
                <w:sz w:val="24"/>
                <w:szCs w:val="24"/>
              </w:rPr>
              <w:t>ловской области от 24.10.2013 №</w:t>
            </w:r>
            <w:r w:rsidR="001A01F4" w:rsidRPr="00770A58">
              <w:rPr>
                <w:rFonts w:ascii="Times New Roman" w:hAnsi="Times New Roman" w:cs="Times New Roman"/>
                <w:sz w:val="24"/>
                <w:szCs w:val="24"/>
              </w:rPr>
              <w:t>1296-ПП»</w:t>
            </w:r>
            <w:r w:rsidRPr="00770A58">
              <w:rPr>
                <w:rFonts w:ascii="Times New Roman" w:hAnsi="Times New Roman" w:cs="Times New Roman"/>
                <w:sz w:val="24"/>
                <w:szCs w:val="24"/>
              </w:rPr>
              <w:t xml:space="preserve"> </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lastRenderedPageBreak/>
              <w:t>Документ, подтверждающий полномочия представителя заявителей</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 с одновременным предоставлением оригинала</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при подаче заявления и при получении документа, являющегося результатом предоставления муниципальной услуги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 удостоверяющий личность заявителей (представителя заявителей), из числа следующих:</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Документы представляются в отношении всех членов молодой семьи при подаче заявления и при получении документа, являющегося результатом предоставления муниципальной услуги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паспорт гражданина Российской Федерации</w:t>
            </w:r>
          </w:p>
        </w:tc>
        <w:tc>
          <w:tcPr>
            <w:tcW w:w="2127" w:type="dxa"/>
            <w:vMerge w:val="restart"/>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 с одновременным предоставлением оригиналов</w:t>
            </w:r>
          </w:p>
        </w:tc>
        <w:tc>
          <w:tcPr>
            <w:tcW w:w="4461" w:type="dxa"/>
            <w:vMerge w:val="restart"/>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граждан Российской Федерации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свидетельство о рождении</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vMerge/>
          </w:tcPr>
          <w:p w:rsidR="000F14D6" w:rsidRPr="00770A58" w:rsidRDefault="000F14D6" w:rsidP="00053E7C">
            <w:pPr>
              <w:pStyle w:val="ConsPlusNormal"/>
              <w:rPr>
                <w:rFonts w:ascii="Times New Roman" w:hAnsi="Times New Roman" w:cs="Times New Roman"/>
                <w:sz w:val="24"/>
                <w:szCs w:val="24"/>
              </w:rPr>
            </w:pP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свидетельство о браке (на неполную семью не распространяется)</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vMerge/>
          </w:tcPr>
          <w:p w:rsidR="000F14D6" w:rsidRPr="00770A58" w:rsidRDefault="000F14D6" w:rsidP="00053E7C">
            <w:pPr>
              <w:pStyle w:val="ConsPlusNormal"/>
              <w:rPr>
                <w:rFonts w:ascii="Times New Roman" w:hAnsi="Times New Roman" w:cs="Times New Roman"/>
                <w:sz w:val="24"/>
                <w:szCs w:val="24"/>
              </w:rPr>
            </w:pP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Документ, подтверждающий признание молодой семьи нуждающейся в жилом помещении  </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1A01F4"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Документы предоставляю</w:t>
            </w:r>
            <w:r w:rsidR="000F14D6" w:rsidRPr="00770A58">
              <w:rPr>
                <w:rFonts w:ascii="Times New Roman" w:hAnsi="Times New Roman" w:cs="Times New Roman"/>
                <w:sz w:val="24"/>
                <w:szCs w:val="24"/>
              </w:rPr>
              <w:t>тся в соответствии с пунктом 7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17.10.2010 №1050, на день заключения договора Жилищного кредита, указанного пунктах 5, 9 пункта 1.5 настоящего Административного регламента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паспорт иностранного</w:t>
            </w:r>
          </w:p>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гражданина</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 или нотариально удостоверенная копия и нотариально заверенный перевод</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граждан иностранных государств</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lastRenderedPageBreak/>
              <w:t>временное удостоверение личности лица без гражданства Российской Федерации</w:t>
            </w:r>
          </w:p>
        </w:tc>
        <w:tc>
          <w:tcPr>
            <w:tcW w:w="2127" w:type="dxa"/>
            <w:vMerge w:val="restart"/>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 или нотариально удостоверенная копия</w:t>
            </w:r>
          </w:p>
        </w:tc>
        <w:tc>
          <w:tcPr>
            <w:tcW w:w="4461" w:type="dxa"/>
            <w:vMerge w:val="restart"/>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лиц без гражданства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разрешение на временное</w:t>
            </w:r>
          </w:p>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проживание</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vMerge/>
          </w:tcPr>
          <w:p w:rsidR="000F14D6" w:rsidRPr="00770A58" w:rsidRDefault="000F14D6" w:rsidP="00053E7C">
            <w:pPr>
              <w:pStyle w:val="ConsPlusNormal"/>
              <w:rPr>
                <w:rFonts w:ascii="Times New Roman" w:hAnsi="Times New Roman" w:cs="Times New Roman"/>
                <w:sz w:val="24"/>
                <w:szCs w:val="24"/>
              </w:rPr>
            </w:pP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вид на жительство</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vMerge/>
          </w:tcPr>
          <w:p w:rsidR="000F14D6" w:rsidRPr="00770A58" w:rsidRDefault="000F14D6" w:rsidP="00053E7C">
            <w:pPr>
              <w:pStyle w:val="ConsPlusNormal"/>
              <w:rPr>
                <w:rFonts w:ascii="Times New Roman" w:hAnsi="Times New Roman" w:cs="Times New Roman"/>
                <w:sz w:val="24"/>
                <w:szCs w:val="24"/>
              </w:rPr>
            </w:pP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удостоверение беженца</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лиц, признанных беженцами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свидетельство о рассмотрении ходатайства о признании беженцем на территории Российской Федерации по существу</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лиц, ходатайствующих о признании беженцем на территории Российской Федерации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Для лиц, получивших временное убежище на территории Российской Федерации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Документы, подтверждающие наличие у молодой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из числа следующих:</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Документы представляются для расчета платежеспособности молодых семей, не имеющих Жилищного кредита на приобретение жилого помещения или строительство жилого дома, полученного после признания молодой семьи нуждающейся в жилом помещении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справка из кредитной организации, в которой указан размер кредита (займа), который может быть предоставлен одному из супругов молодой</w:t>
            </w:r>
          </w:p>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семьи исходя из совокупного дохода семьи </w:t>
            </w:r>
          </w:p>
        </w:tc>
        <w:tc>
          <w:tcPr>
            <w:tcW w:w="2127" w:type="dxa"/>
            <w:vMerge w:val="restart"/>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w:t>
            </w:r>
          </w:p>
        </w:tc>
        <w:tc>
          <w:tcPr>
            <w:tcW w:w="4461" w:type="dxa"/>
            <w:vMerge w:val="restart"/>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справка, выданная не ранее чем за 30 дней до дня обращения в Жилищный отдел с заявлением</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справка организации, предоставляющей заем, в которой указан размер предоставляемого займа одному из супругов молодой </w:t>
            </w:r>
            <w:r w:rsidRPr="00770A58">
              <w:rPr>
                <w:rFonts w:ascii="Times New Roman" w:hAnsi="Times New Roman" w:cs="Times New Roman"/>
                <w:sz w:val="24"/>
                <w:szCs w:val="24"/>
              </w:rPr>
              <w:lastRenderedPageBreak/>
              <w:t>семьи</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vMerge/>
          </w:tcPr>
          <w:p w:rsidR="000F14D6" w:rsidRPr="00770A58" w:rsidRDefault="000F14D6" w:rsidP="00053E7C">
            <w:pPr>
              <w:pStyle w:val="ConsPlusNormal"/>
              <w:rPr>
                <w:rFonts w:ascii="Times New Roman" w:hAnsi="Times New Roman" w:cs="Times New Roman"/>
                <w:sz w:val="24"/>
                <w:szCs w:val="24"/>
              </w:rPr>
            </w:pP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lastRenderedPageBreak/>
              <w:t xml:space="preserve">выписка о наличии средств на счете в банке, который открыт на одного из супругов молодой семьи </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Счет должен находиться в банке, расположенном на территории Российской Федерации, и должен быть открыт в рублях. Представляется выписка, выданная не ранее чем за 30 дней до дня обращения в Жилищный отдел с заявлением</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соглашение (договор займа) о предоставлении одному из супругов молодой семьи займа на приобретение жилья</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вместе с оригиналом для удостоверения его подлинности</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заявление об учете государственного материнского (семейного) капитала, который молодая семья планирует использовать на приобретение жилого помещения или строительство жилого дома</w:t>
            </w:r>
          </w:p>
        </w:tc>
        <w:tc>
          <w:tcPr>
            <w:tcW w:w="2127" w:type="dxa"/>
            <w:vMerge w:val="restart"/>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Составляется по форме, приведенной в приложении №1 к настоящему Административному регламенту (в случае изъявления заявителем желания учесть средства государственного материнского (семейного) капитала при расчете платежеспособности). </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заявление об учете областного материнского (семейного) капитала, который молодая семья планирует использовать на приобретение жилого помещения или строительство индивидуального жилого дома</w:t>
            </w:r>
          </w:p>
        </w:tc>
        <w:tc>
          <w:tcPr>
            <w:tcW w:w="2127" w:type="dxa"/>
            <w:vMerge/>
          </w:tcPr>
          <w:p w:rsidR="000F14D6" w:rsidRPr="00770A58" w:rsidRDefault="000F14D6" w:rsidP="00CB183D">
            <w:pPr>
              <w:pStyle w:val="ConsPlusNormal"/>
              <w:jc w:val="center"/>
              <w:rPr>
                <w:rFonts w:ascii="Times New Roman" w:hAnsi="Times New Roman" w:cs="Times New Roman"/>
                <w:sz w:val="24"/>
                <w:szCs w:val="24"/>
              </w:rPr>
            </w:pP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Составляется по фо</w:t>
            </w:r>
            <w:r w:rsidR="00BE3871" w:rsidRPr="00770A58">
              <w:rPr>
                <w:rFonts w:ascii="Times New Roman" w:hAnsi="Times New Roman" w:cs="Times New Roman"/>
                <w:sz w:val="24"/>
                <w:szCs w:val="24"/>
              </w:rPr>
              <w:t>рме, приведенной в приложении №</w:t>
            </w:r>
            <w:r w:rsidRPr="00770A58">
              <w:rPr>
                <w:rFonts w:ascii="Times New Roman" w:hAnsi="Times New Roman" w:cs="Times New Roman"/>
                <w:sz w:val="24"/>
                <w:szCs w:val="24"/>
              </w:rPr>
              <w:t xml:space="preserve">2 к настоящему Административному регламенту (в случае изъявления заявителем желания учесть средства областного материнского (семейного) капитала при расчете платежеспособности). </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Договор строительного подряда или иные документы (акт выполненных работ, товарный чек), подтверждающие расходы на строительство жилого дома</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вместе с оригиналом для удостоверения подлинности для целей, указанных в подпункте 5 пункта 1.5 настоящего Административного регламента, если строительство жилого дома не завершено</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Договор Жилищного кредита</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Представляется вместе с оригиналом для удостоверения подлинности для целей, указанных в </w:t>
            </w:r>
            <w:hyperlink w:anchor="P77">
              <w:r w:rsidRPr="00770A58">
                <w:rPr>
                  <w:rFonts w:ascii="Times New Roman" w:hAnsi="Times New Roman" w:cs="Times New Roman"/>
                  <w:sz w:val="24"/>
                  <w:szCs w:val="24"/>
                </w:rPr>
                <w:t>пунктах 5</w:t>
              </w:r>
            </w:hyperlink>
            <w:r w:rsidRPr="00770A58">
              <w:rPr>
                <w:rFonts w:ascii="Times New Roman" w:hAnsi="Times New Roman" w:cs="Times New Roman"/>
                <w:sz w:val="24"/>
                <w:szCs w:val="24"/>
              </w:rPr>
              <w:t xml:space="preserve">, </w:t>
            </w:r>
            <w:hyperlink w:anchor="P81">
              <w:r w:rsidRPr="00770A58">
                <w:rPr>
                  <w:rFonts w:ascii="Times New Roman" w:hAnsi="Times New Roman" w:cs="Times New Roman"/>
                  <w:sz w:val="24"/>
                  <w:szCs w:val="24"/>
                </w:rPr>
                <w:t>9 пункта 1.</w:t>
              </w:r>
            </w:hyperlink>
            <w:r w:rsidRPr="00770A58">
              <w:rPr>
                <w:rFonts w:ascii="Times New Roman" w:hAnsi="Times New Roman" w:cs="Times New Roman"/>
                <w:sz w:val="24"/>
                <w:szCs w:val="24"/>
              </w:rPr>
              <w:t>5 настоящего Административного регламента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Договор кредита (займа) на погашение ранее предоставленного Жилищного кредита</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Представляется вместе с оригиналом для удостоверения подлинности для целей, указанных в </w:t>
            </w:r>
            <w:hyperlink w:anchor="P77">
              <w:r w:rsidRPr="00770A58">
                <w:rPr>
                  <w:rFonts w:ascii="Times New Roman" w:hAnsi="Times New Roman" w:cs="Times New Roman"/>
                  <w:sz w:val="24"/>
                  <w:szCs w:val="24"/>
                </w:rPr>
                <w:t>пунктах 5</w:t>
              </w:r>
            </w:hyperlink>
            <w:r w:rsidRPr="00770A58">
              <w:rPr>
                <w:rFonts w:ascii="Times New Roman" w:hAnsi="Times New Roman" w:cs="Times New Roman"/>
                <w:sz w:val="24"/>
                <w:szCs w:val="24"/>
              </w:rPr>
              <w:t xml:space="preserve">, </w:t>
            </w:r>
            <w:hyperlink w:anchor="P81">
              <w:r w:rsidRPr="00770A58">
                <w:rPr>
                  <w:rFonts w:ascii="Times New Roman" w:hAnsi="Times New Roman" w:cs="Times New Roman"/>
                  <w:sz w:val="24"/>
                  <w:szCs w:val="24"/>
                </w:rPr>
                <w:t>9 пункта 1.</w:t>
              </w:r>
            </w:hyperlink>
            <w:r w:rsidRPr="00770A58">
              <w:rPr>
                <w:rFonts w:ascii="Times New Roman" w:hAnsi="Times New Roman" w:cs="Times New Roman"/>
                <w:sz w:val="24"/>
                <w:szCs w:val="24"/>
              </w:rPr>
              <w:t>5 настоящего Административного регламента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Договор участия в долевом строительстве (договор уступки прав требований)</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Представляется вместе с оригиналом для удостоверения подлинности для целей, указанных в подпункте 9 пункта 1.5 настоящего Административного </w:t>
            </w:r>
            <w:r w:rsidRPr="00770A58">
              <w:rPr>
                <w:rFonts w:ascii="Times New Roman" w:hAnsi="Times New Roman" w:cs="Times New Roman"/>
                <w:sz w:val="24"/>
                <w:szCs w:val="24"/>
              </w:rPr>
              <w:lastRenderedPageBreak/>
              <w:t>регламента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lastRenderedPageBreak/>
              <w:t xml:space="preserve">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Оригинал или удостоверенная 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для целей, указанных в подпунктах 5, 9 пункта 1.5 настоящего Административного регламента</w:t>
            </w:r>
          </w:p>
        </w:tc>
      </w:tr>
      <w:tr w:rsidR="000F14D6" w:rsidRPr="00770A58" w:rsidTr="00BE3871">
        <w:tc>
          <w:tcPr>
            <w:tcW w:w="3397"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Жилищного кредита </w:t>
            </w:r>
          </w:p>
        </w:tc>
        <w:tc>
          <w:tcPr>
            <w:tcW w:w="2127" w:type="dxa"/>
          </w:tcPr>
          <w:p w:rsidR="000F14D6" w:rsidRPr="00770A58" w:rsidRDefault="000F14D6" w:rsidP="00CB183D">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Копия</w:t>
            </w:r>
          </w:p>
        </w:tc>
        <w:tc>
          <w:tcPr>
            <w:tcW w:w="4461"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Представляется вместе с оригиналом для удостоверения подлинности для целей, указанных в пунктах 5, 9 пункта 1.5 настоящего Административного регламента</w:t>
            </w:r>
          </w:p>
        </w:tc>
      </w:tr>
    </w:tbl>
    <w:p w:rsidR="0016624E" w:rsidRPr="00770A58" w:rsidRDefault="0016624E" w:rsidP="00B86A93">
      <w:pPr>
        <w:pStyle w:val="ConsPlusNormal"/>
        <w:ind w:firstLine="709"/>
        <w:jc w:val="both"/>
        <w:rPr>
          <w:rFonts w:ascii="Times New Roman" w:hAnsi="Times New Roman" w:cs="Times New Roman"/>
          <w:sz w:val="27"/>
          <w:szCs w:val="27"/>
        </w:rPr>
      </w:pPr>
      <w:bookmarkStart w:id="4" w:name="P217"/>
      <w:bookmarkEnd w:id="4"/>
    </w:p>
    <w:p w:rsidR="000F14D6" w:rsidRPr="00770A58" w:rsidRDefault="000F14D6" w:rsidP="00B86A93">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2.9.Заявитель вправе представить необходимые документы по собственной инициативе следующие документы:</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2.9.1.</w:t>
      </w:r>
      <w:r w:rsidR="00BE3871" w:rsidRPr="00770A58">
        <w:rPr>
          <w:rFonts w:ascii="Times New Roman" w:hAnsi="Times New Roman" w:cs="Times New Roman"/>
          <w:sz w:val="27"/>
          <w:szCs w:val="27"/>
        </w:rPr>
        <w:t>Д</w:t>
      </w:r>
      <w:r w:rsidRPr="00770A58">
        <w:rPr>
          <w:rFonts w:ascii="Times New Roman" w:hAnsi="Times New Roman" w:cs="Times New Roman"/>
          <w:sz w:val="27"/>
          <w:szCs w:val="27"/>
        </w:rPr>
        <w:t>окументы, подтверждающий признание молодой семьи, нуждающейся в жилых помещениях;</w:t>
      </w:r>
    </w:p>
    <w:p w:rsidR="000F14D6" w:rsidRPr="00770A58" w:rsidRDefault="00BE3871"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2.9.2.В</w:t>
      </w:r>
      <w:r w:rsidR="000F14D6" w:rsidRPr="00770A58">
        <w:rPr>
          <w:rFonts w:ascii="Times New Roman" w:hAnsi="Times New Roman" w:cs="Times New Roman"/>
          <w:sz w:val="27"/>
          <w:szCs w:val="27"/>
        </w:rPr>
        <w:t>ыписка (выписки) из Единого государственного реестра недвижимости о правах на жилое помещение (жилой дом), приобретенное (построенное) с использованием Жилищного кредита – в случае использования социальной выплаты для целей, указанных в пунктах 5, 9 пункта 1.5 настоящего Административного регламента;</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hAnsi="Times New Roman"/>
          <w:sz w:val="27"/>
          <w:szCs w:val="27"/>
        </w:rPr>
        <w:t>2.10.</w:t>
      </w:r>
      <w:r w:rsidR="000F14D6" w:rsidRPr="00770A58">
        <w:rPr>
          <w:rFonts w:ascii="Times New Roman" w:eastAsiaTheme="minorHAnsi" w:hAnsi="Times New Roman"/>
          <w:sz w:val="27"/>
          <w:szCs w:val="27"/>
        </w:rPr>
        <w:t>При предоставлении муниципальной услуги запрещается требовать от заявителя:</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2.10.1.П</w:t>
      </w:r>
      <w:r w:rsidR="000F14D6" w:rsidRPr="00770A58">
        <w:rPr>
          <w:rFonts w:ascii="Times New Roman" w:eastAsiaTheme="minorHAnsi" w:hAnsi="Times New Roman"/>
          <w:sz w:val="27"/>
          <w:szCs w:val="27"/>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2.10.2.</w:t>
      </w:r>
      <w:r w:rsidR="00BE3871" w:rsidRPr="00770A58">
        <w:rPr>
          <w:rFonts w:ascii="Times New Roman" w:hAnsi="Times New Roman"/>
          <w:sz w:val="27"/>
          <w:szCs w:val="27"/>
        </w:rPr>
        <w:t>П</w:t>
      </w:r>
      <w:r w:rsidRPr="00770A58">
        <w:rPr>
          <w:rFonts w:ascii="Times New Roman" w:hAnsi="Times New Roman"/>
          <w:sz w:val="27"/>
          <w:szCs w:val="27"/>
        </w:rPr>
        <w:t>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 (далее – Федеральный закон №210-ФЗ);</w:t>
      </w:r>
    </w:p>
    <w:p w:rsidR="000F14D6" w:rsidRPr="00770A58" w:rsidRDefault="00BE3871"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lastRenderedPageBreak/>
        <w:t>2.10.3.П</w:t>
      </w:r>
      <w:r w:rsidR="000F14D6" w:rsidRPr="00770A58">
        <w:rPr>
          <w:rFonts w:ascii="Times New Roman" w:hAnsi="Times New Roman"/>
          <w:sz w:val="27"/>
          <w:szCs w:val="27"/>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выявление документально подтвержденного факта (признаков) ошибочного или противоправного действия (бездействия) должностного лица Жилищного отдела,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Березовского муниципального округа, руководителя МФЦ при первоначальном отказе в приеме документов, необходимых для предос</w:t>
      </w:r>
      <w:r w:rsidR="001A01F4" w:rsidRPr="00770A58">
        <w:rPr>
          <w:rFonts w:ascii="Times New Roman" w:hAnsi="Times New Roman"/>
          <w:sz w:val="27"/>
          <w:szCs w:val="27"/>
        </w:rPr>
        <w:t xml:space="preserve">тавления муниципальной услуги, </w:t>
      </w:r>
      <w:r w:rsidRPr="00770A58">
        <w:rPr>
          <w:rFonts w:ascii="Times New Roman" w:hAnsi="Times New Roman"/>
          <w:sz w:val="27"/>
          <w:szCs w:val="27"/>
        </w:rPr>
        <w:t>либо руководителя организации, предусмотренной част</w:t>
      </w:r>
      <w:r w:rsidR="001A01F4" w:rsidRPr="00770A58">
        <w:rPr>
          <w:rFonts w:ascii="Times New Roman" w:hAnsi="Times New Roman"/>
          <w:sz w:val="27"/>
          <w:szCs w:val="27"/>
        </w:rPr>
        <w:t xml:space="preserve">ью 1.1 статьи 16  Федерального </w:t>
      </w:r>
      <w:r w:rsidRPr="00770A58">
        <w:rPr>
          <w:rFonts w:ascii="Times New Roman" w:hAnsi="Times New Roman"/>
          <w:sz w:val="27"/>
          <w:szCs w:val="27"/>
        </w:rPr>
        <w:t>з</w:t>
      </w:r>
      <w:r w:rsidR="001A01F4" w:rsidRPr="00770A58">
        <w:rPr>
          <w:rFonts w:ascii="Times New Roman" w:hAnsi="Times New Roman"/>
          <w:sz w:val="27"/>
          <w:szCs w:val="27"/>
        </w:rPr>
        <w:t xml:space="preserve">акона </w:t>
      </w:r>
      <w:r w:rsidRPr="00770A58">
        <w:rPr>
          <w:rFonts w:ascii="Times New Roman" w:hAnsi="Times New Roman"/>
          <w:sz w:val="27"/>
          <w:szCs w:val="27"/>
        </w:rPr>
        <w:t>№210-ФЗ, уведомляется заявитель, а также приносятся извин</w:t>
      </w:r>
      <w:r w:rsidR="00BE3871" w:rsidRPr="00770A58">
        <w:rPr>
          <w:rFonts w:ascii="Times New Roman" w:hAnsi="Times New Roman"/>
          <w:sz w:val="27"/>
          <w:szCs w:val="27"/>
        </w:rPr>
        <w:t>ения за доставленные неудобства;</w:t>
      </w:r>
      <w:r w:rsidRPr="00770A58">
        <w:rPr>
          <w:rFonts w:ascii="Times New Roman" w:hAnsi="Times New Roman"/>
          <w:sz w:val="27"/>
          <w:szCs w:val="27"/>
        </w:rPr>
        <w:t xml:space="preserve"> </w:t>
      </w:r>
    </w:p>
    <w:p w:rsidR="000F14D6" w:rsidRPr="00770A58" w:rsidRDefault="000F14D6" w:rsidP="00053E7C">
      <w:pPr>
        <w:pStyle w:val="a3"/>
        <w:spacing w:after="0" w:line="240" w:lineRule="auto"/>
        <w:ind w:left="0" w:firstLine="709"/>
        <w:jc w:val="both"/>
        <w:rPr>
          <w:rFonts w:ascii="Times New Roman" w:eastAsia="Times New Roman" w:hAnsi="Times New Roman"/>
          <w:color w:val="000000"/>
          <w:sz w:val="27"/>
          <w:szCs w:val="27"/>
          <w:lang w:eastAsia="ru-RU"/>
        </w:rPr>
      </w:pPr>
      <w:r w:rsidRPr="00770A58">
        <w:rPr>
          <w:rFonts w:ascii="Times New Roman" w:hAnsi="Times New Roman"/>
          <w:sz w:val="27"/>
          <w:szCs w:val="27"/>
        </w:rPr>
        <w:t>2.10.4.</w:t>
      </w:r>
      <w:r w:rsidR="00BE3871" w:rsidRPr="00770A58">
        <w:rPr>
          <w:rFonts w:ascii="Times New Roman" w:eastAsia="Times New Roman" w:hAnsi="Times New Roman"/>
          <w:color w:val="000000"/>
          <w:sz w:val="27"/>
          <w:szCs w:val="27"/>
          <w:lang w:eastAsia="ru-RU"/>
        </w:rPr>
        <w:t>О</w:t>
      </w:r>
      <w:r w:rsidRPr="00770A58">
        <w:rPr>
          <w:rFonts w:ascii="Times New Roman" w:eastAsia="Times New Roman" w:hAnsi="Times New Roman"/>
          <w:color w:val="000000"/>
          <w:sz w:val="27"/>
          <w:szCs w:val="27"/>
          <w:lang w:eastAsia="ru-RU"/>
        </w:rPr>
        <w:t>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0F14D6" w:rsidRPr="00770A58" w:rsidRDefault="00BE3871" w:rsidP="00053E7C">
      <w:pPr>
        <w:pStyle w:val="a3"/>
        <w:spacing w:after="0" w:line="240" w:lineRule="auto"/>
        <w:ind w:left="0" w:firstLine="709"/>
        <w:jc w:val="both"/>
        <w:rPr>
          <w:rFonts w:ascii="Times New Roman" w:eastAsia="Times New Roman" w:hAnsi="Times New Roman"/>
          <w:color w:val="000000"/>
          <w:sz w:val="27"/>
          <w:szCs w:val="27"/>
          <w:lang w:eastAsia="ru-RU"/>
        </w:rPr>
      </w:pPr>
      <w:r w:rsidRPr="00770A58">
        <w:rPr>
          <w:rFonts w:ascii="Times New Roman" w:eastAsia="Times New Roman" w:hAnsi="Times New Roman"/>
          <w:color w:val="000000"/>
          <w:sz w:val="27"/>
          <w:szCs w:val="27"/>
          <w:lang w:eastAsia="ru-RU"/>
        </w:rPr>
        <w:t>2.10.5.О</w:t>
      </w:r>
      <w:r w:rsidR="000F14D6" w:rsidRPr="00770A58">
        <w:rPr>
          <w:rFonts w:ascii="Times New Roman" w:eastAsia="Times New Roman" w:hAnsi="Times New Roman"/>
          <w:color w:val="000000"/>
          <w:sz w:val="27"/>
          <w:szCs w:val="27"/>
          <w:lang w:eastAsia="ru-RU"/>
        </w:rPr>
        <w:t>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0F14D6" w:rsidRPr="00770A58" w:rsidRDefault="00BE3871"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2.11.</w:t>
      </w:r>
      <w:r w:rsidR="000F14D6" w:rsidRPr="00770A58">
        <w:rPr>
          <w:rFonts w:ascii="Times New Roman" w:hAnsi="Times New Roman"/>
          <w:sz w:val="27"/>
          <w:szCs w:val="27"/>
        </w:rPr>
        <w:t>Требования к документам:</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данные членов молодой семьи, указанные в заявлении, должны соответствовать документам, удостоверяющим личность членом молодой семьи;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 xml:space="preserve">текст в документах должен быть написан разборчиво от руки или </w:t>
      </w:r>
      <w:r w:rsidR="00BE3871" w:rsidRPr="00770A58">
        <w:rPr>
          <w:rFonts w:ascii="Times New Roman" w:hAnsi="Times New Roman"/>
          <w:sz w:val="27"/>
          <w:szCs w:val="27"/>
        </w:rPr>
        <w:t>при помощи средств электронно-</w:t>
      </w:r>
      <w:r w:rsidRPr="00770A58">
        <w:rPr>
          <w:rFonts w:ascii="Times New Roman" w:hAnsi="Times New Roman"/>
          <w:sz w:val="27"/>
          <w:szCs w:val="27"/>
        </w:rPr>
        <w:t>вычислительной техники, сокращения слов не допускается;</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фамилии, имена и отчества (при наличии последнего) заявителя, его место жительства (с указанием индекса), телефон написаны полностью;</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lastRenderedPageBreak/>
        <w:t>отсутствие помарок, подчисток, приписок, зачеркнутых слов и иных исправлений;</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документы должны быть целыми, без серьезных повреждений, наличие которых не позволяло бы однозначно истолковать их содержание.</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w:t>
      </w:r>
      <w:r w:rsidR="00BE3871" w:rsidRPr="00770A58">
        <w:rPr>
          <w:rFonts w:ascii="Times New Roman" w:hAnsi="Times New Roman"/>
          <w:sz w:val="27"/>
          <w:szCs w:val="27"/>
        </w:rPr>
        <w:t>12.</w:t>
      </w:r>
      <w:r w:rsidRPr="00770A58">
        <w:rPr>
          <w:rFonts w:ascii="Times New Roman" w:hAnsi="Times New Roman"/>
          <w:sz w:val="27"/>
          <w:szCs w:val="27"/>
        </w:rPr>
        <w:t>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непосредственно в Жилищный отдел;</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посредством МФЦ предоставления государственных и муниципальных услуг.</w:t>
      </w:r>
    </w:p>
    <w:p w:rsidR="00BE3871" w:rsidRPr="00770A58" w:rsidRDefault="00BE3871" w:rsidP="00CB183D">
      <w:pPr>
        <w:pStyle w:val="ConsPlusNormal"/>
        <w:rPr>
          <w:rFonts w:ascii="Times New Roman" w:hAnsi="Times New Roman" w:cs="Times New Roman"/>
          <w:sz w:val="27"/>
          <w:szCs w:val="27"/>
        </w:rPr>
      </w:pPr>
    </w:p>
    <w:p w:rsidR="000F14D6" w:rsidRPr="00770A58" w:rsidRDefault="000F14D6" w:rsidP="00BE3871">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Исчерпывающий перечень оснований для отказа в приеме документов, необходимых для предоставления муниципальной услуги</w:t>
      </w:r>
    </w:p>
    <w:p w:rsidR="000F14D6" w:rsidRPr="00770A58" w:rsidRDefault="000F14D6" w:rsidP="00053E7C">
      <w:pPr>
        <w:pStyle w:val="ConsPlusNormal"/>
        <w:ind w:firstLine="540"/>
        <w:jc w:val="center"/>
        <w:rPr>
          <w:rFonts w:ascii="Times New Roman" w:hAnsi="Times New Roman" w:cs="Times New Roman"/>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2.13.Основаниями для отказа в приеме к рассмотрению документов, необходимых для предоставления муниципальной услуги, являются: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2.13.1.</w:t>
      </w:r>
      <w:r w:rsidR="00BE3871" w:rsidRPr="00770A58">
        <w:rPr>
          <w:rFonts w:ascii="Times New Roman" w:eastAsiaTheme="minorHAnsi" w:hAnsi="Times New Roman"/>
          <w:sz w:val="27"/>
          <w:szCs w:val="27"/>
        </w:rPr>
        <w:t>З</w:t>
      </w:r>
      <w:r w:rsidRPr="00770A58">
        <w:rPr>
          <w:rFonts w:ascii="Times New Roman" w:eastAsiaTheme="minorHAnsi" w:hAnsi="Times New Roman"/>
          <w:sz w:val="27"/>
          <w:szCs w:val="27"/>
        </w:rPr>
        <w:t>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2.13.2.Н</w:t>
      </w:r>
      <w:r w:rsidR="000F14D6" w:rsidRPr="00770A58">
        <w:rPr>
          <w:rFonts w:ascii="Times New Roman" w:eastAsiaTheme="minorHAnsi" w:hAnsi="Times New Roman"/>
          <w:sz w:val="27"/>
          <w:szCs w:val="27"/>
        </w:rPr>
        <w:t>еполное заполнение обязательных полей в форме запроса о предоставлении услуги (недостоверное, неправильное);</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2.13.3.П</w:t>
      </w:r>
      <w:r w:rsidR="000F14D6" w:rsidRPr="00770A58">
        <w:rPr>
          <w:rFonts w:ascii="Times New Roman" w:eastAsiaTheme="minorHAnsi" w:hAnsi="Times New Roman"/>
          <w:sz w:val="27"/>
          <w:szCs w:val="27"/>
        </w:rPr>
        <w:t>редставление неполного комплекта документов;</w:t>
      </w:r>
    </w:p>
    <w:p w:rsidR="000F14D6" w:rsidRPr="00770A58" w:rsidRDefault="00BE3871" w:rsidP="00053E7C">
      <w:pPr>
        <w:pStyle w:val="ConsPlusNormal"/>
        <w:ind w:firstLine="708"/>
        <w:jc w:val="both"/>
        <w:rPr>
          <w:rFonts w:ascii="Times New Roman" w:hAnsi="Times New Roman" w:cs="Times New Roman"/>
          <w:sz w:val="27"/>
          <w:szCs w:val="27"/>
        </w:rPr>
      </w:pPr>
      <w:r w:rsidRPr="00770A58">
        <w:rPr>
          <w:rFonts w:ascii="Times New Roman" w:eastAsiaTheme="minorHAnsi" w:hAnsi="Times New Roman" w:cs="Times New Roman"/>
          <w:sz w:val="27"/>
          <w:szCs w:val="27"/>
        </w:rPr>
        <w:t>2.13.4.П</w:t>
      </w:r>
      <w:r w:rsidR="000F14D6" w:rsidRPr="00770A58">
        <w:rPr>
          <w:rFonts w:ascii="Times New Roman" w:eastAsiaTheme="minorHAnsi" w:hAnsi="Times New Roman" w:cs="Times New Roman"/>
          <w:sz w:val="27"/>
          <w:szCs w:val="27"/>
        </w:rPr>
        <w:t xml:space="preserve">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r w:rsidR="000F14D6" w:rsidRPr="00770A58">
        <w:rPr>
          <w:rFonts w:ascii="Times New Roman" w:hAnsi="Times New Roman" w:cs="Times New Roman"/>
          <w:sz w:val="27"/>
          <w:szCs w:val="27"/>
        </w:rPr>
        <w:t>справка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r w:rsidR="000F14D6" w:rsidRPr="00770A58">
        <w:rPr>
          <w:rFonts w:ascii="Times New Roman" w:eastAsiaTheme="minorHAnsi" w:hAnsi="Times New Roman" w:cs="Times New Roman"/>
          <w:sz w:val="27"/>
          <w:szCs w:val="27"/>
        </w:rPr>
        <w:t>);</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2.13.5.П</w:t>
      </w:r>
      <w:r w:rsidR="000F14D6" w:rsidRPr="00770A58">
        <w:rPr>
          <w:rFonts w:ascii="Times New Roman" w:eastAsiaTheme="minorHAnsi" w:hAnsi="Times New Roman"/>
          <w:sz w:val="27"/>
          <w:szCs w:val="27"/>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2.13.6.П</w:t>
      </w:r>
      <w:r w:rsidR="000F14D6" w:rsidRPr="00770A58">
        <w:rPr>
          <w:rFonts w:ascii="Times New Roman" w:eastAsiaTheme="minorHAnsi" w:hAnsi="Times New Roman"/>
          <w:sz w:val="27"/>
          <w:szCs w:val="27"/>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2.13.7.П</w:t>
      </w:r>
      <w:r w:rsidR="000F14D6" w:rsidRPr="00770A58">
        <w:rPr>
          <w:rFonts w:ascii="Times New Roman" w:eastAsiaTheme="minorHAnsi" w:hAnsi="Times New Roman"/>
          <w:sz w:val="27"/>
          <w:szCs w:val="27"/>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2.13.8.</w:t>
      </w:r>
      <w:r w:rsidR="00BE3871" w:rsidRPr="00770A58">
        <w:rPr>
          <w:rFonts w:ascii="Times New Roman" w:eastAsiaTheme="minorHAnsi" w:hAnsi="Times New Roman"/>
          <w:sz w:val="27"/>
          <w:szCs w:val="27"/>
        </w:rPr>
        <w:t>З</w:t>
      </w:r>
      <w:r w:rsidRPr="00770A58">
        <w:rPr>
          <w:rFonts w:ascii="Times New Roman" w:eastAsiaTheme="minorHAnsi" w:hAnsi="Times New Roman"/>
          <w:sz w:val="27"/>
          <w:szCs w:val="27"/>
        </w:rPr>
        <w:t>аявление подано лицом, не имеющим полномочий представлять интересы заявителя.</w:t>
      </w:r>
    </w:p>
    <w:p w:rsidR="001A01F4" w:rsidRPr="00770A58" w:rsidRDefault="001A01F4" w:rsidP="0016624E">
      <w:pPr>
        <w:pStyle w:val="ConsPlusNormal"/>
        <w:ind w:firstLine="540"/>
        <w:rPr>
          <w:rFonts w:ascii="Times New Roman" w:hAnsi="Times New Roman" w:cs="Times New Roman"/>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Исчерпывающий перечень оснований для приостановления или отказа в предоставлении муниципальной услуги</w:t>
      </w:r>
    </w:p>
    <w:p w:rsidR="000F14D6" w:rsidRPr="00770A58" w:rsidRDefault="000F14D6" w:rsidP="00053E7C">
      <w:pPr>
        <w:pStyle w:val="ConsPlusNormal"/>
        <w:ind w:firstLine="540"/>
        <w:jc w:val="center"/>
        <w:rPr>
          <w:rFonts w:ascii="Times New Roman" w:hAnsi="Times New Roman" w:cs="Times New Roman"/>
          <w:sz w:val="27"/>
          <w:szCs w:val="27"/>
        </w:rPr>
      </w:pP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2.14.Оснований для приостановления муниципальной услуги законодательством Российской Федерации не предусмотрено.</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2.15.Основаниями для отказа в предоставлении муниципальной услуги являются:</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2.15.1.Н</w:t>
      </w:r>
      <w:r w:rsidR="000F14D6" w:rsidRPr="00770A58">
        <w:rPr>
          <w:rFonts w:ascii="Times New Roman" w:eastAsiaTheme="minorHAnsi" w:hAnsi="Times New Roman"/>
          <w:sz w:val="27"/>
          <w:szCs w:val="27"/>
        </w:rPr>
        <w:t>есоответствие молодой семьи требованиям, указанным в пункте 1.3 настоящего Административного регламента;</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2.15.2.Н</w:t>
      </w:r>
      <w:r w:rsidR="000F14D6" w:rsidRPr="00770A58">
        <w:rPr>
          <w:rFonts w:ascii="Times New Roman" w:eastAsiaTheme="minorHAnsi" w:hAnsi="Times New Roman"/>
          <w:sz w:val="27"/>
          <w:szCs w:val="27"/>
        </w:rPr>
        <w:t>епредставление или представление не в полном объеме документов, перечисленных в пункте 2.8 настоящего Административного регламента;</w:t>
      </w:r>
    </w:p>
    <w:p w:rsidR="000F14D6" w:rsidRPr="00770A58" w:rsidRDefault="00BE3871"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2.15.3.Р</w:t>
      </w:r>
      <w:r w:rsidR="000F14D6" w:rsidRPr="00770A58">
        <w:rPr>
          <w:rFonts w:ascii="Times New Roman" w:eastAsiaTheme="minorHAnsi" w:hAnsi="Times New Roman"/>
          <w:sz w:val="27"/>
          <w:szCs w:val="27"/>
        </w:rPr>
        <w:t>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6624E" w:rsidRPr="00770A58" w:rsidRDefault="0016624E" w:rsidP="0016624E">
      <w:pPr>
        <w:pStyle w:val="ConsPlusNormal"/>
        <w:rPr>
          <w:rFonts w:ascii="Times New Roman" w:hAnsi="Times New Roman" w:cs="Times New Roman"/>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14D6" w:rsidRPr="00770A58" w:rsidRDefault="000F14D6" w:rsidP="00053E7C">
      <w:pPr>
        <w:pStyle w:val="ConsPlusNormal"/>
        <w:ind w:firstLine="540"/>
        <w:jc w:val="both"/>
        <w:rPr>
          <w:rFonts w:ascii="Times New Roman" w:hAnsi="Times New Roman" w:cs="Times New Roman"/>
          <w:sz w:val="27"/>
          <w:szCs w:val="27"/>
        </w:rPr>
      </w:pP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2.1</w:t>
      </w:r>
      <w:r w:rsidR="00FE7F68">
        <w:rPr>
          <w:rFonts w:ascii="Times New Roman" w:hAnsi="Times New Roman"/>
          <w:sz w:val="27"/>
          <w:szCs w:val="27"/>
        </w:rPr>
        <w:t>6</w:t>
      </w:r>
      <w:r w:rsidRPr="00770A58">
        <w:rPr>
          <w:rFonts w:ascii="Times New Roman" w:hAnsi="Times New Roman"/>
          <w:sz w:val="27"/>
          <w:szCs w:val="27"/>
        </w:rPr>
        <w:t>.Услуги, необходимые и обязательные для предоставления муниципальной услуги, в том числе сведения о документе (документах), выдаваемом (выдаваемых) органами (организациями), участвующими в предоставлении муниципальн</w:t>
      </w:r>
      <w:r w:rsidR="001A01F4" w:rsidRPr="00770A58">
        <w:rPr>
          <w:rFonts w:ascii="Times New Roman" w:hAnsi="Times New Roman"/>
          <w:sz w:val="27"/>
          <w:szCs w:val="27"/>
        </w:rPr>
        <w:t>ой услуги, приведен в таблице 3</w:t>
      </w:r>
    </w:p>
    <w:p w:rsidR="000F14D6" w:rsidRPr="00770A58" w:rsidRDefault="000F14D6" w:rsidP="00053E7C">
      <w:pPr>
        <w:pStyle w:val="ConsPlusNormal"/>
        <w:jc w:val="right"/>
        <w:rPr>
          <w:rFonts w:ascii="Times New Roman" w:hAnsi="Times New Roman" w:cs="Times New Roman"/>
          <w:sz w:val="27"/>
          <w:szCs w:val="27"/>
        </w:rPr>
      </w:pPr>
      <w:r w:rsidRPr="00770A58">
        <w:rPr>
          <w:rFonts w:ascii="Times New Roman" w:hAnsi="Times New Roman" w:cs="Times New Roman"/>
          <w:sz w:val="27"/>
          <w:szCs w:val="27"/>
        </w:rPr>
        <w:t>Таблица 3</w:t>
      </w:r>
    </w:p>
    <w:p w:rsidR="000F14D6" w:rsidRPr="00770A58" w:rsidRDefault="000F14D6" w:rsidP="00053E7C">
      <w:pPr>
        <w:pStyle w:val="ConsPlusNormal"/>
        <w:jc w:val="both"/>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5563"/>
      </w:tblGrid>
      <w:tr w:rsidR="000F14D6" w:rsidRPr="00770A58" w:rsidTr="00BE3871">
        <w:tc>
          <w:tcPr>
            <w:tcW w:w="4422" w:type="dxa"/>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Наименование услуги</w:t>
            </w:r>
          </w:p>
        </w:tc>
        <w:tc>
          <w:tcPr>
            <w:tcW w:w="5563" w:type="dxa"/>
          </w:tcPr>
          <w:p w:rsidR="000F14D6" w:rsidRPr="00770A58" w:rsidRDefault="000F14D6" w:rsidP="00053E7C">
            <w:pPr>
              <w:pStyle w:val="ConsPlusNormal"/>
              <w:jc w:val="center"/>
              <w:rPr>
                <w:rFonts w:ascii="Times New Roman" w:hAnsi="Times New Roman" w:cs="Times New Roman"/>
                <w:sz w:val="24"/>
                <w:szCs w:val="24"/>
              </w:rPr>
            </w:pPr>
            <w:r w:rsidRPr="00770A58">
              <w:rPr>
                <w:rFonts w:ascii="Times New Roman" w:hAnsi="Times New Roman" w:cs="Times New Roman"/>
                <w:sz w:val="24"/>
                <w:szCs w:val="24"/>
              </w:rPr>
              <w:t>Порядок, размер и основания взимания платы за услугу</w:t>
            </w:r>
          </w:p>
        </w:tc>
      </w:tr>
      <w:tr w:rsidR="000F14D6" w:rsidRPr="00770A58" w:rsidTr="00BE3871">
        <w:tc>
          <w:tcPr>
            <w:tcW w:w="4422"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Выдача документов, подтверждающих наличие у семьи доходов, позволяющих получить кредит, либо иных денежных средств для оплаты расчетной стоимости жилья</w:t>
            </w:r>
          </w:p>
        </w:tc>
        <w:tc>
          <w:tcPr>
            <w:tcW w:w="5563"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Услуга предоставляется бесплатно кредитной организацией, организацией, предоставляющей заем</w:t>
            </w:r>
          </w:p>
        </w:tc>
      </w:tr>
      <w:tr w:rsidR="000F14D6" w:rsidRPr="00770A58" w:rsidTr="00BE3871">
        <w:tc>
          <w:tcPr>
            <w:tcW w:w="4422"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Выдача справки о размере оформленного кредита (займа) и остатке ссудной задолженности по кредиту (займу)</w:t>
            </w:r>
          </w:p>
        </w:tc>
        <w:tc>
          <w:tcPr>
            <w:tcW w:w="5563"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Услуга предоставляется бесплатно кредитной организацией, организацией, предоставившей заем</w:t>
            </w:r>
          </w:p>
        </w:tc>
      </w:tr>
      <w:tr w:rsidR="000F14D6" w:rsidRPr="00770A58" w:rsidTr="00BE3871">
        <w:tc>
          <w:tcPr>
            <w:tcW w:w="4422"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муниципальных услуг</w:t>
            </w:r>
          </w:p>
        </w:tc>
        <w:tc>
          <w:tcPr>
            <w:tcW w:w="5563"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Услуга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Основами законодательс</w:t>
            </w:r>
            <w:r w:rsidR="00BE3871" w:rsidRPr="00770A58">
              <w:rPr>
                <w:rFonts w:ascii="Times New Roman" w:hAnsi="Times New Roman" w:cs="Times New Roman"/>
                <w:sz w:val="24"/>
                <w:szCs w:val="24"/>
              </w:rPr>
              <w:t>тва о нотариате от 11.02.1993 №</w:t>
            </w:r>
            <w:r w:rsidRPr="00770A58">
              <w:rPr>
                <w:rFonts w:ascii="Times New Roman" w:hAnsi="Times New Roman" w:cs="Times New Roman"/>
                <w:sz w:val="24"/>
                <w:szCs w:val="24"/>
              </w:rPr>
              <w:t>4462-1</w:t>
            </w:r>
          </w:p>
        </w:tc>
      </w:tr>
      <w:tr w:rsidR="000F14D6" w:rsidRPr="00770A58" w:rsidTr="00BE3871">
        <w:tc>
          <w:tcPr>
            <w:tcW w:w="4422"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Перевод документов, выданных компетентными органами иностранных государств, на государственный язык Российской Федерации</w:t>
            </w:r>
          </w:p>
        </w:tc>
        <w:tc>
          <w:tcPr>
            <w:tcW w:w="5563"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 xml:space="preserve">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расценками или на договорной </w:t>
            </w:r>
            <w:r w:rsidRPr="00770A58">
              <w:rPr>
                <w:rFonts w:ascii="Times New Roman" w:hAnsi="Times New Roman" w:cs="Times New Roman"/>
                <w:sz w:val="24"/>
                <w:szCs w:val="24"/>
              </w:rPr>
              <w:lastRenderedPageBreak/>
              <w:t>основе</w:t>
            </w:r>
          </w:p>
        </w:tc>
      </w:tr>
      <w:tr w:rsidR="000F14D6" w:rsidRPr="00770A58" w:rsidTr="00BE3871">
        <w:tc>
          <w:tcPr>
            <w:tcW w:w="4422"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lastRenderedPageBreak/>
              <w:t>Оформление доверенности, приравненной к нотариально удостоверенной</w:t>
            </w:r>
          </w:p>
        </w:tc>
        <w:tc>
          <w:tcPr>
            <w:tcW w:w="5563" w:type="dxa"/>
          </w:tcPr>
          <w:p w:rsidR="000F14D6" w:rsidRPr="00770A58" w:rsidRDefault="000F14D6" w:rsidP="00053E7C">
            <w:pPr>
              <w:pStyle w:val="ConsPlusNormal"/>
              <w:rPr>
                <w:rFonts w:ascii="Times New Roman" w:hAnsi="Times New Roman" w:cs="Times New Roman"/>
                <w:sz w:val="24"/>
                <w:szCs w:val="24"/>
              </w:rPr>
            </w:pPr>
            <w:r w:rsidRPr="00770A58">
              <w:rPr>
                <w:rFonts w:ascii="Times New Roman" w:hAnsi="Times New Roman" w:cs="Times New Roman"/>
                <w:sz w:val="24"/>
                <w:szCs w:val="24"/>
              </w:rPr>
              <w:t>Выдается одним лицом другому лицу для 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rsidR="000F14D6" w:rsidRPr="00770A58" w:rsidRDefault="000F14D6" w:rsidP="00053E7C">
      <w:pPr>
        <w:pStyle w:val="ConsPlusNormal"/>
        <w:jc w:val="both"/>
        <w:rPr>
          <w:rFonts w:ascii="Times New Roman" w:hAnsi="Times New Roman" w:cs="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 xml:space="preserve">Порядок, размер и основания взимания государственной пошлины или иной платы, взимаемой за предоставление муниципальной услуги </w:t>
      </w:r>
    </w:p>
    <w:p w:rsidR="000F14D6" w:rsidRPr="00770A58" w:rsidRDefault="000F14D6" w:rsidP="00053E7C">
      <w:pPr>
        <w:pStyle w:val="ConsPlusNormal"/>
        <w:ind w:firstLine="709"/>
        <w:jc w:val="center"/>
        <w:rPr>
          <w:rFonts w:ascii="Times New Roman" w:hAnsi="Times New Roman" w:cs="Times New Roman"/>
          <w:sz w:val="27"/>
          <w:szCs w:val="27"/>
        </w:rPr>
      </w:pPr>
    </w:p>
    <w:p w:rsidR="000F14D6" w:rsidRPr="00770A58" w:rsidRDefault="00BE3871" w:rsidP="00053E7C">
      <w:pPr>
        <w:spacing w:after="0" w:line="240" w:lineRule="auto"/>
        <w:ind w:firstLine="709"/>
        <w:jc w:val="both"/>
        <w:rPr>
          <w:rFonts w:ascii="Times New Roman" w:hAnsi="Times New Roman"/>
          <w:sz w:val="27"/>
          <w:szCs w:val="27"/>
        </w:rPr>
      </w:pPr>
      <w:bookmarkStart w:id="5" w:name="P150"/>
      <w:bookmarkEnd w:id="5"/>
      <w:r w:rsidRPr="00770A58">
        <w:rPr>
          <w:rFonts w:ascii="Times New Roman" w:hAnsi="Times New Roman"/>
          <w:sz w:val="27"/>
          <w:szCs w:val="27"/>
        </w:rPr>
        <w:t>2.1</w:t>
      </w:r>
      <w:r w:rsidR="00FE7F68">
        <w:rPr>
          <w:rFonts w:ascii="Times New Roman" w:hAnsi="Times New Roman"/>
          <w:sz w:val="27"/>
          <w:szCs w:val="27"/>
        </w:rPr>
        <w:t>7</w:t>
      </w:r>
      <w:r w:rsidR="000F14D6" w:rsidRPr="00770A58">
        <w:rPr>
          <w:rFonts w:ascii="Times New Roman" w:hAnsi="Times New Roman"/>
          <w:sz w:val="27"/>
          <w:szCs w:val="27"/>
        </w:rPr>
        <w:t xml:space="preserve">.Предоставление муниципальной </w:t>
      </w:r>
      <w:r w:rsidR="001A01F4" w:rsidRPr="00770A58">
        <w:rPr>
          <w:rFonts w:ascii="Times New Roman" w:hAnsi="Times New Roman"/>
          <w:sz w:val="27"/>
          <w:szCs w:val="27"/>
        </w:rPr>
        <w:t>услуги осуществляется бесплатно</w:t>
      </w:r>
    </w:p>
    <w:p w:rsidR="000F14D6" w:rsidRPr="00770A58" w:rsidRDefault="000F14D6" w:rsidP="00053E7C">
      <w:pPr>
        <w:spacing w:after="0" w:line="240" w:lineRule="auto"/>
        <w:ind w:firstLine="709"/>
        <w:jc w:val="both"/>
        <w:rPr>
          <w:rFonts w:ascii="Times New Roman" w:hAnsi="Times New Roman"/>
          <w:sz w:val="27"/>
          <w:szCs w:val="27"/>
        </w:rPr>
      </w:pPr>
    </w:p>
    <w:p w:rsidR="000F14D6" w:rsidRPr="00770A58" w:rsidRDefault="000F14D6" w:rsidP="00053E7C">
      <w:pPr>
        <w:spacing w:after="0" w:line="240" w:lineRule="auto"/>
        <w:ind w:firstLine="709"/>
        <w:jc w:val="center"/>
        <w:rPr>
          <w:rFonts w:ascii="Times New Roman" w:hAnsi="Times New Roman"/>
          <w:sz w:val="27"/>
          <w:szCs w:val="27"/>
        </w:rPr>
      </w:pPr>
      <w:r w:rsidRPr="00770A58">
        <w:rPr>
          <w:rFonts w:ascii="Times New Roman" w:hAnsi="Times New Roman"/>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14D6" w:rsidRPr="00770A58" w:rsidRDefault="000F14D6" w:rsidP="00053E7C">
      <w:pPr>
        <w:spacing w:after="0" w:line="240" w:lineRule="auto"/>
        <w:ind w:firstLine="709"/>
        <w:jc w:val="center"/>
        <w:rPr>
          <w:rFonts w:ascii="Times New Roman" w:hAnsi="Times New Roman"/>
          <w:sz w:val="27"/>
          <w:szCs w:val="27"/>
        </w:rPr>
      </w:pPr>
    </w:p>
    <w:p w:rsidR="000F14D6" w:rsidRPr="00770A58" w:rsidRDefault="00BE3871"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2.1</w:t>
      </w:r>
      <w:r w:rsidR="00FE7F68">
        <w:rPr>
          <w:rFonts w:ascii="Times New Roman" w:hAnsi="Times New Roman"/>
          <w:sz w:val="27"/>
          <w:szCs w:val="27"/>
        </w:rPr>
        <w:t>8</w:t>
      </w:r>
      <w:r w:rsidR="000F14D6" w:rsidRPr="00770A58">
        <w:rPr>
          <w:rFonts w:ascii="Times New Roman" w:hAnsi="Times New Roman"/>
          <w:sz w:val="27"/>
          <w:szCs w:val="27"/>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регламентируются решением Думы Березовского муниципального </w:t>
      </w:r>
      <w:r w:rsidR="001A01F4" w:rsidRPr="00770A58">
        <w:rPr>
          <w:rFonts w:ascii="Times New Roman" w:hAnsi="Times New Roman"/>
          <w:sz w:val="27"/>
          <w:szCs w:val="27"/>
        </w:rPr>
        <w:t>округа</w:t>
      </w:r>
    </w:p>
    <w:p w:rsidR="000F14D6" w:rsidRPr="00770A58" w:rsidRDefault="000F14D6" w:rsidP="00053E7C">
      <w:pPr>
        <w:pStyle w:val="ConsPlusNormal"/>
        <w:ind w:firstLine="540"/>
        <w:jc w:val="center"/>
        <w:rPr>
          <w:rFonts w:ascii="Times New Roman" w:hAnsi="Times New Roman" w:cs="Times New Roman"/>
          <w:sz w:val="27"/>
          <w:szCs w:val="27"/>
        </w:rPr>
      </w:pPr>
    </w:p>
    <w:p w:rsidR="000F14D6" w:rsidRPr="00770A58" w:rsidRDefault="000F14D6" w:rsidP="00053E7C">
      <w:pPr>
        <w:spacing w:after="0" w:line="240" w:lineRule="auto"/>
        <w:jc w:val="center"/>
        <w:rPr>
          <w:rFonts w:ascii="Times New Roman" w:hAnsi="Times New Roman"/>
          <w:sz w:val="27"/>
          <w:szCs w:val="27"/>
        </w:rPr>
      </w:pPr>
      <w:r w:rsidRPr="00770A58">
        <w:rPr>
          <w:rFonts w:ascii="Times New Roman" w:hAnsi="Times New Roman"/>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p>
    <w:p w:rsidR="000F14D6" w:rsidRPr="00770A58" w:rsidRDefault="00BE3871"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w:t>
      </w:r>
      <w:r w:rsidR="00FE7F68">
        <w:rPr>
          <w:rFonts w:ascii="Times New Roman" w:hAnsi="Times New Roman"/>
          <w:sz w:val="27"/>
          <w:szCs w:val="27"/>
        </w:rPr>
        <w:t>19</w:t>
      </w:r>
      <w:r w:rsidR="000F14D6" w:rsidRPr="00770A58">
        <w:rPr>
          <w:rFonts w:ascii="Times New Roman" w:hAnsi="Times New Roman"/>
          <w:sz w:val="27"/>
          <w:szCs w:val="27"/>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0F14D6" w:rsidRPr="00770A58">
        <w:rPr>
          <w:rFonts w:ascii="Times New Roman" w:eastAsiaTheme="minorHAnsi" w:hAnsi="Times New Roman"/>
          <w:sz w:val="27"/>
          <w:szCs w:val="27"/>
        </w:rPr>
        <w:t>Жилищном отделе</w:t>
      </w:r>
      <w:r w:rsidR="000F14D6" w:rsidRPr="00770A58">
        <w:rPr>
          <w:rFonts w:ascii="Times New Roman" w:hAnsi="Times New Roman"/>
          <w:sz w:val="27"/>
          <w:szCs w:val="27"/>
        </w:rPr>
        <w:t xml:space="preserve"> или многофункциональном центре составляет не более 15 минут.</w:t>
      </w:r>
    </w:p>
    <w:p w:rsidR="000F14D6" w:rsidRPr="00770A58" w:rsidRDefault="000F14D6" w:rsidP="00053E7C">
      <w:pPr>
        <w:pStyle w:val="ConsPlusNormal"/>
        <w:ind w:firstLine="540"/>
        <w:jc w:val="both"/>
        <w:rPr>
          <w:rFonts w:ascii="Times New Roman" w:hAnsi="Times New Roman" w:cs="Times New Roman"/>
          <w:sz w:val="27"/>
          <w:szCs w:val="27"/>
        </w:rPr>
      </w:pPr>
    </w:p>
    <w:p w:rsidR="000F14D6" w:rsidRPr="00770A58" w:rsidRDefault="000F14D6" w:rsidP="00053E7C">
      <w:pPr>
        <w:spacing w:after="0" w:line="240" w:lineRule="auto"/>
        <w:jc w:val="center"/>
        <w:rPr>
          <w:rFonts w:ascii="Times New Roman" w:hAnsi="Times New Roman"/>
          <w:sz w:val="27"/>
          <w:szCs w:val="27"/>
        </w:rPr>
      </w:pPr>
      <w:r w:rsidRPr="00770A58">
        <w:rPr>
          <w:rFonts w:ascii="Times New Roman" w:hAnsi="Times New Roman"/>
          <w:sz w:val="27"/>
          <w:szCs w:val="27"/>
        </w:rPr>
        <w:t>Срок и порядок регистрации запроса заявителя о предоставлении муниципальной услуги и услуги, в том числе в электронной форме</w:t>
      </w:r>
    </w:p>
    <w:p w:rsidR="000F14D6" w:rsidRPr="00770A58" w:rsidRDefault="000F14D6" w:rsidP="00053E7C">
      <w:pPr>
        <w:spacing w:after="0" w:line="240" w:lineRule="auto"/>
        <w:jc w:val="center"/>
        <w:rPr>
          <w:rFonts w:ascii="Times New Roman" w:hAnsi="Times New Roman"/>
          <w:sz w:val="27"/>
          <w:szCs w:val="27"/>
        </w:rPr>
      </w:pPr>
    </w:p>
    <w:p w:rsidR="000F14D6" w:rsidRPr="00770A58" w:rsidRDefault="00BE3871"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2.2</w:t>
      </w:r>
      <w:r w:rsidR="00FE7F68">
        <w:rPr>
          <w:rFonts w:ascii="Times New Roman" w:hAnsi="Times New Roman"/>
          <w:sz w:val="27"/>
          <w:szCs w:val="27"/>
        </w:rPr>
        <w:t>0</w:t>
      </w:r>
      <w:r w:rsidR="000F14D6" w:rsidRPr="00770A58">
        <w:rPr>
          <w:rFonts w:ascii="Times New Roman" w:hAnsi="Times New Roman"/>
          <w:sz w:val="27"/>
          <w:szCs w:val="27"/>
        </w:rPr>
        <w:t xml:space="preserve">.Заявление о предоставлении муниципальной услуги подлежит регистрации в </w:t>
      </w:r>
      <w:r w:rsidR="000F14D6" w:rsidRPr="00770A58">
        <w:rPr>
          <w:rFonts w:ascii="Times New Roman" w:eastAsiaTheme="minorHAnsi" w:hAnsi="Times New Roman"/>
          <w:sz w:val="27"/>
          <w:szCs w:val="27"/>
        </w:rPr>
        <w:t>Жилищном отделе</w:t>
      </w:r>
      <w:r w:rsidR="000F14D6" w:rsidRPr="00770A58">
        <w:rPr>
          <w:rFonts w:ascii="Times New Roman" w:hAnsi="Times New Roman"/>
          <w:sz w:val="27"/>
          <w:szCs w:val="27"/>
        </w:rPr>
        <w:t xml:space="preserve"> или в МФЦ (в случае, если заявление на предоставление муниципальной услуги подается посредством МФЦ) в течение 1 рабочего дня со дня получения заявления и документов, необходимых для предоставления муниципальной услуги. </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Регистрация заявления о предоставлении муниципальной услуги, направленного в форме электронных документов, осуществляется не позднее 1 рабочего дня, следующего за днем подачи заявления и документов, необходимых для предоставления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eastAsiaTheme="minorHAnsi" w:hAnsi="Times New Roman"/>
          <w:sz w:val="27"/>
          <w:szCs w:val="27"/>
        </w:rPr>
        <w:t xml:space="preserve">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Жилищный отдел не позднее следующего за днем поступления заявления и документов, необходимых для предоставления </w:t>
      </w:r>
      <w:r w:rsidRPr="00770A58">
        <w:rPr>
          <w:rFonts w:ascii="Times New Roman" w:eastAsiaTheme="minorHAnsi" w:hAnsi="Times New Roman"/>
          <w:sz w:val="27"/>
          <w:szCs w:val="27"/>
        </w:rPr>
        <w:lastRenderedPageBreak/>
        <w:t>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BE3871" w:rsidRPr="00770A58" w:rsidRDefault="00BE3871" w:rsidP="00CB183D">
      <w:pPr>
        <w:spacing w:after="0" w:line="240" w:lineRule="auto"/>
        <w:rPr>
          <w:rFonts w:ascii="Times New Roman" w:hAnsi="Times New Roman"/>
          <w:sz w:val="27"/>
          <w:szCs w:val="27"/>
        </w:rPr>
      </w:pPr>
    </w:p>
    <w:p w:rsidR="000F14D6" w:rsidRPr="00770A58" w:rsidRDefault="000F14D6" w:rsidP="001A01F4">
      <w:pPr>
        <w:tabs>
          <w:tab w:val="left" w:pos="709"/>
        </w:tabs>
        <w:spacing w:after="0" w:line="240" w:lineRule="auto"/>
        <w:jc w:val="center"/>
        <w:rPr>
          <w:rFonts w:ascii="Times New Roman" w:hAnsi="Times New Roman"/>
          <w:sz w:val="27"/>
          <w:szCs w:val="27"/>
        </w:rPr>
      </w:pPr>
      <w:r w:rsidRPr="00770A58">
        <w:rPr>
          <w:rFonts w:ascii="Times New Roman" w:hAnsi="Times New Roman"/>
          <w:sz w:val="27"/>
          <w:szCs w:val="27"/>
        </w:rPr>
        <w:t>Требования к помещениям, в которых предоставляется муниципальная услуга</w:t>
      </w:r>
    </w:p>
    <w:p w:rsidR="000F14D6" w:rsidRPr="00770A58" w:rsidRDefault="000F14D6" w:rsidP="00053E7C">
      <w:pPr>
        <w:spacing w:after="0" w:line="240" w:lineRule="auto"/>
        <w:jc w:val="center"/>
        <w:rPr>
          <w:rFonts w:ascii="Times New Roman" w:hAnsi="Times New Roman"/>
          <w:sz w:val="27"/>
          <w:szCs w:val="27"/>
        </w:rPr>
      </w:pPr>
    </w:p>
    <w:p w:rsidR="000F14D6" w:rsidRPr="00770A58" w:rsidRDefault="001A01F4" w:rsidP="00053E7C">
      <w:pPr>
        <w:spacing w:after="0" w:line="240" w:lineRule="auto"/>
        <w:ind w:firstLine="709"/>
        <w:jc w:val="both"/>
        <w:rPr>
          <w:rFonts w:ascii="Times New Roman" w:eastAsiaTheme="minorHAnsi" w:hAnsi="Times New Roman"/>
          <w:sz w:val="27"/>
          <w:szCs w:val="27"/>
        </w:rPr>
      </w:pPr>
      <w:r w:rsidRPr="00770A58">
        <w:rPr>
          <w:rFonts w:ascii="Times New Roman" w:hAnsi="Times New Roman"/>
          <w:sz w:val="27"/>
          <w:szCs w:val="27"/>
        </w:rPr>
        <w:t>2.2</w:t>
      </w:r>
      <w:r w:rsidR="00FE7F68">
        <w:rPr>
          <w:rFonts w:ascii="Times New Roman" w:hAnsi="Times New Roman"/>
          <w:sz w:val="27"/>
          <w:szCs w:val="27"/>
        </w:rPr>
        <w:t>1</w:t>
      </w:r>
      <w:r w:rsidR="000F14D6" w:rsidRPr="00770A58">
        <w:rPr>
          <w:rFonts w:ascii="Times New Roman" w:hAnsi="Times New Roman"/>
          <w:sz w:val="27"/>
          <w:szCs w:val="27"/>
        </w:rPr>
        <w:t>.</w:t>
      </w:r>
      <w:r w:rsidR="000F14D6" w:rsidRPr="00770A58">
        <w:rPr>
          <w:rFonts w:ascii="Times New Roman" w:eastAsiaTheme="minorHAnsi" w:hAnsi="Times New Roman"/>
          <w:sz w:val="27"/>
          <w:szCs w:val="27"/>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 случае, если имеется возможность организации стоянки (парковки) возле здания (строения), в котором размещено помещение прима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Центральный вход в здание администрации Березовского муниципального округа должен быть оборудован информационной табличкой (вывеской), содержащей информацию:</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наименование;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местонахождение и юридический адрес;</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режим работы;</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график приема;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номера телефонов для справок.</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Помещения, в которых предоставляется муниципальная услуга, должны соответствовать санитарно-эпидемиологическим правилам и нормативам.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Помещения, в которых предоставляется муниципальная услуга, оснащаются: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противопожарной системой и средствами пожаротушения;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системой оповещения о возникновении чрезвычайной ситуации;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средствами оказания первой медицинской помощи;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туалетными комнатами для посетителей.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Места для заполнения заявлений оборудуются стульями, столами (стойками), бланками заявлений, письменными принадлежностями.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Места приема заявителей оборудуются информационными табличками (вывесками) с указанием: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номера кабинета и наименования отдела;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фамилии, имени и отчества (последнее – при наличии), должности ответственного лица за прием документов;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графика приема заявителей.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 предоставлении муниципальной услуги инвалидам обеспечиваются: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возможность беспрепятственного доступа к объекту (зданию, помещению), в котором предоставляется муниципальная услуга;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сопровождение инвалидов, имеющих стойкие расстройства функции зрения и самостоятельного передвижения;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допуск сурдопереводчика и тифлосурдопереводчика;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F14D6" w:rsidRPr="00770A58" w:rsidRDefault="000F14D6" w:rsidP="00053E7C">
      <w:pPr>
        <w:spacing w:after="0" w:line="240" w:lineRule="auto"/>
        <w:ind w:firstLine="709"/>
        <w:jc w:val="both"/>
        <w:outlineLvl w:val="2"/>
        <w:rPr>
          <w:rFonts w:ascii="Times New Roman" w:hAnsi="Times New Roman"/>
          <w:sz w:val="27"/>
          <w:szCs w:val="27"/>
        </w:rPr>
      </w:pPr>
      <w:r w:rsidRPr="00770A58">
        <w:rPr>
          <w:rFonts w:ascii="Times New Roman" w:eastAsiaTheme="minorHAnsi" w:hAnsi="Times New Roman"/>
          <w:sz w:val="27"/>
          <w:szCs w:val="27"/>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F14D6" w:rsidRPr="00770A58" w:rsidRDefault="000F14D6" w:rsidP="00053E7C">
      <w:pPr>
        <w:spacing w:after="0" w:line="240" w:lineRule="auto"/>
        <w:ind w:firstLine="709"/>
        <w:jc w:val="center"/>
        <w:outlineLvl w:val="2"/>
        <w:rPr>
          <w:rFonts w:ascii="Times New Roman" w:hAnsi="Times New Roman"/>
          <w:sz w:val="27"/>
          <w:szCs w:val="27"/>
        </w:rPr>
      </w:pPr>
    </w:p>
    <w:p w:rsidR="000F14D6" w:rsidRPr="00770A58" w:rsidRDefault="000F14D6" w:rsidP="00053E7C">
      <w:pPr>
        <w:spacing w:after="0" w:line="240" w:lineRule="auto"/>
        <w:ind w:firstLine="708"/>
        <w:jc w:val="center"/>
        <w:rPr>
          <w:rFonts w:ascii="Times New Roman" w:hAnsi="Times New Roman"/>
          <w:sz w:val="27"/>
          <w:szCs w:val="27"/>
        </w:rPr>
      </w:pPr>
      <w:r w:rsidRPr="00770A58">
        <w:rPr>
          <w:rFonts w:ascii="Times New Roman" w:hAnsi="Times New Roman"/>
          <w:sz w:val="27"/>
          <w:szCs w:val="27"/>
        </w:rPr>
        <w:t>Показатели доступности и качества муниципальной услуги</w:t>
      </w:r>
    </w:p>
    <w:p w:rsidR="000F14D6" w:rsidRPr="00770A58" w:rsidRDefault="000F14D6" w:rsidP="00053E7C">
      <w:pPr>
        <w:spacing w:after="0" w:line="240" w:lineRule="auto"/>
        <w:ind w:firstLine="708"/>
        <w:jc w:val="center"/>
        <w:rPr>
          <w:rFonts w:ascii="Times New Roman" w:hAnsi="Times New Roman"/>
          <w:sz w:val="27"/>
          <w:szCs w:val="27"/>
        </w:rPr>
      </w:pP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hAnsi="Times New Roman"/>
          <w:sz w:val="27"/>
          <w:szCs w:val="27"/>
        </w:rPr>
        <w:t>2.2</w:t>
      </w:r>
      <w:r w:rsidR="00FE7F68">
        <w:rPr>
          <w:rFonts w:ascii="Times New Roman" w:hAnsi="Times New Roman"/>
          <w:sz w:val="27"/>
          <w:szCs w:val="27"/>
        </w:rPr>
        <w:t>2</w:t>
      </w:r>
      <w:r w:rsidR="000F14D6" w:rsidRPr="00770A58">
        <w:rPr>
          <w:rFonts w:ascii="Times New Roman" w:hAnsi="Times New Roman"/>
          <w:sz w:val="27"/>
          <w:szCs w:val="27"/>
        </w:rPr>
        <w:t>.</w:t>
      </w:r>
      <w:r w:rsidR="000F14D6" w:rsidRPr="00770A58">
        <w:rPr>
          <w:rFonts w:ascii="Times New Roman" w:eastAsiaTheme="minorHAnsi" w:hAnsi="Times New Roman"/>
          <w:sz w:val="27"/>
          <w:szCs w:val="27"/>
        </w:rPr>
        <w:t>Основными показателями доступности предоставления муниципальной услуги являются: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возможность получения заявителем уведомлений о предоставлении муниципальной услуги с помощью ЕПГУ;</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2.2</w:t>
      </w:r>
      <w:r w:rsidR="00FE7F68">
        <w:rPr>
          <w:rFonts w:ascii="Times New Roman" w:eastAsiaTheme="minorHAnsi" w:hAnsi="Times New Roman"/>
          <w:sz w:val="27"/>
          <w:szCs w:val="27"/>
        </w:rPr>
        <w:t>3</w:t>
      </w:r>
      <w:r w:rsidR="000F14D6" w:rsidRPr="00770A58">
        <w:rPr>
          <w:rFonts w:ascii="Times New Roman" w:eastAsiaTheme="minorHAnsi" w:hAnsi="Times New Roman"/>
          <w:sz w:val="27"/>
          <w:szCs w:val="27"/>
        </w:rPr>
        <w:t>.Основными показателями качества предоставления муниципальной услуги являются: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минимально возможное количество взаимодействий гражданина с должностными лицами, участвующими в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отсутствие обоснованных жалоб на действия (бездействие) сотрудников и их некорректное (невнимательное) отношение к заявителям;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отсутствие нарушений установленных сроков в процессе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отсутствие заявлений об оспаривании решений, действий (бездействия) должностных лиц Жилищного отдела,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F14D6" w:rsidRPr="00770A58" w:rsidRDefault="000F14D6" w:rsidP="00053E7C">
      <w:pPr>
        <w:spacing w:after="0" w:line="240" w:lineRule="auto"/>
        <w:jc w:val="center"/>
        <w:outlineLvl w:val="2"/>
        <w:rPr>
          <w:rFonts w:ascii="Times New Roman" w:hAnsi="Times New Roman"/>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0F14D6" w:rsidRPr="00770A58" w:rsidRDefault="000F14D6" w:rsidP="00053E7C">
      <w:pPr>
        <w:pStyle w:val="ConsPlusNormal"/>
        <w:ind w:firstLine="540"/>
        <w:jc w:val="both"/>
        <w:rPr>
          <w:rFonts w:ascii="Times New Roman" w:hAnsi="Times New Roman" w:cs="Times New Roman"/>
          <w:sz w:val="27"/>
          <w:szCs w:val="27"/>
        </w:rPr>
      </w:pPr>
    </w:p>
    <w:p w:rsidR="000F14D6" w:rsidRPr="00770A58" w:rsidRDefault="00485C72" w:rsidP="00053E7C">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2.2</w:t>
      </w:r>
      <w:r w:rsidR="00FE7F68">
        <w:rPr>
          <w:rFonts w:ascii="Times New Roman" w:hAnsi="Times New Roman" w:cs="Times New Roman"/>
          <w:sz w:val="27"/>
          <w:szCs w:val="27"/>
        </w:rPr>
        <w:t>4</w:t>
      </w:r>
      <w:r w:rsidR="000F14D6" w:rsidRPr="00770A58">
        <w:rPr>
          <w:rFonts w:ascii="Times New Roman" w:hAnsi="Times New Roman" w:cs="Times New Roman"/>
          <w:sz w:val="27"/>
          <w:szCs w:val="27"/>
        </w:rPr>
        <w:t>.Предоставление муниципальной услуги будет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2.2</w:t>
      </w:r>
      <w:r w:rsidR="00FE7F68">
        <w:rPr>
          <w:rFonts w:ascii="Times New Roman" w:hAnsi="Times New Roman" w:cs="Times New Roman"/>
          <w:sz w:val="27"/>
          <w:szCs w:val="27"/>
        </w:rPr>
        <w:t>5</w:t>
      </w:r>
      <w:r w:rsidR="000F14D6" w:rsidRPr="00770A58">
        <w:rPr>
          <w:rFonts w:ascii="Times New Roman" w:hAnsi="Times New Roman" w:cs="Times New Roman"/>
          <w:sz w:val="27"/>
          <w:szCs w:val="27"/>
        </w:rPr>
        <w:t>.Заявителям обеспечивается возможность представления заявления и прилагаемых</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документов</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в</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форме</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электронных</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документов</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посредством</w:t>
      </w:r>
      <w:r w:rsidR="000F14D6" w:rsidRPr="00770A58">
        <w:rPr>
          <w:rFonts w:ascii="Times New Roman" w:hAnsi="Times New Roman" w:cs="Times New Roman"/>
          <w:spacing w:val="-9"/>
          <w:sz w:val="27"/>
          <w:szCs w:val="27"/>
        </w:rPr>
        <w:t xml:space="preserve"> </w:t>
      </w:r>
      <w:r w:rsidR="000F14D6" w:rsidRPr="00770A58">
        <w:rPr>
          <w:rFonts w:ascii="Times New Roman" w:hAnsi="Times New Roman" w:cs="Times New Roman"/>
          <w:sz w:val="27"/>
          <w:szCs w:val="27"/>
        </w:rPr>
        <w:t>ЕПГУ.</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В этом случае заявитель или его представитель авторизуется на ЕПГУ посредством</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подтвержденной</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учетной</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записи</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в</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ЕСИА,</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заполняет</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заявление</w:t>
      </w:r>
      <w:r w:rsidRPr="00770A58">
        <w:rPr>
          <w:rFonts w:ascii="Times New Roman" w:hAnsi="Times New Roman" w:cs="Times New Roman"/>
          <w:spacing w:val="-7"/>
          <w:sz w:val="27"/>
          <w:szCs w:val="27"/>
        </w:rPr>
        <w:t xml:space="preserve"> </w:t>
      </w:r>
      <w:r w:rsidRPr="00770A58">
        <w:rPr>
          <w:rFonts w:ascii="Times New Roman" w:hAnsi="Times New Roman" w:cs="Times New Roman"/>
          <w:sz w:val="27"/>
          <w:szCs w:val="27"/>
        </w:rPr>
        <w:t>о предоставлении муниципальной услуги с использованием интерактивной формы в электронном виде.</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Березовского муниципального округа. При авторизации в ЕСИА заявление о предоставлении муниципальной услуги считается подписанным простой электронной подписью</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заявителя,</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представителя,</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уполномоченного</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на</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подписание</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заявления.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w:t>
      </w:r>
      <w:r w:rsidRPr="00770A58">
        <w:rPr>
          <w:rFonts w:ascii="Times New Roman" w:hAnsi="Times New Roman" w:cs="Times New Roman"/>
          <w:spacing w:val="-12"/>
          <w:sz w:val="27"/>
          <w:szCs w:val="27"/>
        </w:rPr>
        <w:t xml:space="preserve"> </w:t>
      </w:r>
      <w:r w:rsidRPr="00770A58">
        <w:rPr>
          <w:rFonts w:ascii="Times New Roman" w:hAnsi="Times New Roman" w:cs="Times New Roman"/>
          <w:sz w:val="27"/>
          <w:szCs w:val="27"/>
        </w:rPr>
        <w:t>подписью</w:t>
      </w:r>
      <w:r w:rsidRPr="00770A58">
        <w:rPr>
          <w:rFonts w:ascii="Times New Roman" w:hAnsi="Times New Roman" w:cs="Times New Roman"/>
          <w:spacing w:val="-12"/>
          <w:sz w:val="27"/>
          <w:szCs w:val="27"/>
        </w:rPr>
        <w:t xml:space="preserve"> </w:t>
      </w:r>
      <w:r w:rsidRPr="00770A58">
        <w:rPr>
          <w:rFonts w:ascii="Times New Roman" w:hAnsi="Times New Roman" w:cs="Times New Roman"/>
          <w:sz w:val="27"/>
          <w:szCs w:val="27"/>
        </w:rPr>
        <w:t>уполномоченного</w:t>
      </w:r>
      <w:r w:rsidRPr="00770A58">
        <w:rPr>
          <w:rFonts w:ascii="Times New Roman" w:hAnsi="Times New Roman" w:cs="Times New Roman"/>
          <w:spacing w:val="-12"/>
          <w:sz w:val="27"/>
          <w:szCs w:val="27"/>
        </w:rPr>
        <w:t xml:space="preserve"> </w:t>
      </w:r>
      <w:r w:rsidRPr="00770A58">
        <w:rPr>
          <w:rFonts w:ascii="Times New Roman" w:hAnsi="Times New Roman" w:cs="Times New Roman"/>
          <w:sz w:val="27"/>
          <w:szCs w:val="27"/>
        </w:rPr>
        <w:t>должностного</w:t>
      </w:r>
      <w:r w:rsidRPr="00770A58">
        <w:rPr>
          <w:rFonts w:ascii="Times New Roman" w:hAnsi="Times New Roman" w:cs="Times New Roman"/>
          <w:spacing w:val="-12"/>
          <w:sz w:val="27"/>
          <w:szCs w:val="27"/>
        </w:rPr>
        <w:t xml:space="preserve"> </w:t>
      </w:r>
      <w:r w:rsidRPr="00770A58">
        <w:rPr>
          <w:rFonts w:ascii="Times New Roman" w:hAnsi="Times New Roman" w:cs="Times New Roman"/>
          <w:sz w:val="27"/>
          <w:szCs w:val="27"/>
        </w:rPr>
        <w:t>лица</w:t>
      </w:r>
      <w:r w:rsidRPr="00770A58">
        <w:rPr>
          <w:rFonts w:ascii="Times New Roman" w:hAnsi="Times New Roman" w:cs="Times New Roman"/>
          <w:spacing w:val="-12"/>
          <w:sz w:val="27"/>
          <w:szCs w:val="27"/>
        </w:rPr>
        <w:t xml:space="preserve"> </w:t>
      </w:r>
      <w:r w:rsidRPr="00770A58">
        <w:rPr>
          <w:rFonts w:ascii="Times New Roman" w:hAnsi="Times New Roman" w:cs="Times New Roman"/>
          <w:sz w:val="27"/>
          <w:szCs w:val="27"/>
        </w:rPr>
        <w:t xml:space="preserve">администрации Березовского муниципального </w:t>
      </w:r>
      <w:r w:rsidRPr="00770A58">
        <w:rPr>
          <w:rFonts w:ascii="Times New Roman" w:hAnsi="Times New Roman" w:cs="Times New Roman"/>
          <w:sz w:val="27"/>
          <w:szCs w:val="27"/>
        </w:rPr>
        <w:lastRenderedPageBreak/>
        <w:t>округа в случае направления заявления посредством ЕПГУ.</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В случае направления заявления посредством ЕПГУ результат предоставления</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муниципальной услуги</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также</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может</w:t>
      </w:r>
      <w:r w:rsidRPr="00770A58">
        <w:rPr>
          <w:rFonts w:ascii="Times New Roman" w:hAnsi="Times New Roman" w:cs="Times New Roman"/>
          <w:spacing w:val="-10"/>
          <w:sz w:val="27"/>
          <w:szCs w:val="27"/>
        </w:rPr>
        <w:t xml:space="preserve"> </w:t>
      </w:r>
      <w:r w:rsidRPr="00770A58">
        <w:rPr>
          <w:rFonts w:ascii="Times New Roman" w:hAnsi="Times New Roman" w:cs="Times New Roman"/>
          <w:sz w:val="27"/>
          <w:szCs w:val="27"/>
        </w:rPr>
        <w:t xml:space="preserve">быть выдан заявителю на бумажном носителе в многофункциональном центре в порядке, предусмотренном пунктом 6.4 настоящего Административного </w:t>
      </w:r>
      <w:r w:rsidRPr="00770A58">
        <w:rPr>
          <w:rFonts w:ascii="Times New Roman" w:hAnsi="Times New Roman" w:cs="Times New Roman"/>
          <w:spacing w:val="-2"/>
          <w:sz w:val="27"/>
          <w:szCs w:val="27"/>
        </w:rPr>
        <w:t>регламента.</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2.2</w:t>
      </w:r>
      <w:r w:rsidR="00FE7F68">
        <w:rPr>
          <w:rFonts w:ascii="Times New Roman" w:eastAsiaTheme="minorHAnsi" w:hAnsi="Times New Roman"/>
          <w:sz w:val="27"/>
          <w:szCs w:val="27"/>
        </w:rPr>
        <w:t>6</w:t>
      </w:r>
      <w:bookmarkStart w:id="6" w:name="_GoBack"/>
      <w:bookmarkEnd w:id="6"/>
      <w:r w:rsidR="000F14D6" w:rsidRPr="00770A58">
        <w:rPr>
          <w:rFonts w:ascii="Times New Roman" w:eastAsiaTheme="minorHAnsi" w:hAnsi="Times New Roman"/>
          <w:sz w:val="27"/>
          <w:szCs w:val="27"/>
        </w:rPr>
        <w:t>.Электронные документы представляются в следующих форматах:</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xml – для формализованных документов;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doc, docx, odt – для документов с текстовым содержанием, не включающим формулы (за исключением документов, указанных в подпункте 3 настоящего пункта);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xls, xlsx, ods – для документов, содержащих расчеты;</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«черно-белый» (при отсутствии в документе графических изображений и (или) цветного текста);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«оттенки серого» (при наличии в документе графических изображений, отличных от цветного графического изображения);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«цветной» или «режим полной цветопередачи» (при наличии в документе цветных графических изображений либо цветного текста);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сохранением всех аутентичных признаков подлинности, а именно:</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графической подписи лица, печати, углового штампа бланка;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количество файлов должно соответствовать количеству документов, каждый из которых содержит текстовую и (или) графическую информацию.</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Электронные документы должны обеспечивать:</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возможность идентифицировать документ и количество листов в документе;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Документы, подлежащие представлению в форматах xls, xlsx или ods, формируются в виде отдельного электронного документа.</w:t>
      </w:r>
    </w:p>
    <w:p w:rsidR="000F14D6" w:rsidRPr="00770A58" w:rsidRDefault="000F14D6" w:rsidP="00053E7C">
      <w:pPr>
        <w:spacing w:after="0" w:line="240" w:lineRule="auto"/>
        <w:jc w:val="both"/>
        <w:rPr>
          <w:rFonts w:ascii="Times New Roman" w:hAnsi="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hAnsi="Times New Roman"/>
          <w:sz w:val="27"/>
          <w:szCs w:val="27"/>
        </w:rPr>
        <w:t>3.</w:t>
      </w:r>
      <w:r w:rsidRPr="00770A58">
        <w:rPr>
          <w:rFonts w:ascii="Times New Roman" w:eastAsiaTheme="minorHAnsi" w:hAnsi="Times New Roman"/>
          <w:bCs/>
          <w:sz w:val="27"/>
          <w:szCs w:val="27"/>
        </w:rPr>
        <w:t>Состав, последовательность и сроки выполнения</w:t>
      </w: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административных процедур (действий), требования к порядку их</w:t>
      </w: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выполнения, в том числе особенности выполнения административных процедур в электронной форме</w:t>
      </w:r>
    </w:p>
    <w:p w:rsidR="000F14D6" w:rsidRPr="00770A58" w:rsidRDefault="000F14D6" w:rsidP="00053E7C">
      <w:pPr>
        <w:spacing w:after="0" w:line="240" w:lineRule="auto"/>
        <w:jc w:val="center"/>
        <w:rPr>
          <w:rFonts w:ascii="Times New Roman" w:eastAsiaTheme="minorHAnsi" w:hAnsi="Times New Roman"/>
          <w:bCs/>
          <w:sz w:val="27"/>
          <w:szCs w:val="27"/>
        </w:rPr>
      </w:pPr>
    </w:p>
    <w:p w:rsidR="000F14D6" w:rsidRPr="00770A58" w:rsidRDefault="000F14D6" w:rsidP="00053E7C">
      <w:pPr>
        <w:spacing w:after="0" w:line="240" w:lineRule="auto"/>
        <w:jc w:val="center"/>
        <w:rPr>
          <w:rFonts w:ascii="Times New Roman" w:hAnsi="Times New Roman"/>
          <w:sz w:val="27"/>
          <w:szCs w:val="27"/>
        </w:rPr>
      </w:pPr>
      <w:r w:rsidRPr="00770A58">
        <w:rPr>
          <w:rFonts w:ascii="Times New Roman" w:hAnsi="Times New Roman"/>
          <w:sz w:val="27"/>
          <w:szCs w:val="27"/>
        </w:rPr>
        <w:t>Исчерпывающий перечень административных процедур</w:t>
      </w:r>
    </w:p>
    <w:p w:rsidR="000F14D6" w:rsidRPr="00770A58" w:rsidRDefault="000F14D6" w:rsidP="00053E7C">
      <w:pPr>
        <w:pStyle w:val="ConsPlusNormal"/>
        <w:ind w:firstLine="709"/>
        <w:jc w:val="both"/>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3.1.Предоставление муниципальной услуги включает в себя следующие административные процедуры:</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прием и регистрация заявления и прилагаемых к нему документов;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направление межведомственного запроса;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рассмотрение документов и проверка содержащихся в них сведений;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принятие решения о признании (либо об отказе в признании) молодой семьи участниками мероприятия;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направление уведомления молодой семье о признании (либо об отказе в признании) участниками мероприятия.</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hAnsi="Times New Roman"/>
          <w:sz w:val="27"/>
          <w:szCs w:val="27"/>
        </w:rPr>
        <w:t>При подготовке проекта решения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3.2.</w:t>
      </w:r>
      <w:r w:rsidR="000F14D6" w:rsidRPr="00770A58">
        <w:rPr>
          <w:rFonts w:ascii="Times New Roman" w:hAnsi="Times New Roman" w:cs="Times New Roman"/>
          <w:sz w:val="27"/>
          <w:szCs w:val="27"/>
        </w:rPr>
        <w:t>Основанием для начала исполнения административной процедуры «Прием и регистрация заявления и прилагаемых к нему документов» является поступление в Жилищный отдел либо в МФЦ заявления и подлинников документов вместе с их копиями.</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При обращении заявителя через МФЦ специалист МФЦ осуществляет действия, предусмотренные настоящим Административным регламентом, и выдает заявителю расписку в получении документов. </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Передача курьером пакета документов из МФЦ в администрацию Березовского городского округа осуществляется на основании заключенного соглашения между МФЦ  и администрацией Березовского муниципального округа.</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3.3.</w:t>
      </w:r>
      <w:r w:rsidR="000F14D6" w:rsidRPr="00770A58">
        <w:rPr>
          <w:rFonts w:ascii="Times New Roman" w:hAnsi="Times New Roman" w:cs="Times New Roman"/>
          <w:sz w:val="27"/>
          <w:szCs w:val="27"/>
        </w:rPr>
        <w:t>Специалист Жилищного отдела при приеме документов устанавливает личность заявителя, в том числе проверяет документ, удостоверяющий личность, проверяет полномочия представителя действовать от имени заявителя.</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3.4.</w:t>
      </w:r>
      <w:r w:rsidR="000F14D6" w:rsidRPr="00770A58">
        <w:rPr>
          <w:rFonts w:ascii="Times New Roman" w:hAnsi="Times New Roman" w:cs="Times New Roman"/>
          <w:sz w:val="27"/>
          <w:szCs w:val="27"/>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3.5.</w:t>
      </w:r>
      <w:r w:rsidR="000F14D6" w:rsidRPr="00770A58">
        <w:rPr>
          <w:rFonts w:ascii="Times New Roman" w:hAnsi="Times New Roman" w:cs="Times New Roman"/>
          <w:sz w:val="27"/>
          <w:szCs w:val="27"/>
        </w:rPr>
        <w:t>Специалист Жилищного отдела проверяет соответствие представленных документов следующим требованиям: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тексты документов написаны разборчиво, наименования юридических лиц </w:t>
      </w:r>
      <w:r w:rsidR="00CB183D" w:rsidRPr="00770A58">
        <w:rPr>
          <w:rFonts w:ascii="Times New Roman" w:hAnsi="Times New Roman" w:cs="Times New Roman"/>
          <w:sz w:val="27"/>
          <w:szCs w:val="27"/>
        </w:rPr>
        <w:t>–</w:t>
      </w:r>
      <w:r w:rsidRPr="00770A58">
        <w:rPr>
          <w:rFonts w:ascii="Times New Roman" w:hAnsi="Times New Roman" w:cs="Times New Roman"/>
          <w:sz w:val="27"/>
          <w:szCs w:val="27"/>
        </w:rPr>
        <w:t xml:space="preserve"> без сокращения, с указанием их мест нахождения;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фамилии, имена и отчества физических лиц, адреса их мест жительства написаны полностью;</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в документах нет подчисток, приписок, зачеркнутых слов и иных неоговоренных исправлений;</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документы не исполнены карандашом;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документы не имеют серьезных повреждений, наличие которых не позволяет однозначно истолковать их содержание.</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3.6.</w:t>
      </w:r>
      <w:r w:rsidR="000F14D6" w:rsidRPr="00770A58">
        <w:rPr>
          <w:rFonts w:ascii="Times New Roman" w:hAnsi="Times New Roman" w:cs="Times New Roman"/>
          <w:sz w:val="27"/>
          <w:szCs w:val="27"/>
        </w:rPr>
        <w:t>В случае соответствия представленных документов требованиям настоящего Административного регламента производится регистрация заявления и документов.</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3.7.</w:t>
      </w:r>
      <w:r w:rsidR="000F14D6" w:rsidRPr="00770A58">
        <w:rPr>
          <w:rFonts w:ascii="Times New Roman" w:hAnsi="Times New Roman" w:cs="Times New Roman"/>
          <w:sz w:val="27"/>
          <w:szCs w:val="27"/>
        </w:rPr>
        <w:t>Результатом административной процедуры я</w:t>
      </w:r>
      <w:r w:rsidRPr="00770A58">
        <w:rPr>
          <w:rFonts w:ascii="Times New Roman" w:hAnsi="Times New Roman" w:cs="Times New Roman"/>
          <w:sz w:val="27"/>
          <w:szCs w:val="27"/>
        </w:rPr>
        <w:t xml:space="preserve">вляется регистрация заявления и документов или отказ в регистрации заявления и </w:t>
      </w:r>
      <w:r w:rsidR="000F14D6" w:rsidRPr="00770A58">
        <w:rPr>
          <w:rFonts w:ascii="Times New Roman" w:hAnsi="Times New Roman" w:cs="Times New Roman"/>
          <w:sz w:val="27"/>
          <w:szCs w:val="27"/>
        </w:rPr>
        <w:t>документов.</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Срок исполнения административного действия «Прием и регистрация заявления» составляет 15 мин. При поступлении запроса в МФЦ работа с ним ведется в установленном настоящим Административным регламентом порядке </w:t>
      </w:r>
      <w:r w:rsidRPr="00770A58">
        <w:rPr>
          <w:rFonts w:ascii="Times New Roman" w:hAnsi="Times New Roman" w:cs="Times New Roman"/>
          <w:sz w:val="27"/>
          <w:szCs w:val="27"/>
        </w:rPr>
        <w:lastRenderedPageBreak/>
        <w:t>предоставления муниципальной услуги.</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3.8.</w:t>
      </w:r>
      <w:r w:rsidR="000F14D6" w:rsidRPr="00770A58">
        <w:rPr>
          <w:rFonts w:ascii="Times New Roman" w:hAnsi="Times New Roman" w:cs="Times New Roman"/>
          <w:sz w:val="27"/>
          <w:szCs w:val="27"/>
        </w:rPr>
        <w:t>Передача документа, являющегося результатом предоставления муниципальной услуги, из администрации Березовского муниципального округа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администрации Березовского муниципального округа.</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Результатом исполнения административной процедуры является подготовленное к выдаче результата предоставления услуги и передача данных документов в МФЦ, если заявление было подано в администрацию Березовского муниципального округа через МФЦ.</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3.9.</w:t>
      </w:r>
      <w:r w:rsidR="000F14D6" w:rsidRPr="00770A58">
        <w:rPr>
          <w:rFonts w:ascii="Times New Roman" w:hAnsi="Times New Roman" w:cs="Times New Roman"/>
          <w:sz w:val="27"/>
          <w:szCs w:val="27"/>
        </w:rPr>
        <w:t>Основанием для начала административной процедуры «Направление межведомственного запроса» является поступление заявления и документов, прошедших регистрацию.</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Специалист Жилищного отдела формирует и направляет межведомственный запрос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CB183D" w:rsidRPr="00770A58">
        <w:rPr>
          <w:rFonts w:ascii="Times New Roman" w:hAnsi="Times New Roman" w:cs="Times New Roman"/>
          <w:sz w:val="27"/>
          <w:szCs w:val="27"/>
        </w:rPr>
        <w:t>–</w:t>
      </w:r>
      <w:r w:rsidRPr="00770A58">
        <w:rPr>
          <w:rFonts w:ascii="Times New Roman" w:hAnsi="Times New Roman" w:cs="Times New Roman"/>
          <w:sz w:val="27"/>
          <w:szCs w:val="27"/>
        </w:rPr>
        <w:t xml:space="preserve"> СМЭВ).</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Межведомственный запрос формируется в соответствии с требованиями Федерального закона от 27 июля 2010 №210-ФЗ «Об организации предоставления государственных и муниципальных услуг» и подписывается руководителем органа, предоставляющего услугу.</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3.10.Срок исполнения административного действия «Направление межведомственного запроса» составляет 2 дня.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3.11.Основанием для начала административной процедуры «Рассмотрение документов и проверка содержащихся в них сведений» является получение ответа по межведомственному запросу из органов (организаций), участвующих в предоставлении муниципальной услуги.</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3.12.Специалист Жилищного отдела в течение 3 рабочих дней со дня получения ответа направляет документы на рассмотрение в Комиссию по жилищным вопросам администрации Березовского городского округа (далее – Комиссия по жилищным вопросам).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3.13.Комиссия по жилищным вопросам: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устанавливает факт полноты предоставления заявителем необходимых документов;</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устанавливает  соответствие   документов   требованиям   законодательства;</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проверяет надлежащее оформление документов;</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выносит решение в отношении рассмотренных документов.</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3.14.Срок исполнения административного действия «Рассмотрение документов и проверка содержащихся в них сведений» составляет 3 рабочих дня.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3.15.Основанием для начала административной процедуры «Принятие решения о признании (либо об отказе в признании) молодой семьи участниками мероприятия» является решение Комиссии по жилищным вопросам.</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3.16.На основании решения специалист Жилищного отдела в течение 3 </w:t>
      </w:r>
      <w:r w:rsidRPr="00770A58">
        <w:rPr>
          <w:rFonts w:ascii="Times New Roman" w:hAnsi="Times New Roman" w:cs="Times New Roman"/>
          <w:sz w:val="27"/>
          <w:szCs w:val="27"/>
        </w:rPr>
        <w:lastRenderedPageBreak/>
        <w:t>рабочих дней готовит проект постановления администрации Березовского городского округа о признании (либо об отказе в признании) молодой семьи участниками мероприятия.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 xml:space="preserve">3.17.При подготовке проекта могут быть использованы данные единой государственной информационной системы социального обеспечения (ЕГИССО). </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3.18.Результатами административной процедуры являются: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постановление администрации Березовского муниципального округа о признании молодой семьи участниками мероприятия;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постановление администрации Березовского городского округа об отказе в признании молодой семьи участниками мероприятия.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Срок исполнения административного действия «Принятие решения о признании  (либо об отказе в признании) молодой семьи участниками мероприятия» составляет 2 рабочих дня.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3.19.Основанием для начала административной процедуры «Направление уведомления молодой семье о признании (либо об отказе в признании) участниками мероприятия» является принятие  решения  о  признании  (либо  об  отказе  в  признании)   молодой  семьи    участниками    мероприятия.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3.20.Специалист Жилищного отдела в течении 5 рабочих дней предоставляет уведомление на подписание заместителю главы Березовского муниципального округа, курирующему социальные вопросы, и направляет в адрес гражданина уведомление о принятом решении. В уведомлении указываются фамилия, имя, отчество, адрес заявителя.</w:t>
      </w:r>
    </w:p>
    <w:p w:rsidR="000F14D6" w:rsidRPr="00770A58" w:rsidRDefault="000F14D6" w:rsidP="00053E7C">
      <w:pPr>
        <w:pStyle w:val="ConsPlusNormal"/>
        <w:rPr>
          <w:rFonts w:ascii="Times New Roman" w:hAnsi="Times New Roman" w:cs="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Перечень административных процедур (действий) при предоставлении муниципальной услуги в электронной форме</w:t>
      </w:r>
    </w:p>
    <w:p w:rsidR="000F14D6" w:rsidRPr="00770A58" w:rsidRDefault="000F14D6" w:rsidP="00053E7C">
      <w:pPr>
        <w:pStyle w:val="ConsPlusNormal"/>
        <w:jc w:val="center"/>
        <w:rPr>
          <w:rFonts w:ascii="Times New Roman" w:hAnsi="Times New Roman" w:cs="Times New Roman"/>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hAnsi="Times New Roman"/>
          <w:sz w:val="27"/>
          <w:szCs w:val="27"/>
        </w:rPr>
        <w:t>3.21.</w:t>
      </w:r>
      <w:r w:rsidRPr="00770A58">
        <w:rPr>
          <w:rFonts w:ascii="Times New Roman" w:eastAsiaTheme="minorHAnsi" w:hAnsi="Times New Roman"/>
          <w:sz w:val="27"/>
          <w:szCs w:val="27"/>
        </w:rPr>
        <w:t>При предоставлении муниципальной услуги в электронной форме заявителю обеспечиваются: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получение информации о порядке и сроках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формирование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прием и регистрация Жилищным отделом заявления и иных документов, необходимых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получение результата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получение сведений о ходе рассмотрения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осуществление оценки качества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досудебное (внесудебное) обжалование решений и действий (бездействий) Жилищного отдела либо действия (бездействия) должностных лиц Жилищного отдела, предоставляющего муниципальную услугу, либо муниципального служащего.</w:t>
      </w:r>
    </w:p>
    <w:p w:rsidR="000F14D6" w:rsidRPr="00770A58" w:rsidRDefault="000F14D6" w:rsidP="00053E7C">
      <w:pPr>
        <w:spacing w:after="0" w:line="240" w:lineRule="auto"/>
        <w:ind w:firstLine="708"/>
        <w:rPr>
          <w:rFonts w:ascii="Times New Roman" w:eastAsiaTheme="minorHAnsi" w:hAnsi="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Порядок осуществления административных процедур (действий) в</w:t>
      </w: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электронной форме</w:t>
      </w:r>
    </w:p>
    <w:p w:rsidR="000F14D6" w:rsidRPr="00770A58" w:rsidRDefault="000F14D6" w:rsidP="00053E7C">
      <w:pPr>
        <w:spacing w:after="0" w:line="240" w:lineRule="auto"/>
        <w:rPr>
          <w:rFonts w:ascii="Times New Roman" w:eastAsiaTheme="minorHAnsi" w:hAnsi="Times New Roman"/>
          <w:bCs/>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3.22.Информация о предоставлении муниципальной услуги размещается на ЕПГУ (при наличии технической возможности), официальном сайте администрации Березовского муниципального округа.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3.23.В указанных информационных системах размещается следующая информация: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круг заявителей;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срок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исчерпывающий перечень оснований для приостановления или отказа в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формы запросов (уведомлений, сообщений), используемые при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3.24.Информация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3.25.Доступ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3.26.</w:t>
      </w:r>
      <w:r w:rsidR="000F14D6" w:rsidRPr="00770A58">
        <w:rPr>
          <w:rFonts w:ascii="Times New Roman" w:eastAsiaTheme="minorHAnsi" w:hAnsi="Times New Roman"/>
          <w:sz w:val="27"/>
          <w:szCs w:val="27"/>
        </w:rPr>
        <w:t>Запись на прием в Жилищный отдел для подачи запроса с использованием ЕПГУ не осуществляется.</w:t>
      </w:r>
    </w:p>
    <w:p w:rsidR="000F14D6" w:rsidRPr="00770A58" w:rsidRDefault="000F14D6" w:rsidP="00053E7C">
      <w:pPr>
        <w:spacing w:after="0" w:line="240" w:lineRule="auto"/>
        <w:ind w:firstLine="709"/>
        <w:rPr>
          <w:rFonts w:ascii="Times New Roman" w:eastAsiaTheme="minorHAnsi" w:hAnsi="Times New Roman"/>
          <w:sz w:val="27"/>
          <w:szCs w:val="27"/>
        </w:rPr>
      </w:pPr>
      <w:r w:rsidRPr="00770A58">
        <w:rPr>
          <w:rFonts w:ascii="Times New Roman" w:eastAsiaTheme="minorHAnsi" w:hAnsi="Times New Roman"/>
          <w:sz w:val="27"/>
          <w:szCs w:val="27"/>
        </w:rPr>
        <w:t>3.27.Формирование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 формировании заявления заявителю обеспечивается: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а)возможность копирования и сохранения заявления и иных документов, указанных в пунктах </w:t>
      </w:r>
      <w:r w:rsidRPr="00770A58">
        <w:rPr>
          <w:rFonts w:ascii="Times New Roman" w:eastAsiaTheme="minorHAnsi" w:hAnsi="Times New Roman"/>
          <w:sz w:val="27"/>
          <w:szCs w:val="27"/>
          <w:shd w:val="clear" w:color="auto" w:fill="FFFFFF" w:themeFill="background1"/>
        </w:rPr>
        <w:t xml:space="preserve">2.8 </w:t>
      </w:r>
      <w:r w:rsidRPr="00770A58">
        <w:rPr>
          <w:rFonts w:ascii="Times New Roman" w:eastAsiaTheme="minorHAnsi" w:hAnsi="Times New Roman"/>
          <w:sz w:val="27"/>
          <w:szCs w:val="27"/>
        </w:rPr>
        <w:t>настоящего Административного регламента, необходимых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б)возможность печати на бумажном носителе копии электронной формы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г)заполнение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д)возможность вернуться на любой из этапов заполнения электронной формы заявления без потери ранее введенной информации;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е)возможность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Сформированное и подписанное заявление и иные документы, необходимые для предоставления муниципальной услуги, направляются в администрацию Березовского муниципального округа посредством ЕПГУ.</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3.28.Администрация Березовского муниципального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а)прием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б)регистрацию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3.29.Электронное заявление становится доступным для должностного лица Жилищного отдела,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Березовского муниципального округа для предоставления муниципальной услуги (далее – ГИС).</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Ответственное должностное лицо:</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проверяет наличие электронных заявлений, поступивших с ЕПГУ, с периодом не реже 2 раз в день;</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рассматривает поступившие заявления и приложенные образы документов (документы);</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производит действия в соответствии с пунктом </w:t>
      </w:r>
      <w:r w:rsidRPr="00770A58">
        <w:rPr>
          <w:rFonts w:ascii="Times New Roman" w:eastAsiaTheme="minorHAnsi" w:hAnsi="Times New Roman"/>
          <w:sz w:val="27"/>
          <w:szCs w:val="27"/>
          <w:shd w:val="clear" w:color="auto" w:fill="FFFFFF" w:themeFill="background1"/>
        </w:rPr>
        <w:t>3.4</w:t>
      </w:r>
      <w:r w:rsidRPr="00770A58">
        <w:rPr>
          <w:rFonts w:ascii="Times New Roman" w:eastAsiaTheme="minorHAnsi" w:hAnsi="Times New Roman"/>
          <w:sz w:val="27"/>
          <w:szCs w:val="27"/>
        </w:rPr>
        <w:t xml:space="preserve"> настоящего Административного регламента.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3.30.Заявителю в качестве результата предоставления муниципальной услуги обеспечивается возможность получения документа: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муниципального округа, направленного заявителю в личный кабинет на ЕПГУ;</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3.31.Получение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 предоставлении муниципальной услуги в электронной форме заявителю направляется:</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а)уведомление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б)уведомление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3.32.Оценка качества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3.33.Заявителю обеспечивается возможность направления жалобы на решения, действия или бездействие Жилищного отдела, должностного лица Жилищного отдела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14D6" w:rsidRPr="00770A58" w:rsidRDefault="000F14D6" w:rsidP="00053E7C">
      <w:pPr>
        <w:spacing w:after="0" w:line="240" w:lineRule="auto"/>
        <w:rPr>
          <w:rFonts w:ascii="Times New Roman" w:hAnsi="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Порядок исправления допущенных опечаток и ошибок в выданных в результате предоставления муниципальной услуги документах</w:t>
      </w:r>
    </w:p>
    <w:p w:rsidR="000F14D6" w:rsidRPr="00770A58" w:rsidRDefault="000F14D6" w:rsidP="00053E7C">
      <w:pPr>
        <w:spacing w:after="0" w:line="240" w:lineRule="auto"/>
        <w:ind w:firstLine="708"/>
        <w:rPr>
          <w:rFonts w:ascii="Times New Roman" w:eastAsiaTheme="minorHAnsi" w:hAnsi="Times New Roman"/>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3.34.В случае выявления опечаток и ошибок заявитель вправе обратиться в Жилищный отдел с заявлением с приложением документов, указанных в пункте </w:t>
      </w:r>
      <w:r w:rsidRPr="00770A58">
        <w:rPr>
          <w:rFonts w:ascii="Times New Roman" w:eastAsiaTheme="minorHAnsi" w:hAnsi="Times New Roman"/>
          <w:sz w:val="27"/>
          <w:szCs w:val="27"/>
          <w:shd w:val="clear" w:color="auto" w:fill="FFFFFF" w:themeFill="background1"/>
        </w:rPr>
        <w:t xml:space="preserve">2.8 </w:t>
      </w:r>
      <w:r w:rsidRPr="00770A58">
        <w:rPr>
          <w:rFonts w:ascii="Times New Roman" w:eastAsiaTheme="minorHAnsi" w:hAnsi="Times New Roman"/>
          <w:sz w:val="27"/>
          <w:szCs w:val="27"/>
        </w:rPr>
        <w:t>настоящего Административного регламента.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3.35.Основания отказа в приеме заявления об исправлении опечаток и ошибок указаны в пункте 2.13 настоящего Административного регламента.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lastRenderedPageBreak/>
        <w:t>3.36.Исправление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3.36.1.З</w:t>
      </w:r>
      <w:r w:rsidR="000F14D6" w:rsidRPr="00770A58">
        <w:rPr>
          <w:rFonts w:ascii="Times New Roman" w:eastAsiaTheme="minorHAnsi" w:hAnsi="Times New Roman"/>
          <w:sz w:val="27"/>
          <w:szCs w:val="27"/>
        </w:rPr>
        <w:t>аявитель при обнаружении опечаток и ошибок в документах, выданных в результате предоставления муниципальной услуги, обращается лично в Жилищный отдел с заявлением о необходимости исправления опечаток и ошибок, в котором содержится указание на их описание;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3.36.2.Жилищный отдел при получении заявления, указанного в подпункте 3.36.1 пункта 3.36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3.36.3.Жилищный отдел обеспечивает устранение опечаток и ошибок в документах, являющихся результатом предоставления муниципальной услуги;</w:t>
      </w:r>
    </w:p>
    <w:p w:rsidR="000F14D6" w:rsidRPr="00770A58" w:rsidRDefault="00485C72" w:rsidP="00053E7C">
      <w:pPr>
        <w:spacing w:after="0" w:line="240" w:lineRule="auto"/>
        <w:ind w:firstLine="709"/>
        <w:jc w:val="both"/>
        <w:rPr>
          <w:rFonts w:ascii="Times New Roman" w:eastAsiaTheme="minorHAnsi" w:hAnsi="Times New Roman"/>
          <w:sz w:val="27"/>
          <w:szCs w:val="27"/>
        </w:rPr>
      </w:pPr>
      <w:r>
        <w:rPr>
          <w:rFonts w:ascii="Times New Roman" w:eastAsiaTheme="minorHAnsi" w:hAnsi="Times New Roman"/>
          <w:sz w:val="27"/>
          <w:szCs w:val="27"/>
        </w:rPr>
        <w:t>3.36.4.С</w:t>
      </w:r>
      <w:r w:rsidR="000F14D6" w:rsidRPr="00770A58">
        <w:rPr>
          <w:rFonts w:ascii="Times New Roman" w:eastAsiaTheme="minorHAnsi" w:hAnsi="Times New Roman"/>
          <w:sz w:val="27"/>
          <w:szCs w:val="27"/>
        </w:rPr>
        <w:t>рок устранения опечаток и ошибок не должен превышать 3 (трех) рабочих дней с даты регистрации заявления, указанного в подпункте 3.36.1 пункта 3.36 настоящего подраздела</w:t>
      </w:r>
    </w:p>
    <w:p w:rsidR="000F14D6" w:rsidRPr="00770A58" w:rsidRDefault="000F14D6" w:rsidP="00053E7C">
      <w:pPr>
        <w:spacing w:after="0" w:line="240" w:lineRule="auto"/>
        <w:jc w:val="both"/>
        <w:rPr>
          <w:rFonts w:ascii="Times New Roman" w:hAnsi="Times New Roman"/>
          <w:sz w:val="27"/>
          <w:szCs w:val="27"/>
        </w:rPr>
      </w:pPr>
    </w:p>
    <w:p w:rsidR="000F14D6" w:rsidRPr="00770A58" w:rsidRDefault="000F14D6" w:rsidP="00053E7C">
      <w:pPr>
        <w:pStyle w:val="ConsPlusTitle"/>
        <w:jc w:val="center"/>
        <w:outlineLvl w:val="1"/>
        <w:rPr>
          <w:rFonts w:ascii="Times New Roman" w:hAnsi="Times New Roman" w:cs="Times New Roman"/>
          <w:b w:val="0"/>
          <w:sz w:val="27"/>
          <w:szCs w:val="27"/>
        </w:rPr>
      </w:pPr>
      <w:r w:rsidRPr="00770A58">
        <w:rPr>
          <w:rFonts w:ascii="Times New Roman" w:hAnsi="Times New Roman" w:cs="Times New Roman"/>
          <w:b w:val="0"/>
          <w:sz w:val="27"/>
          <w:szCs w:val="27"/>
        </w:rPr>
        <w:t>4.Формы контроля за исполнением Административного регламента</w:t>
      </w:r>
    </w:p>
    <w:p w:rsidR="000F14D6" w:rsidRPr="00770A58" w:rsidRDefault="000F14D6" w:rsidP="00053E7C">
      <w:pPr>
        <w:pStyle w:val="ConsPlusNormal"/>
        <w:jc w:val="both"/>
        <w:rPr>
          <w:rFonts w:ascii="Times New Roman" w:hAnsi="Times New Roman" w:cs="Times New Roman"/>
          <w:sz w:val="27"/>
          <w:szCs w:val="27"/>
        </w:rPr>
      </w:pPr>
    </w:p>
    <w:p w:rsidR="000F14D6" w:rsidRPr="00770A58" w:rsidRDefault="000F14D6" w:rsidP="00053E7C">
      <w:pPr>
        <w:spacing w:after="0" w:line="240" w:lineRule="auto"/>
        <w:ind w:firstLine="709"/>
        <w:jc w:val="center"/>
        <w:rPr>
          <w:rFonts w:ascii="Times New Roman" w:eastAsiaTheme="minorHAnsi" w:hAnsi="Times New Roman"/>
          <w:bCs/>
          <w:sz w:val="27"/>
          <w:szCs w:val="27"/>
        </w:rPr>
      </w:pPr>
      <w:r w:rsidRPr="00770A58">
        <w:rPr>
          <w:rFonts w:ascii="Times New Roman" w:eastAsiaTheme="minorHAnsi" w:hAnsi="Times New Roman"/>
          <w:bCs/>
          <w:sz w:val="27"/>
          <w:szCs w:val="27"/>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01F4" w:rsidRPr="00770A58" w:rsidRDefault="001A01F4" w:rsidP="00053E7C">
      <w:pPr>
        <w:spacing w:after="0" w:line="240" w:lineRule="auto"/>
        <w:ind w:firstLine="709"/>
        <w:jc w:val="center"/>
        <w:rPr>
          <w:rFonts w:ascii="Times New Roman" w:eastAsiaTheme="minorHAnsi" w:hAnsi="Times New Roman"/>
          <w:bCs/>
          <w:sz w:val="27"/>
          <w:szCs w:val="27"/>
        </w:rPr>
      </w:pPr>
    </w:p>
    <w:p w:rsidR="000F14D6" w:rsidRPr="00770A58" w:rsidRDefault="000F14D6" w:rsidP="00053E7C">
      <w:pPr>
        <w:spacing w:after="0" w:line="240" w:lineRule="auto"/>
        <w:ind w:firstLine="709"/>
        <w:jc w:val="both"/>
        <w:rPr>
          <w:rFonts w:ascii="Times New Roman" w:eastAsiaTheme="minorHAnsi" w:hAnsi="Times New Roman"/>
          <w:bCs/>
          <w:sz w:val="27"/>
          <w:szCs w:val="27"/>
        </w:rPr>
      </w:pPr>
      <w:r w:rsidRPr="00770A58">
        <w:rPr>
          <w:rFonts w:ascii="Times New Roman" w:eastAsiaTheme="minorHAnsi" w:hAnsi="Times New Roman"/>
          <w:bCs/>
          <w:sz w:val="27"/>
          <w:szCs w:val="27"/>
        </w:rPr>
        <w:t>4.1.</w:t>
      </w:r>
      <w:r w:rsidRPr="00770A58">
        <w:rPr>
          <w:rFonts w:ascii="Times New Roman" w:hAnsi="Times New Roman"/>
          <w:sz w:val="27"/>
          <w:szCs w:val="27"/>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w:t>
      </w:r>
      <w:r w:rsidRPr="00770A58">
        <w:rPr>
          <w:rFonts w:ascii="Times New Roman" w:hAnsi="Times New Roman"/>
          <w:spacing w:val="-10"/>
          <w:sz w:val="27"/>
          <w:szCs w:val="27"/>
        </w:rPr>
        <w:t xml:space="preserve"> </w:t>
      </w:r>
      <w:r w:rsidRPr="00770A58">
        <w:rPr>
          <w:rFonts w:ascii="Times New Roman" w:hAnsi="Times New Roman"/>
          <w:sz w:val="27"/>
          <w:szCs w:val="27"/>
        </w:rPr>
        <w:t>на</w:t>
      </w:r>
      <w:r w:rsidRPr="00770A58">
        <w:rPr>
          <w:rFonts w:ascii="Times New Roman" w:hAnsi="Times New Roman"/>
          <w:spacing w:val="-10"/>
          <w:sz w:val="27"/>
          <w:szCs w:val="27"/>
        </w:rPr>
        <w:t xml:space="preserve"> </w:t>
      </w:r>
      <w:r w:rsidRPr="00770A58">
        <w:rPr>
          <w:rFonts w:ascii="Times New Roman" w:hAnsi="Times New Roman"/>
          <w:sz w:val="27"/>
          <w:szCs w:val="27"/>
        </w:rPr>
        <w:t>постоянной</w:t>
      </w:r>
      <w:r w:rsidRPr="00770A58">
        <w:rPr>
          <w:rFonts w:ascii="Times New Roman" w:hAnsi="Times New Roman"/>
          <w:spacing w:val="-10"/>
          <w:sz w:val="27"/>
          <w:szCs w:val="27"/>
        </w:rPr>
        <w:t xml:space="preserve"> </w:t>
      </w:r>
      <w:r w:rsidRPr="00770A58">
        <w:rPr>
          <w:rFonts w:ascii="Times New Roman" w:hAnsi="Times New Roman"/>
          <w:sz w:val="27"/>
          <w:szCs w:val="27"/>
        </w:rPr>
        <w:t>основе</w:t>
      </w:r>
      <w:r w:rsidRPr="00770A58">
        <w:rPr>
          <w:rFonts w:ascii="Times New Roman" w:hAnsi="Times New Roman"/>
          <w:spacing w:val="-10"/>
          <w:sz w:val="27"/>
          <w:szCs w:val="27"/>
        </w:rPr>
        <w:t xml:space="preserve"> </w:t>
      </w:r>
      <w:r w:rsidRPr="00770A58">
        <w:rPr>
          <w:rFonts w:ascii="Times New Roman" w:hAnsi="Times New Roman"/>
          <w:sz w:val="27"/>
          <w:szCs w:val="27"/>
        </w:rPr>
        <w:t>должностными</w:t>
      </w:r>
      <w:r w:rsidRPr="00770A58">
        <w:rPr>
          <w:rFonts w:ascii="Times New Roman" w:hAnsi="Times New Roman"/>
          <w:spacing w:val="-10"/>
          <w:sz w:val="27"/>
          <w:szCs w:val="27"/>
        </w:rPr>
        <w:t xml:space="preserve"> </w:t>
      </w:r>
      <w:r w:rsidRPr="00770A58">
        <w:rPr>
          <w:rFonts w:ascii="Times New Roman" w:hAnsi="Times New Roman"/>
          <w:sz w:val="27"/>
          <w:szCs w:val="27"/>
        </w:rPr>
        <w:t>лицами</w:t>
      </w:r>
      <w:r w:rsidRPr="00770A58">
        <w:rPr>
          <w:rFonts w:ascii="Times New Roman" w:hAnsi="Times New Roman"/>
          <w:spacing w:val="-10"/>
          <w:sz w:val="27"/>
          <w:szCs w:val="27"/>
        </w:rPr>
        <w:t xml:space="preserve"> </w:t>
      </w:r>
      <w:r w:rsidRPr="00770A58">
        <w:rPr>
          <w:rFonts w:ascii="Times New Roman" w:hAnsi="Times New Roman"/>
          <w:sz w:val="27"/>
          <w:szCs w:val="27"/>
        </w:rPr>
        <w:t>администрации Березовского муниципального округа, уполномоченными на осуществление контроля за предоставлением муниципальной услуги.</w:t>
      </w:r>
    </w:p>
    <w:p w:rsidR="000F14D6" w:rsidRPr="00770A58" w:rsidRDefault="000F14D6" w:rsidP="00053E7C">
      <w:pPr>
        <w:spacing w:after="0" w:line="240" w:lineRule="auto"/>
        <w:ind w:firstLine="709"/>
        <w:jc w:val="both"/>
        <w:rPr>
          <w:rFonts w:ascii="Times New Roman" w:hAnsi="Times New Roman"/>
          <w:sz w:val="27"/>
          <w:szCs w:val="27"/>
        </w:rPr>
      </w:pPr>
      <w:r w:rsidRPr="00770A58">
        <w:rPr>
          <w:rFonts w:ascii="Times New Roman" w:eastAsiaTheme="minorHAnsi" w:hAnsi="Times New Roman"/>
          <w:bCs/>
          <w:sz w:val="27"/>
          <w:szCs w:val="27"/>
        </w:rPr>
        <w:t>4.2.</w:t>
      </w:r>
      <w:r w:rsidRPr="00770A58">
        <w:rPr>
          <w:rFonts w:ascii="Times New Roman" w:hAnsi="Times New Roman"/>
          <w:sz w:val="27"/>
          <w:szCs w:val="27"/>
        </w:rPr>
        <w:t>Для текущего контроля используются сведения служебной корреспонденции,</w:t>
      </w:r>
      <w:r w:rsidRPr="00770A58">
        <w:rPr>
          <w:rFonts w:ascii="Times New Roman" w:hAnsi="Times New Roman"/>
          <w:spacing w:val="-10"/>
          <w:sz w:val="27"/>
          <w:szCs w:val="27"/>
        </w:rPr>
        <w:t xml:space="preserve"> </w:t>
      </w:r>
      <w:r w:rsidRPr="00770A58">
        <w:rPr>
          <w:rFonts w:ascii="Times New Roman" w:hAnsi="Times New Roman"/>
          <w:sz w:val="27"/>
          <w:szCs w:val="27"/>
        </w:rPr>
        <w:t>устная</w:t>
      </w:r>
      <w:r w:rsidRPr="00770A58">
        <w:rPr>
          <w:rFonts w:ascii="Times New Roman" w:hAnsi="Times New Roman"/>
          <w:spacing w:val="-10"/>
          <w:sz w:val="27"/>
          <w:szCs w:val="27"/>
        </w:rPr>
        <w:t xml:space="preserve"> </w:t>
      </w:r>
      <w:r w:rsidRPr="00770A58">
        <w:rPr>
          <w:rFonts w:ascii="Times New Roman" w:hAnsi="Times New Roman"/>
          <w:sz w:val="27"/>
          <w:szCs w:val="27"/>
        </w:rPr>
        <w:t>и</w:t>
      </w:r>
      <w:r w:rsidRPr="00770A58">
        <w:rPr>
          <w:rFonts w:ascii="Times New Roman" w:hAnsi="Times New Roman"/>
          <w:spacing w:val="-10"/>
          <w:sz w:val="27"/>
          <w:szCs w:val="27"/>
        </w:rPr>
        <w:t xml:space="preserve"> </w:t>
      </w:r>
      <w:r w:rsidRPr="00770A58">
        <w:rPr>
          <w:rFonts w:ascii="Times New Roman" w:hAnsi="Times New Roman"/>
          <w:sz w:val="27"/>
          <w:szCs w:val="27"/>
        </w:rPr>
        <w:t>письменная</w:t>
      </w:r>
      <w:r w:rsidRPr="00770A58">
        <w:rPr>
          <w:rFonts w:ascii="Times New Roman" w:hAnsi="Times New Roman"/>
          <w:spacing w:val="-10"/>
          <w:sz w:val="27"/>
          <w:szCs w:val="27"/>
        </w:rPr>
        <w:t xml:space="preserve"> </w:t>
      </w:r>
      <w:r w:rsidRPr="00770A58">
        <w:rPr>
          <w:rFonts w:ascii="Times New Roman" w:hAnsi="Times New Roman"/>
          <w:sz w:val="27"/>
          <w:szCs w:val="27"/>
        </w:rPr>
        <w:t>информация</w:t>
      </w:r>
      <w:r w:rsidRPr="00770A58">
        <w:rPr>
          <w:rFonts w:ascii="Times New Roman" w:hAnsi="Times New Roman"/>
          <w:spacing w:val="-10"/>
          <w:sz w:val="27"/>
          <w:szCs w:val="27"/>
        </w:rPr>
        <w:t xml:space="preserve"> </w:t>
      </w:r>
      <w:r w:rsidRPr="00770A58">
        <w:rPr>
          <w:rFonts w:ascii="Times New Roman" w:hAnsi="Times New Roman"/>
          <w:sz w:val="27"/>
          <w:szCs w:val="27"/>
        </w:rPr>
        <w:t>специалистов</w:t>
      </w:r>
      <w:r w:rsidRPr="00770A58">
        <w:rPr>
          <w:rFonts w:ascii="Times New Roman" w:hAnsi="Times New Roman"/>
          <w:spacing w:val="-10"/>
          <w:sz w:val="27"/>
          <w:szCs w:val="27"/>
        </w:rPr>
        <w:t xml:space="preserve"> </w:t>
      </w:r>
      <w:r w:rsidRPr="00770A58">
        <w:rPr>
          <w:rFonts w:ascii="Times New Roman" w:hAnsi="Times New Roman"/>
          <w:sz w:val="27"/>
          <w:szCs w:val="27"/>
        </w:rPr>
        <w:t>и должностных лиц администрации Березовского муниципального округа.</w:t>
      </w:r>
    </w:p>
    <w:p w:rsidR="000F14D6" w:rsidRPr="00770A58" w:rsidRDefault="000F14D6" w:rsidP="00053E7C">
      <w:pPr>
        <w:spacing w:after="0" w:line="240" w:lineRule="auto"/>
        <w:ind w:firstLine="709"/>
        <w:jc w:val="both"/>
        <w:rPr>
          <w:rFonts w:ascii="Times New Roman" w:eastAsiaTheme="minorHAnsi" w:hAnsi="Times New Roman"/>
          <w:bCs/>
          <w:sz w:val="27"/>
          <w:szCs w:val="27"/>
        </w:rPr>
      </w:pPr>
      <w:r w:rsidRPr="00770A58">
        <w:rPr>
          <w:rFonts w:ascii="Times New Roman" w:hAnsi="Times New Roman"/>
          <w:spacing w:val="-2"/>
          <w:sz w:val="27"/>
          <w:szCs w:val="27"/>
        </w:rPr>
        <w:t>Текущий</w:t>
      </w:r>
      <w:r w:rsidRPr="00770A58">
        <w:rPr>
          <w:rFonts w:ascii="Times New Roman" w:hAnsi="Times New Roman"/>
          <w:spacing w:val="-1"/>
          <w:sz w:val="27"/>
          <w:szCs w:val="27"/>
        </w:rPr>
        <w:t xml:space="preserve"> </w:t>
      </w:r>
      <w:r w:rsidRPr="00770A58">
        <w:rPr>
          <w:rFonts w:ascii="Times New Roman" w:hAnsi="Times New Roman"/>
          <w:spacing w:val="-2"/>
          <w:sz w:val="27"/>
          <w:szCs w:val="27"/>
        </w:rPr>
        <w:t>контроль</w:t>
      </w:r>
      <w:r w:rsidRPr="00770A58">
        <w:rPr>
          <w:rFonts w:ascii="Times New Roman" w:hAnsi="Times New Roman"/>
          <w:spacing w:val="-1"/>
          <w:sz w:val="27"/>
          <w:szCs w:val="27"/>
        </w:rPr>
        <w:t xml:space="preserve"> </w:t>
      </w:r>
      <w:r w:rsidRPr="00770A58">
        <w:rPr>
          <w:rFonts w:ascii="Times New Roman" w:hAnsi="Times New Roman"/>
          <w:spacing w:val="-2"/>
          <w:sz w:val="27"/>
          <w:szCs w:val="27"/>
        </w:rPr>
        <w:t>осуществляется</w:t>
      </w:r>
      <w:r w:rsidRPr="00770A58">
        <w:rPr>
          <w:rFonts w:ascii="Times New Roman" w:hAnsi="Times New Roman"/>
          <w:spacing w:val="-1"/>
          <w:sz w:val="27"/>
          <w:szCs w:val="27"/>
        </w:rPr>
        <w:t xml:space="preserve"> </w:t>
      </w:r>
      <w:r w:rsidRPr="00770A58">
        <w:rPr>
          <w:rFonts w:ascii="Times New Roman" w:hAnsi="Times New Roman"/>
          <w:spacing w:val="-2"/>
          <w:sz w:val="27"/>
          <w:szCs w:val="27"/>
        </w:rPr>
        <w:t>путем</w:t>
      </w:r>
      <w:r w:rsidRPr="00770A58">
        <w:rPr>
          <w:rFonts w:ascii="Times New Roman" w:hAnsi="Times New Roman"/>
          <w:spacing w:val="-1"/>
          <w:sz w:val="27"/>
          <w:szCs w:val="27"/>
        </w:rPr>
        <w:t xml:space="preserve"> </w:t>
      </w:r>
      <w:r w:rsidRPr="00770A58">
        <w:rPr>
          <w:rFonts w:ascii="Times New Roman" w:hAnsi="Times New Roman"/>
          <w:spacing w:val="-2"/>
          <w:sz w:val="27"/>
          <w:szCs w:val="27"/>
        </w:rPr>
        <w:t>проведения</w:t>
      </w:r>
      <w:r w:rsidRPr="00770A58">
        <w:rPr>
          <w:rFonts w:ascii="Times New Roman" w:hAnsi="Times New Roman"/>
          <w:spacing w:val="-1"/>
          <w:sz w:val="27"/>
          <w:szCs w:val="27"/>
        </w:rPr>
        <w:t xml:space="preserve"> </w:t>
      </w:r>
      <w:r w:rsidRPr="00770A58">
        <w:rPr>
          <w:rFonts w:ascii="Times New Roman" w:hAnsi="Times New Roman"/>
          <w:spacing w:val="-2"/>
          <w:sz w:val="27"/>
          <w:szCs w:val="27"/>
        </w:rPr>
        <w:t>проверок:</w:t>
      </w:r>
    </w:p>
    <w:p w:rsidR="000F14D6" w:rsidRPr="00770A58" w:rsidRDefault="000F14D6" w:rsidP="00053E7C">
      <w:pPr>
        <w:pStyle w:val="ac"/>
        <w:ind w:left="0" w:firstLine="709"/>
        <w:jc w:val="both"/>
        <w:rPr>
          <w:sz w:val="27"/>
          <w:szCs w:val="27"/>
        </w:rPr>
      </w:pPr>
      <w:r w:rsidRPr="00770A58">
        <w:rPr>
          <w:sz w:val="27"/>
          <w:szCs w:val="27"/>
        </w:rPr>
        <w:t>решений</w:t>
      </w:r>
      <w:r w:rsidRPr="00770A58">
        <w:rPr>
          <w:spacing w:val="-14"/>
          <w:sz w:val="27"/>
          <w:szCs w:val="27"/>
        </w:rPr>
        <w:t xml:space="preserve"> </w:t>
      </w:r>
      <w:r w:rsidRPr="00770A58">
        <w:rPr>
          <w:sz w:val="27"/>
          <w:szCs w:val="27"/>
        </w:rPr>
        <w:t>о</w:t>
      </w:r>
      <w:r w:rsidRPr="00770A58">
        <w:rPr>
          <w:spacing w:val="-14"/>
          <w:sz w:val="27"/>
          <w:szCs w:val="27"/>
        </w:rPr>
        <w:t xml:space="preserve"> </w:t>
      </w:r>
      <w:r w:rsidRPr="00770A58">
        <w:rPr>
          <w:sz w:val="27"/>
          <w:szCs w:val="27"/>
        </w:rPr>
        <w:t>предоставлении</w:t>
      </w:r>
      <w:r w:rsidRPr="00770A58">
        <w:rPr>
          <w:spacing w:val="-14"/>
          <w:sz w:val="27"/>
          <w:szCs w:val="27"/>
        </w:rPr>
        <w:t xml:space="preserve"> </w:t>
      </w:r>
      <w:r w:rsidRPr="00770A58">
        <w:rPr>
          <w:sz w:val="27"/>
          <w:szCs w:val="27"/>
        </w:rPr>
        <w:t>(об</w:t>
      </w:r>
      <w:r w:rsidRPr="00770A58">
        <w:rPr>
          <w:spacing w:val="-14"/>
          <w:sz w:val="27"/>
          <w:szCs w:val="27"/>
        </w:rPr>
        <w:t xml:space="preserve"> </w:t>
      </w:r>
      <w:r w:rsidRPr="00770A58">
        <w:rPr>
          <w:sz w:val="27"/>
          <w:szCs w:val="27"/>
        </w:rPr>
        <w:t>отказе</w:t>
      </w:r>
      <w:r w:rsidRPr="00770A58">
        <w:rPr>
          <w:spacing w:val="-14"/>
          <w:sz w:val="27"/>
          <w:szCs w:val="27"/>
        </w:rPr>
        <w:t xml:space="preserve"> </w:t>
      </w:r>
      <w:r w:rsidRPr="00770A58">
        <w:rPr>
          <w:sz w:val="27"/>
          <w:szCs w:val="27"/>
        </w:rPr>
        <w:t>в</w:t>
      </w:r>
      <w:r w:rsidRPr="00770A58">
        <w:rPr>
          <w:spacing w:val="-14"/>
          <w:sz w:val="27"/>
          <w:szCs w:val="27"/>
        </w:rPr>
        <w:t xml:space="preserve"> </w:t>
      </w:r>
      <w:r w:rsidRPr="00770A58">
        <w:rPr>
          <w:sz w:val="27"/>
          <w:szCs w:val="27"/>
        </w:rPr>
        <w:t>предоставлении)</w:t>
      </w:r>
      <w:r w:rsidRPr="00770A58">
        <w:rPr>
          <w:spacing w:val="-14"/>
          <w:sz w:val="27"/>
          <w:szCs w:val="27"/>
        </w:rPr>
        <w:t xml:space="preserve"> </w:t>
      </w:r>
      <w:r w:rsidRPr="00770A58">
        <w:rPr>
          <w:w w:val="95"/>
          <w:sz w:val="27"/>
          <w:szCs w:val="27"/>
        </w:rPr>
        <w:t xml:space="preserve">муниципальной </w:t>
      </w:r>
      <w:r w:rsidRPr="00770A58">
        <w:rPr>
          <w:spacing w:val="-2"/>
          <w:sz w:val="27"/>
          <w:szCs w:val="27"/>
        </w:rPr>
        <w:t>услуги;</w:t>
      </w:r>
    </w:p>
    <w:p w:rsidR="000F14D6" w:rsidRPr="00770A58" w:rsidRDefault="000F14D6" w:rsidP="00053E7C">
      <w:pPr>
        <w:pStyle w:val="ac"/>
        <w:ind w:left="0" w:firstLine="709"/>
        <w:jc w:val="both"/>
        <w:rPr>
          <w:spacing w:val="-2"/>
          <w:sz w:val="27"/>
          <w:szCs w:val="27"/>
        </w:rPr>
      </w:pPr>
      <w:r w:rsidRPr="00770A58">
        <w:rPr>
          <w:sz w:val="27"/>
          <w:szCs w:val="27"/>
        </w:rPr>
        <w:t>выявления</w:t>
      </w:r>
      <w:r w:rsidRPr="00770A58">
        <w:rPr>
          <w:spacing w:val="-15"/>
          <w:sz w:val="27"/>
          <w:szCs w:val="27"/>
        </w:rPr>
        <w:t xml:space="preserve"> </w:t>
      </w:r>
      <w:r w:rsidRPr="00770A58">
        <w:rPr>
          <w:sz w:val="27"/>
          <w:szCs w:val="27"/>
        </w:rPr>
        <w:t>и</w:t>
      </w:r>
      <w:r w:rsidRPr="00770A58">
        <w:rPr>
          <w:spacing w:val="-14"/>
          <w:sz w:val="27"/>
          <w:szCs w:val="27"/>
        </w:rPr>
        <w:t xml:space="preserve"> </w:t>
      </w:r>
      <w:r w:rsidRPr="00770A58">
        <w:rPr>
          <w:sz w:val="27"/>
          <w:szCs w:val="27"/>
        </w:rPr>
        <w:t>устранения</w:t>
      </w:r>
      <w:r w:rsidRPr="00770A58">
        <w:rPr>
          <w:spacing w:val="-14"/>
          <w:sz w:val="27"/>
          <w:szCs w:val="27"/>
        </w:rPr>
        <w:t xml:space="preserve"> </w:t>
      </w:r>
      <w:r w:rsidRPr="00770A58">
        <w:rPr>
          <w:sz w:val="27"/>
          <w:szCs w:val="27"/>
        </w:rPr>
        <w:t>нарушений</w:t>
      </w:r>
      <w:r w:rsidRPr="00770A58">
        <w:rPr>
          <w:spacing w:val="-14"/>
          <w:sz w:val="27"/>
          <w:szCs w:val="27"/>
        </w:rPr>
        <w:t xml:space="preserve"> </w:t>
      </w:r>
      <w:r w:rsidRPr="00770A58">
        <w:rPr>
          <w:sz w:val="27"/>
          <w:szCs w:val="27"/>
        </w:rPr>
        <w:t>прав</w:t>
      </w:r>
      <w:r w:rsidRPr="00770A58">
        <w:rPr>
          <w:spacing w:val="-14"/>
          <w:sz w:val="27"/>
          <w:szCs w:val="27"/>
        </w:rPr>
        <w:t xml:space="preserve"> </w:t>
      </w:r>
      <w:r w:rsidRPr="00770A58">
        <w:rPr>
          <w:spacing w:val="-2"/>
          <w:sz w:val="27"/>
          <w:szCs w:val="27"/>
        </w:rPr>
        <w:t>граждан;</w:t>
      </w:r>
    </w:p>
    <w:p w:rsidR="000F14D6" w:rsidRPr="00770A58" w:rsidRDefault="000F14D6" w:rsidP="00053E7C">
      <w:pPr>
        <w:pStyle w:val="ac"/>
        <w:ind w:left="0" w:firstLine="709"/>
        <w:jc w:val="both"/>
        <w:rPr>
          <w:spacing w:val="-2"/>
          <w:sz w:val="27"/>
          <w:szCs w:val="27"/>
        </w:rPr>
      </w:pPr>
      <w:r w:rsidRPr="00770A58">
        <w:rPr>
          <w:sz w:val="27"/>
          <w:szCs w:val="27"/>
        </w:rPr>
        <w:t>рассмотрения, принятия решений и подготовки ответов на обращения граждан,</w:t>
      </w:r>
      <w:r w:rsidRPr="00770A58">
        <w:rPr>
          <w:spacing w:val="-10"/>
          <w:sz w:val="27"/>
          <w:szCs w:val="27"/>
        </w:rPr>
        <w:t xml:space="preserve"> </w:t>
      </w:r>
      <w:r w:rsidRPr="00770A58">
        <w:rPr>
          <w:sz w:val="27"/>
          <w:szCs w:val="27"/>
        </w:rPr>
        <w:t>содержащие</w:t>
      </w:r>
      <w:r w:rsidRPr="00770A58">
        <w:rPr>
          <w:spacing w:val="-10"/>
          <w:sz w:val="27"/>
          <w:szCs w:val="27"/>
        </w:rPr>
        <w:t xml:space="preserve"> </w:t>
      </w:r>
      <w:r w:rsidRPr="00770A58">
        <w:rPr>
          <w:sz w:val="27"/>
          <w:szCs w:val="27"/>
        </w:rPr>
        <w:t>жалобы</w:t>
      </w:r>
      <w:r w:rsidRPr="00770A58">
        <w:rPr>
          <w:spacing w:val="-10"/>
          <w:sz w:val="27"/>
          <w:szCs w:val="27"/>
        </w:rPr>
        <w:t xml:space="preserve"> </w:t>
      </w:r>
      <w:r w:rsidRPr="00770A58">
        <w:rPr>
          <w:sz w:val="27"/>
          <w:szCs w:val="27"/>
        </w:rPr>
        <w:t>на</w:t>
      </w:r>
      <w:r w:rsidRPr="00770A58">
        <w:rPr>
          <w:spacing w:val="-10"/>
          <w:sz w:val="27"/>
          <w:szCs w:val="27"/>
        </w:rPr>
        <w:t xml:space="preserve"> </w:t>
      </w:r>
      <w:r w:rsidRPr="00770A58">
        <w:rPr>
          <w:sz w:val="27"/>
          <w:szCs w:val="27"/>
        </w:rPr>
        <w:t>решения,</w:t>
      </w:r>
      <w:r w:rsidRPr="00770A58">
        <w:rPr>
          <w:spacing w:val="-10"/>
          <w:sz w:val="27"/>
          <w:szCs w:val="27"/>
        </w:rPr>
        <w:t xml:space="preserve"> </w:t>
      </w:r>
      <w:r w:rsidRPr="00770A58">
        <w:rPr>
          <w:sz w:val="27"/>
          <w:szCs w:val="27"/>
        </w:rPr>
        <w:t>действия</w:t>
      </w:r>
      <w:r w:rsidRPr="00770A58">
        <w:rPr>
          <w:spacing w:val="-10"/>
          <w:sz w:val="27"/>
          <w:szCs w:val="27"/>
        </w:rPr>
        <w:t xml:space="preserve"> </w:t>
      </w:r>
      <w:r w:rsidRPr="00770A58">
        <w:rPr>
          <w:sz w:val="27"/>
          <w:szCs w:val="27"/>
        </w:rPr>
        <w:t>(бездействие)</w:t>
      </w:r>
      <w:r w:rsidRPr="00770A58">
        <w:rPr>
          <w:spacing w:val="-10"/>
          <w:sz w:val="27"/>
          <w:szCs w:val="27"/>
        </w:rPr>
        <w:t xml:space="preserve"> </w:t>
      </w:r>
      <w:r w:rsidRPr="00770A58">
        <w:rPr>
          <w:sz w:val="27"/>
          <w:szCs w:val="27"/>
        </w:rPr>
        <w:t xml:space="preserve">должностных </w:t>
      </w:r>
      <w:r w:rsidRPr="00770A58">
        <w:rPr>
          <w:spacing w:val="-4"/>
          <w:sz w:val="27"/>
          <w:szCs w:val="27"/>
        </w:rPr>
        <w:t>лиц.</w:t>
      </w:r>
    </w:p>
    <w:p w:rsidR="000F14D6" w:rsidRPr="00770A58" w:rsidRDefault="000F14D6" w:rsidP="00053E7C">
      <w:pPr>
        <w:pStyle w:val="ac"/>
        <w:ind w:left="0"/>
        <w:rPr>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F14D6" w:rsidRPr="00770A58" w:rsidRDefault="000F14D6" w:rsidP="00053E7C">
      <w:pPr>
        <w:spacing w:after="0" w:line="240" w:lineRule="auto"/>
        <w:jc w:val="center"/>
        <w:rPr>
          <w:rFonts w:ascii="Times New Roman" w:eastAsiaTheme="minorHAnsi" w:hAnsi="Times New Roman"/>
          <w:bCs/>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4.3.Контроль за полнотой и качеством предоставления муниципальной услуги включает в себя проведение плановых и внеплановых проверок.</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4.4.Плановые проверки осуществляются на основании годовых планов работы </w:t>
      </w:r>
      <w:r w:rsidRPr="00770A58">
        <w:rPr>
          <w:rFonts w:ascii="Times New Roman" w:hAnsi="Times New Roman"/>
          <w:sz w:val="27"/>
          <w:szCs w:val="27"/>
        </w:rPr>
        <w:t>администрации Березовского муниципального округа</w:t>
      </w:r>
      <w:r w:rsidRPr="00770A58">
        <w:rPr>
          <w:rFonts w:ascii="Times New Roman" w:eastAsiaTheme="minorHAnsi" w:hAnsi="Times New Roman"/>
          <w:sz w:val="27"/>
          <w:szCs w:val="27"/>
        </w:rPr>
        <w:t xml:space="preserve">, утверждаемых руководителем </w:t>
      </w:r>
      <w:r w:rsidRPr="00770A58">
        <w:rPr>
          <w:rFonts w:ascii="Times New Roman" w:hAnsi="Times New Roman"/>
          <w:sz w:val="27"/>
          <w:szCs w:val="27"/>
        </w:rPr>
        <w:lastRenderedPageBreak/>
        <w:t>администрации Березовского муниципального округа</w:t>
      </w:r>
      <w:r w:rsidRPr="00770A58">
        <w:rPr>
          <w:rFonts w:ascii="Times New Roman" w:eastAsiaTheme="minorHAnsi" w:hAnsi="Times New Roman"/>
          <w:sz w:val="27"/>
          <w:szCs w:val="27"/>
        </w:rPr>
        <w:t>. При плановой проверке полноты и качества предоставления муниципальной услуги контролю подлежат:</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соблюдение сроков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соблюдение положений настоящего Административного регламента;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правильность и обоснованность уведомления об отказе в предоставлении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Основанием для проведения внеплановых проверок являются:</w:t>
      </w:r>
    </w:p>
    <w:p w:rsidR="000F14D6" w:rsidRPr="00770A58" w:rsidRDefault="000F14D6" w:rsidP="00053E7C">
      <w:pPr>
        <w:spacing w:after="0" w:line="240" w:lineRule="auto"/>
        <w:ind w:firstLine="709"/>
        <w:jc w:val="both"/>
        <w:rPr>
          <w:rFonts w:ascii="Times New Roman" w:eastAsiaTheme="minorHAnsi" w:hAnsi="Times New Roman"/>
          <w:i/>
          <w:iCs/>
          <w:sz w:val="27"/>
          <w:szCs w:val="27"/>
        </w:rPr>
      </w:pPr>
      <w:r w:rsidRPr="00770A58">
        <w:rPr>
          <w:rFonts w:ascii="Times New Roman" w:eastAsiaTheme="minorHAnsi" w:hAnsi="Times New Roman"/>
          <w:sz w:val="27"/>
          <w:szCs w:val="27"/>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w:t>
      </w:r>
      <w:r w:rsidRPr="00770A58">
        <w:rPr>
          <w:rFonts w:ascii="Times New Roman" w:eastAsiaTheme="minorHAnsi" w:hAnsi="Times New Roman"/>
          <w:i/>
          <w:iCs/>
          <w:sz w:val="27"/>
          <w:szCs w:val="27"/>
        </w:rPr>
        <w:t xml:space="preserve"> </w:t>
      </w:r>
      <w:r w:rsidRPr="00770A58">
        <w:rPr>
          <w:rFonts w:ascii="Times New Roman" w:eastAsiaTheme="minorHAnsi" w:hAnsi="Times New Roman"/>
          <w:sz w:val="27"/>
          <w:szCs w:val="27"/>
        </w:rPr>
        <w:t>и нормативных правовых актов администрации Березовского муниципального округа</w:t>
      </w:r>
      <w:r w:rsidRPr="00770A58">
        <w:rPr>
          <w:rFonts w:ascii="Times New Roman" w:eastAsiaTheme="minorHAnsi" w:hAnsi="Times New Roman"/>
          <w:i/>
          <w:iCs/>
          <w:sz w:val="27"/>
          <w:szCs w:val="27"/>
        </w:rPr>
        <w:t>;</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обращения граждан и юридических лиц на нарушения законодательства, в том числе на качество предоставления муниципальной услуги.</w:t>
      </w:r>
    </w:p>
    <w:p w:rsidR="000F14D6" w:rsidRPr="00770A58" w:rsidRDefault="000F14D6" w:rsidP="00053E7C">
      <w:pPr>
        <w:spacing w:after="0" w:line="240" w:lineRule="auto"/>
        <w:ind w:firstLine="708"/>
        <w:jc w:val="both"/>
        <w:rPr>
          <w:rFonts w:ascii="Times New Roman" w:eastAsiaTheme="minorHAnsi" w:hAnsi="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F14D6" w:rsidRPr="00770A58" w:rsidRDefault="000F14D6" w:rsidP="00053E7C">
      <w:pPr>
        <w:spacing w:after="0" w:line="240" w:lineRule="auto"/>
        <w:jc w:val="center"/>
        <w:rPr>
          <w:rFonts w:ascii="Times New Roman" w:eastAsiaTheme="minorHAnsi" w:hAnsi="Times New Roman"/>
          <w:bCs/>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4.5.По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администрации Березовского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F14D6" w:rsidRPr="00770A58" w:rsidRDefault="000F14D6" w:rsidP="00053E7C">
      <w:pPr>
        <w:spacing w:after="0" w:line="240" w:lineRule="auto"/>
        <w:ind w:firstLine="708"/>
        <w:rPr>
          <w:rFonts w:ascii="Times New Roman" w:eastAsiaTheme="minorHAnsi" w:hAnsi="Times New Roman"/>
          <w:sz w:val="27"/>
          <w:szCs w:val="27"/>
        </w:rPr>
      </w:pPr>
    </w:p>
    <w:p w:rsidR="00770A58" w:rsidRPr="00770A58" w:rsidRDefault="00770A58" w:rsidP="00053E7C">
      <w:pPr>
        <w:spacing w:after="0" w:line="240" w:lineRule="auto"/>
        <w:jc w:val="center"/>
        <w:rPr>
          <w:rFonts w:ascii="Times New Roman" w:eastAsiaTheme="minorHAnsi" w:hAnsi="Times New Roman"/>
          <w:bCs/>
          <w:sz w:val="27"/>
          <w:szCs w:val="27"/>
        </w:rPr>
      </w:pPr>
    </w:p>
    <w:p w:rsidR="00770A58" w:rsidRPr="00770A58" w:rsidRDefault="00770A58" w:rsidP="00053E7C">
      <w:pPr>
        <w:spacing w:after="0" w:line="240" w:lineRule="auto"/>
        <w:jc w:val="center"/>
        <w:rPr>
          <w:rFonts w:ascii="Times New Roman" w:eastAsiaTheme="minorHAnsi" w:hAnsi="Times New Roman"/>
          <w:bCs/>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F14D6" w:rsidRPr="00770A58" w:rsidRDefault="000F14D6" w:rsidP="00053E7C">
      <w:pPr>
        <w:spacing w:after="0" w:line="240" w:lineRule="auto"/>
        <w:jc w:val="both"/>
        <w:rPr>
          <w:rFonts w:ascii="Times New Roman" w:eastAsiaTheme="minorHAnsi" w:hAnsi="Times New Roman"/>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4.6.Граждане,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Граждане, их объединения и организации также имеют право:</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направлять замечания и предложения по улучшению доступности и качества предоставления муниципальной услуги;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вносить предложения о мерах по устранению нарушений настоящего Административного регламента.</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 xml:space="preserve">4.7.Должностные лица </w:t>
      </w:r>
      <w:r w:rsidRPr="00770A58">
        <w:rPr>
          <w:rFonts w:ascii="Times New Roman" w:hAnsi="Times New Roman"/>
          <w:sz w:val="27"/>
          <w:szCs w:val="27"/>
        </w:rPr>
        <w:t>администрации Березовского муниципального округа</w:t>
      </w:r>
      <w:r w:rsidRPr="00770A58">
        <w:rPr>
          <w:rFonts w:ascii="Times New Roman" w:eastAsiaTheme="minorHAnsi" w:hAnsi="Times New Roman"/>
          <w:sz w:val="27"/>
          <w:szCs w:val="27"/>
        </w:rPr>
        <w:t xml:space="preserve"> принимают меры к прекращению допущенных нарушений, устраняют причины и условия, способствующие совершению нарушений.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F14D6" w:rsidRPr="00770A58" w:rsidRDefault="000F14D6" w:rsidP="00053E7C">
      <w:pPr>
        <w:spacing w:after="0" w:line="240" w:lineRule="auto"/>
        <w:rPr>
          <w:rFonts w:ascii="Times New Roman" w:hAnsi="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lastRenderedPageBreak/>
        <w:t>5.Досудебный (внесудебный) порядок</w:t>
      </w: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обжалования решений и действий (бездействия) органа,</w:t>
      </w: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предоставляющего муниципальную услугу, а также их должностных лиц, муниципальных служащих</w:t>
      </w:r>
    </w:p>
    <w:p w:rsidR="000F14D6" w:rsidRPr="00770A58" w:rsidRDefault="000F14D6" w:rsidP="00053E7C">
      <w:pPr>
        <w:pStyle w:val="ConsPlusNormal"/>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5.1.Заявитель имеет право на обжалование решения и (или) действий (бездействий) Жилищного отдела, должностных лиц Жилищного отдела,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в соответствии с постановлением администрации Березовского муниципального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 (далее – жалоба).</w:t>
      </w:r>
    </w:p>
    <w:p w:rsidR="000F14D6" w:rsidRPr="00770A58" w:rsidRDefault="000F14D6" w:rsidP="00053E7C">
      <w:pPr>
        <w:pStyle w:val="ConsPlusNormal"/>
        <w:rPr>
          <w:rFonts w:ascii="Times New Roman" w:hAnsi="Times New Roman" w:cs="Times New Roman"/>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Органы местного самоуправления, организации и уполномоченные</w:t>
      </w: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на рассмотрение жалобы лица, которым может быть направлена жалоба заявителя в досудебном (внесудебном) порядке</w:t>
      </w:r>
    </w:p>
    <w:p w:rsidR="000F14D6" w:rsidRPr="00770A58" w:rsidRDefault="000F14D6" w:rsidP="00053E7C">
      <w:pPr>
        <w:pStyle w:val="ConsPlusNormal"/>
        <w:jc w:val="both"/>
        <w:rPr>
          <w:rFonts w:ascii="Times New Roman" w:hAnsi="Times New Roman" w:cs="Times New Roman"/>
          <w:sz w:val="27"/>
          <w:szCs w:val="27"/>
        </w:rPr>
      </w:pPr>
    </w:p>
    <w:p w:rsidR="000F14D6" w:rsidRPr="00770A58" w:rsidRDefault="000F14D6" w:rsidP="00053E7C">
      <w:pPr>
        <w:tabs>
          <w:tab w:val="left" w:pos="567"/>
        </w:tabs>
        <w:spacing w:after="0" w:line="240" w:lineRule="auto"/>
        <w:ind w:firstLine="709"/>
        <w:jc w:val="both"/>
        <w:rPr>
          <w:rFonts w:ascii="Times New Roman" w:hAnsi="Times New Roman"/>
          <w:sz w:val="27"/>
          <w:szCs w:val="27"/>
        </w:rPr>
      </w:pPr>
      <w:r w:rsidRPr="00770A58">
        <w:rPr>
          <w:rFonts w:ascii="Times New Roman" w:hAnsi="Times New Roman"/>
          <w:sz w:val="27"/>
          <w:szCs w:val="27"/>
        </w:rPr>
        <w:t>5.2.В досудебном (внесудебном) порядке заявитель (представитель) вправе</w:t>
      </w:r>
      <w:r w:rsidRPr="00770A58">
        <w:rPr>
          <w:rFonts w:ascii="Times New Roman" w:hAnsi="Times New Roman"/>
          <w:spacing w:val="-6"/>
          <w:sz w:val="27"/>
          <w:szCs w:val="27"/>
        </w:rPr>
        <w:t xml:space="preserve"> </w:t>
      </w:r>
      <w:r w:rsidRPr="00770A58">
        <w:rPr>
          <w:rFonts w:ascii="Times New Roman" w:hAnsi="Times New Roman"/>
          <w:sz w:val="27"/>
          <w:szCs w:val="27"/>
        </w:rPr>
        <w:t>обратиться</w:t>
      </w:r>
      <w:r w:rsidRPr="00770A58">
        <w:rPr>
          <w:rFonts w:ascii="Times New Roman" w:hAnsi="Times New Roman"/>
          <w:spacing w:val="-6"/>
          <w:sz w:val="27"/>
          <w:szCs w:val="27"/>
        </w:rPr>
        <w:t xml:space="preserve"> </w:t>
      </w:r>
      <w:r w:rsidRPr="00770A58">
        <w:rPr>
          <w:rFonts w:ascii="Times New Roman" w:hAnsi="Times New Roman"/>
          <w:sz w:val="27"/>
          <w:szCs w:val="27"/>
        </w:rPr>
        <w:t>с</w:t>
      </w:r>
      <w:r w:rsidRPr="00770A58">
        <w:rPr>
          <w:rFonts w:ascii="Times New Roman" w:hAnsi="Times New Roman"/>
          <w:spacing w:val="-6"/>
          <w:sz w:val="27"/>
          <w:szCs w:val="27"/>
        </w:rPr>
        <w:t xml:space="preserve"> </w:t>
      </w:r>
      <w:r w:rsidRPr="00770A58">
        <w:rPr>
          <w:rFonts w:ascii="Times New Roman" w:hAnsi="Times New Roman"/>
          <w:sz w:val="27"/>
          <w:szCs w:val="27"/>
        </w:rPr>
        <w:t>жалобой</w:t>
      </w:r>
      <w:r w:rsidRPr="00770A58">
        <w:rPr>
          <w:rFonts w:ascii="Times New Roman" w:hAnsi="Times New Roman"/>
          <w:spacing w:val="-6"/>
          <w:sz w:val="27"/>
          <w:szCs w:val="27"/>
        </w:rPr>
        <w:t xml:space="preserve"> </w:t>
      </w:r>
      <w:r w:rsidRPr="00770A58">
        <w:rPr>
          <w:rFonts w:ascii="Times New Roman" w:hAnsi="Times New Roman"/>
          <w:sz w:val="27"/>
          <w:szCs w:val="27"/>
        </w:rPr>
        <w:t>в</w:t>
      </w:r>
      <w:r w:rsidRPr="00770A58">
        <w:rPr>
          <w:rFonts w:ascii="Times New Roman" w:hAnsi="Times New Roman"/>
          <w:spacing w:val="-6"/>
          <w:sz w:val="27"/>
          <w:szCs w:val="27"/>
        </w:rPr>
        <w:t xml:space="preserve"> </w:t>
      </w:r>
      <w:r w:rsidRPr="00770A58">
        <w:rPr>
          <w:rFonts w:ascii="Times New Roman" w:hAnsi="Times New Roman"/>
          <w:sz w:val="27"/>
          <w:szCs w:val="27"/>
        </w:rPr>
        <w:t>письменной</w:t>
      </w:r>
      <w:r w:rsidRPr="00770A58">
        <w:rPr>
          <w:rFonts w:ascii="Times New Roman" w:hAnsi="Times New Roman"/>
          <w:spacing w:val="-6"/>
          <w:sz w:val="27"/>
          <w:szCs w:val="27"/>
        </w:rPr>
        <w:t xml:space="preserve"> </w:t>
      </w:r>
      <w:r w:rsidRPr="00770A58">
        <w:rPr>
          <w:rFonts w:ascii="Times New Roman" w:hAnsi="Times New Roman"/>
          <w:sz w:val="27"/>
          <w:szCs w:val="27"/>
        </w:rPr>
        <w:t>форме</w:t>
      </w:r>
      <w:r w:rsidRPr="00770A58">
        <w:rPr>
          <w:rFonts w:ascii="Times New Roman" w:hAnsi="Times New Roman"/>
          <w:spacing w:val="-6"/>
          <w:sz w:val="27"/>
          <w:szCs w:val="27"/>
        </w:rPr>
        <w:t xml:space="preserve"> </w:t>
      </w:r>
      <w:r w:rsidRPr="00770A58">
        <w:rPr>
          <w:rFonts w:ascii="Times New Roman" w:hAnsi="Times New Roman"/>
          <w:sz w:val="27"/>
          <w:szCs w:val="27"/>
        </w:rPr>
        <w:t>на</w:t>
      </w:r>
      <w:r w:rsidRPr="00770A58">
        <w:rPr>
          <w:rFonts w:ascii="Times New Roman" w:hAnsi="Times New Roman"/>
          <w:spacing w:val="-6"/>
          <w:sz w:val="27"/>
          <w:szCs w:val="27"/>
        </w:rPr>
        <w:t xml:space="preserve"> </w:t>
      </w:r>
      <w:r w:rsidRPr="00770A58">
        <w:rPr>
          <w:rFonts w:ascii="Times New Roman" w:hAnsi="Times New Roman"/>
          <w:sz w:val="27"/>
          <w:szCs w:val="27"/>
        </w:rPr>
        <w:t>бумажном</w:t>
      </w:r>
      <w:r w:rsidRPr="00770A58">
        <w:rPr>
          <w:rFonts w:ascii="Times New Roman" w:hAnsi="Times New Roman"/>
          <w:spacing w:val="-6"/>
          <w:sz w:val="27"/>
          <w:szCs w:val="27"/>
        </w:rPr>
        <w:t xml:space="preserve"> </w:t>
      </w:r>
      <w:r w:rsidRPr="00770A58">
        <w:rPr>
          <w:rFonts w:ascii="Times New Roman" w:hAnsi="Times New Roman"/>
          <w:sz w:val="27"/>
          <w:szCs w:val="27"/>
        </w:rPr>
        <w:t>носителе</w:t>
      </w:r>
      <w:r w:rsidRPr="00770A58">
        <w:rPr>
          <w:rFonts w:ascii="Times New Roman" w:hAnsi="Times New Roman"/>
          <w:spacing w:val="-6"/>
          <w:sz w:val="27"/>
          <w:szCs w:val="27"/>
        </w:rPr>
        <w:t xml:space="preserve"> </w:t>
      </w:r>
      <w:r w:rsidRPr="00770A58">
        <w:rPr>
          <w:rFonts w:ascii="Times New Roman" w:hAnsi="Times New Roman"/>
          <w:sz w:val="27"/>
          <w:szCs w:val="27"/>
        </w:rPr>
        <w:t>или</w:t>
      </w:r>
      <w:r w:rsidRPr="00770A58">
        <w:rPr>
          <w:rFonts w:ascii="Times New Roman" w:hAnsi="Times New Roman"/>
          <w:spacing w:val="-6"/>
          <w:sz w:val="27"/>
          <w:szCs w:val="27"/>
        </w:rPr>
        <w:t xml:space="preserve"> </w:t>
      </w:r>
      <w:r w:rsidRPr="00770A58">
        <w:rPr>
          <w:rFonts w:ascii="Times New Roman" w:hAnsi="Times New Roman"/>
          <w:sz w:val="27"/>
          <w:szCs w:val="27"/>
        </w:rPr>
        <w:t>в электронной форме:</w:t>
      </w:r>
    </w:p>
    <w:p w:rsidR="000F14D6" w:rsidRPr="00770A58" w:rsidRDefault="000F14D6" w:rsidP="00053E7C">
      <w:pPr>
        <w:tabs>
          <w:tab w:val="left" w:pos="567"/>
        </w:tabs>
        <w:spacing w:after="0" w:line="240" w:lineRule="auto"/>
        <w:ind w:firstLine="709"/>
        <w:jc w:val="both"/>
        <w:rPr>
          <w:rFonts w:ascii="Times New Roman" w:hAnsi="Times New Roman"/>
          <w:sz w:val="27"/>
          <w:szCs w:val="27"/>
        </w:rPr>
      </w:pPr>
      <w:r w:rsidRPr="00770A58">
        <w:rPr>
          <w:rFonts w:ascii="Times New Roman" w:hAnsi="Times New Roman"/>
          <w:sz w:val="27"/>
          <w:szCs w:val="27"/>
        </w:rPr>
        <w:t>в</w:t>
      </w:r>
      <w:r w:rsidRPr="00770A58">
        <w:rPr>
          <w:rFonts w:ascii="Times New Roman" w:hAnsi="Times New Roman"/>
          <w:spacing w:val="-6"/>
          <w:sz w:val="27"/>
          <w:szCs w:val="27"/>
        </w:rPr>
        <w:t xml:space="preserve"> </w:t>
      </w:r>
      <w:r w:rsidRPr="00770A58">
        <w:rPr>
          <w:rFonts w:ascii="Times New Roman" w:hAnsi="Times New Roman"/>
          <w:sz w:val="27"/>
          <w:szCs w:val="27"/>
        </w:rPr>
        <w:t>администрацию Березовского муниципального округа –</w:t>
      </w:r>
      <w:r w:rsidRPr="00770A58">
        <w:rPr>
          <w:rFonts w:ascii="Times New Roman" w:hAnsi="Times New Roman"/>
          <w:spacing w:val="-6"/>
          <w:sz w:val="27"/>
          <w:szCs w:val="27"/>
        </w:rPr>
        <w:t xml:space="preserve"> </w:t>
      </w:r>
      <w:r w:rsidRPr="00770A58">
        <w:rPr>
          <w:rFonts w:ascii="Times New Roman" w:hAnsi="Times New Roman"/>
          <w:sz w:val="27"/>
          <w:szCs w:val="27"/>
        </w:rPr>
        <w:t>на</w:t>
      </w:r>
      <w:r w:rsidRPr="00770A58">
        <w:rPr>
          <w:rFonts w:ascii="Times New Roman" w:hAnsi="Times New Roman"/>
          <w:spacing w:val="-6"/>
          <w:sz w:val="27"/>
          <w:szCs w:val="27"/>
        </w:rPr>
        <w:t xml:space="preserve"> </w:t>
      </w:r>
      <w:r w:rsidRPr="00770A58">
        <w:rPr>
          <w:rFonts w:ascii="Times New Roman" w:hAnsi="Times New Roman"/>
          <w:sz w:val="27"/>
          <w:szCs w:val="27"/>
        </w:rPr>
        <w:t>решение</w:t>
      </w:r>
      <w:r w:rsidRPr="00770A58">
        <w:rPr>
          <w:rFonts w:ascii="Times New Roman" w:hAnsi="Times New Roman"/>
          <w:spacing w:val="-6"/>
          <w:sz w:val="27"/>
          <w:szCs w:val="27"/>
        </w:rPr>
        <w:t xml:space="preserve"> </w:t>
      </w:r>
      <w:r w:rsidRPr="00770A58">
        <w:rPr>
          <w:rFonts w:ascii="Times New Roman" w:hAnsi="Times New Roman"/>
          <w:sz w:val="27"/>
          <w:szCs w:val="27"/>
        </w:rPr>
        <w:t>и</w:t>
      </w:r>
      <w:r w:rsidRPr="00770A58">
        <w:rPr>
          <w:rFonts w:ascii="Times New Roman" w:hAnsi="Times New Roman"/>
          <w:spacing w:val="-6"/>
          <w:sz w:val="27"/>
          <w:szCs w:val="27"/>
        </w:rPr>
        <w:t xml:space="preserve"> </w:t>
      </w:r>
      <w:r w:rsidRPr="00770A58">
        <w:rPr>
          <w:rFonts w:ascii="Times New Roman" w:hAnsi="Times New Roman"/>
          <w:sz w:val="27"/>
          <w:szCs w:val="27"/>
        </w:rPr>
        <w:t>(или)</w:t>
      </w:r>
      <w:r w:rsidRPr="00770A58">
        <w:rPr>
          <w:rFonts w:ascii="Times New Roman" w:hAnsi="Times New Roman"/>
          <w:spacing w:val="-6"/>
          <w:sz w:val="27"/>
          <w:szCs w:val="27"/>
        </w:rPr>
        <w:t xml:space="preserve"> </w:t>
      </w:r>
      <w:r w:rsidRPr="00770A58">
        <w:rPr>
          <w:rFonts w:ascii="Times New Roman" w:hAnsi="Times New Roman"/>
          <w:sz w:val="27"/>
          <w:szCs w:val="27"/>
        </w:rPr>
        <w:t>действия</w:t>
      </w:r>
      <w:r w:rsidRPr="00770A58">
        <w:rPr>
          <w:rFonts w:ascii="Times New Roman" w:hAnsi="Times New Roman"/>
          <w:spacing w:val="-6"/>
          <w:sz w:val="27"/>
          <w:szCs w:val="27"/>
        </w:rPr>
        <w:t xml:space="preserve"> </w:t>
      </w:r>
      <w:r w:rsidRPr="00770A58">
        <w:rPr>
          <w:rFonts w:ascii="Times New Roman" w:hAnsi="Times New Roman"/>
          <w:sz w:val="27"/>
          <w:szCs w:val="27"/>
        </w:rPr>
        <w:t>(бездействие) должностного лица, руководителя структурного подразделения администрации Березовского муниципального округа, на решение и действия (бездействие) Жилищного отдела, руководителя Жилищного отдела;</w:t>
      </w:r>
    </w:p>
    <w:p w:rsidR="000F14D6" w:rsidRPr="00770A58" w:rsidRDefault="000F14D6" w:rsidP="00053E7C">
      <w:pPr>
        <w:tabs>
          <w:tab w:val="left" w:pos="567"/>
        </w:tabs>
        <w:spacing w:after="0" w:line="240" w:lineRule="auto"/>
        <w:ind w:firstLine="709"/>
        <w:jc w:val="both"/>
        <w:rPr>
          <w:rFonts w:ascii="Times New Roman" w:hAnsi="Times New Roman"/>
          <w:sz w:val="27"/>
          <w:szCs w:val="27"/>
        </w:rPr>
      </w:pPr>
      <w:r w:rsidRPr="00770A58">
        <w:rPr>
          <w:rFonts w:ascii="Times New Roman" w:hAnsi="Times New Roman"/>
          <w:sz w:val="27"/>
          <w:szCs w:val="27"/>
        </w:rPr>
        <w:t>в</w:t>
      </w:r>
      <w:r w:rsidRPr="00770A58">
        <w:rPr>
          <w:rFonts w:ascii="Times New Roman" w:hAnsi="Times New Roman"/>
          <w:spacing w:val="-7"/>
          <w:sz w:val="27"/>
          <w:szCs w:val="27"/>
        </w:rPr>
        <w:t xml:space="preserve"> </w:t>
      </w:r>
      <w:r w:rsidRPr="00770A58">
        <w:rPr>
          <w:rFonts w:ascii="Times New Roman" w:hAnsi="Times New Roman"/>
          <w:sz w:val="27"/>
          <w:szCs w:val="27"/>
        </w:rPr>
        <w:t>вышестоящий</w:t>
      </w:r>
      <w:r w:rsidRPr="00770A58">
        <w:rPr>
          <w:rFonts w:ascii="Times New Roman" w:hAnsi="Times New Roman"/>
          <w:spacing w:val="-7"/>
          <w:sz w:val="27"/>
          <w:szCs w:val="27"/>
        </w:rPr>
        <w:t xml:space="preserve"> </w:t>
      </w:r>
      <w:r w:rsidRPr="00770A58">
        <w:rPr>
          <w:rFonts w:ascii="Times New Roman" w:hAnsi="Times New Roman"/>
          <w:sz w:val="27"/>
          <w:szCs w:val="27"/>
        </w:rPr>
        <w:t>орган</w:t>
      </w:r>
      <w:r w:rsidRPr="00770A58">
        <w:rPr>
          <w:rFonts w:ascii="Times New Roman" w:hAnsi="Times New Roman"/>
          <w:spacing w:val="-7"/>
          <w:sz w:val="27"/>
          <w:szCs w:val="27"/>
        </w:rPr>
        <w:t xml:space="preserve"> </w:t>
      </w:r>
      <w:r w:rsidRPr="00770A58">
        <w:rPr>
          <w:rFonts w:ascii="Times New Roman" w:hAnsi="Times New Roman"/>
          <w:sz w:val="27"/>
          <w:szCs w:val="27"/>
        </w:rPr>
        <w:t>на</w:t>
      </w:r>
      <w:r w:rsidRPr="00770A58">
        <w:rPr>
          <w:rFonts w:ascii="Times New Roman" w:hAnsi="Times New Roman"/>
          <w:spacing w:val="-7"/>
          <w:sz w:val="27"/>
          <w:szCs w:val="27"/>
        </w:rPr>
        <w:t xml:space="preserve"> </w:t>
      </w:r>
      <w:r w:rsidRPr="00770A58">
        <w:rPr>
          <w:rFonts w:ascii="Times New Roman" w:hAnsi="Times New Roman"/>
          <w:sz w:val="27"/>
          <w:szCs w:val="27"/>
        </w:rPr>
        <w:t>решение</w:t>
      </w:r>
      <w:r w:rsidRPr="00770A58">
        <w:rPr>
          <w:rFonts w:ascii="Times New Roman" w:hAnsi="Times New Roman"/>
          <w:spacing w:val="-7"/>
          <w:sz w:val="27"/>
          <w:szCs w:val="27"/>
        </w:rPr>
        <w:t xml:space="preserve"> </w:t>
      </w:r>
      <w:r w:rsidRPr="00770A58">
        <w:rPr>
          <w:rFonts w:ascii="Times New Roman" w:hAnsi="Times New Roman"/>
          <w:sz w:val="27"/>
          <w:szCs w:val="27"/>
        </w:rPr>
        <w:t>и</w:t>
      </w:r>
      <w:r w:rsidRPr="00770A58">
        <w:rPr>
          <w:rFonts w:ascii="Times New Roman" w:hAnsi="Times New Roman"/>
          <w:spacing w:val="-7"/>
          <w:sz w:val="27"/>
          <w:szCs w:val="27"/>
        </w:rPr>
        <w:t xml:space="preserve"> </w:t>
      </w:r>
      <w:r w:rsidRPr="00770A58">
        <w:rPr>
          <w:rFonts w:ascii="Times New Roman" w:hAnsi="Times New Roman"/>
          <w:sz w:val="27"/>
          <w:szCs w:val="27"/>
        </w:rPr>
        <w:t>(или)</w:t>
      </w:r>
      <w:r w:rsidRPr="00770A58">
        <w:rPr>
          <w:rFonts w:ascii="Times New Roman" w:hAnsi="Times New Roman"/>
          <w:spacing w:val="-7"/>
          <w:sz w:val="27"/>
          <w:szCs w:val="27"/>
        </w:rPr>
        <w:t xml:space="preserve"> </w:t>
      </w:r>
      <w:r w:rsidRPr="00770A58">
        <w:rPr>
          <w:rFonts w:ascii="Times New Roman" w:hAnsi="Times New Roman"/>
          <w:sz w:val="27"/>
          <w:szCs w:val="27"/>
        </w:rPr>
        <w:t>действия</w:t>
      </w:r>
      <w:r w:rsidRPr="00770A58">
        <w:rPr>
          <w:rFonts w:ascii="Times New Roman" w:hAnsi="Times New Roman"/>
          <w:spacing w:val="-7"/>
          <w:sz w:val="27"/>
          <w:szCs w:val="27"/>
        </w:rPr>
        <w:t xml:space="preserve"> </w:t>
      </w:r>
      <w:r w:rsidRPr="00770A58">
        <w:rPr>
          <w:rFonts w:ascii="Times New Roman" w:hAnsi="Times New Roman"/>
          <w:sz w:val="27"/>
          <w:szCs w:val="27"/>
        </w:rPr>
        <w:t>(бездействие) должностного лица, руководителя структурного подразделения администрации Березовского муниципального округа;</w:t>
      </w:r>
    </w:p>
    <w:p w:rsidR="000F14D6" w:rsidRPr="00770A58" w:rsidRDefault="000F14D6" w:rsidP="00053E7C">
      <w:pPr>
        <w:pStyle w:val="ac"/>
        <w:ind w:left="0" w:firstLine="709"/>
        <w:jc w:val="both"/>
        <w:rPr>
          <w:sz w:val="27"/>
          <w:szCs w:val="27"/>
        </w:rPr>
      </w:pPr>
      <w:r w:rsidRPr="00770A58">
        <w:rPr>
          <w:sz w:val="27"/>
          <w:szCs w:val="27"/>
        </w:rPr>
        <w:t>к</w:t>
      </w:r>
      <w:r w:rsidRPr="00770A58">
        <w:rPr>
          <w:spacing w:val="-13"/>
          <w:sz w:val="27"/>
          <w:szCs w:val="27"/>
        </w:rPr>
        <w:t xml:space="preserve"> </w:t>
      </w:r>
      <w:r w:rsidRPr="00770A58">
        <w:rPr>
          <w:sz w:val="27"/>
          <w:szCs w:val="27"/>
        </w:rPr>
        <w:t>руководителю</w:t>
      </w:r>
      <w:r w:rsidRPr="00770A58">
        <w:rPr>
          <w:spacing w:val="-12"/>
          <w:sz w:val="27"/>
          <w:szCs w:val="27"/>
        </w:rPr>
        <w:t xml:space="preserve"> </w:t>
      </w:r>
      <w:r w:rsidRPr="00770A58">
        <w:rPr>
          <w:sz w:val="27"/>
          <w:szCs w:val="27"/>
        </w:rPr>
        <w:t>многофункционального</w:t>
      </w:r>
      <w:r w:rsidRPr="00770A58">
        <w:rPr>
          <w:spacing w:val="-12"/>
          <w:sz w:val="27"/>
          <w:szCs w:val="27"/>
        </w:rPr>
        <w:t xml:space="preserve"> </w:t>
      </w:r>
      <w:r w:rsidRPr="00770A58">
        <w:rPr>
          <w:sz w:val="27"/>
          <w:szCs w:val="27"/>
        </w:rPr>
        <w:t>центра</w:t>
      </w:r>
      <w:r w:rsidRPr="00770A58">
        <w:rPr>
          <w:spacing w:val="22"/>
          <w:sz w:val="27"/>
          <w:szCs w:val="27"/>
        </w:rPr>
        <w:t xml:space="preserve"> </w:t>
      </w:r>
      <w:r w:rsidRPr="00770A58">
        <w:rPr>
          <w:sz w:val="27"/>
          <w:szCs w:val="27"/>
        </w:rPr>
        <w:t>–</w:t>
      </w:r>
      <w:r w:rsidRPr="00770A58">
        <w:rPr>
          <w:spacing w:val="-12"/>
          <w:sz w:val="27"/>
          <w:szCs w:val="27"/>
        </w:rPr>
        <w:t xml:space="preserve"> </w:t>
      </w:r>
      <w:r w:rsidRPr="00770A58">
        <w:rPr>
          <w:sz w:val="27"/>
          <w:szCs w:val="27"/>
        </w:rPr>
        <w:t>на</w:t>
      </w:r>
      <w:r w:rsidRPr="00770A58">
        <w:rPr>
          <w:spacing w:val="-12"/>
          <w:sz w:val="27"/>
          <w:szCs w:val="27"/>
        </w:rPr>
        <w:t xml:space="preserve"> </w:t>
      </w:r>
      <w:r w:rsidRPr="00770A58">
        <w:rPr>
          <w:sz w:val="27"/>
          <w:szCs w:val="27"/>
        </w:rPr>
        <w:t>решения</w:t>
      </w:r>
      <w:r w:rsidRPr="00770A58">
        <w:rPr>
          <w:spacing w:val="-12"/>
          <w:sz w:val="27"/>
          <w:szCs w:val="27"/>
        </w:rPr>
        <w:t xml:space="preserve"> </w:t>
      </w:r>
      <w:r w:rsidRPr="00770A58">
        <w:rPr>
          <w:sz w:val="27"/>
          <w:szCs w:val="27"/>
        </w:rPr>
        <w:t>и</w:t>
      </w:r>
      <w:r w:rsidRPr="00770A58">
        <w:rPr>
          <w:spacing w:val="-13"/>
          <w:sz w:val="27"/>
          <w:szCs w:val="27"/>
        </w:rPr>
        <w:t xml:space="preserve"> </w:t>
      </w:r>
      <w:r w:rsidRPr="00770A58">
        <w:rPr>
          <w:spacing w:val="-2"/>
          <w:sz w:val="27"/>
          <w:szCs w:val="27"/>
        </w:rPr>
        <w:t>действия</w:t>
      </w:r>
      <w:r w:rsidRPr="00770A58">
        <w:rPr>
          <w:sz w:val="27"/>
          <w:szCs w:val="27"/>
        </w:rPr>
        <w:t xml:space="preserve"> </w:t>
      </w:r>
      <w:r w:rsidRPr="00770A58">
        <w:rPr>
          <w:w w:val="95"/>
          <w:sz w:val="27"/>
          <w:szCs w:val="27"/>
        </w:rPr>
        <w:t>(бездействие)</w:t>
      </w:r>
      <w:r w:rsidRPr="00770A58">
        <w:rPr>
          <w:spacing w:val="65"/>
          <w:sz w:val="27"/>
          <w:szCs w:val="27"/>
        </w:rPr>
        <w:t xml:space="preserve"> </w:t>
      </w:r>
      <w:r w:rsidRPr="00770A58">
        <w:rPr>
          <w:w w:val="95"/>
          <w:sz w:val="27"/>
          <w:szCs w:val="27"/>
        </w:rPr>
        <w:t>работника</w:t>
      </w:r>
      <w:r w:rsidRPr="00770A58">
        <w:rPr>
          <w:spacing w:val="65"/>
          <w:sz w:val="27"/>
          <w:szCs w:val="27"/>
        </w:rPr>
        <w:t xml:space="preserve"> </w:t>
      </w:r>
      <w:r w:rsidRPr="00770A58">
        <w:rPr>
          <w:w w:val="95"/>
          <w:sz w:val="27"/>
          <w:szCs w:val="27"/>
        </w:rPr>
        <w:t>многофункционального</w:t>
      </w:r>
      <w:r w:rsidRPr="00770A58">
        <w:rPr>
          <w:spacing w:val="65"/>
          <w:sz w:val="27"/>
          <w:szCs w:val="27"/>
        </w:rPr>
        <w:t xml:space="preserve"> </w:t>
      </w:r>
      <w:r w:rsidRPr="00770A58">
        <w:rPr>
          <w:spacing w:val="-2"/>
          <w:w w:val="95"/>
          <w:sz w:val="27"/>
          <w:szCs w:val="27"/>
        </w:rPr>
        <w:t>центра;</w:t>
      </w:r>
    </w:p>
    <w:p w:rsidR="000F14D6" w:rsidRPr="00770A58" w:rsidRDefault="000F14D6" w:rsidP="00053E7C">
      <w:pPr>
        <w:pStyle w:val="ac"/>
        <w:ind w:left="0" w:firstLine="709"/>
        <w:jc w:val="both"/>
        <w:rPr>
          <w:sz w:val="27"/>
          <w:szCs w:val="27"/>
        </w:rPr>
      </w:pPr>
      <w:r w:rsidRPr="00770A58">
        <w:rPr>
          <w:sz w:val="27"/>
          <w:szCs w:val="27"/>
        </w:rPr>
        <w:t>к</w:t>
      </w:r>
      <w:r w:rsidRPr="00770A58">
        <w:rPr>
          <w:spacing w:val="-12"/>
          <w:sz w:val="27"/>
          <w:szCs w:val="27"/>
        </w:rPr>
        <w:t xml:space="preserve"> </w:t>
      </w:r>
      <w:r w:rsidRPr="00770A58">
        <w:rPr>
          <w:sz w:val="27"/>
          <w:szCs w:val="27"/>
        </w:rPr>
        <w:t>учредителю</w:t>
      </w:r>
      <w:r w:rsidRPr="00770A58">
        <w:rPr>
          <w:spacing w:val="-11"/>
          <w:sz w:val="27"/>
          <w:szCs w:val="27"/>
        </w:rPr>
        <w:t xml:space="preserve"> </w:t>
      </w:r>
      <w:r w:rsidRPr="00770A58">
        <w:rPr>
          <w:sz w:val="27"/>
          <w:szCs w:val="27"/>
        </w:rPr>
        <w:t>многофункционального</w:t>
      </w:r>
      <w:r w:rsidRPr="00770A58">
        <w:rPr>
          <w:spacing w:val="-11"/>
          <w:sz w:val="27"/>
          <w:szCs w:val="27"/>
        </w:rPr>
        <w:t xml:space="preserve"> </w:t>
      </w:r>
      <w:r w:rsidRPr="00770A58">
        <w:rPr>
          <w:sz w:val="27"/>
          <w:szCs w:val="27"/>
        </w:rPr>
        <w:t>центра</w:t>
      </w:r>
      <w:r w:rsidRPr="00770A58">
        <w:rPr>
          <w:spacing w:val="53"/>
          <w:sz w:val="27"/>
          <w:szCs w:val="27"/>
        </w:rPr>
        <w:t xml:space="preserve"> </w:t>
      </w:r>
      <w:r w:rsidRPr="00770A58">
        <w:rPr>
          <w:sz w:val="27"/>
          <w:szCs w:val="27"/>
        </w:rPr>
        <w:t>–</w:t>
      </w:r>
      <w:r w:rsidRPr="00770A58">
        <w:rPr>
          <w:spacing w:val="-11"/>
          <w:sz w:val="27"/>
          <w:szCs w:val="27"/>
        </w:rPr>
        <w:t xml:space="preserve"> </w:t>
      </w:r>
      <w:r w:rsidRPr="00770A58">
        <w:rPr>
          <w:sz w:val="27"/>
          <w:szCs w:val="27"/>
        </w:rPr>
        <w:t>на</w:t>
      </w:r>
      <w:r w:rsidRPr="00770A58">
        <w:rPr>
          <w:spacing w:val="-11"/>
          <w:sz w:val="27"/>
          <w:szCs w:val="27"/>
        </w:rPr>
        <w:t xml:space="preserve"> </w:t>
      </w:r>
      <w:r w:rsidRPr="00770A58">
        <w:rPr>
          <w:sz w:val="27"/>
          <w:szCs w:val="27"/>
        </w:rPr>
        <w:t>решение</w:t>
      </w:r>
      <w:r w:rsidRPr="00770A58">
        <w:rPr>
          <w:spacing w:val="-12"/>
          <w:sz w:val="27"/>
          <w:szCs w:val="27"/>
        </w:rPr>
        <w:t xml:space="preserve"> </w:t>
      </w:r>
      <w:r w:rsidRPr="00770A58">
        <w:rPr>
          <w:sz w:val="27"/>
          <w:szCs w:val="27"/>
        </w:rPr>
        <w:t>и</w:t>
      </w:r>
      <w:r w:rsidRPr="00770A58">
        <w:rPr>
          <w:spacing w:val="-11"/>
          <w:sz w:val="27"/>
          <w:szCs w:val="27"/>
        </w:rPr>
        <w:t xml:space="preserve"> </w:t>
      </w:r>
      <w:r w:rsidRPr="00770A58">
        <w:rPr>
          <w:spacing w:val="-2"/>
          <w:sz w:val="27"/>
          <w:szCs w:val="27"/>
        </w:rPr>
        <w:t>действия</w:t>
      </w:r>
      <w:r w:rsidRPr="00770A58">
        <w:rPr>
          <w:sz w:val="27"/>
          <w:szCs w:val="27"/>
        </w:rPr>
        <w:t xml:space="preserve"> </w:t>
      </w:r>
      <w:r w:rsidRPr="00770A58">
        <w:rPr>
          <w:w w:val="95"/>
          <w:sz w:val="27"/>
          <w:szCs w:val="27"/>
        </w:rPr>
        <w:t>(бездействие)</w:t>
      </w:r>
      <w:r w:rsidRPr="00770A58">
        <w:rPr>
          <w:spacing w:val="73"/>
          <w:sz w:val="27"/>
          <w:szCs w:val="27"/>
        </w:rPr>
        <w:t xml:space="preserve"> </w:t>
      </w:r>
      <w:r w:rsidRPr="00770A58">
        <w:rPr>
          <w:w w:val="95"/>
          <w:sz w:val="27"/>
          <w:szCs w:val="27"/>
        </w:rPr>
        <w:t>многофункционального</w:t>
      </w:r>
      <w:r w:rsidRPr="00770A58">
        <w:rPr>
          <w:spacing w:val="74"/>
          <w:sz w:val="27"/>
          <w:szCs w:val="27"/>
        </w:rPr>
        <w:t xml:space="preserve"> </w:t>
      </w:r>
      <w:r w:rsidRPr="00770A58">
        <w:rPr>
          <w:spacing w:val="-2"/>
          <w:w w:val="95"/>
          <w:sz w:val="27"/>
          <w:szCs w:val="27"/>
        </w:rPr>
        <w:t>центра.</w:t>
      </w:r>
    </w:p>
    <w:p w:rsidR="000F14D6" w:rsidRPr="00770A58" w:rsidRDefault="000F14D6" w:rsidP="00053E7C">
      <w:pPr>
        <w:pStyle w:val="ac"/>
        <w:ind w:left="0" w:firstLine="709"/>
        <w:jc w:val="both"/>
        <w:rPr>
          <w:sz w:val="27"/>
          <w:szCs w:val="27"/>
        </w:rPr>
      </w:pPr>
      <w:r w:rsidRPr="00770A58">
        <w:rPr>
          <w:sz w:val="27"/>
          <w:szCs w:val="27"/>
        </w:rPr>
        <w:t>В администрации Березовского муниципального округа, многофункциональном центре, у учредителя многофункционального</w:t>
      </w:r>
      <w:r w:rsidRPr="00770A58">
        <w:rPr>
          <w:spacing w:val="-12"/>
          <w:sz w:val="27"/>
          <w:szCs w:val="27"/>
        </w:rPr>
        <w:t xml:space="preserve"> </w:t>
      </w:r>
      <w:r w:rsidRPr="00770A58">
        <w:rPr>
          <w:sz w:val="27"/>
          <w:szCs w:val="27"/>
        </w:rPr>
        <w:t>центра</w:t>
      </w:r>
      <w:r w:rsidRPr="00770A58">
        <w:rPr>
          <w:spacing w:val="-12"/>
          <w:sz w:val="27"/>
          <w:szCs w:val="27"/>
        </w:rPr>
        <w:t xml:space="preserve"> </w:t>
      </w:r>
      <w:r w:rsidRPr="00770A58">
        <w:rPr>
          <w:sz w:val="27"/>
          <w:szCs w:val="27"/>
        </w:rPr>
        <w:t>определяются</w:t>
      </w:r>
      <w:r w:rsidRPr="00770A58">
        <w:rPr>
          <w:spacing w:val="-12"/>
          <w:sz w:val="27"/>
          <w:szCs w:val="27"/>
        </w:rPr>
        <w:t xml:space="preserve"> </w:t>
      </w:r>
      <w:r w:rsidRPr="00770A58">
        <w:rPr>
          <w:sz w:val="27"/>
          <w:szCs w:val="27"/>
        </w:rPr>
        <w:t>уполномоченные</w:t>
      </w:r>
      <w:r w:rsidRPr="00770A58">
        <w:rPr>
          <w:spacing w:val="-12"/>
          <w:sz w:val="27"/>
          <w:szCs w:val="27"/>
        </w:rPr>
        <w:t xml:space="preserve"> </w:t>
      </w:r>
      <w:r w:rsidRPr="00770A58">
        <w:rPr>
          <w:sz w:val="27"/>
          <w:szCs w:val="27"/>
        </w:rPr>
        <w:t>на</w:t>
      </w:r>
      <w:r w:rsidRPr="00770A58">
        <w:rPr>
          <w:spacing w:val="-12"/>
          <w:sz w:val="27"/>
          <w:szCs w:val="27"/>
        </w:rPr>
        <w:t xml:space="preserve"> </w:t>
      </w:r>
      <w:r w:rsidRPr="00770A58">
        <w:rPr>
          <w:sz w:val="27"/>
          <w:szCs w:val="27"/>
        </w:rPr>
        <w:t>рассмотрение жалоб должностные лица.</w:t>
      </w:r>
    </w:p>
    <w:p w:rsidR="000F14D6" w:rsidRPr="00770A58" w:rsidRDefault="000F14D6" w:rsidP="00053E7C">
      <w:pPr>
        <w:pStyle w:val="ac"/>
        <w:ind w:left="0"/>
        <w:rPr>
          <w:sz w:val="27"/>
          <w:szCs w:val="27"/>
        </w:rPr>
      </w:pP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Способы информирования заявителей о порядке подачи и</w:t>
      </w:r>
    </w:p>
    <w:p w:rsidR="000F14D6" w:rsidRPr="00770A58" w:rsidRDefault="000F14D6" w:rsidP="00053E7C">
      <w:pPr>
        <w:pStyle w:val="ConsPlusNormal"/>
        <w:ind w:firstLine="540"/>
        <w:jc w:val="center"/>
        <w:rPr>
          <w:rFonts w:ascii="Times New Roman" w:hAnsi="Times New Roman" w:cs="Times New Roman"/>
          <w:sz w:val="27"/>
          <w:szCs w:val="27"/>
        </w:rPr>
      </w:pPr>
      <w:r w:rsidRPr="00770A58">
        <w:rPr>
          <w:rFonts w:ascii="Times New Roman" w:hAnsi="Times New Roman" w:cs="Times New Roman"/>
          <w:sz w:val="27"/>
          <w:szCs w:val="27"/>
        </w:rPr>
        <w:t>рассмотрения жалобы, в том числе с использованием Единого портала государственных и муниципальных услуг</w:t>
      </w:r>
    </w:p>
    <w:p w:rsidR="000F14D6" w:rsidRPr="00770A58" w:rsidRDefault="000F14D6" w:rsidP="00053E7C">
      <w:pPr>
        <w:tabs>
          <w:tab w:val="left" w:pos="1370"/>
        </w:tabs>
        <w:spacing w:after="0" w:line="240" w:lineRule="auto"/>
        <w:jc w:val="both"/>
        <w:rPr>
          <w:rFonts w:ascii="Times New Roman" w:hAnsi="Times New Roman"/>
          <w:sz w:val="27"/>
          <w:szCs w:val="27"/>
        </w:rPr>
      </w:pPr>
    </w:p>
    <w:p w:rsidR="000F14D6" w:rsidRPr="00770A58" w:rsidRDefault="000F14D6" w:rsidP="00053E7C">
      <w:pPr>
        <w:tabs>
          <w:tab w:val="left" w:pos="851"/>
        </w:tabs>
        <w:spacing w:after="0" w:line="240" w:lineRule="auto"/>
        <w:ind w:firstLine="709"/>
        <w:jc w:val="both"/>
        <w:rPr>
          <w:rFonts w:ascii="Times New Roman" w:hAnsi="Times New Roman"/>
          <w:sz w:val="27"/>
          <w:szCs w:val="27"/>
        </w:rPr>
      </w:pPr>
      <w:r w:rsidRPr="00770A58">
        <w:rPr>
          <w:rFonts w:ascii="Times New Roman" w:hAnsi="Times New Roman"/>
          <w:sz w:val="27"/>
          <w:szCs w:val="27"/>
        </w:rPr>
        <w:t>5.3.Информация</w:t>
      </w:r>
      <w:r w:rsidRPr="00770A58">
        <w:rPr>
          <w:rFonts w:ascii="Times New Roman" w:hAnsi="Times New Roman"/>
          <w:spacing w:val="-7"/>
          <w:sz w:val="27"/>
          <w:szCs w:val="27"/>
        </w:rPr>
        <w:t xml:space="preserve"> </w:t>
      </w:r>
      <w:r w:rsidRPr="00770A58">
        <w:rPr>
          <w:rFonts w:ascii="Times New Roman" w:hAnsi="Times New Roman"/>
          <w:sz w:val="27"/>
          <w:szCs w:val="27"/>
        </w:rPr>
        <w:t>о</w:t>
      </w:r>
      <w:r w:rsidRPr="00770A58">
        <w:rPr>
          <w:rFonts w:ascii="Times New Roman" w:hAnsi="Times New Roman"/>
          <w:spacing w:val="-7"/>
          <w:sz w:val="27"/>
          <w:szCs w:val="27"/>
        </w:rPr>
        <w:t xml:space="preserve"> </w:t>
      </w:r>
      <w:r w:rsidRPr="00770A58">
        <w:rPr>
          <w:rFonts w:ascii="Times New Roman" w:hAnsi="Times New Roman"/>
          <w:sz w:val="27"/>
          <w:szCs w:val="27"/>
        </w:rPr>
        <w:t>порядке</w:t>
      </w:r>
      <w:r w:rsidRPr="00770A58">
        <w:rPr>
          <w:rFonts w:ascii="Times New Roman" w:hAnsi="Times New Roman"/>
          <w:spacing w:val="-7"/>
          <w:sz w:val="27"/>
          <w:szCs w:val="27"/>
        </w:rPr>
        <w:t xml:space="preserve"> </w:t>
      </w:r>
      <w:r w:rsidRPr="00770A58">
        <w:rPr>
          <w:rFonts w:ascii="Times New Roman" w:hAnsi="Times New Roman"/>
          <w:sz w:val="27"/>
          <w:szCs w:val="27"/>
        </w:rPr>
        <w:t>подачи</w:t>
      </w:r>
      <w:r w:rsidRPr="00770A58">
        <w:rPr>
          <w:rFonts w:ascii="Times New Roman" w:hAnsi="Times New Roman"/>
          <w:spacing w:val="-7"/>
          <w:sz w:val="27"/>
          <w:szCs w:val="27"/>
        </w:rPr>
        <w:t xml:space="preserve"> </w:t>
      </w:r>
      <w:r w:rsidRPr="00770A58">
        <w:rPr>
          <w:rFonts w:ascii="Times New Roman" w:hAnsi="Times New Roman"/>
          <w:sz w:val="27"/>
          <w:szCs w:val="27"/>
        </w:rPr>
        <w:t>и</w:t>
      </w:r>
      <w:r w:rsidRPr="00770A58">
        <w:rPr>
          <w:rFonts w:ascii="Times New Roman" w:hAnsi="Times New Roman"/>
          <w:spacing w:val="-7"/>
          <w:sz w:val="27"/>
          <w:szCs w:val="27"/>
        </w:rPr>
        <w:t xml:space="preserve"> </w:t>
      </w:r>
      <w:r w:rsidRPr="00770A58">
        <w:rPr>
          <w:rFonts w:ascii="Times New Roman" w:hAnsi="Times New Roman"/>
          <w:sz w:val="27"/>
          <w:szCs w:val="27"/>
        </w:rPr>
        <w:t>рассмотрения</w:t>
      </w:r>
      <w:r w:rsidRPr="00770A58">
        <w:rPr>
          <w:rFonts w:ascii="Times New Roman" w:hAnsi="Times New Roman"/>
          <w:spacing w:val="-7"/>
          <w:sz w:val="27"/>
          <w:szCs w:val="27"/>
        </w:rPr>
        <w:t xml:space="preserve"> </w:t>
      </w:r>
      <w:r w:rsidRPr="00770A58">
        <w:rPr>
          <w:rFonts w:ascii="Times New Roman" w:hAnsi="Times New Roman"/>
          <w:sz w:val="27"/>
          <w:szCs w:val="27"/>
        </w:rPr>
        <w:t>жалобы</w:t>
      </w:r>
      <w:r w:rsidRPr="00770A58">
        <w:rPr>
          <w:rFonts w:ascii="Times New Roman" w:hAnsi="Times New Roman"/>
          <w:spacing w:val="-7"/>
          <w:sz w:val="27"/>
          <w:szCs w:val="27"/>
        </w:rPr>
        <w:t xml:space="preserve"> </w:t>
      </w:r>
      <w:r w:rsidRPr="00770A58">
        <w:rPr>
          <w:rFonts w:ascii="Times New Roman" w:hAnsi="Times New Roman"/>
          <w:sz w:val="27"/>
          <w:szCs w:val="27"/>
        </w:rPr>
        <w:t>размещается</w:t>
      </w:r>
      <w:r w:rsidRPr="00770A58">
        <w:rPr>
          <w:rFonts w:ascii="Times New Roman" w:hAnsi="Times New Roman"/>
          <w:spacing w:val="-7"/>
          <w:sz w:val="27"/>
          <w:szCs w:val="27"/>
        </w:rPr>
        <w:t xml:space="preserve"> </w:t>
      </w:r>
      <w:r w:rsidRPr="00770A58">
        <w:rPr>
          <w:rFonts w:ascii="Times New Roman" w:hAnsi="Times New Roman"/>
          <w:sz w:val="27"/>
          <w:szCs w:val="27"/>
        </w:rPr>
        <w:t xml:space="preserve">на информационных стендах в местах предоставления муниципальной услуги, на сайте администрации Березовского муниципального округа,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770A58">
        <w:rPr>
          <w:rFonts w:ascii="Times New Roman" w:hAnsi="Times New Roman"/>
          <w:spacing w:val="-2"/>
          <w:sz w:val="27"/>
          <w:szCs w:val="27"/>
        </w:rPr>
        <w:t>(представителем).</w:t>
      </w:r>
    </w:p>
    <w:p w:rsidR="000F14D6" w:rsidRPr="00770A58" w:rsidRDefault="000F14D6" w:rsidP="00053E7C">
      <w:pPr>
        <w:tabs>
          <w:tab w:val="left" w:pos="1370"/>
        </w:tabs>
        <w:spacing w:after="0" w:line="240" w:lineRule="auto"/>
        <w:rPr>
          <w:rFonts w:ascii="Times New Roman" w:hAnsi="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Перечень нормативных правовых актов, регулирующих порядок</w:t>
      </w: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F14D6" w:rsidRPr="00770A58" w:rsidRDefault="000F14D6" w:rsidP="00053E7C">
      <w:pPr>
        <w:pStyle w:val="ConsPlusNormal"/>
        <w:jc w:val="center"/>
        <w:rPr>
          <w:rFonts w:ascii="Times New Roman" w:hAnsi="Times New Roman" w:cs="Times New Roman"/>
          <w:sz w:val="27"/>
          <w:szCs w:val="27"/>
        </w:rPr>
      </w:pP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5.4.Порядок досудебного (внесудебного) обжалования решений и действий (бездействия) Жилищного отдела, предоставляющего муниципальную услугу, а также его должностных лиц регулируется:</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Федеральным законом от 27 июля 2010 г. №210-ФЗ «Об организации предоставления государственных и муниципальных услуг»;</w:t>
      </w:r>
    </w:p>
    <w:p w:rsidR="000F14D6" w:rsidRPr="00770A58" w:rsidRDefault="000F14D6" w:rsidP="00053E7C">
      <w:pPr>
        <w:pStyle w:val="ConsPlusNormal"/>
        <w:ind w:firstLine="709"/>
        <w:jc w:val="both"/>
        <w:rPr>
          <w:rFonts w:ascii="Times New Roman" w:eastAsiaTheme="minorHAnsi" w:hAnsi="Times New Roman" w:cs="Times New Roman"/>
          <w:sz w:val="27"/>
          <w:szCs w:val="27"/>
        </w:rPr>
      </w:pPr>
      <w:r w:rsidRPr="00770A58">
        <w:rPr>
          <w:rFonts w:ascii="Times New Roman" w:eastAsiaTheme="minorHAnsi" w:hAnsi="Times New Roman" w:cs="Times New Roman"/>
          <w:sz w:val="27"/>
          <w:szCs w:val="27"/>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14D6" w:rsidRPr="00770A58" w:rsidRDefault="000F14D6"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w:t>
      </w:r>
    </w:p>
    <w:p w:rsidR="000F14D6" w:rsidRPr="00770A58" w:rsidRDefault="00CB183D" w:rsidP="00053E7C">
      <w:pPr>
        <w:pStyle w:val="ConsPlusNormal"/>
        <w:ind w:firstLine="709"/>
        <w:jc w:val="both"/>
        <w:rPr>
          <w:rFonts w:ascii="Times New Roman" w:hAnsi="Times New Roman" w:cs="Times New Roman"/>
          <w:sz w:val="27"/>
          <w:szCs w:val="27"/>
        </w:rPr>
      </w:pPr>
      <w:r w:rsidRPr="00770A58">
        <w:rPr>
          <w:rFonts w:ascii="Times New Roman" w:hAnsi="Times New Roman" w:cs="Times New Roman"/>
          <w:sz w:val="27"/>
          <w:szCs w:val="27"/>
        </w:rPr>
        <w:t>5.5.</w:t>
      </w:r>
      <w:r w:rsidR="000F14D6" w:rsidRPr="00770A58">
        <w:rPr>
          <w:rFonts w:ascii="Times New Roman" w:hAnsi="Times New Roman" w:cs="Times New Roman"/>
          <w:sz w:val="27"/>
          <w:szCs w:val="27"/>
        </w:rPr>
        <w:t>Полная информация о порядке подачи и рассмотрении жалобы на решения и действия (бездействие) Жилищного отдела, предоставляющего муниципальную услугу, его должностных лиц, муниципальных служащих и сотрудников, а также решения и действия (бездействие) МФЦ, работников МФЦ размещена в разделе «Дополнительная информация» на ЕПГУ соответствующей муниципальной услуги (при наличии технической возможности)».</w:t>
      </w:r>
    </w:p>
    <w:p w:rsidR="000F14D6" w:rsidRPr="00770A58" w:rsidRDefault="000F14D6" w:rsidP="00053E7C">
      <w:pPr>
        <w:pStyle w:val="ConsPlusNonformat"/>
        <w:rPr>
          <w:rFonts w:ascii="Times New Roman" w:hAnsi="Times New Roman" w:cs="Times New Roman"/>
          <w:sz w:val="27"/>
          <w:szCs w:val="27"/>
        </w:rPr>
      </w:pPr>
    </w:p>
    <w:p w:rsidR="000F14D6" w:rsidRPr="00770A58" w:rsidRDefault="000F14D6" w:rsidP="00053E7C">
      <w:pPr>
        <w:pStyle w:val="ConsPlusNormal"/>
        <w:jc w:val="center"/>
        <w:rPr>
          <w:rFonts w:ascii="Times New Roman" w:hAnsi="Times New Roman" w:cs="Times New Roman"/>
          <w:sz w:val="27"/>
          <w:szCs w:val="27"/>
        </w:rPr>
      </w:pPr>
      <w:r w:rsidRPr="00770A58">
        <w:rPr>
          <w:rFonts w:ascii="Times New Roman" w:hAnsi="Times New Roman" w:cs="Times New Roman"/>
          <w:sz w:val="27"/>
          <w:szCs w:val="27"/>
        </w:rPr>
        <w:t>6.Особенности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F14D6" w:rsidRPr="00770A58" w:rsidRDefault="000F14D6" w:rsidP="00053E7C">
      <w:pPr>
        <w:pStyle w:val="ConsPlusNormal"/>
        <w:jc w:val="center"/>
        <w:rPr>
          <w:rFonts w:ascii="Times New Roman" w:hAnsi="Times New Roman" w:cs="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Исчерпывающий перечень административных процедур (действий) при</w:t>
      </w: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предоставлении муниципальной услуги, выполняемых</w:t>
      </w:r>
    </w:p>
    <w:p w:rsidR="000F14D6" w:rsidRPr="00770A58" w:rsidRDefault="000F14D6" w:rsidP="00053E7C">
      <w:pPr>
        <w:pStyle w:val="ConsPlusNormal"/>
        <w:jc w:val="center"/>
        <w:rPr>
          <w:rFonts w:ascii="Times New Roman" w:eastAsiaTheme="minorHAnsi" w:hAnsi="Times New Roman" w:cs="Times New Roman"/>
          <w:bCs/>
          <w:sz w:val="27"/>
          <w:szCs w:val="27"/>
          <w:lang w:eastAsia="en-US"/>
        </w:rPr>
      </w:pPr>
      <w:r w:rsidRPr="00770A58">
        <w:rPr>
          <w:rFonts w:ascii="Times New Roman" w:eastAsiaTheme="minorHAnsi" w:hAnsi="Times New Roman" w:cs="Times New Roman"/>
          <w:bCs/>
          <w:sz w:val="27"/>
          <w:szCs w:val="27"/>
          <w:lang w:eastAsia="en-US"/>
        </w:rPr>
        <w:t>многофункциональными центрами</w:t>
      </w:r>
    </w:p>
    <w:p w:rsidR="000F14D6" w:rsidRPr="00770A58" w:rsidRDefault="000F14D6" w:rsidP="00053E7C">
      <w:pPr>
        <w:pStyle w:val="ConsPlusNormal"/>
        <w:jc w:val="center"/>
        <w:rPr>
          <w:rFonts w:ascii="Times New Roman" w:hAnsi="Times New Roman" w:cs="Times New Roman"/>
          <w:sz w:val="27"/>
          <w:szCs w:val="27"/>
        </w:rPr>
      </w:pPr>
    </w:p>
    <w:p w:rsidR="000F14D6" w:rsidRPr="00770A58" w:rsidRDefault="000F14D6" w:rsidP="00053E7C">
      <w:pPr>
        <w:pStyle w:val="ac"/>
        <w:ind w:left="0" w:firstLine="709"/>
        <w:jc w:val="both"/>
        <w:rPr>
          <w:sz w:val="27"/>
          <w:szCs w:val="27"/>
        </w:rPr>
      </w:pPr>
      <w:r w:rsidRPr="00770A58">
        <w:rPr>
          <w:spacing w:val="-2"/>
          <w:sz w:val="27"/>
          <w:szCs w:val="27"/>
        </w:rPr>
        <w:t>6.1</w:t>
      </w:r>
      <w:r w:rsidR="00CB183D" w:rsidRPr="00770A58">
        <w:rPr>
          <w:spacing w:val="-4"/>
          <w:sz w:val="27"/>
          <w:szCs w:val="27"/>
        </w:rPr>
        <w:t>.</w:t>
      </w:r>
      <w:r w:rsidRPr="00770A58">
        <w:rPr>
          <w:spacing w:val="-2"/>
          <w:sz w:val="27"/>
          <w:szCs w:val="27"/>
        </w:rPr>
        <w:t>Многофункциональный</w:t>
      </w:r>
      <w:r w:rsidRPr="00770A58">
        <w:rPr>
          <w:spacing w:val="-3"/>
          <w:sz w:val="27"/>
          <w:szCs w:val="27"/>
        </w:rPr>
        <w:t xml:space="preserve"> </w:t>
      </w:r>
      <w:r w:rsidRPr="00770A58">
        <w:rPr>
          <w:spacing w:val="-2"/>
          <w:sz w:val="27"/>
          <w:szCs w:val="27"/>
        </w:rPr>
        <w:t>центр</w:t>
      </w:r>
      <w:r w:rsidRPr="00770A58">
        <w:rPr>
          <w:spacing w:val="-4"/>
          <w:sz w:val="27"/>
          <w:szCs w:val="27"/>
        </w:rPr>
        <w:t xml:space="preserve"> </w:t>
      </w:r>
      <w:r w:rsidRPr="00770A58">
        <w:rPr>
          <w:spacing w:val="-2"/>
          <w:sz w:val="27"/>
          <w:szCs w:val="27"/>
        </w:rPr>
        <w:t>осуществляет:</w:t>
      </w:r>
    </w:p>
    <w:p w:rsidR="000F14D6" w:rsidRPr="00770A58" w:rsidRDefault="000F14D6" w:rsidP="00053E7C">
      <w:pPr>
        <w:pStyle w:val="ac"/>
        <w:ind w:left="0" w:firstLine="709"/>
        <w:jc w:val="both"/>
        <w:rPr>
          <w:sz w:val="27"/>
          <w:szCs w:val="27"/>
        </w:rPr>
      </w:pPr>
      <w:r w:rsidRPr="00770A58">
        <w:rPr>
          <w:sz w:val="27"/>
          <w:szCs w:val="27"/>
        </w:rPr>
        <w:t>информирование заявителей о порядке предоставления муниципальной услуги в многофункциональном центре, по иным вопросам, связанным</w:t>
      </w:r>
      <w:r w:rsidRPr="00770A58">
        <w:rPr>
          <w:spacing w:val="-9"/>
          <w:sz w:val="27"/>
          <w:szCs w:val="27"/>
        </w:rPr>
        <w:t xml:space="preserve"> </w:t>
      </w:r>
      <w:r w:rsidRPr="00770A58">
        <w:rPr>
          <w:sz w:val="27"/>
          <w:szCs w:val="27"/>
        </w:rPr>
        <w:t>с</w:t>
      </w:r>
      <w:r w:rsidRPr="00770A58">
        <w:rPr>
          <w:spacing w:val="-9"/>
          <w:sz w:val="27"/>
          <w:szCs w:val="27"/>
        </w:rPr>
        <w:t xml:space="preserve"> </w:t>
      </w:r>
      <w:r w:rsidRPr="00770A58">
        <w:rPr>
          <w:sz w:val="27"/>
          <w:szCs w:val="27"/>
        </w:rPr>
        <w:t>предоставлением</w:t>
      </w:r>
      <w:r w:rsidRPr="00770A58">
        <w:rPr>
          <w:spacing w:val="-9"/>
          <w:sz w:val="27"/>
          <w:szCs w:val="27"/>
        </w:rPr>
        <w:t xml:space="preserve"> </w:t>
      </w:r>
      <w:r w:rsidRPr="00770A58">
        <w:rPr>
          <w:sz w:val="27"/>
          <w:szCs w:val="27"/>
        </w:rPr>
        <w:t>муниципальной услуги,</w:t>
      </w:r>
      <w:r w:rsidRPr="00770A58">
        <w:rPr>
          <w:spacing w:val="-9"/>
          <w:sz w:val="27"/>
          <w:szCs w:val="27"/>
        </w:rPr>
        <w:t xml:space="preserve"> </w:t>
      </w:r>
      <w:r w:rsidRPr="00770A58">
        <w:rPr>
          <w:sz w:val="27"/>
          <w:szCs w:val="27"/>
        </w:rPr>
        <w:t>а</w:t>
      </w:r>
      <w:r w:rsidRPr="00770A58">
        <w:rPr>
          <w:spacing w:val="-9"/>
          <w:sz w:val="27"/>
          <w:szCs w:val="27"/>
        </w:rPr>
        <w:t xml:space="preserve"> </w:t>
      </w:r>
      <w:r w:rsidRPr="00770A58">
        <w:rPr>
          <w:sz w:val="27"/>
          <w:szCs w:val="27"/>
        </w:rPr>
        <w:t>также консультирование заявителей о порядке предоставления муниципальной услуги в многофункциональном центре;</w:t>
      </w:r>
    </w:p>
    <w:p w:rsidR="000F14D6" w:rsidRPr="00770A58" w:rsidRDefault="000F14D6" w:rsidP="00053E7C">
      <w:pPr>
        <w:pStyle w:val="ac"/>
        <w:ind w:left="0" w:firstLine="709"/>
        <w:jc w:val="both"/>
        <w:rPr>
          <w:sz w:val="27"/>
          <w:szCs w:val="27"/>
        </w:rPr>
      </w:pPr>
      <w:r w:rsidRPr="00770A58">
        <w:rPr>
          <w:sz w:val="27"/>
          <w:szCs w:val="27"/>
        </w:rPr>
        <w:t>выдачу заявителю результата предоставления муниципальной</w:t>
      </w:r>
      <w:r w:rsidRPr="00770A58">
        <w:rPr>
          <w:spacing w:val="-11"/>
          <w:sz w:val="27"/>
          <w:szCs w:val="27"/>
        </w:rPr>
        <w:t xml:space="preserve"> </w:t>
      </w:r>
      <w:r w:rsidRPr="00770A58">
        <w:rPr>
          <w:sz w:val="27"/>
          <w:szCs w:val="27"/>
        </w:rPr>
        <w:t>услуги,</w:t>
      </w:r>
      <w:r w:rsidRPr="00770A58">
        <w:rPr>
          <w:spacing w:val="-11"/>
          <w:sz w:val="27"/>
          <w:szCs w:val="27"/>
        </w:rPr>
        <w:t xml:space="preserve"> </w:t>
      </w:r>
      <w:r w:rsidRPr="00770A58">
        <w:rPr>
          <w:sz w:val="27"/>
          <w:szCs w:val="27"/>
        </w:rPr>
        <w:t>на</w:t>
      </w:r>
      <w:r w:rsidRPr="00770A58">
        <w:rPr>
          <w:spacing w:val="-11"/>
          <w:sz w:val="27"/>
          <w:szCs w:val="27"/>
        </w:rPr>
        <w:t xml:space="preserve"> </w:t>
      </w:r>
      <w:r w:rsidRPr="00770A58">
        <w:rPr>
          <w:sz w:val="27"/>
          <w:szCs w:val="27"/>
        </w:rPr>
        <w:t>бумажном</w:t>
      </w:r>
      <w:r w:rsidRPr="00770A58">
        <w:rPr>
          <w:spacing w:val="-11"/>
          <w:sz w:val="27"/>
          <w:szCs w:val="27"/>
        </w:rPr>
        <w:t xml:space="preserve"> </w:t>
      </w:r>
      <w:r w:rsidRPr="00770A58">
        <w:rPr>
          <w:sz w:val="27"/>
          <w:szCs w:val="27"/>
        </w:rPr>
        <w:t>носителе,</w:t>
      </w:r>
      <w:r w:rsidRPr="00770A58">
        <w:rPr>
          <w:spacing w:val="-11"/>
          <w:sz w:val="27"/>
          <w:szCs w:val="27"/>
        </w:rPr>
        <w:t xml:space="preserve"> </w:t>
      </w:r>
      <w:r w:rsidRPr="00770A58">
        <w:rPr>
          <w:sz w:val="27"/>
          <w:szCs w:val="27"/>
        </w:rPr>
        <w:t>подтверждающих</w:t>
      </w:r>
      <w:r w:rsidRPr="00770A58">
        <w:rPr>
          <w:spacing w:val="-11"/>
          <w:sz w:val="27"/>
          <w:szCs w:val="27"/>
        </w:rPr>
        <w:t xml:space="preserve"> </w:t>
      </w:r>
      <w:r w:rsidRPr="00770A58">
        <w:rPr>
          <w:sz w:val="27"/>
          <w:szCs w:val="27"/>
        </w:rPr>
        <w:t>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rsidR="000F14D6" w:rsidRPr="00770A58" w:rsidRDefault="000F14D6" w:rsidP="00053E7C">
      <w:pPr>
        <w:pStyle w:val="ac"/>
        <w:ind w:left="0" w:firstLine="709"/>
        <w:jc w:val="both"/>
        <w:rPr>
          <w:sz w:val="27"/>
          <w:szCs w:val="27"/>
        </w:rPr>
      </w:pPr>
      <w:r w:rsidRPr="00770A58">
        <w:rPr>
          <w:spacing w:val="-2"/>
          <w:sz w:val="27"/>
          <w:szCs w:val="27"/>
        </w:rPr>
        <w:t>иные</w:t>
      </w:r>
      <w:r w:rsidRPr="00770A58">
        <w:rPr>
          <w:spacing w:val="-3"/>
          <w:sz w:val="27"/>
          <w:szCs w:val="27"/>
        </w:rPr>
        <w:t xml:space="preserve"> </w:t>
      </w:r>
      <w:r w:rsidRPr="00770A58">
        <w:rPr>
          <w:spacing w:val="-2"/>
          <w:sz w:val="27"/>
          <w:szCs w:val="27"/>
        </w:rPr>
        <w:t>процедуры</w:t>
      </w:r>
      <w:r w:rsidRPr="00770A58">
        <w:rPr>
          <w:spacing w:val="-3"/>
          <w:sz w:val="27"/>
          <w:szCs w:val="27"/>
        </w:rPr>
        <w:t xml:space="preserve"> </w:t>
      </w:r>
      <w:r w:rsidRPr="00770A58">
        <w:rPr>
          <w:spacing w:val="-2"/>
          <w:sz w:val="27"/>
          <w:szCs w:val="27"/>
        </w:rPr>
        <w:t>и действия,</w:t>
      </w:r>
      <w:r w:rsidRPr="00770A58">
        <w:rPr>
          <w:spacing w:val="-3"/>
          <w:sz w:val="27"/>
          <w:szCs w:val="27"/>
        </w:rPr>
        <w:t xml:space="preserve"> </w:t>
      </w:r>
      <w:r w:rsidRPr="00770A58">
        <w:rPr>
          <w:spacing w:val="-2"/>
          <w:sz w:val="27"/>
          <w:szCs w:val="27"/>
        </w:rPr>
        <w:t>предусмотренные Федеральным</w:t>
      </w:r>
      <w:r w:rsidRPr="00770A58">
        <w:rPr>
          <w:spacing w:val="-3"/>
          <w:sz w:val="27"/>
          <w:szCs w:val="27"/>
        </w:rPr>
        <w:t xml:space="preserve"> </w:t>
      </w:r>
      <w:r w:rsidRPr="00770A58">
        <w:rPr>
          <w:spacing w:val="-2"/>
          <w:sz w:val="27"/>
          <w:szCs w:val="27"/>
        </w:rPr>
        <w:t xml:space="preserve">законом  </w:t>
      </w:r>
      <w:r w:rsidR="00CB183D" w:rsidRPr="00770A58">
        <w:rPr>
          <w:spacing w:val="-2"/>
          <w:sz w:val="27"/>
          <w:szCs w:val="27"/>
        </w:rPr>
        <w:t xml:space="preserve">  </w:t>
      </w:r>
      <w:r w:rsidRPr="00770A58">
        <w:rPr>
          <w:spacing w:val="-10"/>
          <w:sz w:val="27"/>
          <w:szCs w:val="27"/>
        </w:rPr>
        <w:t>№</w:t>
      </w:r>
      <w:r w:rsidRPr="00770A58">
        <w:rPr>
          <w:w w:val="95"/>
          <w:sz w:val="27"/>
          <w:szCs w:val="27"/>
        </w:rPr>
        <w:t>210-</w:t>
      </w:r>
      <w:r w:rsidRPr="00770A58">
        <w:rPr>
          <w:spacing w:val="-5"/>
          <w:sz w:val="27"/>
          <w:szCs w:val="27"/>
        </w:rPr>
        <w:t>ФЗ.</w:t>
      </w:r>
    </w:p>
    <w:p w:rsidR="000F14D6" w:rsidRPr="00770A58" w:rsidRDefault="000F14D6" w:rsidP="00053E7C">
      <w:pPr>
        <w:pStyle w:val="ac"/>
        <w:ind w:left="0" w:firstLine="709"/>
        <w:jc w:val="both"/>
        <w:rPr>
          <w:sz w:val="27"/>
          <w:szCs w:val="27"/>
        </w:rPr>
      </w:pPr>
      <w:r w:rsidRPr="00770A58">
        <w:rPr>
          <w:sz w:val="27"/>
          <w:szCs w:val="27"/>
        </w:rPr>
        <w:lastRenderedPageBreak/>
        <w:t>В</w:t>
      </w:r>
      <w:r w:rsidRPr="00770A58">
        <w:rPr>
          <w:spacing w:val="-6"/>
          <w:sz w:val="27"/>
          <w:szCs w:val="27"/>
        </w:rPr>
        <w:t xml:space="preserve"> </w:t>
      </w:r>
      <w:r w:rsidRPr="00770A58">
        <w:rPr>
          <w:sz w:val="27"/>
          <w:szCs w:val="27"/>
        </w:rPr>
        <w:t>соответствии</w:t>
      </w:r>
      <w:r w:rsidRPr="00770A58">
        <w:rPr>
          <w:spacing w:val="-6"/>
          <w:sz w:val="27"/>
          <w:szCs w:val="27"/>
        </w:rPr>
        <w:t xml:space="preserve"> </w:t>
      </w:r>
      <w:r w:rsidRPr="00770A58">
        <w:rPr>
          <w:sz w:val="27"/>
          <w:szCs w:val="27"/>
        </w:rPr>
        <w:t>с</w:t>
      </w:r>
      <w:r w:rsidRPr="00770A58">
        <w:rPr>
          <w:spacing w:val="-6"/>
          <w:sz w:val="27"/>
          <w:szCs w:val="27"/>
        </w:rPr>
        <w:t xml:space="preserve"> </w:t>
      </w:r>
      <w:r w:rsidRPr="00770A58">
        <w:rPr>
          <w:sz w:val="27"/>
          <w:szCs w:val="27"/>
        </w:rPr>
        <w:t>частью 1.1</w:t>
      </w:r>
      <w:r w:rsidRPr="00770A58">
        <w:rPr>
          <w:spacing w:val="-6"/>
          <w:sz w:val="27"/>
          <w:szCs w:val="27"/>
        </w:rPr>
        <w:t xml:space="preserve"> </w:t>
      </w:r>
      <w:r w:rsidRPr="00770A58">
        <w:rPr>
          <w:sz w:val="27"/>
          <w:szCs w:val="27"/>
        </w:rPr>
        <w:t>статьи 16</w:t>
      </w:r>
      <w:r w:rsidRPr="00770A58">
        <w:rPr>
          <w:spacing w:val="-6"/>
          <w:sz w:val="27"/>
          <w:szCs w:val="27"/>
        </w:rPr>
        <w:t xml:space="preserve"> </w:t>
      </w:r>
      <w:r w:rsidRPr="00770A58">
        <w:rPr>
          <w:sz w:val="27"/>
          <w:szCs w:val="27"/>
        </w:rPr>
        <w:t>Федерального</w:t>
      </w:r>
      <w:r w:rsidRPr="00770A58">
        <w:rPr>
          <w:spacing w:val="-6"/>
          <w:sz w:val="27"/>
          <w:szCs w:val="27"/>
        </w:rPr>
        <w:t xml:space="preserve"> </w:t>
      </w:r>
      <w:r w:rsidRPr="00770A58">
        <w:rPr>
          <w:sz w:val="27"/>
          <w:szCs w:val="27"/>
        </w:rPr>
        <w:t>закона</w:t>
      </w:r>
      <w:r w:rsidRPr="00770A58">
        <w:rPr>
          <w:spacing w:val="-6"/>
          <w:sz w:val="27"/>
          <w:szCs w:val="27"/>
        </w:rPr>
        <w:t xml:space="preserve"> </w:t>
      </w:r>
      <w:r w:rsidRPr="00770A58">
        <w:rPr>
          <w:sz w:val="27"/>
          <w:szCs w:val="27"/>
        </w:rPr>
        <w:t>№210-ФЗ</w:t>
      </w:r>
      <w:r w:rsidRPr="00770A58">
        <w:rPr>
          <w:spacing w:val="-6"/>
          <w:sz w:val="27"/>
          <w:szCs w:val="27"/>
        </w:rPr>
        <w:t xml:space="preserve"> </w:t>
      </w:r>
      <w:r w:rsidRPr="00770A58">
        <w:rPr>
          <w:sz w:val="27"/>
          <w:szCs w:val="27"/>
        </w:rPr>
        <w:t>для реализации своих функций многофункциональные центры вправе привлекать иные организации.</w:t>
      </w:r>
    </w:p>
    <w:p w:rsidR="000F14D6" w:rsidRPr="00770A58" w:rsidRDefault="000F14D6" w:rsidP="00053E7C">
      <w:pPr>
        <w:pStyle w:val="ac"/>
        <w:ind w:left="0" w:firstLine="536"/>
        <w:jc w:val="both"/>
        <w:rPr>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Информирование заявителей</w:t>
      </w:r>
    </w:p>
    <w:p w:rsidR="00CB183D" w:rsidRPr="00770A58" w:rsidRDefault="00CB183D" w:rsidP="00053E7C">
      <w:pPr>
        <w:spacing w:after="0" w:line="240" w:lineRule="auto"/>
        <w:jc w:val="center"/>
        <w:rPr>
          <w:rFonts w:ascii="Times New Roman" w:eastAsiaTheme="minorHAnsi" w:hAnsi="Times New Roman"/>
          <w:bCs/>
          <w:sz w:val="27"/>
          <w:szCs w:val="27"/>
        </w:rPr>
      </w:pP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6.2.Информирование заявителя многофункциональными центрами осуществляется следующими способами:</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6.2.1.П</w:t>
      </w:r>
      <w:r w:rsidR="000F14D6" w:rsidRPr="00770A58">
        <w:rPr>
          <w:rFonts w:ascii="Times New Roman" w:eastAsiaTheme="minorHAnsi" w:hAnsi="Times New Roman"/>
          <w:sz w:val="27"/>
          <w:szCs w:val="27"/>
        </w:rPr>
        <w:t>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F14D6" w:rsidRPr="00770A58" w:rsidRDefault="00CB183D"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6.2.2.П</w:t>
      </w:r>
      <w:r w:rsidR="000F14D6" w:rsidRPr="00770A58">
        <w:rPr>
          <w:rFonts w:ascii="Times New Roman" w:eastAsiaTheme="minorHAnsi" w:hAnsi="Times New Roman"/>
          <w:sz w:val="27"/>
          <w:szCs w:val="27"/>
        </w:rPr>
        <w:t>ри обращении заявителя в многофункциональный центр лично, по телефону, посредством почтовых отправлений, либо по электронной почте.</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изложить обращение в письменной форме (ответ направляется заявителю в соответствии со способом, указанным в обращении);</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назначить другое время для консультаций.</w:t>
      </w:r>
    </w:p>
    <w:p w:rsidR="000F14D6" w:rsidRPr="00770A58" w:rsidRDefault="000F14D6" w:rsidP="00053E7C">
      <w:pPr>
        <w:spacing w:after="0" w:line="240" w:lineRule="auto"/>
        <w:ind w:firstLine="709"/>
        <w:jc w:val="both"/>
        <w:rPr>
          <w:rFonts w:ascii="Times New Roman" w:eastAsiaTheme="minorHAnsi" w:hAnsi="Times New Roman"/>
          <w:sz w:val="27"/>
          <w:szCs w:val="27"/>
        </w:rPr>
      </w:pPr>
      <w:r w:rsidRPr="00770A58">
        <w:rPr>
          <w:rFonts w:ascii="Times New Roman" w:eastAsiaTheme="minorHAnsi" w:hAnsi="Times New Roman"/>
          <w:sz w:val="27"/>
          <w:szCs w:val="27"/>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01F4" w:rsidRPr="00770A58" w:rsidRDefault="001A01F4" w:rsidP="00053E7C">
      <w:pPr>
        <w:spacing w:after="0" w:line="240" w:lineRule="auto"/>
        <w:ind w:firstLine="709"/>
        <w:jc w:val="both"/>
        <w:rPr>
          <w:rFonts w:ascii="Times New Roman" w:eastAsiaTheme="minorHAnsi" w:hAnsi="Times New Roman"/>
          <w:sz w:val="27"/>
          <w:szCs w:val="27"/>
        </w:rPr>
      </w:pPr>
    </w:p>
    <w:p w:rsidR="000F14D6" w:rsidRPr="00770A58" w:rsidRDefault="000F14D6" w:rsidP="00053E7C">
      <w:pPr>
        <w:spacing w:after="0" w:line="240" w:lineRule="auto"/>
        <w:jc w:val="center"/>
        <w:rPr>
          <w:rFonts w:ascii="Times New Roman" w:eastAsiaTheme="minorHAnsi" w:hAnsi="Times New Roman"/>
          <w:bCs/>
          <w:sz w:val="27"/>
          <w:szCs w:val="27"/>
        </w:rPr>
      </w:pPr>
      <w:r w:rsidRPr="00770A58">
        <w:rPr>
          <w:rFonts w:ascii="Times New Roman" w:eastAsiaTheme="minorHAnsi" w:hAnsi="Times New Roman"/>
          <w:bCs/>
          <w:sz w:val="27"/>
          <w:szCs w:val="27"/>
        </w:rPr>
        <w:t>Выдача заявителю результата предоставления муниципальной услуги</w:t>
      </w:r>
    </w:p>
    <w:p w:rsidR="001A01F4" w:rsidRPr="00770A58" w:rsidRDefault="001A01F4" w:rsidP="00053E7C">
      <w:pPr>
        <w:spacing w:after="0" w:line="240" w:lineRule="auto"/>
        <w:jc w:val="center"/>
        <w:rPr>
          <w:rFonts w:ascii="Times New Roman" w:eastAsiaTheme="minorHAnsi" w:hAnsi="Times New Roman"/>
          <w:bCs/>
          <w:sz w:val="27"/>
          <w:szCs w:val="27"/>
        </w:rPr>
      </w:pPr>
    </w:p>
    <w:p w:rsidR="000F14D6" w:rsidRPr="00770A58" w:rsidRDefault="000F14D6" w:rsidP="00CB183D">
      <w:pPr>
        <w:tabs>
          <w:tab w:val="left" w:pos="709"/>
        </w:tabs>
        <w:spacing w:after="0" w:line="240" w:lineRule="auto"/>
        <w:ind w:firstLine="709"/>
        <w:jc w:val="both"/>
        <w:rPr>
          <w:rFonts w:ascii="Times New Roman" w:hAnsi="Times New Roman"/>
          <w:sz w:val="27"/>
          <w:szCs w:val="27"/>
        </w:rPr>
      </w:pPr>
      <w:r w:rsidRPr="00770A58">
        <w:rPr>
          <w:rFonts w:ascii="Times New Roman" w:hAnsi="Times New Roman"/>
          <w:sz w:val="27"/>
          <w:szCs w:val="27"/>
        </w:rPr>
        <w:t>6.3.При наличии в заявлении о предоставлении муниципальной услуги</w:t>
      </w:r>
      <w:r w:rsidRPr="00770A58">
        <w:rPr>
          <w:rFonts w:ascii="Times New Roman" w:hAnsi="Times New Roman"/>
          <w:spacing w:val="-8"/>
          <w:sz w:val="27"/>
          <w:szCs w:val="27"/>
        </w:rPr>
        <w:t xml:space="preserve"> </w:t>
      </w:r>
      <w:r w:rsidRPr="00770A58">
        <w:rPr>
          <w:rFonts w:ascii="Times New Roman" w:hAnsi="Times New Roman"/>
          <w:sz w:val="27"/>
          <w:szCs w:val="27"/>
        </w:rPr>
        <w:t>указания</w:t>
      </w:r>
      <w:r w:rsidRPr="00770A58">
        <w:rPr>
          <w:rFonts w:ascii="Times New Roman" w:hAnsi="Times New Roman"/>
          <w:spacing w:val="-8"/>
          <w:sz w:val="27"/>
          <w:szCs w:val="27"/>
        </w:rPr>
        <w:t xml:space="preserve"> </w:t>
      </w:r>
      <w:r w:rsidRPr="00770A58">
        <w:rPr>
          <w:rFonts w:ascii="Times New Roman" w:hAnsi="Times New Roman"/>
          <w:sz w:val="27"/>
          <w:szCs w:val="27"/>
        </w:rPr>
        <w:t>о</w:t>
      </w:r>
      <w:r w:rsidRPr="00770A58">
        <w:rPr>
          <w:rFonts w:ascii="Times New Roman" w:hAnsi="Times New Roman"/>
          <w:spacing w:val="-8"/>
          <w:sz w:val="27"/>
          <w:szCs w:val="27"/>
        </w:rPr>
        <w:t xml:space="preserve"> </w:t>
      </w:r>
      <w:r w:rsidRPr="00770A58">
        <w:rPr>
          <w:rFonts w:ascii="Times New Roman" w:hAnsi="Times New Roman"/>
          <w:sz w:val="27"/>
          <w:szCs w:val="27"/>
        </w:rPr>
        <w:t>выдаче</w:t>
      </w:r>
      <w:r w:rsidRPr="00770A58">
        <w:rPr>
          <w:rFonts w:ascii="Times New Roman" w:hAnsi="Times New Roman"/>
          <w:spacing w:val="-8"/>
          <w:sz w:val="27"/>
          <w:szCs w:val="27"/>
        </w:rPr>
        <w:t xml:space="preserve"> </w:t>
      </w:r>
      <w:r w:rsidRPr="00770A58">
        <w:rPr>
          <w:rFonts w:ascii="Times New Roman" w:hAnsi="Times New Roman"/>
          <w:sz w:val="27"/>
          <w:szCs w:val="27"/>
        </w:rPr>
        <w:t>результатов</w:t>
      </w:r>
      <w:r w:rsidRPr="00770A58">
        <w:rPr>
          <w:rFonts w:ascii="Times New Roman" w:hAnsi="Times New Roman"/>
          <w:spacing w:val="-8"/>
          <w:sz w:val="27"/>
          <w:szCs w:val="27"/>
        </w:rPr>
        <w:t xml:space="preserve"> </w:t>
      </w:r>
      <w:r w:rsidRPr="00770A58">
        <w:rPr>
          <w:rFonts w:ascii="Times New Roman" w:hAnsi="Times New Roman"/>
          <w:sz w:val="27"/>
          <w:szCs w:val="27"/>
        </w:rPr>
        <w:t>оказания</w:t>
      </w:r>
      <w:r w:rsidRPr="00770A58">
        <w:rPr>
          <w:rFonts w:ascii="Times New Roman" w:hAnsi="Times New Roman"/>
          <w:spacing w:val="-8"/>
          <w:sz w:val="27"/>
          <w:szCs w:val="27"/>
        </w:rPr>
        <w:t xml:space="preserve"> </w:t>
      </w:r>
      <w:r w:rsidRPr="00770A58">
        <w:rPr>
          <w:rFonts w:ascii="Times New Roman" w:hAnsi="Times New Roman"/>
          <w:sz w:val="27"/>
          <w:szCs w:val="27"/>
        </w:rPr>
        <w:t>услуги</w:t>
      </w:r>
      <w:r w:rsidRPr="00770A58">
        <w:rPr>
          <w:rFonts w:ascii="Times New Roman" w:hAnsi="Times New Roman"/>
          <w:spacing w:val="-8"/>
          <w:sz w:val="27"/>
          <w:szCs w:val="27"/>
        </w:rPr>
        <w:t xml:space="preserve"> </w:t>
      </w:r>
      <w:r w:rsidRPr="00770A58">
        <w:rPr>
          <w:rFonts w:ascii="Times New Roman" w:hAnsi="Times New Roman"/>
          <w:sz w:val="27"/>
          <w:szCs w:val="27"/>
        </w:rPr>
        <w:t>через многофункциональный центр, Жилищный отдел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Березовского муниципального округа и многофункциональным</w:t>
      </w:r>
      <w:r w:rsidRPr="00770A58">
        <w:rPr>
          <w:rFonts w:ascii="Times New Roman" w:hAnsi="Times New Roman"/>
          <w:spacing w:val="-5"/>
          <w:sz w:val="27"/>
          <w:szCs w:val="27"/>
        </w:rPr>
        <w:t xml:space="preserve"> </w:t>
      </w:r>
      <w:r w:rsidRPr="00770A58">
        <w:rPr>
          <w:rFonts w:ascii="Times New Roman" w:hAnsi="Times New Roman"/>
          <w:sz w:val="27"/>
          <w:szCs w:val="27"/>
        </w:rPr>
        <w:t>центром</w:t>
      </w:r>
      <w:r w:rsidRPr="00770A58">
        <w:rPr>
          <w:rFonts w:ascii="Times New Roman" w:hAnsi="Times New Roman"/>
          <w:spacing w:val="-5"/>
          <w:sz w:val="27"/>
          <w:szCs w:val="27"/>
        </w:rPr>
        <w:t xml:space="preserve"> </w:t>
      </w:r>
      <w:r w:rsidRPr="00770A58">
        <w:rPr>
          <w:rFonts w:ascii="Times New Roman" w:hAnsi="Times New Roman"/>
          <w:sz w:val="27"/>
          <w:szCs w:val="27"/>
        </w:rPr>
        <w:t>в</w:t>
      </w:r>
      <w:r w:rsidRPr="00770A58">
        <w:rPr>
          <w:rFonts w:ascii="Times New Roman" w:hAnsi="Times New Roman"/>
          <w:spacing w:val="-5"/>
          <w:sz w:val="27"/>
          <w:szCs w:val="27"/>
        </w:rPr>
        <w:t xml:space="preserve"> </w:t>
      </w:r>
      <w:r w:rsidRPr="00770A58">
        <w:rPr>
          <w:rFonts w:ascii="Times New Roman" w:hAnsi="Times New Roman"/>
          <w:sz w:val="27"/>
          <w:szCs w:val="27"/>
        </w:rPr>
        <w:t>порядке,</w:t>
      </w:r>
      <w:r w:rsidRPr="00770A58">
        <w:rPr>
          <w:rFonts w:ascii="Times New Roman" w:hAnsi="Times New Roman"/>
          <w:spacing w:val="-5"/>
          <w:sz w:val="27"/>
          <w:szCs w:val="27"/>
        </w:rPr>
        <w:t xml:space="preserve"> </w:t>
      </w:r>
      <w:r w:rsidRPr="00770A58">
        <w:rPr>
          <w:rFonts w:ascii="Times New Roman" w:hAnsi="Times New Roman"/>
          <w:sz w:val="27"/>
          <w:szCs w:val="27"/>
        </w:rPr>
        <w:t>утвержденном</w:t>
      </w:r>
      <w:r w:rsidRPr="00770A58">
        <w:rPr>
          <w:rFonts w:ascii="Times New Roman" w:hAnsi="Times New Roman"/>
          <w:spacing w:val="-5"/>
          <w:sz w:val="27"/>
          <w:szCs w:val="27"/>
        </w:rPr>
        <w:t xml:space="preserve"> </w:t>
      </w:r>
      <w:r w:rsidRPr="00770A58">
        <w:rPr>
          <w:rFonts w:ascii="Times New Roman" w:hAnsi="Times New Roman"/>
          <w:sz w:val="27"/>
          <w:szCs w:val="27"/>
        </w:rPr>
        <w:t>постановлением</w:t>
      </w:r>
      <w:r w:rsidRPr="00770A58">
        <w:rPr>
          <w:rFonts w:ascii="Times New Roman" w:hAnsi="Times New Roman"/>
          <w:spacing w:val="-5"/>
          <w:sz w:val="27"/>
          <w:szCs w:val="27"/>
        </w:rPr>
        <w:t xml:space="preserve"> </w:t>
      </w:r>
      <w:r w:rsidRPr="00770A58">
        <w:rPr>
          <w:rFonts w:ascii="Times New Roman" w:hAnsi="Times New Roman"/>
          <w:sz w:val="27"/>
          <w:szCs w:val="27"/>
        </w:rPr>
        <w:t>администрации Березовского муниципального округа</w:t>
      </w:r>
      <w:r w:rsidRPr="00770A58">
        <w:rPr>
          <w:rFonts w:ascii="Times New Roman" w:hAnsi="Times New Roman"/>
          <w:spacing w:val="-5"/>
          <w:sz w:val="27"/>
          <w:szCs w:val="27"/>
        </w:rPr>
        <w:t>.</w:t>
      </w:r>
    </w:p>
    <w:p w:rsidR="000F14D6" w:rsidRPr="00770A58" w:rsidRDefault="000F14D6" w:rsidP="00053E7C">
      <w:pPr>
        <w:pStyle w:val="ac"/>
        <w:ind w:left="0" w:firstLine="709"/>
        <w:jc w:val="both"/>
        <w:rPr>
          <w:sz w:val="27"/>
          <w:szCs w:val="27"/>
        </w:rPr>
      </w:pPr>
      <w:r w:rsidRPr="00770A58">
        <w:rPr>
          <w:sz w:val="27"/>
          <w:szCs w:val="27"/>
        </w:rPr>
        <w:t>Порядок</w:t>
      </w:r>
      <w:r w:rsidRPr="00770A58">
        <w:rPr>
          <w:spacing w:val="-7"/>
          <w:sz w:val="27"/>
          <w:szCs w:val="27"/>
        </w:rPr>
        <w:t xml:space="preserve"> </w:t>
      </w:r>
      <w:r w:rsidRPr="00770A58">
        <w:rPr>
          <w:sz w:val="27"/>
          <w:szCs w:val="27"/>
        </w:rPr>
        <w:t>и</w:t>
      </w:r>
      <w:r w:rsidRPr="00770A58">
        <w:rPr>
          <w:spacing w:val="-7"/>
          <w:sz w:val="27"/>
          <w:szCs w:val="27"/>
        </w:rPr>
        <w:t xml:space="preserve"> </w:t>
      </w:r>
      <w:r w:rsidRPr="00770A58">
        <w:rPr>
          <w:sz w:val="27"/>
          <w:szCs w:val="27"/>
        </w:rPr>
        <w:t>сроки</w:t>
      </w:r>
      <w:r w:rsidRPr="00770A58">
        <w:rPr>
          <w:spacing w:val="-7"/>
          <w:sz w:val="27"/>
          <w:szCs w:val="27"/>
        </w:rPr>
        <w:t xml:space="preserve"> </w:t>
      </w:r>
      <w:r w:rsidRPr="00770A58">
        <w:rPr>
          <w:sz w:val="27"/>
          <w:szCs w:val="27"/>
        </w:rPr>
        <w:t>передачи</w:t>
      </w:r>
      <w:r w:rsidRPr="00770A58">
        <w:rPr>
          <w:spacing w:val="-7"/>
          <w:sz w:val="27"/>
          <w:szCs w:val="27"/>
        </w:rPr>
        <w:t xml:space="preserve"> </w:t>
      </w:r>
      <w:r w:rsidRPr="00770A58">
        <w:rPr>
          <w:sz w:val="27"/>
          <w:szCs w:val="27"/>
        </w:rPr>
        <w:t>Жилищным отделом</w:t>
      </w:r>
      <w:r w:rsidRPr="00770A58">
        <w:rPr>
          <w:spacing w:val="-7"/>
          <w:sz w:val="27"/>
          <w:szCs w:val="27"/>
        </w:rPr>
        <w:t xml:space="preserve"> </w:t>
      </w:r>
      <w:r w:rsidRPr="00770A58">
        <w:rPr>
          <w:sz w:val="27"/>
          <w:szCs w:val="27"/>
        </w:rPr>
        <w:t>таких</w:t>
      </w:r>
      <w:r w:rsidRPr="00770A58">
        <w:rPr>
          <w:spacing w:val="-7"/>
          <w:sz w:val="27"/>
          <w:szCs w:val="27"/>
        </w:rPr>
        <w:t xml:space="preserve"> </w:t>
      </w:r>
      <w:r w:rsidRPr="00770A58">
        <w:rPr>
          <w:sz w:val="27"/>
          <w:szCs w:val="27"/>
        </w:rPr>
        <w:t>документов</w:t>
      </w:r>
      <w:r w:rsidRPr="00770A58">
        <w:rPr>
          <w:spacing w:val="-7"/>
          <w:sz w:val="27"/>
          <w:szCs w:val="27"/>
        </w:rPr>
        <w:t xml:space="preserve"> </w:t>
      </w:r>
      <w:r w:rsidRPr="00770A58">
        <w:rPr>
          <w:sz w:val="27"/>
          <w:szCs w:val="27"/>
        </w:rPr>
        <w:t xml:space="preserve">в </w:t>
      </w:r>
      <w:r w:rsidRPr="00770A58">
        <w:rPr>
          <w:sz w:val="27"/>
          <w:szCs w:val="27"/>
        </w:rPr>
        <w:lastRenderedPageBreak/>
        <w:t>многофункциональный центр определяются соглашением о взаимодействии между администрации Березовского муниципального округа и МФЦ.</w:t>
      </w:r>
    </w:p>
    <w:p w:rsidR="000F14D6" w:rsidRPr="00770A58" w:rsidRDefault="000F14D6" w:rsidP="00053E7C">
      <w:pPr>
        <w:pStyle w:val="ac"/>
        <w:ind w:left="0" w:firstLine="709"/>
        <w:jc w:val="both"/>
        <w:rPr>
          <w:sz w:val="27"/>
          <w:szCs w:val="27"/>
        </w:rPr>
      </w:pPr>
      <w:r w:rsidRPr="00770A58">
        <w:rPr>
          <w:sz w:val="27"/>
          <w:szCs w:val="27"/>
        </w:rPr>
        <w:t>6.4.Прием</w:t>
      </w:r>
      <w:r w:rsidRPr="00770A58">
        <w:rPr>
          <w:spacing w:val="-10"/>
          <w:sz w:val="27"/>
          <w:szCs w:val="27"/>
        </w:rPr>
        <w:t xml:space="preserve"> </w:t>
      </w:r>
      <w:r w:rsidRPr="00770A58">
        <w:rPr>
          <w:sz w:val="27"/>
          <w:szCs w:val="27"/>
        </w:rPr>
        <w:t>заявителей</w:t>
      </w:r>
      <w:r w:rsidRPr="00770A58">
        <w:rPr>
          <w:spacing w:val="-10"/>
          <w:sz w:val="27"/>
          <w:szCs w:val="27"/>
        </w:rPr>
        <w:t xml:space="preserve"> </w:t>
      </w:r>
      <w:r w:rsidRPr="00770A58">
        <w:rPr>
          <w:sz w:val="27"/>
          <w:szCs w:val="27"/>
        </w:rPr>
        <w:t>для</w:t>
      </w:r>
      <w:r w:rsidRPr="00770A58">
        <w:rPr>
          <w:spacing w:val="-10"/>
          <w:sz w:val="27"/>
          <w:szCs w:val="27"/>
        </w:rPr>
        <w:t xml:space="preserve"> </w:t>
      </w:r>
      <w:r w:rsidRPr="00770A58">
        <w:rPr>
          <w:sz w:val="27"/>
          <w:szCs w:val="27"/>
        </w:rPr>
        <w:t>выдачи</w:t>
      </w:r>
      <w:r w:rsidRPr="00770A58">
        <w:rPr>
          <w:spacing w:val="-10"/>
          <w:sz w:val="27"/>
          <w:szCs w:val="27"/>
        </w:rPr>
        <w:t xml:space="preserve"> </w:t>
      </w:r>
      <w:r w:rsidRPr="00770A58">
        <w:rPr>
          <w:sz w:val="27"/>
          <w:szCs w:val="27"/>
        </w:rPr>
        <w:t>документов,</w:t>
      </w:r>
      <w:r w:rsidRPr="00770A58">
        <w:rPr>
          <w:spacing w:val="-10"/>
          <w:sz w:val="27"/>
          <w:szCs w:val="27"/>
        </w:rPr>
        <w:t xml:space="preserve"> </w:t>
      </w:r>
      <w:r w:rsidRPr="00770A58">
        <w:rPr>
          <w:sz w:val="27"/>
          <w:szCs w:val="27"/>
        </w:rPr>
        <w:t>являющихся</w:t>
      </w:r>
      <w:r w:rsidRPr="00770A58">
        <w:rPr>
          <w:spacing w:val="-10"/>
          <w:sz w:val="27"/>
          <w:szCs w:val="27"/>
        </w:rPr>
        <w:t xml:space="preserve"> </w:t>
      </w:r>
      <w:r w:rsidRPr="00770A58">
        <w:rPr>
          <w:sz w:val="27"/>
          <w:szCs w:val="27"/>
        </w:rPr>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F14D6" w:rsidRPr="00770A58" w:rsidRDefault="000F14D6" w:rsidP="00053E7C">
      <w:pPr>
        <w:pStyle w:val="ac"/>
        <w:ind w:left="0" w:firstLine="709"/>
        <w:jc w:val="both"/>
        <w:rPr>
          <w:spacing w:val="-2"/>
          <w:sz w:val="27"/>
          <w:szCs w:val="27"/>
        </w:rPr>
      </w:pPr>
      <w:r w:rsidRPr="00770A58">
        <w:rPr>
          <w:sz w:val="27"/>
          <w:szCs w:val="27"/>
        </w:rPr>
        <w:t>Работник</w:t>
      </w:r>
      <w:r w:rsidRPr="00770A58">
        <w:rPr>
          <w:spacing w:val="-15"/>
          <w:sz w:val="27"/>
          <w:szCs w:val="27"/>
        </w:rPr>
        <w:t xml:space="preserve"> </w:t>
      </w:r>
      <w:r w:rsidRPr="00770A58">
        <w:rPr>
          <w:sz w:val="27"/>
          <w:szCs w:val="27"/>
        </w:rPr>
        <w:t>многофункционального</w:t>
      </w:r>
      <w:r w:rsidRPr="00770A58">
        <w:rPr>
          <w:spacing w:val="-15"/>
          <w:sz w:val="27"/>
          <w:szCs w:val="27"/>
        </w:rPr>
        <w:t xml:space="preserve"> </w:t>
      </w:r>
      <w:r w:rsidRPr="00770A58">
        <w:rPr>
          <w:sz w:val="27"/>
          <w:szCs w:val="27"/>
        </w:rPr>
        <w:t>центра</w:t>
      </w:r>
      <w:r w:rsidRPr="00770A58">
        <w:rPr>
          <w:spacing w:val="-15"/>
          <w:sz w:val="27"/>
          <w:szCs w:val="27"/>
        </w:rPr>
        <w:t xml:space="preserve"> </w:t>
      </w:r>
      <w:r w:rsidRPr="00770A58">
        <w:rPr>
          <w:sz w:val="27"/>
          <w:szCs w:val="27"/>
        </w:rPr>
        <w:t>осуществляет</w:t>
      </w:r>
      <w:r w:rsidRPr="00770A58">
        <w:rPr>
          <w:spacing w:val="-15"/>
          <w:sz w:val="27"/>
          <w:szCs w:val="27"/>
        </w:rPr>
        <w:t xml:space="preserve"> </w:t>
      </w:r>
      <w:r w:rsidRPr="00770A58">
        <w:rPr>
          <w:sz w:val="27"/>
          <w:szCs w:val="27"/>
        </w:rPr>
        <w:t xml:space="preserve">следующие </w:t>
      </w:r>
      <w:r w:rsidRPr="00770A58">
        <w:rPr>
          <w:spacing w:val="-2"/>
          <w:sz w:val="27"/>
          <w:szCs w:val="27"/>
        </w:rPr>
        <w:t>действия:</w:t>
      </w:r>
    </w:p>
    <w:p w:rsidR="000F14D6" w:rsidRPr="00770A58" w:rsidRDefault="000F14D6" w:rsidP="00053E7C">
      <w:pPr>
        <w:pStyle w:val="ac"/>
        <w:ind w:left="0" w:firstLine="709"/>
        <w:jc w:val="both"/>
        <w:rPr>
          <w:sz w:val="27"/>
          <w:szCs w:val="27"/>
        </w:rPr>
      </w:pPr>
      <w:r w:rsidRPr="00770A58">
        <w:rPr>
          <w:sz w:val="27"/>
          <w:szCs w:val="27"/>
        </w:rPr>
        <w:t>устанавливает личность заявителя на основании документа, удостоверяющего</w:t>
      </w:r>
      <w:r w:rsidRPr="00770A58">
        <w:rPr>
          <w:spacing w:val="-10"/>
          <w:sz w:val="27"/>
          <w:szCs w:val="27"/>
        </w:rPr>
        <w:t xml:space="preserve"> </w:t>
      </w:r>
      <w:r w:rsidRPr="00770A58">
        <w:rPr>
          <w:sz w:val="27"/>
          <w:szCs w:val="27"/>
        </w:rPr>
        <w:t>личность</w:t>
      </w:r>
      <w:r w:rsidRPr="00770A58">
        <w:rPr>
          <w:spacing w:val="-10"/>
          <w:sz w:val="27"/>
          <w:szCs w:val="27"/>
        </w:rPr>
        <w:t xml:space="preserve"> </w:t>
      </w:r>
      <w:r w:rsidRPr="00770A58">
        <w:rPr>
          <w:sz w:val="27"/>
          <w:szCs w:val="27"/>
        </w:rPr>
        <w:t>в</w:t>
      </w:r>
      <w:r w:rsidRPr="00770A58">
        <w:rPr>
          <w:spacing w:val="-10"/>
          <w:sz w:val="27"/>
          <w:szCs w:val="27"/>
        </w:rPr>
        <w:t xml:space="preserve"> </w:t>
      </w:r>
      <w:r w:rsidRPr="00770A58">
        <w:rPr>
          <w:sz w:val="27"/>
          <w:szCs w:val="27"/>
        </w:rPr>
        <w:t>соответствии</w:t>
      </w:r>
      <w:r w:rsidRPr="00770A58">
        <w:rPr>
          <w:spacing w:val="-10"/>
          <w:sz w:val="27"/>
          <w:szCs w:val="27"/>
        </w:rPr>
        <w:t xml:space="preserve"> </w:t>
      </w:r>
      <w:r w:rsidRPr="00770A58">
        <w:rPr>
          <w:sz w:val="27"/>
          <w:szCs w:val="27"/>
        </w:rPr>
        <w:t>с</w:t>
      </w:r>
      <w:r w:rsidRPr="00770A58">
        <w:rPr>
          <w:spacing w:val="-10"/>
          <w:sz w:val="27"/>
          <w:szCs w:val="27"/>
        </w:rPr>
        <w:t xml:space="preserve"> </w:t>
      </w:r>
      <w:r w:rsidRPr="00770A58">
        <w:rPr>
          <w:sz w:val="27"/>
          <w:szCs w:val="27"/>
        </w:rPr>
        <w:t>законодательством</w:t>
      </w:r>
      <w:r w:rsidRPr="00770A58">
        <w:rPr>
          <w:spacing w:val="-10"/>
          <w:sz w:val="27"/>
          <w:szCs w:val="27"/>
        </w:rPr>
        <w:t xml:space="preserve"> </w:t>
      </w:r>
      <w:r w:rsidRPr="00770A58">
        <w:rPr>
          <w:sz w:val="27"/>
          <w:szCs w:val="27"/>
        </w:rPr>
        <w:t xml:space="preserve">Российской </w:t>
      </w:r>
      <w:r w:rsidRPr="00770A58">
        <w:rPr>
          <w:spacing w:val="-2"/>
          <w:sz w:val="27"/>
          <w:szCs w:val="27"/>
        </w:rPr>
        <w:t>Федерации;</w:t>
      </w:r>
    </w:p>
    <w:p w:rsidR="000F14D6" w:rsidRPr="00770A58" w:rsidRDefault="000F14D6" w:rsidP="00053E7C">
      <w:pPr>
        <w:pStyle w:val="ac"/>
        <w:ind w:left="0" w:firstLine="709"/>
        <w:jc w:val="both"/>
        <w:rPr>
          <w:sz w:val="27"/>
          <w:szCs w:val="27"/>
        </w:rPr>
      </w:pPr>
      <w:r w:rsidRPr="00770A58">
        <w:rPr>
          <w:sz w:val="27"/>
          <w:szCs w:val="27"/>
        </w:rPr>
        <w:t>проверяет</w:t>
      </w:r>
      <w:r w:rsidRPr="00770A58">
        <w:rPr>
          <w:spacing w:val="-9"/>
          <w:sz w:val="27"/>
          <w:szCs w:val="27"/>
        </w:rPr>
        <w:t xml:space="preserve"> </w:t>
      </w:r>
      <w:r w:rsidRPr="00770A58">
        <w:rPr>
          <w:sz w:val="27"/>
          <w:szCs w:val="27"/>
        </w:rPr>
        <w:t>полномочия</w:t>
      </w:r>
      <w:r w:rsidRPr="00770A58">
        <w:rPr>
          <w:spacing w:val="-9"/>
          <w:sz w:val="27"/>
          <w:szCs w:val="27"/>
        </w:rPr>
        <w:t xml:space="preserve"> </w:t>
      </w:r>
      <w:r w:rsidRPr="00770A58">
        <w:rPr>
          <w:sz w:val="27"/>
          <w:szCs w:val="27"/>
        </w:rPr>
        <w:t>представителя</w:t>
      </w:r>
      <w:r w:rsidRPr="00770A58">
        <w:rPr>
          <w:spacing w:val="-9"/>
          <w:sz w:val="27"/>
          <w:szCs w:val="27"/>
        </w:rPr>
        <w:t xml:space="preserve"> </w:t>
      </w:r>
      <w:r w:rsidRPr="00770A58">
        <w:rPr>
          <w:sz w:val="27"/>
          <w:szCs w:val="27"/>
        </w:rPr>
        <w:t>заявителя</w:t>
      </w:r>
      <w:r w:rsidRPr="00770A58">
        <w:rPr>
          <w:spacing w:val="-9"/>
          <w:sz w:val="27"/>
          <w:szCs w:val="27"/>
        </w:rPr>
        <w:t xml:space="preserve"> </w:t>
      </w:r>
      <w:r w:rsidRPr="00770A58">
        <w:rPr>
          <w:sz w:val="27"/>
          <w:szCs w:val="27"/>
        </w:rPr>
        <w:t>(в</w:t>
      </w:r>
      <w:r w:rsidRPr="00770A58">
        <w:rPr>
          <w:spacing w:val="-9"/>
          <w:sz w:val="27"/>
          <w:szCs w:val="27"/>
        </w:rPr>
        <w:t xml:space="preserve"> </w:t>
      </w:r>
      <w:r w:rsidRPr="00770A58">
        <w:rPr>
          <w:sz w:val="27"/>
          <w:szCs w:val="27"/>
        </w:rPr>
        <w:t>случае</w:t>
      </w:r>
      <w:r w:rsidRPr="00770A58">
        <w:rPr>
          <w:spacing w:val="-9"/>
          <w:sz w:val="27"/>
          <w:szCs w:val="27"/>
        </w:rPr>
        <w:t xml:space="preserve"> </w:t>
      </w:r>
      <w:r w:rsidRPr="00770A58">
        <w:rPr>
          <w:sz w:val="27"/>
          <w:szCs w:val="27"/>
        </w:rPr>
        <w:t>обращения представителя заявителя);</w:t>
      </w:r>
    </w:p>
    <w:p w:rsidR="000F14D6" w:rsidRPr="00770A58" w:rsidRDefault="000F14D6" w:rsidP="00053E7C">
      <w:pPr>
        <w:pStyle w:val="ac"/>
        <w:ind w:left="0" w:firstLine="709"/>
        <w:jc w:val="both"/>
        <w:rPr>
          <w:sz w:val="27"/>
          <w:szCs w:val="27"/>
        </w:rPr>
      </w:pPr>
      <w:r w:rsidRPr="00770A58">
        <w:rPr>
          <w:sz w:val="27"/>
          <w:szCs w:val="27"/>
        </w:rPr>
        <w:t xml:space="preserve">определяет статус исполнения заявления заявителя в ГИС; </w:t>
      </w:r>
    </w:p>
    <w:p w:rsidR="000F14D6" w:rsidRPr="00770A58" w:rsidRDefault="000F14D6" w:rsidP="00053E7C">
      <w:pPr>
        <w:pStyle w:val="ac"/>
        <w:ind w:left="0" w:firstLine="709"/>
        <w:jc w:val="both"/>
        <w:rPr>
          <w:sz w:val="27"/>
          <w:szCs w:val="27"/>
        </w:rPr>
      </w:pPr>
      <w:r w:rsidRPr="00770A58">
        <w:rPr>
          <w:sz w:val="27"/>
          <w:szCs w:val="27"/>
        </w:rPr>
        <w:t>распечатывает результат предоставления муниципальной услуги</w:t>
      </w:r>
      <w:r w:rsidRPr="00770A58">
        <w:rPr>
          <w:spacing w:val="-9"/>
          <w:sz w:val="27"/>
          <w:szCs w:val="27"/>
        </w:rPr>
        <w:t xml:space="preserve"> </w:t>
      </w:r>
      <w:r w:rsidRPr="00770A58">
        <w:rPr>
          <w:sz w:val="27"/>
          <w:szCs w:val="27"/>
        </w:rPr>
        <w:t>в</w:t>
      </w:r>
      <w:r w:rsidRPr="00770A58">
        <w:rPr>
          <w:spacing w:val="-9"/>
          <w:sz w:val="27"/>
          <w:szCs w:val="27"/>
        </w:rPr>
        <w:t xml:space="preserve"> </w:t>
      </w:r>
      <w:r w:rsidRPr="00770A58">
        <w:rPr>
          <w:sz w:val="27"/>
          <w:szCs w:val="27"/>
        </w:rPr>
        <w:t>виде</w:t>
      </w:r>
      <w:r w:rsidRPr="00770A58">
        <w:rPr>
          <w:spacing w:val="-9"/>
          <w:sz w:val="27"/>
          <w:szCs w:val="27"/>
        </w:rPr>
        <w:t xml:space="preserve"> </w:t>
      </w:r>
      <w:r w:rsidRPr="00770A58">
        <w:rPr>
          <w:sz w:val="27"/>
          <w:szCs w:val="27"/>
        </w:rPr>
        <w:t>экземпляра</w:t>
      </w:r>
      <w:r w:rsidRPr="00770A58">
        <w:rPr>
          <w:spacing w:val="-9"/>
          <w:sz w:val="27"/>
          <w:szCs w:val="27"/>
        </w:rPr>
        <w:t xml:space="preserve"> </w:t>
      </w:r>
      <w:r w:rsidRPr="00770A58">
        <w:rPr>
          <w:sz w:val="27"/>
          <w:szCs w:val="27"/>
        </w:rPr>
        <w:t>электронного</w:t>
      </w:r>
      <w:r w:rsidRPr="00770A58">
        <w:rPr>
          <w:spacing w:val="-9"/>
          <w:sz w:val="27"/>
          <w:szCs w:val="27"/>
        </w:rPr>
        <w:t xml:space="preserve"> </w:t>
      </w:r>
      <w:r w:rsidRPr="00770A58">
        <w:rPr>
          <w:sz w:val="27"/>
          <w:szCs w:val="27"/>
        </w:rPr>
        <w:t>документа</w:t>
      </w:r>
      <w:r w:rsidRPr="00770A58">
        <w:rPr>
          <w:spacing w:val="-9"/>
          <w:sz w:val="27"/>
          <w:szCs w:val="27"/>
        </w:rPr>
        <w:t xml:space="preserve"> </w:t>
      </w:r>
      <w:r w:rsidRPr="00770A58">
        <w:rPr>
          <w:sz w:val="27"/>
          <w:szCs w:val="27"/>
        </w:rPr>
        <w:t>на бумажном носителе и заверяет его с использованием печати многофункционального</w:t>
      </w:r>
      <w:r w:rsidRPr="00770A58">
        <w:rPr>
          <w:spacing w:val="-13"/>
          <w:sz w:val="27"/>
          <w:szCs w:val="27"/>
        </w:rPr>
        <w:t xml:space="preserve"> </w:t>
      </w:r>
      <w:r w:rsidRPr="00770A58">
        <w:rPr>
          <w:sz w:val="27"/>
          <w:szCs w:val="27"/>
        </w:rPr>
        <w:t>центра</w:t>
      </w:r>
      <w:r w:rsidRPr="00770A58">
        <w:rPr>
          <w:spacing w:val="-13"/>
          <w:sz w:val="27"/>
          <w:szCs w:val="27"/>
        </w:rPr>
        <w:t xml:space="preserve"> </w:t>
      </w:r>
      <w:r w:rsidRPr="00770A58">
        <w:rPr>
          <w:sz w:val="27"/>
          <w:szCs w:val="27"/>
        </w:rPr>
        <w:t>(в</w:t>
      </w:r>
      <w:r w:rsidRPr="00770A58">
        <w:rPr>
          <w:spacing w:val="-13"/>
          <w:sz w:val="27"/>
          <w:szCs w:val="27"/>
        </w:rPr>
        <w:t xml:space="preserve"> </w:t>
      </w:r>
      <w:r w:rsidRPr="00770A58">
        <w:rPr>
          <w:sz w:val="27"/>
          <w:szCs w:val="27"/>
        </w:rPr>
        <w:t>предусмотренных</w:t>
      </w:r>
      <w:r w:rsidRPr="00770A58">
        <w:rPr>
          <w:spacing w:val="-13"/>
          <w:sz w:val="27"/>
          <w:szCs w:val="27"/>
        </w:rPr>
        <w:t xml:space="preserve"> </w:t>
      </w:r>
      <w:r w:rsidRPr="00770A58">
        <w:rPr>
          <w:sz w:val="27"/>
          <w:szCs w:val="27"/>
        </w:rPr>
        <w:t>нормативными</w:t>
      </w:r>
      <w:r w:rsidRPr="00770A58">
        <w:rPr>
          <w:spacing w:val="-13"/>
          <w:sz w:val="27"/>
          <w:szCs w:val="27"/>
        </w:rPr>
        <w:t xml:space="preserve"> </w:t>
      </w:r>
      <w:r w:rsidRPr="00770A58">
        <w:rPr>
          <w:sz w:val="27"/>
          <w:szCs w:val="27"/>
        </w:rPr>
        <w:t>правовыми актами Российской Федерации случаях – печати с изображением Государственного герба Российской Федерации);</w:t>
      </w:r>
    </w:p>
    <w:p w:rsidR="000F14D6" w:rsidRPr="00770A58" w:rsidRDefault="000F14D6" w:rsidP="00053E7C">
      <w:pPr>
        <w:pStyle w:val="ac"/>
        <w:ind w:left="0" w:firstLine="709"/>
        <w:jc w:val="both"/>
        <w:rPr>
          <w:sz w:val="27"/>
          <w:szCs w:val="27"/>
        </w:rPr>
      </w:pPr>
      <w:r w:rsidRPr="00770A58">
        <w:rPr>
          <w:sz w:val="27"/>
          <w:szCs w:val="27"/>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w:t>
      </w:r>
      <w:r w:rsidRPr="00770A58">
        <w:rPr>
          <w:spacing w:val="-7"/>
          <w:sz w:val="27"/>
          <w:szCs w:val="27"/>
        </w:rPr>
        <w:t xml:space="preserve"> </w:t>
      </w:r>
      <w:r w:rsidRPr="00770A58">
        <w:rPr>
          <w:sz w:val="27"/>
          <w:szCs w:val="27"/>
        </w:rPr>
        <w:t>правовыми</w:t>
      </w:r>
      <w:r w:rsidRPr="00770A58">
        <w:rPr>
          <w:spacing w:val="-7"/>
          <w:sz w:val="27"/>
          <w:szCs w:val="27"/>
        </w:rPr>
        <w:t xml:space="preserve"> </w:t>
      </w:r>
      <w:r w:rsidRPr="00770A58">
        <w:rPr>
          <w:sz w:val="27"/>
          <w:szCs w:val="27"/>
        </w:rPr>
        <w:t>актами</w:t>
      </w:r>
      <w:r w:rsidRPr="00770A58">
        <w:rPr>
          <w:spacing w:val="-7"/>
          <w:sz w:val="27"/>
          <w:szCs w:val="27"/>
        </w:rPr>
        <w:t xml:space="preserve"> </w:t>
      </w:r>
      <w:r w:rsidRPr="00770A58">
        <w:rPr>
          <w:sz w:val="27"/>
          <w:szCs w:val="27"/>
        </w:rPr>
        <w:t>Российской</w:t>
      </w:r>
      <w:r w:rsidRPr="00770A58">
        <w:rPr>
          <w:spacing w:val="-7"/>
          <w:sz w:val="27"/>
          <w:szCs w:val="27"/>
        </w:rPr>
        <w:t xml:space="preserve"> </w:t>
      </w:r>
      <w:r w:rsidRPr="00770A58">
        <w:rPr>
          <w:sz w:val="27"/>
          <w:szCs w:val="27"/>
        </w:rPr>
        <w:t>Федерации</w:t>
      </w:r>
      <w:r w:rsidRPr="00770A58">
        <w:rPr>
          <w:spacing w:val="-7"/>
          <w:sz w:val="27"/>
          <w:szCs w:val="27"/>
        </w:rPr>
        <w:t xml:space="preserve"> </w:t>
      </w:r>
      <w:r w:rsidRPr="00770A58">
        <w:rPr>
          <w:sz w:val="27"/>
          <w:szCs w:val="27"/>
        </w:rPr>
        <w:t>случаях</w:t>
      </w:r>
      <w:r w:rsidRPr="00770A58">
        <w:rPr>
          <w:spacing w:val="40"/>
          <w:sz w:val="27"/>
          <w:szCs w:val="27"/>
        </w:rPr>
        <w:t xml:space="preserve"> </w:t>
      </w:r>
      <w:r w:rsidRPr="00770A58">
        <w:rPr>
          <w:sz w:val="27"/>
          <w:szCs w:val="27"/>
        </w:rPr>
        <w:t>–</w:t>
      </w:r>
      <w:r w:rsidRPr="00770A58">
        <w:rPr>
          <w:spacing w:val="-7"/>
          <w:sz w:val="27"/>
          <w:szCs w:val="27"/>
        </w:rPr>
        <w:t xml:space="preserve"> </w:t>
      </w:r>
      <w:r w:rsidRPr="00770A58">
        <w:rPr>
          <w:sz w:val="27"/>
          <w:szCs w:val="27"/>
        </w:rPr>
        <w:t>печати</w:t>
      </w:r>
      <w:r w:rsidRPr="00770A58">
        <w:rPr>
          <w:spacing w:val="-7"/>
          <w:sz w:val="27"/>
          <w:szCs w:val="27"/>
        </w:rPr>
        <w:t xml:space="preserve"> </w:t>
      </w:r>
      <w:r w:rsidRPr="00770A58">
        <w:rPr>
          <w:sz w:val="27"/>
          <w:szCs w:val="27"/>
        </w:rPr>
        <w:t>с изображением Государственного герба Российской Федерации);</w:t>
      </w:r>
    </w:p>
    <w:p w:rsidR="000F14D6" w:rsidRPr="00770A58" w:rsidRDefault="000F14D6" w:rsidP="00053E7C">
      <w:pPr>
        <w:pStyle w:val="ac"/>
        <w:ind w:left="0" w:firstLine="709"/>
        <w:jc w:val="both"/>
        <w:rPr>
          <w:sz w:val="27"/>
          <w:szCs w:val="27"/>
        </w:rPr>
      </w:pPr>
      <w:r w:rsidRPr="00770A58">
        <w:rPr>
          <w:sz w:val="27"/>
          <w:szCs w:val="27"/>
        </w:rPr>
        <w:t>выдает</w:t>
      </w:r>
      <w:r w:rsidRPr="00770A58">
        <w:rPr>
          <w:spacing w:val="-8"/>
          <w:sz w:val="27"/>
          <w:szCs w:val="27"/>
        </w:rPr>
        <w:t xml:space="preserve"> </w:t>
      </w:r>
      <w:r w:rsidRPr="00770A58">
        <w:rPr>
          <w:sz w:val="27"/>
          <w:szCs w:val="27"/>
        </w:rPr>
        <w:t>документы</w:t>
      </w:r>
      <w:r w:rsidRPr="00770A58">
        <w:rPr>
          <w:spacing w:val="-8"/>
          <w:sz w:val="27"/>
          <w:szCs w:val="27"/>
        </w:rPr>
        <w:t xml:space="preserve"> </w:t>
      </w:r>
      <w:r w:rsidRPr="00770A58">
        <w:rPr>
          <w:sz w:val="27"/>
          <w:szCs w:val="27"/>
        </w:rPr>
        <w:t>заявителю,</w:t>
      </w:r>
      <w:r w:rsidRPr="00770A58">
        <w:rPr>
          <w:spacing w:val="-8"/>
          <w:sz w:val="27"/>
          <w:szCs w:val="27"/>
        </w:rPr>
        <w:t xml:space="preserve"> </w:t>
      </w:r>
      <w:r w:rsidRPr="00770A58">
        <w:rPr>
          <w:sz w:val="27"/>
          <w:szCs w:val="27"/>
        </w:rPr>
        <w:t>при</w:t>
      </w:r>
      <w:r w:rsidRPr="00770A58">
        <w:rPr>
          <w:spacing w:val="-8"/>
          <w:sz w:val="27"/>
          <w:szCs w:val="27"/>
        </w:rPr>
        <w:t xml:space="preserve"> </w:t>
      </w:r>
      <w:r w:rsidRPr="00770A58">
        <w:rPr>
          <w:sz w:val="27"/>
          <w:szCs w:val="27"/>
        </w:rPr>
        <w:t>необходимости</w:t>
      </w:r>
      <w:r w:rsidRPr="00770A58">
        <w:rPr>
          <w:spacing w:val="-8"/>
          <w:sz w:val="27"/>
          <w:szCs w:val="27"/>
        </w:rPr>
        <w:t xml:space="preserve"> </w:t>
      </w:r>
      <w:r w:rsidRPr="00770A58">
        <w:rPr>
          <w:sz w:val="27"/>
          <w:szCs w:val="27"/>
        </w:rPr>
        <w:t>запрашивает</w:t>
      </w:r>
      <w:r w:rsidRPr="00770A58">
        <w:rPr>
          <w:spacing w:val="-8"/>
          <w:sz w:val="27"/>
          <w:szCs w:val="27"/>
        </w:rPr>
        <w:t xml:space="preserve"> </w:t>
      </w:r>
      <w:r w:rsidRPr="00770A58">
        <w:rPr>
          <w:sz w:val="27"/>
          <w:szCs w:val="27"/>
        </w:rPr>
        <w:t>у</w:t>
      </w:r>
      <w:r w:rsidRPr="00770A58">
        <w:rPr>
          <w:spacing w:val="-8"/>
          <w:sz w:val="27"/>
          <w:szCs w:val="27"/>
        </w:rPr>
        <w:t xml:space="preserve"> </w:t>
      </w:r>
      <w:r w:rsidRPr="00770A58">
        <w:rPr>
          <w:sz w:val="27"/>
          <w:szCs w:val="27"/>
        </w:rPr>
        <w:t>заявителя подписи за каждый выданный документ;</w:t>
      </w:r>
    </w:p>
    <w:p w:rsidR="000F14D6" w:rsidRPr="00770A58" w:rsidRDefault="000F14D6" w:rsidP="00053E7C">
      <w:pPr>
        <w:pStyle w:val="ac"/>
        <w:ind w:left="0" w:firstLine="709"/>
        <w:jc w:val="both"/>
        <w:rPr>
          <w:sz w:val="27"/>
          <w:szCs w:val="27"/>
        </w:rPr>
      </w:pPr>
      <w:r w:rsidRPr="00770A58">
        <w:rPr>
          <w:sz w:val="27"/>
          <w:szCs w:val="27"/>
        </w:rPr>
        <w:t>запрашивает</w:t>
      </w:r>
      <w:r w:rsidRPr="00770A58">
        <w:rPr>
          <w:spacing w:val="-7"/>
          <w:sz w:val="27"/>
          <w:szCs w:val="27"/>
        </w:rPr>
        <w:t xml:space="preserve"> </w:t>
      </w:r>
      <w:r w:rsidRPr="00770A58">
        <w:rPr>
          <w:sz w:val="27"/>
          <w:szCs w:val="27"/>
        </w:rPr>
        <w:t>согласие</w:t>
      </w:r>
      <w:r w:rsidRPr="00770A58">
        <w:rPr>
          <w:spacing w:val="-7"/>
          <w:sz w:val="27"/>
          <w:szCs w:val="27"/>
        </w:rPr>
        <w:t xml:space="preserve"> </w:t>
      </w:r>
      <w:r w:rsidRPr="00770A58">
        <w:rPr>
          <w:sz w:val="27"/>
          <w:szCs w:val="27"/>
        </w:rPr>
        <w:t>заявителя</w:t>
      </w:r>
      <w:r w:rsidRPr="00770A58">
        <w:rPr>
          <w:spacing w:val="-7"/>
          <w:sz w:val="27"/>
          <w:szCs w:val="27"/>
        </w:rPr>
        <w:t xml:space="preserve"> </w:t>
      </w:r>
      <w:r w:rsidRPr="00770A58">
        <w:rPr>
          <w:sz w:val="27"/>
          <w:szCs w:val="27"/>
        </w:rPr>
        <w:t>на</w:t>
      </w:r>
      <w:r w:rsidRPr="00770A58">
        <w:rPr>
          <w:spacing w:val="-7"/>
          <w:sz w:val="27"/>
          <w:szCs w:val="27"/>
        </w:rPr>
        <w:t xml:space="preserve"> </w:t>
      </w:r>
      <w:r w:rsidRPr="00770A58">
        <w:rPr>
          <w:sz w:val="27"/>
          <w:szCs w:val="27"/>
        </w:rPr>
        <w:t>участие</w:t>
      </w:r>
      <w:r w:rsidRPr="00770A58">
        <w:rPr>
          <w:spacing w:val="-7"/>
          <w:sz w:val="27"/>
          <w:szCs w:val="27"/>
        </w:rPr>
        <w:t xml:space="preserve"> </w:t>
      </w:r>
      <w:r w:rsidRPr="00770A58">
        <w:rPr>
          <w:sz w:val="27"/>
          <w:szCs w:val="27"/>
        </w:rPr>
        <w:t>в</w:t>
      </w:r>
      <w:r w:rsidRPr="00770A58">
        <w:rPr>
          <w:spacing w:val="-7"/>
          <w:sz w:val="27"/>
          <w:szCs w:val="27"/>
        </w:rPr>
        <w:t xml:space="preserve"> </w:t>
      </w:r>
      <w:r w:rsidRPr="00770A58">
        <w:rPr>
          <w:sz w:val="27"/>
          <w:szCs w:val="27"/>
        </w:rPr>
        <w:t>СМС-опросе</w:t>
      </w:r>
      <w:r w:rsidRPr="00770A58">
        <w:rPr>
          <w:spacing w:val="-7"/>
          <w:sz w:val="27"/>
          <w:szCs w:val="27"/>
        </w:rPr>
        <w:t xml:space="preserve"> </w:t>
      </w:r>
      <w:r w:rsidRPr="00770A58">
        <w:rPr>
          <w:sz w:val="27"/>
          <w:szCs w:val="27"/>
        </w:rPr>
        <w:t>для</w:t>
      </w:r>
      <w:r w:rsidRPr="00770A58">
        <w:rPr>
          <w:spacing w:val="-7"/>
          <w:sz w:val="27"/>
          <w:szCs w:val="27"/>
        </w:rPr>
        <w:t xml:space="preserve"> </w:t>
      </w:r>
      <w:r w:rsidRPr="00770A58">
        <w:rPr>
          <w:sz w:val="27"/>
          <w:szCs w:val="27"/>
        </w:rPr>
        <w:t>оценки качества предоставленных услуг многофункциональным центром</w:t>
      </w:r>
      <w:r w:rsidR="001A01F4" w:rsidRPr="00770A58">
        <w:rPr>
          <w:sz w:val="27"/>
          <w:szCs w:val="27"/>
        </w:rPr>
        <w:t>.</w:t>
      </w:r>
    </w:p>
    <w:p w:rsidR="000F14D6" w:rsidRPr="00770A58" w:rsidRDefault="000F14D6" w:rsidP="00053E7C">
      <w:pPr>
        <w:pStyle w:val="ac"/>
        <w:ind w:left="0" w:firstLine="709"/>
        <w:jc w:val="both"/>
        <w:rPr>
          <w:sz w:val="27"/>
          <w:szCs w:val="27"/>
        </w:rPr>
      </w:pPr>
    </w:p>
    <w:p w:rsidR="008B7FAD" w:rsidRPr="00770A58" w:rsidRDefault="008B7FAD" w:rsidP="00053E7C">
      <w:pPr>
        <w:spacing w:after="0" w:line="240" w:lineRule="auto"/>
        <w:rPr>
          <w:rFonts w:ascii="Times New Roman" w:hAnsi="Times New Roman"/>
          <w:sz w:val="27"/>
          <w:szCs w:val="27"/>
        </w:rPr>
      </w:pPr>
    </w:p>
    <w:sectPr w:rsidR="008B7FAD" w:rsidRPr="00770A58" w:rsidSect="001A01F4">
      <w:headerReference w:type="default" r:id="rId8"/>
      <w:pgSz w:w="11906" w:h="16838"/>
      <w:pgMar w:top="992"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EA" w:rsidRDefault="007D16EA" w:rsidP="00BE3871">
      <w:pPr>
        <w:spacing w:after="0" w:line="240" w:lineRule="auto"/>
      </w:pPr>
      <w:r>
        <w:separator/>
      </w:r>
    </w:p>
  </w:endnote>
  <w:endnote w:type="continuationSeparator" w:id="0">
    <w:p w:rsidR="007D16EA" w:rsidRDefault="007D16EA" w:rsidP="00BE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EA" w:rsidRDefault="007D16EA" w:rsidP="00BE3871">
      <w:pPr>
        <w:spacing w:after="0" w:line="240" w:lineRule="auto"/>
      </w:pPr>
      <w:r>
        <w:separator/>
      </w:r>
    </w:p>
  </w:footnote>
  <w:footnote w:type="continuationSeparator" w:id="0">
    <w:p w:rsidR="007D16EA" w:rsidRDefault="007D16EA" w:rsidP="00BE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2154"/>
      <w:docPartObj>
        <w:docPartGallery w:val="Page Numbers (Top of Page)"/>
        <w:docPartUnique/>
      </w:docPartObj>
    </w:sdtPr>
    <w:sdtEndPr/>
    <w:sdtContent>
      <w:p w:rsidR="001A01F4" w:rsidRDefault="00485C72">
        <w:pPr>
          <w:pStyle w:val="a7"/>
          <w:jc w:val="center"/>
        </w:pPr>
        <w:r>
          <w:fldChar w:fldCharType="begin"/>
        </w:r>
        <w:r>
          <w:instrText xml:space="preserve"> PAGE   \* MERGEFORMAT </w:instrText>
        </w:r>
        <w:r>
          <w:fldChar w:fldCharType="separate"/>
        </w:r>
        <w:r w:rsidR="00FE7F68">
          <w:rPr>
            <w:noProof/>
          </w:rPr>
          <w:t>21</w:t>
        </w:r>
        <w:r>
          <w:rPr>
            <w:noProof/>
          </w:rPr>
          <w:fldChar w:fldCharType="end"/>
        </w:r>
      </w:p>
    </w:sdtContent>
  </w:sdt>
  <w:p w:rsidR="001A01F4" w:rsidRDefault="001A01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15:restartNumberingAfterBreak="0">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 w15:restartNumberingAfterBreak="0">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3" w15:restartNumberingAfterBreak="0">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4" w15:restartNumberingAfterBreak="0">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5" w15:restartNumberingAfterBreak="0">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6" w15:restartNumberingAfterBreak="0">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7" w15:restartNumberingAfterBreak="0">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8" w15:restartNumberingAfterBreak="0">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9" w15:restartNumberingAfterBreak="0">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10" w15:restartNumberingAfterBreak="0">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11" w15:restartNumberingAfterBreak="0">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12" w15:restartNumberingAfterBreak="0">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num w:numId="1">
    <w:abstractNumId w:val="10"/>
  </w:num>
  <w:num w:numId="2">
    <w:abstractNumId w:val="12"/>
  </w:num>
  <w:num w:numId="3">
    <w:abstractNumId w:val="1"/>
  </w:num>
  <w:num w:numId="4">
    <w:abstractNumId w:val="9"/>
  </w:num>
  <w:num w:numId="5">
    <w:abstractNumId w:val="6"/>
  </w:num>
  <w:num w:numId="6">
    <w:abstractNumId w:val="8"/>
  </w:num>
  <w:num w:numId="7">
    <w:abstractNumId w:val="7"/>
  </w:num>
  <w:num w:numId="8">
    <w:abstractNumId w:val="4"/>
  </w:num>
  <w:num w:numId="9">
    <w:abstractNumId w:val="3"/>
  </w:num>
  <w:num w:numId="10">
    <w:abstractNumId w:val="2"/>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14D6"/>
    <w:rsid w:val="000531A1"/>
    <w:rsid w:val="00053E7C"/>
    <w:rsid w:val="000F14D6"/>
    <w:rsid w:val="000F580F"/>
    <w:rsid w:val="001017F3"/>
    <w:rsid w:val="00130863"/>
    <w:rsid w:val="001326DF"/>
    <w:rsid w:val="00135B36"/>
    <w:rsid w:val="0016624E"/>
    <w:rsid w:val="00193F65"/>
    <w:rsid w:val="001A01F4"/>
    <w:rsid w:val="00225229"/>
    <w:rsid w:val="002314D6"/>
    <w:rsid w:val="002327A1"/>
    <w:rsid w:val="002327D8"/>
    <w:rsid w:val="0023280C"/>
    <w:rsid w:val="00263471"/>
    <w:rsid w:val="00323915"/>
    <w:rsid w:val="00324803"/>
    <w:rsid w:val="00325895"/>
    <w:rsid w:val="003743A4"/>
    <w:rsid w:val="003B4CE3"/>
    <w:rsid w:val="00482673"/>
    <w:rsid w:val="00485C72"/>
    <w:rsid w:val="005B350E"/>
    <w:rsid w:val="005F55D5"/>
    <w:rsid w:val="00632DE7"/>
    <w:rsid w:val="00735A81"/>
    <w:rsid w:val="00770A58"/>
    <w:rsid w:val="007D16EA"/>
    <w:rsid w:val="007D66AF"/>
    <w:rsid w:val="00870760"/>
    <w:rsid w:val="008814A8"/>
    <w:rsid w:val="008B7FAD"/>
    <w:rsid w:val="008C4C5D"/>
    <w:rsid w:val="00902793"/>
    <w:rsid w:val="00975420"/>
    <w:rsid w:val="009B1F2E"/>
    <w:rsid w:val="009C50CE"/>
    <w:rsid w:val="009F2EF5"/>
    <w:rsid w:val="00A22FC2"/>
    <w:rsid w:val="00A640F6"/>
    <w:rsid w:val="00A85D2E"/>
    <w:rsid w:val="00AB56D0"/>
    <w:rsid w:val="00AC745F"/>
    <w:rsid w:val="00B364AB"/>
    <w:rsid w:val="00B46479"/>
    <w:rsid w:val="00B52493"/>
    <w:rsid w:val="00B6539F"/>
    <w:rsid w:val="00B86A93"/>
    <w:rsid w:val="00BE3871"/>
    <w:rsid w:val="00C369B8"/>
    <w:rsid w:val="00CB183D"/>
    <w:rsid w:val="00CE0C01"/>
    <w:rsid w:val="00D059EE"/>
    <w:rsid w:val="00D42141"/>
    <w:rsid w:val="00DD01B3"/>
    <w:rsid w:val="00E36737"/>
    <w:rsid w:val="00E4465B"/>
    <w:rsid w:val="00E92C9A"/>
    <w:rsid w:val="00EB16EE"/>
    <w:rsid w:val="00EF4B1B"/>
    <w:rsid w:val="00F75E05"/>
    <w:rsid w:val="00FE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3635"/>
  <w15:docId w15:val="{7AD4E774-B656-4DA7-B27C-7C1D1760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D6"/>
    <w:rPr>
      <w:rFonts w:ascii="Calibri" w:eastAsia="Calibri" w:hAnsi="Calibri" w:cs="Times New Roman"/>
    </w:rPr>
  </w:style>
  <w:style w:type="paragraph" w:styleId="1">
    <w:name w:val="heading 1"/>
    <w:basedOn w:val="a"/>
    <w:next w:val="a"/>
    <w:link w:val="10"/>
    <w:uiPriority w:val="9"/>
    <w:qFormat/>
    <w:rsid w:val="000F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F14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4D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F14D6"/>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0F1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4D6"/>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0F14D6"/>
    <w:pPr>
      <w:ind w:left="720"/>
      <w:contextualSpacing/>
    </w:pPr>
  </w:style>
  <w:style w:type="character" w:styleId="a4">
    <w:name w:val="Hyperlink"/>
    <w:basedOn w:val="a0"/>
    <w:uiPriority w:val="99"/>
    <w:unhideWhenUsed/>
    <w:rsid w:val="000F14D6"/>
    <w:rPr>
      <w:color w:val="0000FF" w:themeColor="hyperlink"/>
      <w:u w:val="single"/>
    </w:rPr>
  </w:style>
  <w:style w:type="paragraph" w:styleId="a5">
    <w:name w:val="annotation text"/>
    <w:basedOn w:val="a"/>
    <w:link w:val="a6"/>
    <w:uiPriority w:val="99"/>
    <w:unhideWhenUsed/>
    <w:rsid w:val="000F14D6"/>
    <w:pPr>
      <w:spacing w:line="240" w:lineRule="auto"/>
    </w:pPr>
    <w:rPr>
      <w:sz w:val="20"/>
      <w:szCs w:val="20"/>
    </w:rPr>
  </w:style>
  <w:style w:type="character" w:customStyle="1" w:styleId="a6">
    <w:name w:val="Текст примечания Знак"/>
    <w:basedOn w:val="a0"/>
    <w:link w:val="a5"/>
    <w:uiPriority w:val="99"/>
    <w:rsid w:val="000F14D6"/>
    <w:rPr>
      <w:rFonts w:ascii="Calibri" w:eastAsia="Calibri" w:hAnsi="Calibri" w:cs="Times New Roman"/>
      <w:sz w:val="20"/>
      <w:szCs w:val="20"/>
    </w:rPr>
  </w:style>
  <w:style w:type="paragraph" w:styleId="a7">
    <w:name w:val="header"/>
    <w:basedOn w:val="a"/>
    <w:link w:val="a8"/>
    <w:uiPriority w:val="99"/>
    <w:unhideWhenUsed/>
    <w:rsid w:val="000F14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14D6"/>
    <w:rPr>
      <w:rFonts w:ascii="Calibri" w:eastAsia="Calibri" w:hAnsi="Calibri" w:cs="Times New Roman"/>
    </w:rPr>
  </w:style>
  <w:style w:type="paragraph" w:styleId="a9">
    <w:name w:val="footer"/>
    <w:basedOn w:val="a"/>
    <w:link w:val="aa"/>
    <w:uiPriority w:val="99"/>
    <w:semiHidden/>
    <w:unhideWhenUsed/>
    <w:rsid w:val="000F14D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F14D6"/>
    <w:rPr>
      <w:rFonts w:ascii="Calibri" w:eastAsia="Calibri" w:hAnsi="Calibri" w:cs="Times New Roman"/>
    </w:rPr>
  </w:style>
  <w:style w:type="table" w:styleId="ab">
    <w:name w:val="Table Grid"/>
    <w:basedOn w:val="a1"/>
    <w:uiPriority w:val="39"/>
    <w:rsid w:val="000F1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r">
    <w:name w:val="printr"/>
    <w:basedOn w:val="a"/>
    <w:rsid w:val="000F14D6"/>
    <w:pPr>
      <w:spacing w:before="144" w:after="288" w:line="240" w:lineRule="auto"/>
      <w:jc w:val="right"/>
    </w:pPr>
    <w:rPr>
      <w:rFonts w:ascii="Times New Roman" w:eastAsia="Times New Roman" w:hAnsi="Times New Roman"/>
      <w:sz w:val="24"/>
      <w:szCs w:val="24"/>
      <w:lang w:eastAsia="ru-RU"/>
    </w:rPr>
  </w:style>
  <w:style w:type="paragraph" w:styleId="ac">
    <w:name w:val="Body Text"/>
    <w:basedOn w:val="a"/>
    <w:link w:val="ad"/>
    <w:uiPriority w:val="1"/>
    <w:qFormat/>
    <w:rsid w:val="000F14D6"/>
    <w:pPr>
      <w:widowControl w:val="0"/>
      <w:autoSpaceDE w:val="0"/>
      <w:autoSpaceDN w:val="0"/>
      <w:spacing w:after="0" w:line="240" w:lineRule="auto"/>
      <w:ind w:left="172"/>
    </w:pPr>
    <w:rPr>
      <w:rFonts w:ascii="Times New Roman" w:eastAsia="Times New Roman" w:hAnsi="Times New Roman"/>
      <w:sz w:val="28"/>
      <w:szCs w:val="28"/>
    </w:rPr>
  </w:style>
  <w:style w:type="character" w:customStyle="1" w:styleId="ad">
    <w:name w:val="Основной текст Знак"/>
    <w:basedOn w:val="a0"/>
    <w:link w:val="ac"/>
    <w:uiPriority w:val="1"/>
    <w:rsid w:val="000F14D6"/>
    <w:rPr>
      <w:rFonts w:ascii="Times New Roman" w:eastAsia="Times New Roman" w:hAnsi="Times New Roman" w:cs="Times New Roman"/>
      <w:sz w:val="28"/>
      <w:szCs w:val="28"/>
    </w:rPr>
  </w:style>
  <w:style w:type="character" w:styleId="ae">
    <w:name w:val="annotation reference"/>
    <w:basedOn w:val="a0"/>
    <w:uiPriority w:val="99"/>
    <w:semiHidden/>
    <w:unhideWhenUsed/>
    <w:rsid w:val="000F14D6"/>
    <w:rPr>
      <w:sz w:val="16"/>
      <w:szCs w:val="16"/>
    </w:rPr>
  </w:style>
  <w:style w:type="paragraph" w:styleId="af">
    <w:name w:val="annotation subject"/>
    <w:basedOn w:val="a5"/>
    <w:next w:val="a5"/>
    <w:link w:val="af0"/>
    <w:uiPriority w:val="99"/>
    <w:semiHidden/>
    <w:unhideWhenUsed/>
    <w:rsid w:val="000F14D6"/>
    <w:rPr>
      <w:b/>
      <w:bCs/>
    </w:rPr>
  </w:style>
  <w:style w:type="character" w:customStyle="1" w:styleId="af0">
    <w:name w:val="Тема примечания Знак"/>
    <w:basedOn w:val="a6"/>
    <w:link w:val="af"/>
    <w:uiPriority w:val="99"/>
    <w:semiHidden/>
    <w:rsid w:val="000F14D6"/>
    <w:rPr>
      <w:rFonts w:ascii="Calibri" w:eastAsia="Calibri" w:hAnsi="Calibri" w:cs="Times New Roman"/>
      <w:b/>
      <w:bCs/>
      <w:sz w:val="20"/>
      <w:szCs w:val="20"/>
    </w:rPr>
  </w:style>
  <w:style w:type="paragraph" w:styleId="af1">
    <w:name w:val="Balloon Text"/>
    <w:basedOn w:val="a"/>
    <w:link w:val="af2"/>
    <w:uiPriority w:val="99"/>
    <w:semiHidden/>
    <w:unhideWhenUsed/>
    <w:rsid w:val="000F14D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F14D6"/>
    <w:rPr>
      <w:rFonts w:ascii="Segoe UI" w:eastAsia="Calibri" w:hAnsi="Segoe UI" w:cs="Segoe UI"/>
      <w:sz w:val="18"/>
      <w:szCs w:val="18"/>
    </w:rPr>
  </w:style>
  <w:style w:type="character" w:styleId="af3">
    <w:name w:val="FollowedHyperlink"/>
    <w:basedOn w:val="a0"/>
    <w:uiPriority w:val="99"/>
    <w:semiHidden/>
    <w:unhideWhenUsed/>
    <w:rsid w:val="000F1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33</Pages>
  <Words>12647</Words>
  <Characters>72093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Подгорных Юлия Андреевна</cp:lastModifiedBy>
  <cp:revision>7</cp:revision>
  <cp:lastPrinted>2026-07-13T05:26:00Z</cp:lastPrinted>
  <dcterms:created xsi:type="dcterms:W3CDTF">2026-07-07T04:27:00Z</dcterms:created>
  <dcterms:modified xsi:type="dcterms:W3CDTF">2026-07-13T05:48:00Z</dcterms:modified>
</cp:coreProperties>
</file>