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54C03F" w14:textId="77777777" w:rsidR="007E4EF1" w:rsidRPr="001353F4" w:rsidRDefault="002307DE" w:rsidP="001353F4">
      <w:pPr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ПРОЕКТ ПО</w:t>
      </w:r>
      <w:r w:rsidR="0081232B">
        <w:rPr>
          <w:rFonts w:ascii="Times New Roman" w:hAnsi="Times New Roman" w:cs="Times New Roman"/>
          <w:b/>
          <w:sz w:val="26"/>
          <w:szCs w:val="26"/>
        </w:rPr>
        <w:t>СТ</w:t>
      </w:r>
      <w:r>
        <w:rPr>
          <w:rFonts w:ascii="Times New Roman" w:hAnsi="Times New Roman" w:cs="Times New Roman"/>
          <w:b/>
          <w:sz w:val="26"/>
          <w:szCs w:val="26"/>
        </w:rPr>
        <w:t>АНОВЛЕНИЯ</w:t>
      </w:r>
    </w:p>
    <w:p w14:paraId="326001BC" w14:textId="0BA5C5F6" w:rsidR="001C7F24" w:rsidRPr="00863170" w:rsidRDefault="001353F4" w:rsidP="001C7F24">
      <w:pPr>
        <w:jc w:val="center"/>
        <w:rPr>
          <w:rFonts w:ascii="Times New Roman" w:hAnsi="Times New Roman" w:cs="Times New Roman"/>
          <w:b/>
          <w:bCs/>
          <w:i/>
          <w:color w:val="292C2F"/>
          <w:sz w:val="26"/>
          <w:szCs w:val="26"/>
          <w:shd w:val="clear" w:color="auto" w:fill="F8F8F8"/>
        </w:rPr>
      </w:pPr>
      <w:r w:rsidRPr="00863170">
        <w:rPr>
          <w:rFonts w:ascii="Times New Roman" w:hAnsi="Times New Roman" w:cs="Times New Roman"/>
          <w:b/>
          <w:i/>
          <w:sz w:val="26"/>
          <w:szCs w:val="26"/>
        </w:rPr>
        <w:t>О</w:t>
      </w:r>
      <w:r w:rsidR="009F1B20" w:rsidRPr="00863170">
        <w:rPr>
          <w:rFonts w:ascii="Times New Roman" w:hAnsi="Times New Roman" w:cs="Times New Roman"/>
          <w:b/>
          <w:i/>
          <w:sz w:val="26"/>
          <w:szCs w:val="26"/>
        </w:rPr>
        <w:t xml:space="preserve"> выявлении правообладателя ранее учтенного объекта недвижимости с кадастровым номером</w:t>
      </w:r>
      <w:r w:rsidR="00550C32" w:rsidRPr="00863170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="006A7A78" w:rsidRPr="00863170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66:35:</w:t>
      </w:r>
      <w:r w:rsidR="00AB1827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02070</w:t>
      </w:r>
      <w:r w:rsidR="00FD2F56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01</w:t>
      </w:r>
      <w:r w:rsidR="006A7A78" w:rsidRPr="00863170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:</w:t>
      </w:r>
      <w:r w:rsidR="00FC39B0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119</w:t>
      </w:r>
      <w:r w:rsidR="00517C13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 xml:space="preserve"> </w:t>
      </w:r>
    </w:p>
    <w:p w14:paraId="253A4358" w14:textId="09EB6915" w:rsidR="008F5A0E" w:rsidRPr="00940396" w:rsidRDefault="00D02EFE" w:rsidP="002307DE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A3282B">
        <w:rPr>
          <w:rFonts w:ascii="Times New Roman" w:hAnsi="Times New Roman" w:cs="Times New Roman"/>
          <w:sz w:val="26"/>
          <w:szCs w:val="26"/>
        </w:rPr>
        <w:t>В соответствии со ст.69.1 Федерального закона от 13</w:t>
      </w:r>
      <w:r w:rsidR="00940396">
        <w:rPr>
          <w:rFonts w:ascii="Times New Roman" w:hAnsi="Times New Roman" w:cs="Times New Roman"/>
          <w:sz w:val="26"/>
          <w:szCs w:val="26"/>
        </w:rPr>
        <w:t xml:space="preserve"> июля </w:t>
      </w:r>
      <w:r w:rsidRPr="00A3282B">
        <w:rPr>
          <w:rFonts w:ascii="Times New Roman" w:hAnsi="Times New Roman" w:cs="Times New Roman"/>
          <w:sz w:val="26"/>
          <w:szCs w:val="26"/>
        </w:rPr>
        <w:t>2015</w:t>
      </w:r>
      <w:r w:rsidR="00055E09">
        <w:rPr>
          <w:rFonts w:ascii="Times New Roman" w:hAnsi="Times New Roman" w:cs="Times New Roman"/>
          <w:sz w:val="26"/>
          <w:szCs w:val="26"/>
        </w:rPr>
        <w:t xml:space="preserve"> г.</w:t>
      </w:r>
      <w:r w:rsidRPr="00A3282B">
        <w:rPr>
          <w:rFonts w:ascii="Times New Roman" w:hAnsi="Times New Roman" w:cs="Times New Roman"/>
          <w:sz w:val="26"/>
          <w:szCs w:val="26"/>
        </w:rPr>
        <w:t xml:space="preserve"> № 218-ФЗ «О государственной регистрации недвижимости» </w:t>
      </w:r>
      <w:r>
        <w:rPr>
          <w:rFonts w:ascii="Times New Roman" w:hAnsi="Times New Roman" w:cs="Times New Roman"/>
          <w:sz w:val="26"/>
          <w:szCs w:val="26"/>
        </w:rPr>
        <w:t>установлено</w:t>
      </w:r>
      <w:r w:rsidRPr="00A3282B">
        <w:rPr>
          <w:rFonts w:ascii="Times New Roman" w:hAnsi="Times New Roman" w:cs="Times New Roman"/>
          <w:sz w:val="26"/>
          <w:szCs w:val="26"/>
        </w:rPr>
        <w:t>, что в отношении</w:t>
      </w:r>
      <w:r>
        <w:rPr>
          <w:rFonts w:ascii="Times New Roman" w:hAnsi="Times New Roman" w:cs="Times New Roman"/>
          <w:sz w:val="26"/>
          <w:szCs w:val="26"/>
        </w:rPr>
        <w:t xml:space="preserve"> ранее учтенного объекта недвижимости </w:t>
      </w:r>
      <w:r w:rsidR="008F5A0E">
        <w:rPr>
          <w:rFonts w:ascii="Times New Roman" w:hAnsi="Times New Roman" w:cs="Times New Roman"/>
          <w:sz w:val="26"/>
          <w:szCs w:val="26"/>
        </w:rPr>
        <w:t xml:space="preserve">- </w:t>
      </w:r>
      <w:r w:rsidR="00445432" w:rsidRPr="00A3282B">
        <w:rPr>
          <w:rFonts w:ascii="Times New Roman" w:hAnsi="Times New Roman" w:cs="Times New Roman"/>
          <w:sz w:val="26"/>
          <w:szCs w:val="26"/>
        </w:rPr>
        <w:t>земельного участка</w:t>
      </w:r>
      <w:r w:rsidR="009F1B20" w:rsidRPr="00A3282B">
        <w:rPr>
          <w:rFonts w:ascii="Times New Roman" w:hAnsi="Times New Roman" w:cs="Times New Roman"/>
          <w:sz w:val="26"/>
          <w:szCs w:val="26"/>
        </w:rPr>
        <w:t xml:space="preserve"> с кадастровым номером</w:t>
      </w:r>
      <w:r w:rsidR="00A8579D" w:rsidRPr="00A3282B">
        <w:rPr>
          <w:rFonts w:ascii="Times New Roman" w:hAnsi="Times New Roman" w:cs="Times New Roman"/>
          <w:sz w:val="26"/>
          <w:szCs w:val="26"/>
        </w:rPr>
        <w:t xml:space="preserve"> 66:35:</w:t>
      </w:r>
      <w:r w:rsidR="00AB1827">
        <w:rPr>
          <w:rFonts w:ascii="Times New Roman" w:hAnsi="Times New Roman" w:cs="Times New Roman"/>
          <w:sz w:val="26"/>
          <w:szCs w:val="26"/>
        </w:rPr>
        <w:t>02070</w:t>
      </w:r>
      <w:r w:rsidR="00517C13">
        <w:rPr>
          <w:rFonts w:ascii="Times New Roman" w:hAnsi="Times New Roman" w:cs="Times New Roman"/>
          <w:sz w:val="26"/>
          <w:szCs w:val="26"/>
        </w:rPr>
        <w:t>0</w:t>
      </w:r>
      <w:r w:rsidR="00AB1827">
        <w:rPr>
          <w:rFonts w:ascii="Times New Roman" w:hAnsi="Times New Roman" w:cs="Times New Roman"/>
          <w:sz w:val="26"/>
          <w:szCs w:val="26"/>
        </w:rPr>
        <w:t>1</w:t>
      </w:r>
      <w:r w:rsidR="00A8579D" w:rsidRPr="00A3282B">
        <w:rPr>
          <w:rFonts w:ascii="Times New Roman" w:hAnsi="Times New Roman" w:cs="Times New Roman"/>
          <w:sz w:val="26"/>
          <w:szCs w:val="26"/>
        </w:rPr>
        <w:t>:</w:t>
      </w:r>
      <w:r w:rsidR="00FD2F56">
        <w:rPr>
          <w:rFonts w:ascii="Times New Roman" w:hAnsi="Times New Roman" w:cs="Times New Roman"/>
          <w:sz w:val="26"/>
          <w:szCs w:val="26"/>
        </w:rPr>
        <w:t>1</w:t>
      </w:r>
      <w:r w:rsidR="000643CF">
        <w:rPr>
          <w:rFonts w:ascii="Times New Roman" w:hAnsi="Times New Roman" w:cs="Times New Roman"/>
          <w:sz w:val="26"/>
          <w:szCs w:val="26"/>
        </w:rPr>
        <w:t>1</w:t>
      </w:r>
      <w:r w:rsidR="00FC39B0">
        <w:rPr>
          <w:rFonts w:ascii="Times New Roman" w:hAnsi="Times New Roman" w:cs="Times New Roman"/>
          <w:sz w:val="26"/>
          <w:szCs w:val="26"/>
        </w:rPr>
        <w:t>9</w:t>
      </w:r>
      <w:r w:rsidR="00517C13">
        <w:rPr>
          <w:rFonts w:ascii="Times New Roman" w:hAnsi="Times New Roman" w:cs="Times New Roman"/>
          <w:sz w:val="26"/>
          <w:szCs w:val="26"/>
        </w:rPr>
        <w:t>,</w:t>
      </w:r>
      <w:r w:rsidR="009F1B20" w:rsidRPr="00A3282B">
        <w:rPr>
          <w:rFonts w:ascii="Times New Roman" w:hAnsi="Times New Roman" w:cs="Times New Roman"/>
          <w:sz w:val="26"/>
          <w:szCs w:val="26"/>
        </w:rPr>
        <w:t xml:space="preserve"> </w:t>
      </w:r>
      <w:r w:rsidR="002307DE" w:rsidRPr="00A3282B">
        <w:rPr>
          <w:rFonts w:ascii="Times New Roman" w:hAnsi="Times New Roman" w:cs="Times New Roman"/>
          <w:iCs/>
          <w:sz w:val="26"/>
          <w:szCs w:val="26"/>
        </w:rPr>
        <w:t xml:space="preserve">расположенного по адресу: Свердловская область, </w:t>
      </w:r>
      <w:proofErr w:type="spellStart"/>
      <w:r w:rsidR="002307DE" w:rsidRPr="00A3282B">
        <w:rPr>
          <w:rFonts w:ascii="Times New Roman" w:hAnsi="Times New Roman" w:cs="Times New Roman"/>
          <w:iCs/>
          <w:sz w:val="26"/>
          <w:szCs w:val="26"/>
        </w:rPr>
        <w:t>г.Березовский</w:t>
      </w:r>
      <w:proofErr w:type="spellEnd"/>
      <w:r w:rsidR="002307DE" w:rsidRPr="00A3282B">
        <w:rPr>
          <w:rFonts w:ascii="Times New Roman" w:hAnsi="Times New Roman" w:cs="Times New Roman"/>
          <w:iCs/>
          <w:sz w:val="26"/>
          <w:szCs w:val="26"/>
        </w:rPr>
        <w:t xml:space="preserve">, </w:t>
      </w:r>
      <w:proofErr w:type="spellStart"/>
      <w:r w:rsidR="00AB1827">
        <w:rPr>
          <w:rFonts w:ascii="Times New Roman" w:hAnsi="Times New Roman" w:cs="Times New Roman"/>
          <w:iCs/>
          <w:sz w:val="26"/>
          <w:szCs w:val="26"/>
        </w:rPr>
        <w:t>п.Монетный</w:t>
      </w:r>
      <w:proofErr w:type="spellEnd"/>
      <w:r w:rsidR="00AB1827">
        <w:rPr>
          <w:rFonts w:ascii="Times New Roman" w:hAnsi="Times New Roman" w:cs="Times New Roman"/>
          <w:iCs/>
          <w:sz w:val="26"/>
          <w:szCs w:val="26"/>
        </w:rPr>
        <w:t xml:space="preserve">, </w:t>
      </w:r>
      <w:bookmarkStart w:id="0" w:name="_Hlk229080798"/>
      <w:proofErr w:type="spellStart"/>
      <w:r w:rsidR="00AB1827">
        <w:rPr>
          <w:rFonts w:ascii="Times New Roman" w:hAnsi="Times New Roman" w:cs="Times New Roman"/>
          <w:iCs/>
          <w:sz w:val="26"/>
          <w:szCs w:val="26"/>
        </w:rPr>
        <w:t>ул.</w:t>
      </w:r>
      <w:r w:rsidR="000643CF">
        <w:rPr>
          <w:rFonts w:ascii="Times New Roman" w:hAnsi="Times New Roman" w:cs="Times New Roman"/>
          <w:iCs/>
          <w:sz w:val="26"/>
          <w:szCs w:val="26"/>
        </w:rPr>
        <w:t>Металлистов</w:t>
      </w:r>
      <w:proofErr w:type="spellEnd"/>
      <w:r w:rsidR="000643CF">
        <w:rPr>
          <w:rFonts w:ascii="Times New Roman" w:hAnsi="Times New Roman" w:cs="Times New Roman"/>
          <w:iCs/>
          <w:sz w:val="26"/>
          <w:szCs w:val="26"/>
        </w:rPr>
        <w:t>, 1</w:t>
      </w:r>
      <w:bookmarkEnd w:id="0"/>
      <w:r w:rsidR="00FC39B0">
        <w:rPr>
          <w:rFonts w:ascii="Times New Roman" w:hAnsi="Times New Roman" w:cs="Times New Roman"/>
          <w:iCs/>
          <w:sz w:val="26"/>
          <w:szCs w:val="26"/>
        </w:rPr>
        <w:t>8</w:t>
      </w:r>
      <w:r w:rsidR="002307DE" w:rsidRPr="00A3282B">
        <w:rPr>
          <w:rFonts w:ascii="Times New Roman" w:hAnsi="Times New Roman" w:cs="Times New Roman"/>
          <w:iCs/>
          <w:sz w:val="26"/>
          <w:szCs w:val="26"/>
        </w:rPr>
        <w:t xml:space="preserve">, </w:t>
      </w:r>
      <w:r w:rsidR="008F5A0E">
        <w:rPr>
          <w:rFonts w:ascii="Times New Roman" w:hAnsi="Times New Roman" w:cs="Times New Roman"/>
          <w:iCs/>
          <w:sz w:val="26"/>
          <w:szCs w:val="26"/>
        </w:rPr>
        <w:t xml:space="preserve">площадью </w:t>
      </w:r>
      <w:r w:rsidR="00FC39B0">
        <w:rPr>
          <w:rFonts w:ascii="Times New Roman" w:hAnsi="Times New Roman" w:cs="Times New Roman"/>
          <w:iCs/>
          <w:sz w:val="26"/>
          <w:szCs w:val="26"/>
        </w:rPr>
        <w:t>1018</w:t>
      </w:r>
      <w:r w:rsidR="008F5A0E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8F5A0E">
        <w:rPr>
          <w:rFonts w:ascii="Times New Roman" w:hAnsi="Times New Roman" w:cs="Times New Roman"/>
          <w:iCs/>
          <w:sz w:val="26"/>
          <w:szCs w:val="26"/>
        </w:rPr>
        <w:t>кв.м</w:t>
      </w:r>
      <w:proofErr w:type="spellEnd"/>
      <w:r w:rsidR="008F5A0E">
        <w:rPr>
          <w:rFonts w:ascii="Times New Roman" w:hAnsi="Times New Roman" w:cs="Times New Roman"/>
          <w:iCs/>
          <w:sz w:val="26"/>
          <w:szCs w:val="26"/>
        </w:rPr>
        <w:t xml:space="preserve">., </w:t>
      </w:r>
      <w:r w:rsidR="00445432" w:rsidRPr="00A3282B">
        <w:rPr>
          <w:rFonts w:ascii="Times New Roman" w:hAnsi="Times New Roman" w:cs="Times New Roman"/>
          <w:iCs/>
          <w:sz w:val="26"/>
          <w:szCs w:val="26"/>
        </w:rPr>
        <w:t xml:space="preserve">категория земель: земли </w:t>
      </w:r>
      <w:r w:rsidR="00A03A87">
        <w:rPr>
          <w:rFonts w:ascii="Times New Roman" w:hAnsi="Times New Roman" w:cs="Times New Roman"/>
          <w:iCs/>
          <w:sz w:val="26"/>
          <w:szCs w:val="26"/>
        </w:rPr>
        <w:t>населенных пунктов</w:t>
      </w:r>
      <w:r w:rsidR="00445432" w:rsidRPr="00A3282B">
        <w:rPr>
          <w:rFonts w:ascii="Times New Roman" w:hAnsi="Times New Roman" w:cs="Times New Roman"/>
          <w:iCs/>
          <w:sz w:val="26"/>
          <w:szCs w:val="26"/>
        </w:rPr>
        <w:t xml:space="preserve">, вид разрешенного использования: </w:t>
      </w:r>
      <w:r w:rsidR="00517C13">
        <w:rPr>
          <w:rFonts w:ascii="Times New Roman" w:hAnsi="Times New Roman" w:cs="Times New Roman"/>
          <w:iCs/>
          <w:sz w:val="26"/>
          <w:szCs w:val="26"/>
        </w:rPr>
        <w:t>для индивидуального жилищного строительства</w:t>
      </w:r>
      <w:r w:rsidR="00445432" w:rsidRPr="00A3282B">
        <w:rPr>
          <w:rFonts w:ascii="Times New Roman" w:hAnsi="Times New Roman" w:cs="Times New Roman"/>
          <w:iCs/>
          <w:sz w:val="26"/>
          <w:szCs w:val="26"/>
        </w:rPr>
        <w:t xml:space="preserve">, </w:t>
      </w:r>
      <w:r w:rsidR="002307DE" w:rsidRPr="00A3282B">
        <w:rPr>
          <w:rFonts w:ascii="Times New Roman" w:hAnsi="Times New Roman" w:cs="Times New Roman"/>
          <w:sz w:val="26"/>
          <w:szCs w:val="26"/>
        </w:rPr>
        <w:t>в качестве правообладател</w:t>
      </w:r>
      <w:r w:rsidR="002D6B73" w:rsidRPr="00A3282B">
        <w:rPr>
          <w:rFonts w:ascii="Times New Roman" w:hAnsi="Times New Roman" w:cs="Times New Roman"/>
          <w:sz w:val="26"/>
          <w:szCs w:val="26"/>
        </w:rPr>
        <w:t>я</w:t>
      </w:r>
      <w:r w:rsidR="008F5A0E">
        <w:rPr>
          <w:rFonts w:ascii="Times New Roman" w:hAnsi="Times New Roman" w:cs="Times New Roman"/>
          <w:sz w:val="26"/>
          <w:szCs w:val="26"/>
        </w:rPr>
        <w:t xml:space="preserve"> на основании </w:t>
      </w:r>
      <w:r w:rsidR="008F5A0E" w:rsidRPr="00940396">
        <w:rPr>
          <w:rFonts w:ascii="Times New Roman" w:hAnsi="Times New Roman" w:cs="Times New Roman"/>
          <w:color w:val="000000"/>
          <w:sz w:val="26"/>
          <w:szCs w:val="26"/>
        </w:rPr>
        <w:t>выписки из Единого государственного реестра недвижимости на жилой дом</w:t>
      </w:r>
      <w:r w:rsidR="00940396">
        <w:rPr>
          <w:rFonts w:ascii="Times New Roman" w:hAnsi="Times New Roman" w:cs="Times New Roman"/>
          <w:color w:val="000000"/>
          <w:sz w:val="26"/>
          <w:szCs w:val="26"/>
        </w:rPr>
        <w:t xml:space="preserve"> от 29.05.2026</w:t>
      </w:r>
      <w:r w:rsidR="008F5A0E" w:rsidRPr="00940396">
        <w:rPr>
          <w:rFonts w:ascii="Times New Roman" w:hAnsi="Times New Roman" w:cs="Times New Roman"/>
          <w:color w:val="000000"/>
          <w:sz w:val="26"/>
          <w:szCs w:val="26"/>
        </w:rPr>
        <w:t>, расположенный по адресу:</w:t>
      </w:r>
      <w:r w:rsidR="008F5A0E" w:rsidRPr="00940396">
        <w:rPr>
          <w:rFonts w:ascii="Times New Roman" w:hAnsi="Times New Roman" w:cs="Times New Roman"/>
          <w:iCs/>
          <w:sz w:val="26"/>
          <w:szCs w:val="26"/>
        </w:rPr>
        <w:t xml:space="preserve"> Свердловская область, </w:t>
      </w:r>
      <w:proofErr w:type="spellStart"/>
      <w:r w:rsidR="008F5A0E" w:rsidRPr="00940396">
        <w:rPr>
          <w:rFonts w:ascii="Times New Roman" w:hAnsi="Times New Roman" w:cs="Times New Roman"/>
          <w:iCs/>
          <w:sz w:val="26"/>
          <w:szCs w:val="26"/>
        </w:rPr>
        <w:t>г.Березовский</w:t>
      </w:r>
      <w:proofErr w:type="spellEnd"/>
      <w:r w:rsidR="008F5A0E" w:rsidRPr="00940396">
        <w:rPr>
          <w:rFonts w:ascii="Times New Roman" w:hAnsi="Times New Roman" w:cs="Times New Roman"/>
          <w:iCs/>
          <w:sz w:val="26"/>
          <w:szCs w:val="26"/>
        </w:rPr>
        <w:t xml:space="preserve">, </w:t>
      </w:r>
      <w:proofErr w:type="spellStart"/>
      <w:r w:rsidR="00AB1827" w:rsidRPr="00940396">
        <w:rPr>
          <w:rFonts w:ascii="Times New Roman" w:hAnsi="Times New Roman" w:cs="Times New Roman"/>
          <w:iCs/>
          <w:sz w:val="26"/>
          <w:szCs w:val="26"/>
        </w:rPr>
        <w:t>п.Монетный</w:t>
      </w:r>
      <w:proofErr w:type="spellEnd"/>
      <w:r w:rsidR="00AB1827" w:rsidRPr="00940396">
        <w:rPr>
          <w:rFonts w:ascii="Times New Roman" w:hAnsi="Times New Roman" w:cs="Times New Roman"/>
          <w:iCs/>
          <w:sz w:val="26"/>
          <w:szCs w:val="26"/>
        </w:rPr>
        <w:t xml:space="preserve">, </w:t>
      </w:r>
      <w:proofErr w:type="spellStart"/>
      <w:r w:rsidR="000643CF" w:rsidRPr="00940396">
        <w:rPr>
          <w:rFonts w:ascii="Times New Roman" w:hAnsi="Times New Roman" w:cs="Times New Roman"/>
          <w:iCs/>
          <w:sz w:val="26"/>
          <w:szCs w:val="26"/>
        </w:rPr>
        <w:t>ул.Металлистов</w:t>
      </w:r>
      <w:proofErr w:type="spellEnd"/>
      <w:r w:rsidR="000643CF" w:rsidRPr="00940396">
        <w:rPr>
          <w:rFonts w:ascii="Times New Roman" w:hAnsi="Times New Roman" w:cs="Times New Roman"/>
          <w:iCs/>
          <w:sz w:val="26"/>
          <w:szCs w:val="26"/>
        </w:rPr>
        <w:t>, 1</w:t>
      </w:r>
      <w:r w:rsidR="00FC39B0" w:rsidRPr="00940396">
        <w:rPr>
          <w:rFonts w:ascii="Times New Roman" w:hAnsi="Times New Roman" w:cs="Times New Roman"/>
          <w:iCs/>
          <w:sz w:val="26"/>
          <w:szCs w:val="26"/>
        </w:rPr>
        <w:t>8</w:t>
      </w:r>
      <w:r w:rsidR="008F5A0E" w:rsidRPr="00940396">
        <w:rPr>
          <w:rFonts w:ascii="Times New Roman" w:hAnsi="Times New Roman" w:cs="Times New Roman"/>
          <w:iCs/>
          <w:sz w:val="26"/>
          <w:szCs w:val="26"/>
        </w:rPr>
        <w:t xml:space="preserve">, </w:t>
      </w:r>
      <w:r w:rsidR="008F5A0E" w:rsidRPr="00940396">
        <w:rPr>
          <w:rFonts w:ascii="Times New Roman" w:hAnsi="Times New Roman" w:cs="Times New Roman"/>
          <w:sz w:val="26"/>
          <w:szCs w:val="26"/>
        </w:rPr>
        <w:t xml:space="preserve">выявлен </w:t>
      </w:r>
      <w:r w:rsidR="00940396">
        <w:rPr>
          <w:rFonts w:ascii="Times New Roman" w:hAnsi="Times New Roman" w:cs="Times New Roman"/>
          <w:iCs/>
          <w:sz w:val="26"/>
          <w:szCs w:val="26"/>
        </w:rPr>
        <w:t>Первов Василий Владимирович</w:t>
      </w:r>
      <w:r w:rsidR="00770842">
        <w:rPr>
          <w:rFonts w:ascii="Times New Roman" w:hAnsi="Times New Roman" w:cs="Times New Roman"/>
          <w:iCs/>
          <w:sz w:val="26"/>
          <w:szCs w:val="26"/>
        </w:rPr>
        <w:t>.</w:t>
      </w:r>
      <w:bookmarkStart w:id="1" w:name="_GoBack"/>
      <w:bookmarkEnd w:id="1"/>
    </w:p>
    <w:p w14:paraId="317DCB84" w14:textId="3A115711" w:rsidR="00EE2271" w:rsidRDefault="00EE2271" w:rsidP="00EE2271">
      <w:pPr>
        <w:pStyle w:val="a3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Лицо, выявленное в качестве правообладателя ранее учтенного объекта недвижимости, либо иное заинтересованное лицо в течение 30 дней со дня получения проекта решения о выявлении правообладателя ранее учтенного объекта недвижимости вправе представить в письменной форме или в форме электронного документа возражения относительно сведений о правообладателе ранее учтенного объекта недвижимости, указанных в проекте решения, с приложением обосновывающих такие возражения документов (при их наличии), свидетельствующих о том, что такое лицо не является правообладателем указанного объекта недвижимости.</w:t>
      </w:r>
    </w:p>
    <w:p w14:paraId="62AA14F0" w14:textId="7BB51AED" w:rsidR="00940396" w:rsidRPr="00940396" w:rsidRDefault="00EE2271" w:rsidP="00940396">
      <w:pPr>
        <w:pStyle w:val="a3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Возражения направляются в отдел муниципального земельного и лесного контроля администрации Березовского муниципального округа по адресу: 623701, Свердловская область, </w:t>
      </w:r>
      <w:proofErr w:type="spellStart"/>
      <w:r>
        <w:rPr>
          <w:rFonts w:ascii="Times New Roman" w:hAnsi="Times New Roman" w:cs="Times New Roman"/>
          <w:sz w:val="26"/>
          <w:szCs w:val="26"/>
        </w:rPr>
        <w:t>г.Березовский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</w:rPr>
        <w:t>ул.Театральная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д.9, каб.205, режим работы: </w:t>
      </w:r>
      <w:proofErr w:type="spellStart"/>
      <w:r>
        <w:rPr>
          <w:rFonts w:ascii="Times New Roman" w:hAnsi="Times New Roman" w:cs="Times New Roman"/>
          <w:sz w:val="26"/>
          <w:szCs w:val="26"/>
        </w:rPr>
        <w:t>пн-чт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 09-00 до 18-00, пт. с 09-00 до 16-45, перерыв с 13-00 до 14-00, телефон: 8(34369)4-31-49, адрес электронной почты: </w:t>
      </w:r>
      <w:hyperlink r:id="rId5" w:history="1">
        <w:r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krasovskaya</w:t>
        </w:r>
        <w:r>
          <w:rPr>
            <w:rStyle w:val="a6"/>
            <w:rFonts w:ascii="Times New Roman" w:hAnsi="Times New Roman" w:cs="Times New Roman"/>
            <w:sz w:val="26"/>
            <w:szCs w:val="26"/>
          </w:rPr>
          <w:t>@</w:t>
        </w:r>
        <w:r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admbgo</w:t>
        </w:r>
        <w:r>
          <w:rPr>
            <w:rStyle w:val="a6"/>
            <w:rFonts w:ascii="Times New Roman" w:hAnsi="Times New Roman" w:cs="Times New Roman"/>
            <w:sz w:val="26"/>
            <w:szCs w:val="26"/>
          </w:rPr>
          <w:t>.</w:t>
        </w:r>
        <w:proofErr w:type="spellStart"/>
        <w:r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6"/>
          <w:szCs w:val="26"/>
        </w:rPr>
        <w:t xml:space="preserve">. </w:t>
      </w:r>
      <w:r w:rsidR="00940396">
        <w:rPr>
          <w:rFonts w:ascii="Times New Roman" w:hAnsi="Times New Roman" w:cs="Times New Roman"/>
          <w:sz w:val="26"/>
          <w:szCs w:val="26"/>
        </w:rPr>
        <w:tab/>
      </w:r>
      <w:r w:rsidR="00940396" w:rsidRPr="00940396">
        <w:rPr>
          <w:rFonts w:ascii="Times New Roman" w:hAnsi="Times New Roman" w:cs="Times New Roman"/>
          <w:iCs/>
          <w:sz w:val="28"/>
          <w:szCs w:val="28"/>
        </w:rPr>
        <w:t>Р</w:t>
      </w:r>
      <w:r w:rsidR="00940396" w:rsidRPr="00940396">
        <w:rPr>
          <w:rFonts w:ascii="Times New Roman" w:hAnsi="Times New Roman" w:cs="Times New Roman"/>
          <w:sz w:val="28"/>
          <w:szCs w:val="28"/>
        </w:rPr>
        <w:t>уководствуясь п.47 ст.6 Устава Березовского муниципального округа, администрация Березовского муниципального округа</w:t>
      </w:r>
    </w:p>
    <w:p w14:paraId="31F228E2" w14:textId="77777777" w:rsidR="00940396" w:rsidRPr="00940396" w:rsidRDefault="00940396" w:rsidP="00940396">
      <w:pPr>
        <w:pStyle w:val="a3"/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left="1068" w:hanging="1068"/>
        <w:jc w:val="both"/>
        <w:rPr>
          <w:rFonts w:ascii="Times New Roman" w:hAnsi="Times New Roman" w:cs="Times New Roman"/>
          <w:sz w:val="28"/>
          <w:szCs w:val="28"/>
        </w:rPr>
      </w:pPr>
      <w:r w:rsidRPr="00940396">
        <w:rPr>
          <w:rFonts w:ascii="Times New Roman" w:hAnsi="Times New Roman" w:cs="Times New Roman"/>
          <w:sz w:val="28"/>
          <w:szCs w:val="28"/>
        </w:rPr>
        <w:t>ПОСТАНОВЛЯЕТ:</w:t>
      </w:r>
    </w:p>
    <w:p w14:paraId="7A363363" w14:textId="6751881B" w:rsidR="00EE2271" w:rsidRDefault="00EE2271" w:rsidP="00EE2271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Отделу документационного обеспечения муниципального управления администрации Березовского муниципального округа (</w:t>
      </w:r>
      <w:proofErr w:type="spellStart"/>
      <w:r>
        <w:rPr>
          <w:rFonts w:ascii="Times New Roman" w:hAnsi="Times New Roman" w:cs="Times New Roman"/>
          <w:sz w:val="26"/>
          <w:szCs w:val="26"/>
        </w:rPr>
        <w:t>Овешкова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Е.А.) в срок не более 5 рабочих дней со дня принятия решения о выявлении правообладателя ранее учтенного объекта недвижимости направить в орган регистрации прав заявление о внесении в ЕГРН сведений о правообладателе ранее учтенного объекта недвижимости – </w:t>
      </w:r>
      <w:r w:rsidR="00940396">
        <w:rPr>
          <w:rFonts w:ascii="Times New Roman" w:hAnsi="Times New Roman" w:cs="Times New Roman"/>
          <w:iCs/>
          <w:sz w:val="26"/>
          <w:szCs w:val="26"/>
        </w:rPr>
        <w:t>Первове Василии Владимировиче</w:t>
      </w:r>
      <w:r>
        <w:rPr>
          <w:rFonts w:ascii="Times New Roman" w:hAnsi="Times New Roman" w:cs="Times New Roman"/>
          <w:iCs/>
          <w:sz w:val="26"/>
          <w:szCs w:val="26"/>
        </w:rPr>
        <w:t>.</w:t>
      </w:r>
    </w:p>
    <w:p w14:paraId="0C5E463E" w14:textId="77777777" w:rsidR="00EE2271" w:rsidRDefault="00EE2271" w:rsidP="00EE2271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Контроль за исполнением настоящего постановления возложить на первого заместителя главы Березовского муниципального округа </w:t>
      </w:r>
      <w:proofErr w:type="spellStart"/>
      <w:r>
        <w:rPr>
          <w:rFonts w:ascii="Times New Roman" w:hAnsi="Times New Roman" w:cs="Times New Roman"/>
          <w:sz w:val="26"/>
          <w:szCs w:val="26"/>
        </w:rPr>
        <w:t>Коргуля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А.Г.</w:t>
      </w:r>
    </w:p>
    <w:p w14:paraId="16CD25A3" w14:textId="17B973F2" w:rsidR="004D5CE1" w:rsidRPr="00A3282B" w:rsidRDefault="004D5CE1" w:rsidP="00EE2271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0A99D503" w14:textId="77777777" w:rsidR="00EE2271" w:rsidRDefault="00EE2271" w:rsidP="00EE22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Временно исполняющий полномочия </w:t>
      </w:r>
    </w:p>
    <w:p w14:paraId="7070C8DA" w14:textId="28B07836" w:rsidR="009F1B20" w:rsidRPr="00A3282B" w:rsidRDefault="00EE2271" w:rsidP="00EE22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</w:t>
      </w:r>
      <w:r w:rsidRPr="00A3282B">
        <w:rPr>
          <w:rFonts w:ascii="Times New Roman" w:hAnsi="Times New Roman" w:cs="Times New Roman"/>
          <w:sz w:val="26"/>
          <w:szCs w:val="26"/>
        </w:rPr>
        <w:t>лав</w:t>
      </w:r>
      <w:r>
        <w:rPr>
          <w:rFonts w:ascii="Times New Roman" w:hAnsi="Times New Roman" w:cs="Times New Roman"/>
          <w:sz w:val="26"/>
          <w:szCs w:val="26"/>
        </w:rPr>
        <w:t>ы</w:t>
      </w:r>
      <w:r w:rsidRPr="00A3282B">
        <w:rPr>
          <w:rFonts w:ascii="Times New Roman" w:hAnsi="Times New Roman" w:cs="Times New Roman"/>
          <w:sz w:val="26"/>
          <w:szCs w:val="26"/>
        </w:rPr>
        <w:t xml:space="preserve"> Березовского муниципального округа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proofErr w:type="spellStart"/>
      <w:r>
        <w:rPr>
          <w:rFonts w:ascii="Times New Roman" w:hAnsi="Times New Roman" w:cs="Times New Roman"/>
          <w:sz w:val="26"/>
          <w:szCs w:val="26"/>
        </w:rPr>
        <w:t>В.С.Шауракс</w:t>
      </w:r>
      <w:proofErr w:type="spellEnd"/>
    </w:p>
    <w:sectPr w:rsidR="009F1B20" w:rsidRPr="00A3282B" w:rsidSect="00027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365"/>
    <w:rsid w:val="00000019"/>
    <w:rsid w:val="0002256B"/>
    <w:rsid w:val="000277F8"/>
    <w:rsid w:val="00055E09"/>
    <w:rsid w:val="00060B9C"/>
    <w:rsid w:val="000643CF"/>
    <w:rsid w:val="000A4AC9"/>
    <w:rsid w:val="000A7976"/>
    <w:rsid w:val="000C62E0"/>
    <w:rsid w:val="00107C63"/>
    <w:rsid w:val="00121BA7"/>
    <w:rsid w:val="001353F4"/>
    <w:rsid w:val="00160BAD"/>
    <w:rsid w:val="00164770"/>
    <w:rsid w:val="00170365"/>
    <w:rsid w:val="00183B19"/>
    <w:rsid w:val="00187196"/>
    <w:rsid w:val="001B5ACC"/>
    <w:rsid w:val="001C7F24"/>
    <w:rsid w:val="00202641"/>
    <w:rsid w:val="00225C3C"/>
    <w:rsid w:val="002307DE"/>
    <w:rsid w:val="00236EE3"/>
    <w:rsid w:val="002457F2"/>
    <w:rsid w:val="00255880"/>
    <w:rsid w:val="00281626"/>
    <w:rsid w:val="002B7500"/>
    <w:rsid w:val="002D2C91"/>
    <w:rsid w:val="002D6B73"/>
    <w:rsid w:val="002E762A"/>
    <w:rsid w:val="00353035"/>
    <w:rsid w:val="00377C66"/>
    <w:rsid w:val="00393ECF"/>
    <w:rsid w:val="00394A81"/>
    <w:rsid w:val="00394E01"/>
    <w:rsid w:val="003D1D3B"/>
    <w:rsid w:val="003F2C47"/>
    <w:rsid w:val="003F53BF"/>
    <w:rsid w:val="0043602E"/>
    <w:rsid w:val="00437499"/>
    <w:rsid w:val="00444E4C"/>
    <w:rsid w:val="00445432"/>
    <w:rsid w:val="00474522"/>
    <w:rsid w:val="00480FA0"/>
    <w:rsid w:val="004A3393"/>
    <w:rsid w:val="004B369D"/>
    <w:rsid w:val="004D5CE1"/>
    <w:rsid w:val="004D6D57"/>
    <w:rsid w:val="004F559D"/>
    <w:rsid w:val="0050750A"/>
    <w:rsid w:val="00512C10"/>
    <w:rsid w:val="00517C13"/>
    <w:rsid w:val="00540B69"/>
    <w:rsid w:val="00550C32"/>
    <w:rsid w:val="00552FDA"/>
    <w:rsid w:val="00556BA6"/>
    <w:rsid w:val="005666F8"/>
    <w:rsid w:val="00571513"/>
    <w:rsid w:val="00580F54"/>
    <w:rsid w:val="00585DEC"/>
    <w:rsid w:val="00587E7D"/>
    <w:rsid w:val="00597BDC"/>
    <w:rsid w:val="005A08DE"/>
    <w:rsid w:val="005C2606"/>
    <w:rsid w:val="005C4C50"/>
    <w:rsid w:val="005D6C77"/>
    <w:rsid w:val="005E42E6"/>
    <w:rsid w:val="005F4644"/>
    <w:rsid w:val="0060300F"/>
    <w:rsid w:val="00642AF2"/>
    <w:rsid w:val="006547F1"/>
    <w:rsid w:val="00666098"/>
    <w:rsid w:val="006947B1"/>
    <w:rsid w:val="006A56D5"/>
    <w:rsid w:val="006A7A78"/>
    <w:rsid w:val="006B396B"/>
    <w:rsid w:val="006D0930"/>
    <w:rsid w:val="006F6A1B"/>
    <w:rsid w:val="0070126A"/>
    <w:rsid w:val="0075192E"/>
    <w:rsid w:val="00770842"/>
    <w:rsid w:val="0077171C"/>
    <w:rsid w:val="00773904"/>
    <w:rsid w:val="00787D43"/>
    <w:rsid w:val="007A1E5D"/>
    <w:rsid w:val="007A3D0A"/>
    <w:rsid w:val="007A4117"/>
    <w:rsid w:val="007B5D92"/>
    <w:rsid w:val="007C31C1"/>
    <w:rsid w:val="007E0A81"/>
    <w:rsid w:val="007E4EF1"/>
    <w:rsid w:val="007E4F09"/>
    <w:rsid w:val="008027F7"/>
    <w:rsid w:val="0081232B"/>
    <w:rsid w:val="00842B81"/>
    <w:rsid w:val="008551B0"/>
    <w:rsid w:val="00863170"/>
    <w:rsid w:val="008A10D1"/>
    <w:rsid w:val="008B0115"/>
    <w:rsid w:val="008F3B47"/>
    <w:rsid w:val="008F5A0E"/>
    <w:rsid w:val="009308B9"/>
    <w:rsid w:val="00940396"/>
    <w:rsid w:val="00944118"/>
    <w:rsid w:val="009511C0"/>
    <w:rsid w:val="00953A81"/>
    <w:rsid w:val="00954AC4"/>
    <w:rsid w:val="00977DA8"/>
    <w:rsid w:val="00980B68"/>
    <w:rsid w:val="00992630"/>
    <w:rsid w:val="009C3302"/>
    <w:rsid w:val="009E39CF"/>
    <w:rsid w:val="009F1B20"/>
    <w:rsid w:val="00A03A87"/>
    <w:rsid w:val="00A3282B"/>
    <w:rsid w:val="00A506C7"/>
    <w:rsid w:val="00A740D5"/>
    <w:rsid w:val="00A8579D"/>
    <w:rsid w:val="00AB1827"/>
    <w:rsid w:val="00AD3275"/>
    <w:rsid w:val="00AE1CFA"/>
    <w:rsid w:val="00AF5F8A"/>
    <w:rsid w:val="00AF743D"/>
    <w:rsid w:val="00B369A9"/>
    <w:rsid w:val="00B75DAD"/>
    <w:rsid w:val="00B93C11"/>
    <w:rsid w:val="00B9694F"/>
    <w:rsid w:val="00BB03CC"/>
    <w:rsid w:val="00BD500B"/>
    <w:rsid w:val="00BD5337"/>
    <w:rsid w:val="00C11807"/>
    <w:rsid w:val="00C123C7"/>
    <w:rsid w:val="00C34C02"/>
    <w:rsid w:val="00C5509F"/>
    <w:rsid w:val="00C77972"/>
    <w:rsid w:val="00C842F7"/>
    <w:rsid w:val="00C9036B"/>
    <w:rsid w:val="00C915E8"/>
    <w:rsid w:val="00CC447F"/>
    <w:rsid w:val="00CD2FBE"/>
    <w:rsid w:val="00CD6ADB"/>
    <w:rsid w:val="00D0184B"/>
    <w:rsid w:val="00D02EFE"/>
    <w:rsid w:val="00D14418"/>
    <w:rsid w:val="00D320C4"/>
    <w:rsid w:val="00D94C85"/>
    <w:rsid w:val="00DB20E1"/>
    <w:rsid w:val="00DB4C5C"/>
    <w:rsid w:val="00E05046"/>
    <w:rsid w:val="00E1235F"/>
    <w:rsid w:val="00E15B3C"/>
    <w:rsid w:val="00E251A5"/>
    <w:rsid w:val="00EB2FD6"/>
    <w:rsid w:val="00EC022C"/>
    <w:rsid w:val="00EC6E4C"/>
    <w:rsid w:val="00EE2271"/>
    <w:rsid w:val="00EF1EC7"/>
    <w:rsid w:val="00F039F7"/>
    <w:rsid w:val="00F11F3F"/>
    <w:rsid w:val="00F36D23"/>
    <w:rsid w:val="00F50D32"/>
    <w:rsid w:val="00F77719"/>
    <w:rsid w:val="00FB15DB"/>
    <w:rsid w:val="00FC39B0"/>
    <w:rsid w:val="00FD2F56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1A00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B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851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ovskaya@admb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810</TotalTime>
  <Pages>1</Pages>
  <Words>395</Words>
  <Characters>2254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Красовская С.В.</cp:lastModifiedBy>
  <cp:revision>136</cp:revision>
  <cp:lastPrinted>2025-08-21T10:11:00Z</cp:lastPrinted>
  <dcterms:created xsi:type="dcterms:W3CDTF">2022-05-06T10:27:00Z</dcterms:created>
  <dcterms:modified xsi:type="dcterms:W3CDTF">2026-07-09T12:47:00Z</dcterms:modified>
</cp:coreProperties>
</file>