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7CE495B5" w:rsidR="001C7F24" w:rsidRPr="00F8204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F82041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891224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0215007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891224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1</w:t>
      </w:r>
      <w:r w:rsidR="0069358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5</w:t>
      </w:r>
    </w:p>
    <w:p w14:paraId="73391FF3" w14:textId="04D5F869" w:rsidR="00ED6469" w:rsidRPr="00F82041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</w:t>
      </w:r>
      <w:r w:rsidR="00EA403F">
        <w:rPr>
          <w:rFonts w:ascii="Times New Roman" w:hAnsi="Times New Roman" w:cs="Times New Roman"/>
          <w:sz w:val="25"/>
          <w:szCs w:val="25"/>
        </w:rPr>
        <w:t xml:space="preserve"> июля </w:t>
      </w:r>
      <w:r w:rsidR="009F1B20" w:rsidRPr="00F82041">
        <w:rPr>
          <w:rFonts w:ascii="Times New Roman" w:hAnsi="Times New Roman" w:cs="Times New Roman"/>
          <w:sz w:val="25"/>
          <w:szCs w:val="25"/>
        </w:rPr>
        <w:t>2015</w:t>
      </w:r>
      <w:r w:rsidR="00D00D9F">
        <w:rPr>
          <w:rFonts w:ascii="Times New Roman" w:hAnsi="Times New Roman" w:cs="Times New Roman"/>
          <w:sz w:val="25"/>
          <w:szCs w:val="25"/>
        </w:rPr>
        <w:t xml:space="preserve"> г.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F82041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F82041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F82041">
        <w:rPr>
          <w:rFonts w:ascii="Times New Roman" w:hAnsi="Times New Roman" w:cs="Times New Roman"/>
          <w:sz w:val="25"/>
          <w:szCs w:val="25"/>
        </w:rPr>
        <w:t xml:space="preserve"> 66:35:</w:t>
      </w:r>
      <w:r w:rsidR="00891224">
        <w:rPr>
          <w:rFonts w:ascii="Times New Roman" w:hAnsi="Times New Roman" w:cs="Times New Roman"/>
          <w:sz w:val="25"/>
          <w:szCs w:val="25"/>
        </w:rPr>
        <w:t>0215007</w:t>
      </w:r>
      <w:r w:rsidR="00A8579D" w:rsidRPr="00F82041">
        <w:rPr>
          <w:rFonts w:ascii="Times New Roman" w:hAnsi="Times New Roman" w:cs="Times New Roman"/>
          <w:sz w:val="25"/>
          <w:szCs w:val="25"/>
        </w:rPr>
        <w:t>:</w:t>
      </w:r>
      <w:r w:rsidR="00891224">
        <w:rPr>
          <w:rFonts w:ascii="Times New Roman" w:hAnsi="Times New Roman" w:cs="Times New Roman"/>
          <w:sz w:val="25"/>
          <w:szCs w:val="25"/>
        </w:rPr>
        <w:t>15</w:t>
      </w:r>
      <w:r w:rsidR="00580F54" w:rsidRPr="00F82041">
        <w:rPr>
          <w:rFonts w:ascii="Times New Roman" w:hAnsi="Times New Roman" w:cs="Times New Roman"/>
          <w:sz w:val="25"/>
          <w:szCs w:val="25"/>
        </w:rPr>
        <w:t>,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F82041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891224">
        <w:rPr>
          <w:rFonts w:ascii="Times New Roman" w:hAnsi="Times New Roman" w:cs="Times New Roman"/>
          <w:iCs/>
          <w:sz w:val="25"/>
          <w:szCs w:val="25"/>
        </w:rPr>
        <w:t>п.Кедровка</w:t>
      </w:r>
      <w:proofErr w:type="spellEnd"/>
      <w:r w:rsidR="00891224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>коллективный сад №</w:t>
      </w:r>
      <w:r w:rsidR="00891224">
        <w:rPr>
          <w:rFonts w:ascii="Times New Roman" w:hAnsi="Times New Roman" w:cs="Times New Roman"/>
          <w:iCs/>
          <w:sz w:val="25"/>
          <w:szCs w:val="25"/>
        </w:rPr>
        <w:t>23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 «</w:t>
      </w:r>
      <w:r w:rsidR="00891224">
        <w:rPr>
          <w:rFonts w:ascii="Times New Roman" w:hAnsi="Times New Roman" w:cs="Times New Roman"/>
          <w:iCs/>
          <w:sz w:val="25"/>
          <w:szCs w:val="25"/>
        </w:rPr>
        <w:t>Юбилейный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>»,</w:t>
      </w:r>
      <w:r w:rsidR="00891224">
        <w:rPr>
          <w:rFonts w:ascii="Times New Roman" w:hAnsi="Times New Roman" w:cs="Times New Roman"/>
          <w:iCs/>
          <w:sz w:val="25"/>
          <w:szCs w:val="25"/>
        </w:rPr>
        <w:t xml:space="preserve"> отделение №4,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участок №</w:t>
      </w:r>
      <w:r w:rsidR="00891224">
        <w:rPr>
          <w:rFonts w:ascii="Times New Roman" w:hAnsi="Times New Roman" w:cs="Times New Roman"/>
          <w:iCs/>
          <w:sz w:val="25"/>
          <w:szCs w:val="25"/>
        </w:rPr>
        <w:t>28 (уч.№5)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>площадь</w:t>
      </w:r>
      <w:r w:rsidR="00B900B6">
        <w:rPr>
          <w:rFonts w:ascii="Times New Roman" w:hAnsi="Times New Roman" w:cs="Times New Roman"/>
          <w:iCs/>
          <w:sz w:val="25"/>
          <w:szCs w:val="25"/>
        </w:rPr>
        <w:t>ю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891224">
        <w:rPr>
          <w:rFonts w:ascii="Times New Roman" w:hAnsi="Times New Roman" w:cs="Times New Roman"/>
          <w:iCs/>
          <w:sz w:val="25"/>
          <w:szCs w:val="25"/>
        </w:rPr>
        <w:t>640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B900B6" w:rsidRPr="00F82041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891224">
        <w:rPr>
          <w:rFonts w:ascii="Times New Roman" w:hAnsi="Times New Roman" w:cs="Times New Roman"/>
          <w:iCs/>
          <w:sz w:val="25"/>
          <w:szCs w:val="25"/>
        </w:rPr>
        <w:t>населенных пунктов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F82041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F82041">
        <w:rPr>
          <w:rFonts w:ascii="Times New Roman" w:hAnsi="Times New Roman" w:cs="Times New Roman"/>
          <w:sz w:val="25"/>
          <w:szCs w:val="25"/>
        </w:rPr>
        <w:t>я</w:t>
      </w:r>
      <w:r w:rsidR="002307DE" w:rsidRPr="00F82041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F82041">
        <w:rPr>
          <w:rFonts w:ascii="Times New Roman" w:hAnsi="Times New Roman" w:cs="Times New Roman"/>
          <w:sz w:val="25"/>
          <w:szCs w:val="25"/>
        </w:rPr>
        <w:t>его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F82041">
        <w:rPr>
          <w:rFonts w:ascii="Times New Roman" w:hAnsi="Times New Roman" w:cs="Times New Roman"/>
          <w:sz w:val="25"/>
          <w:szCs w:val="25"/>
        </w:rPr>
        <w:t>, в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ыявлен </w:t>
      </w:r>
      <w:r w:rsidR="00891224">
        <w:rPr>
          <w:rFonts w:ascii="Times New Roman" w:hAnsi="Times New Roman" w:cs="Times New Roman"/>
          <w:sz w:val="25"/>
          <w:szCs w:val="25"/>
        </w:rPr>
        <w:t>Толстов Сергей Алексеевич, 30.03.1953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г.р., умерш</w:t>
      </w:r>
      <w:r w:rsidR="00891224">
        <w:rPr>
          <w:rFonts w:ascii="Times New Roman" w:hAnsi="Times New Roman" w:cs="Times New Roman"/>
          <w:sz w:val="25"/>
          <w:szCs w:val="25"/>
        </w:rPr>
        <w:t>ий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891224">
        <w:rPr>
          <w:rFonts w:ascii="Times New Roman" w:hAnsi="Times New Roman" w:cs="Times New Roman"/>
          <w:sz w:val="25"/>
          <w:szCs w:val="25"/>
        </w:rPr>
        <w:t>25.02.2021.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0C56EA1D" w14:textId="698E1018" w:rsidR="00693581" w:rsidRDefault="00ED6469" w:rsidP="00E2023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proofErr w:type="spellStart"/>
      <w:r w:rsidR="00DD50F6">
        <w:rPr>
          <w:rFonts w:ascii="Times New Roman" w:hAnsi="Times New Roman" w:cs="Times New Roman"/>
          <w:color w:val="000000"/>
          <w:sz w:val="25"/>
          <w:szCs w:val="25"/>
        </w:rPr>
        <w:t>г.</w:t>
      </w:r>
      <w:r w:rsidR="00891224">
        <w:rPr>
          <w:rFonts w:ascii="Times New Roman" w:hAnsi="Times New Roman" w:cs="Times New Roman"/>
          <w:color w:val="000000"/>
          <w:sz w:val="25"/>
          <w:szCs w:val="25"/>
        </w:rPr>
        <w:t>Березовский</w:t>
      </w:r>
      <w:proofErr w:type="spellEnd"/>
      <w:r w:rsidR="00891224">
        <w:rPr>
          <w:rFonts w:ascii="Times New Roman" w:hAnsi="Times New Roman" w:cs="Times New Roman"/>
          <w:color w:val="000000"/>
          <w:sz w:val="25"/>
          <w:szCs w:val="25"/>
        </w:rPr>
        <w:t xml:space="preserve"> Свердловской области Емельяновой Е.Н. №735 от 28.05.2026</w:t>
      </w:r>
      <w:r w:rsidR="00F76ADF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r w:rsidR="00891224">
        <w:rPr>
          <w:rFonts w:ascii="Times New Roman" w:hAnsi="Times New Roman" w:cs="Times New Roman"/>
          <w:sz w:val="25"/>
          <w:szCs w:val="25"/>
        </w:rPr>
        <w:t>Толстова Сергея Алексеевича</w:t>
      </w:r>
      <w:r w:rsidR="00891224"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891224">
        <w:rPr>
          <w:rFonts w:ascii="Times New Roman" w:hAnsi="Times New Roman" w:cs="Times New Roman"/>
          <w:color w:val="000000"/>
          <w:sz w:val="25"/>
          <w:szCs w:val="25"/>
        </w:rPr>
        <w:t>открыто наследственное дело №29965876-76/2021, наследником является Толстов Алексей Сергеевич</w:t>
      </w:r>
      <w:r w:rsidR="00A97386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14:paraId="31E9E7E4" w14:textId="77777777" w:rsidR="00B7353F" w:rsidRPr="00566A41" w:rsidRDefault="00B7353F" w:rsidP="00B735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6A41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</w:t>
      </w:r>
      <w:r>
        <w:rPr>
          <w:rFonts w:ascii="Times New Roman" w:hAnsi="Times New Roman" w:cs="Times New Roman"/>
          <w:sz w:val="26"/>
          <w:szCs w:val="26"/>
        </w:rPr>
        <w:t xml:space="preserve">что </w:t>
      </w:r>
      <w:r w:rsidRPr="00566A41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566A41">
        <w:rPr>
          <w:rFonts w:ascii="Times New Roman" w:hAnsi="Times New Roman" w:cs="Times New Roman"/>
          <w:sz w:val="26"/>
          <w:szCs w:val="26"/>
        </w:rPr>
        <w:t xml:space="preserve">не является правообладателем указанного объекта недвижимости. </w:t>
      </w:r>
    </w:p>
    <w:p w14:paraId="46ECDEC8" w14:textId="77777777" w:rsidR="00A97386" w:rsidRPr="004F2326" w:rsidRDefault="00A97386" w:rsidP="00A9738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2326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4F2326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4F232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F2326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4F2326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4F2326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4F2326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4F232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4F2326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4F232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4F2326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4F232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4F2326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82B6DC9" w14:textId="051F644E" w:rsidR="00A97386" w:rsidRDefault="00A97386" w:rsidP="00A9738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Pr="004F2326">
        <w:rPr>
          <w:rFonts w:ascii="Times New Roman" w:hAnsi="Times New Roman" w:cs="Times New Roman"/>
          <w:sz w:val="26"/>
          <w:szCs w:val="26"/>
        </w:rPr>
        <w:t xml:space="preserve">уководствуясь п.47 ст.6 Устава Березовского муниципального округа, </w:t>
      </w:r>
      <w:r>
        <w:rPr>
          <w:rFonts w:ascii="Times New Roman" w:hAnsi="Times New Roman" w:cs="Times New Roman"/>
          <w:sz w:val="26"/>
          <w:szCs w:val="26"/>
        </w:rPr>
        <w:t>администрация Березовского муниципального округа</w:t>
      </w:r>
    </w:p>
    <w:p w14:paraId="226E20F7" w14:textId="7D6018A6" w:rsidR="00EA403F" w:rsidRPr="00EA403F" w:rsidRDefault="00EA403F" w:rsidP="0069358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403F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1A389C23" w14:textId="3E7A4078" w:rsidR="00302AE4" w:rsidRPr="00F82041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в срок не более 5 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рабочих дней </w:t>
      </w:r>
      <w:r w:rsidR="002137E8" w:rsidRPr="002137E8">
        <w:rPr>
          <w:rFonts w:ascii="Times New Roman" w:hAnsi="Times New Roman" w:cs="Times New Roman"/>
          <w:sz w:val="26"/>
          <w:szCs w:val="26"/>
        </w:rPr>
        <w:t xml:space="preserve">со дня принятия решения о выявлении правообладателя ранее учтенного объекта </w:t>
      </w:r>
      <w:r w:rsidR="007E0A81" w:rsidRPr="002137E8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137E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96623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ранее учтенного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объекта недвижимости</w:t>
      </w:r>
      <w:r w:rsidR="003D1D3B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F82041">
        <w:rPr>
          <w:rFonts w:ascii="Times New Roman" w:hAnsi="Times New Roman" w:cs="Times New Roman"/>
          <w:sz w:val="25"/>
          <w:szCs w:val="25"/>
        </w:rPr>
        <w:t>–</w:t>
      </w:r>
      <w:r w:rsidR="005D6C77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891224">
        <w:rPr>
          <w:rFonts w:ascii="Times New Roman" w:hAnsi="Times New Roman" w:cs="Times New Roman"/>
          <w:color w:val="000000"/>
          <w:sz w:val="25"/>
          <w:szCs w:val="25"/>
        </w:rPr>
        <w:t>Толстов</w:t>
      </w:r>
      <w:r w:rsidR="00DD50F6">
        <w:rPr>
          <w:rFonts w:ascii="Times New Roman" w:hAnsi="Times New Roman" w:cs="Times New Roman"/>
          <w:color w:val="000000"/>
          <w:sz w:val="25"/>
          <w:szCs w:val="25"/>
        </w:rPr>
        <w:t>е</w:t>
      </w:r>
      <w:r w:rsidR="00891224">
        <w:rPr>
          <w:rFonts w:ascii="Times New Roman" w:hAnsi="Times New Roman" w:cs="Times New Roman"/>
          <w:color w:val="000000"/>
          <w:sz w:val="25"/>
          <w:szCs w:val="25"/>
        </w:rPr>
        <w:t xml:space="preserve"> Алексе</w:t>
      </w:r>
      <w:r w:rsidR="00DD50F6">
        <w:rPr>
          <w:rFonts w:ascii="Times New Roman" w:hAnsi="Times New Roman" w:cs="Times New Roman"/>
          <w:color w:val="000000"/>
          <w:sz w:val="25"/>
          <w:szCs w:val="25"/>
        </w:rPr>
        <w:t>е</w:t>
      </w:r>
      <w:r w:rsidR="00891224">
        <w:rPr>
          <w:rFonts w:ascii="Times New Roman" w:hAnsi="Times New Roman" w:cs="Times New Roman"/>
          <w:color w:val="000000"/>
          <w:sz w:val="25"/>
          <w:szCs w:val="25"/>
        </w:rPr>
        <w:t xml:space="preserve"> Сергеевич</w:t>
      </w:r>
      <w:r w:rsidR="00DD50F6">
        <w:rPr>
          <w:rFonts w:ascii="Times New Roman" w:hAnsi="Times New Roman" w:cs="Times New Roman"/>
          <w:color w:val="000000"/>
          <w:sz w:val="25"/>
          <w:szCs w:val="25"/>
        </w:rPr>
        <w:t>е</w:t>
      </w:r>
      <w:r w:rsidR="009266C2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1A1B99F4" w14:textId="77777777" w:rsidR="00631C65" w:rsidRPr="00F82041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Коргуля</w:t>
      </w:r>
      <w:proofErr w:type="spellEnd"/>
      <w:r w:rsidRPr="00F82041">
        <w:rPr>
          <w:rFonts w:ascii="Times New Roman" w:hAnsi="Times New Roman" w:cs="Times New Roman"/>
          <w:sz w:val="25"/>
          <w:szCs w:val="25"/>
        </w:rPr>
        <w:t xml:space="preserve"> А.Г.</w:t>
      </w:r>
    </w:p>
    <w:p w14:paraId="16CD25A3" w14:textId="77777777" w:rsidR="004D5CE1" w:rsidRPr="00F8204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F82041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F82041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г</w:t>
      </w:r>
      <w:r w:rsidR="00BB03CC" w:rsidRPr="00F82041">
        <w:rPr>
          <w:rFonts w:ascii="Times New Roman" w:hAnsi="Times New Roman" w:cs="Times New Roman"/>
          <w:sz w:val="25"/>
          <w:szCs w:val="25"/>
        </w:rPr>
        <w:t>лав</w:t>
      </w:r>
      <w:r w:rsidRPr="00F82041">
        <w:rPr>
          <w:rFonts w:ascii="Times New Roman" w:hAnsi="Times New Roman" w:cs="Times New Roman"/>
          <w:sz w:val="25"/>
          <w:szCs w:val="25"/>
        </w:rPr>
        <w:t>ы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F82041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F76ADF">
        <w:rPr>
          <w:rFonts w:ascii="Times New Roman" w:hAnsi="Times New Roman" w:cs="Times New Roman"/>
          <w:sz w:val="25"/>
          <w:szCs w:val="25"/>
        </w:rPr>
        <w:t xml:space="preserve">            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F8204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307DE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657C2"/>
    <w:rsid w:val="00474522"/>
    <w:rsid w:val="00480FA0"/>
    <w:rsid w:val="00494227"/>
    <w:rsid w:val="004A3393"/>
    <w:rsid w:val="004B369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93581"/>
    <w:rsid w:val="006947B1"/>
    <w:rsid w:val="006A56D5"/>
    <w:rsid w:val="006A7A78"/>
    <w:rsid w:val="006B396B"/>
    <w:rsid w:val="006D0930"/>
    <w:rsid w:val="006E748F"/>
    <w:rsid w:val="006F6A1B"/>
    <w:rsid w:val="0070126A"/>
    <w:rsid w:val="00726E27"/>
    <w:rsid w:val="0075192E"/>
    <w:rsid w:val="00773904"/>
    <w:rsid w:val="00774180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551B0"/>
    <w:rsid w:val="00891224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97386"/>
    <w:rsid w:val="00AD3275"/>
    <w:rsid w:val="00AE7286"/>
    <w:rsid w:val="00AF5F8A"/>
    <w:rsid w:val="00B369A9"/>
    <w:rsid w:val="00B37EB3"/>
    <w:rsid w:val="00B4505C"/>
    <w:rsid w:val="00B7353F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DD50F6"/>
    <w:rsid w:val="00E05046"/>
    <w:rsid w:val="00E1235F"/>
    <w:rsid w:val="00E20235"/>
    <w:rsid w:val="00E251A5"/>
    <w:rsid w:val="00EA403F"/>
    <w:rsid w:val="00EB2FD6"/>
    <w:rsid w:val="00EC022C"/>
    <w:rsid w:val="00EC6E4C"/>
    <w:rsid w:val="00ED6469"/>
    <w:rsid w:val="00EF1EC7"/>
    <w:rsid w:val="00F039F7"/>
    <w:rsid w:val="00F11F3F"/>
    <w:rsid w:val="00F50D32"/>
    <w:rsid w:val="00F7618E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147</cp:revision>
  <cp:lastPrinted>2025-08-21T10:11:00Z</cp:lastPrinted>
  <dcterms:created xsi:type="dcterms:W3CDTF">2022-05-06T10:27:00Z</dcterms:created>
  <dcterms:modified xsi:type="dcterms:W3CDTF">2026-06-07T18:33:00Z</dcterms:modified>
</cp:coreProperties>
</file>