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7C" w:rsidRDefault="00107A7C" w:rsidP="00211259">
      <w:pPr>
        <w:shd w:val="clear" w:color="auto" w:fill="FFFFFF"/>
        <w:suppressAutoHyphens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</w:pPr>
    </w:p>
    <w:p w:rsidR="00107A7C" w:rsidRDefault="00107A7C" w:rsidP="00107A7C">
      <w:pPr>
        <w:shd w:val="clear" w:color="auto" w:fill="FFFFFF"/>
        <w:suppressAutoHyphens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9E20282" wp14:editId="4E8724DF">
            <wp:extent cx="3152775" cy="715010"/>
            <wp:effectExtent l="0" t="0" r="0" b="0"/>
            <wp:docPr id="3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A7C" w:rsidRDefault="00107A7C" w:rsidP="00211259">
      <w:pPr>
        <w:shd w:val="clear" w:color="auto" w:fill="FFFFFF"/>
        <w:suppressAutoHyphens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</w:pPr>
    </w:p>
    <w:p w:rsidR="00211259" w:rsidRPr="00107A7C" w:rsidRDefault="00211259" w:rsidP="00211259">
      <w:pPr>
        <w:shd w:val="clear" w:color="auto" w:fill="FFFFFF"/>
        <w:suppressAutoHyphens w:val="0"/>
        <w:spacing w:after="0" w:line="240" w:lineRule="auto"/>
        <w:jc w:val="center"/>
        <w:outlineLvl w:val="2"/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филиале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ППК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32"/>
          <w:szCs w:val="32"/>
          <w:lang w:eastAsia="ru-RU"/>
        </w:rPr>
        <w:t>«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Роскадастр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32"/>
          <w:szCs w:val="32"/>
          <w:lang w:eastAsia="ru-RU"/>
        </w:rPr>
        <w:t>»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по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Уральскому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федеральному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округу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рассказали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об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изменениях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защите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</w:p>
    <w:p w:rsidR="00211259" w:rsidRPr="00107A7C" w:rsidRDefault="00211259" w:rsidP="00211259">
      <w:pPr>
        <w:shd w:val="clear" w:color="auto" w:fill="FFFFFF"/>
        <w:suppressAutoHyphens w:val="0"/>
        <w:spacing w:after="0" w:line="240" w:lineRule="auto"/>
        <w:jc w:val="center"/>
        <w:outlineLvl w:val="2"/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персональных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данных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ЕГРН</w:t>
      </w:r>
    </w:p>
    <w:p w:rsidR="003E6205" w:rsidRPr="00107A7C" w:rsidRDefault="003E6205" w:rsidP="003E6205">
      <w:pPr>
        <w:shd w:val="clear" w:color="auto" w:fill="FFFFFF"/>
        <w:suppressAutoHyphens w:val="0"/>
        <w:spacing w:after="0" w:line="240" w:lineRule="auto"/>
        <w:jc w:val="center"/>
        <w:outlineLvl w:val="2"/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</w:pPr>
    </w:p>
    <w:p w:rsidR="007A0296" w:rsidRPr="00107A7C" w:rsidRDefault="00A42673" w:rsidP="003E6205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outlineLvl w:val="2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1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марта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2023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года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вступили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силу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поправки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211259" w:rsidRPr="00107A7C">
        <w:rPr>
          <w:rFonts w:ascii="Arial" w:eastAsia="Times New Roman" w:hAnsi="Arial" w:cs="Arial"/>
          <w:sz w:val="28"/>
          <w:szCs w:val="28"/>
          <w:lang w:eastAsia="ru-RU"/>
        </w:rPr>
        <w:t>Федеральный</w:t>
      </w:r>
      <w:r w:rsidR="00211259"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211259" w:rsidRPr="00107A7C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акон</w:t>
      </w:r>
      <w:r w:rsidR="00211259"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211259" w:rsidRPr="00107A7C">
        <w:rPr>
          <w:rFonts w:ascii="Arial" w:eastAsia="Times New Roman" w:hAnsi="Arial" w:cs="Arial"/>
          <w:sz w:val="28"/>
          <w:szCs w:val="28"/>
          <w:lang w:eastAsia="ru-RU"/>
        </w:rPr>
        <w:t>от</w:t>
      </w:r>
      <w:r w:rsidR="00211259"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13.07.2015 </w:t>
      </w:r>
      <w:r w:rsidR="00211259" w:rsidRPr="00107A7C">
        <w:rPr>
          <w:rFonts w:ascii="Arial" w:eastAsia="Times New Roman" w:hAnsi="Arial" w:cs="Arial"/>
          <w:sz w:val="28"/>
          <w:szCs w:val="28"/>
          <w:lang w:eastAsia="ru-RU"/>
        </w:rPr>
        <w:t>№</w:t>
      </w:r>
      <w:r w:rsidR="00211259"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218-</w:t>
      </w:r>
      <w:r w:rsidR="00211259" w:rsidRPr="00107A7C">
        <w:rPr>
          <w:rFonts w:ascii="Arial" w:eastAsia="Times New Roman" w:hAnsi="Arial" w:cs="Arial"/>
          <w:sz w:val="28"/>
          <w:szCs w:val="28"/>
          <w:lang w:eastAsia="ru-RU"/>
        </w:rPr>
        <w:t>ФЗ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«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государственной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регистрации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недвижимости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»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торые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ограничили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доступ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персональным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данным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владельцев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недвижимости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Едином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государственном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реестре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недвижимости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ЕГРН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).</w:t>
      </w:r>
    </w:p>
    <w:p w:rsidR="007A0296" w:rsidRPr="00107A7C" w:rsidRDefault="007A0296" w:rsidP="00211259">
      <w:pPr>
        <w:shd w:val="clear" w:color="auto" w:fill="FFFFFF"/>
        <w:suppressAutoHyphens w:val="0"/>
        <w:spacing w:before="100" w:beforeAutospacing="1" w:after="100" w:afterAutospacing="1" w:line="240" w:lineRule="auto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Что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относится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персональным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данным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ЕГРН</w:t>
      </w:r>
      <w:r w:rsidR="00D0628E" w:rsidRPr="00107A7C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?</w:t>
      </w:r>
    </w:p>
    <w:p w:rsidR="007A0296" w:rsidRPr="00107A7C" w:rsidRDefault="007A0296" w:rsidP="00D0628E">
      <w:pPr>
        <w:shd w:val="clear" w:color="auto" w:fill="FFFFFF"/>
        <w:suppressAutoHyphens w:val="0"/>
        <w:spacing w:before="100" w:beforeAutospacing="1" w:after="100" w:afterAutospacing="1" w:line="240" w:lineRule="auto"/>
        <w:ind w:firstLine="360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реестре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таким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данным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относят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7A0296" w:rsidRPr="00107A7C" w:rsidRDefault="007A0296" w:rsidP="007A029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фамилию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,</w:t>
      </w:r>
    </w:p>
    <w:p w:rsidR="007A0296" w:rsidRPr="00107A7C" w:rsidRDefault="007A0296" w:rsidP="007A029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имя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,</w:t>
      </w:r>
    </w:p>
    <w:p w:rsidR="007A0296" w:rsidRPr="00107A7C" w:rsidRDefault="007A0296" w:rsidP="007A029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отчество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,</w:t>
      </w:r>
    </w:p>
    <w:p w:rsidR="007A0296" w:rsidRPr="00107A7C" w:rsidRDefault="007A0296" w:rsidP="007A029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дату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рождения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правообладателя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7A0296" w:rsidRPr="00107A7C" w:rsidRDefault="007A0296" w:rsidP="00211259">
      <w:pPr>
        <w:shd w:val="clear" w:color="auto" w:fill="FFFFFF"/>
        <w:suppressAutoHyphens w:val="0"/>
        <w:spacing w:before="100" w:beforeAutospacing="1" w:after="100" w:afterAutospacing="1" w:line="240" w:lineRule="auto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Кто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теперь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может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получить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выписку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с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персональными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данными</w:t>
      </w:r>
      <w:r w:rsidR="00D0628E" w:rsidRPr="00107A7C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?</w:t>
      </w:r>
    </w:p>
    <w:p w:rsidR="007A0296" w:rsidRPr="00107A7C" w:rsidRDefault="00A42673" w:rsidP="00D0628E">
      <w:pPr>
        <w:shd w:val="clear" w:color="auto" w:fill="FFFFFF"/>
        <w:suppressAutoHyphens w:val="0"/>
        <w:spacing w:before="100" w:beforeAutospacing="1" w:after="100" w:afterAutospacing="1" w:line="240" w:lineRule="auto"/>
        <w:ind w:firstLine="36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Получить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выписку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ЕГРН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указанием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ФИО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даты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рождения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собственн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ка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могут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7A0296" w:rsidRPr="00107A7C" w:rsidRDefault="007A0296" w:rsidP="00D0628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сам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собственник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объекта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недвижимости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7A0296" w:rsidRPr="00107A7C" w:rsidRDefault="007A0296" w:rsidP="00D0628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его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супру</w:t>
      </w:r>
      <w:proofErr w:type="gramStart"/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г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(</w:t>
      </w:r>
      <w:proofErr w:type="gramEnd"/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а</w:t>
      </w:r>
      <w:r w:rsidRPr="00107A7C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)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7A0296" w:rsidRPr="00107A7C" w:rsidRDefault="007A0296" w:rsidP="00D0628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государственные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органы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 (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рамках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исполнения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своих</w:t>
      </w:r>
      <w:r w:rsidRPr="00107A7C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полномочий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);</w:t>
      </w:r>
    </w:p>
    <w:p w:rsidR="007A0296" w:rsidRPr="00107A7C" w:rsidRDefault="007A0296" w:rsidP="00D0628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нотариусы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7A0296" w:rsidRPr="00107A7C" w:rsidRDefault="007A0296" w:rsidP="00D0628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color w:val="000000" w:themeColor="text1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иные</w:t>
      </w:r>
      <w:r w:rsidRPr="00107A7C">
        <w:rPr>
          <w:rFonts w:ascii="Arial Rounded MT Bold" w:eastAsia="Times New Roman" w:hAnsi="Arial Rounded MT Bold" w:cs="Arial Rounded MT Bold"/>
          <w:color w:val="000000" w:themeColor="text1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лица</w:t>
      </w:r>
      <w:r w:rsidRPr="00107A7C">
        <w:rPr>
          <w:rFonts w:ascii="Arial Rounded MT Bold" w:eastAsia="Times New Roman" w:hAnsi="Arial Rounded MT Bold" w:cs="Arial"/>
          <w:bCs/>
          <w:color w:val="000000" w:themeColor="text1"/>
          <w:sz w:val="28"/>
          <w:szCs w:val="28"/>
          <w:lang w:eastAsia="ru-RU"/>
        </w:rPr>
        <w:t>,</w:t>
      </w:r>
      <w:r w:rsidRPr="00107A7C">
        <w:rPr>
          <w:rFonts w:ascii="Arial Rounded MT Bold" w:eastAsia="Times New Roman" w:hAnsi="Arial Rounded MT Bold" w:cs="Arial Rounded MT Bold"/>
          <w:bCs/>
          <w:color w:val="000000" w:themeColor="text1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предусмотренные</w:t>
      </w:r>
      <w:r w:rsidRPr="00107A7C">
        <w:rPr>
          <w:rFonts w:ascii="Arial Rounded MT Bold" w:eastAsia="Times New Roman" w:hAnsi="Arial Rounded MT Bold" w:cs="Arial Rounded MT Bold"/>
          <w:bCs/>
          <w:color w:val="000000" w:themeColor="text1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законодательством</w:t>
      </w:r>
      <w:r w:rsidRPr="00107A7C">
        <w:rPr>
          <w:rFonts w:ascii="Arial Rounded MT Bold" w:eastAsia="Times New Roman" w:hAnsi="Arial Rounded MT Bold" w:cs="Arial"/>
          <w:color w:val="000000" w:themeColor="text1"/>
          <w:sz w:val="28"/>
          <w:szCs w:val="28"/>
          <w:lang w:eastAsia="ru-RU"/>
        </w:rPr>
        <w:t>.</w:t>
      </w:r>
    </w:p>
    <w:p w:rsidR="007A0296" w:rsidRPr="00107A7C" w:rsidRDefault="007A0296" w:rsidP="00211259">
      <w:pPr>
        <w:shd w:val="clear" w:color="auto" w:fill="FFFFFF"/>
        <w:suppressAutoHyphens w:val="0"/>
        <w:spacing w:before="100" w:beforeAutospacing="1" w:after="100" w:afterAutospacing="1" w:line="240" w:lineRule="auto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Условия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доступа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для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третьих</w:t>
      </w:r>
      <w:r w:rsidRPr="00107A7C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107A7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лиц</w:t>
      </w:r>
    </w:p>
    <w:p w:rsidR="003E6205" w:rsidRPr="00107A7C" w:rsidRDefault="003E6205" w:rsidP="00D0628E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Постороннее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лицо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сможет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получить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выписку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персональными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ными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только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при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одном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условии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>: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если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сам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правообладатель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ранее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подал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зая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в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ление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возможности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предоставления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своих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данных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третьим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лицам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этом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случае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ЕГРН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вносится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специальная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разрешающая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запись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-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только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гда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персональные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сведения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появятся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выписке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3E6205" w:rsidRPr="00107A7C" w:rsidRDefault="003E6205" w:rsidP="00D0628E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t>Если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такой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записи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нет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выписке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для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третьих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лиц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персональные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данные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указываются</w:t>
      </w:r>
      <w:r w:rsidR="00D0628E"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-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будут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представлены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лишь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сведения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об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объекте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недвиж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</w:t>
      </w:r>
      <w:r w:rsidRPr="00107A7C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мости</w:t>
      </w:r>
      <w:r w:rsidRPr="00107A7C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>.</w:t>
      </w:r>
    </w:p>
    <w:p w:rsidR="007A0296" w:rsidRPr="00107A7C" w:rsidRDefault="003E6205" w:rsidP="00D0628E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107A7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Новые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правила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обеспечивают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дополнительную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защиту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персональных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данных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правообладателей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сохраняя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при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этом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возможность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законного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пол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чения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информации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теми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кому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она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действительно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107A7C">
        <w:rPr>
          <w:rFonts w:ascii="Arial" w:eastAsia="Times New Roman" w:hAnsi="Arial" w:cs="Arial"/>
          <w:sz w:val="28"/>
          <w:szCs w:val="28"/>
          <w:lang w:eastAsia="ru-RU"/>
        </w:rPr>
        <w:t>необходима</w:t>
      </w:r>
      <w:r w:rsidRPr="00107A7C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sectPr w:rsidR="007A0296" w:rsidRPr="00107A7C" w:rsidSect="00107A7C">
      <w:pgSz w:w="11906" w:h="16838"/>
      <w:pgMar w:top="426" w:right="566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7223"/>
    <w:multiLevelType w:val="multilevel"/>
    <w:tmpl w:val="0F0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61E62"/>
    <w:multiLevelType w:val="multilevel"/>
    <w:tmpl w:val="A29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C6625"/>
    <w:multiLevelType w:val="multilevel"/>
    <w:tmpl w:val="CA3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CE"/>
    <w:rsid w:val="00107A7C"/>
    <w:rsid w:val="001846CE"/>
    <w:rsid w:val="00211259"/>
    <w:rsid w:val="003E6205"/>
    <w:rsid w:val="007A0296"/>
    <w:rsid w:val="00A42673"/>
    <w:rsid w:val="00D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Balloon Text"/>
    <w:basedOn w:val="a"/>
    <w:link w:val="ac"/>
    <w:uiPriority w:val="99"/>
    <w:semiHidden/>
    <w:unhideWhenUsed/>
    <w:rsid w:val="0010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7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SherbakovaOE</cp:lastModifiedBy>
  <cp:revision>6</cp:revision>
  <dcterms:created xsi:type="dcterms:W3CDTF">2026-04-24T05:05:00Z</dcterms:created>
  <dcterms:modified xsi:type="dcterms:W3CDTF">2026-04-28T03:27:00Z</dcterms:modified>
  <dc:language>ru-RU</dc:language>
</cp:coreProperties>
</file>