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44DAD87" w:rsidR="001C7F24" w:rsidRPr="00932F25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32F25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32F25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32F2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D8337F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0222002</w:t>
      </w:r>
      <w:r w:rsidR="006A7A78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932F25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43</w:t>
      </w:r>
      <w:r w:rsidR="002A319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5</w:t>
      </w:r>
    </w:p>
    <w:p w14:paraId="282F62C3" w14:textId="61B59C56" w:rsidR="002307DE" w:rsidRPr="00932F25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Pr="00932F25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932F25">
        <w:rPr>
          <w:rFonts w:ascii="Times New Roman" w:hAnsi="Times New Roman" w:cs="Times New Roman"/>
          <w:sz w:val="26"/>
          <w:szCs w:val="26"/>
        </w:rPr>
        <w:t>здания</w:t>
      </w:r>
      <w:r w:rsidRPr="00932F25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32F25">
        <w:rPr>
          <w:rFonts w:ascii="Times New Roman" w:hAnsi="Times New Roman" w:cs="Times New Roman"/>
          <w:sz w:val="26"/>
          <w:szCs w:val="26"/>
        </w:rPr>
        <w:t xml:space="preserve"> 66:35:</w:t>
      </w:r>
      <w:r w:rsidR="00D8337F" w:rsidRPr="00932F25">
        <w:rPr>
          <w:rFonts w:ascii="Times New Roman" w:hAnsi="Times New Roman" w:cs="Times New Roman"/>
          <w:sz w:val="26"/>
          <w:szCs w:val="26"/>
        </w:rPr>
        <w:t>0222002</w:t>
      </w:r>
      <w:r w:rsidR="00A8579D" w:rsidRPr="00932F25">
        <w:rPr>
          <w:rFonts w:ascii="Times New Roman" w:hAnsi="Times New Roman" w:cs="Times New Roman"/>
          <w:sz w:val="26"/>
          <w:szCs w:val="26"/>
        </w:rPr>
        <w:t>:</w:t>
      </w:r>
      <w:r w:rsidR="00932F25" w:rsidRPr="00932F25">
        <w:rPr>
          <w:rFonts w:ascii="Times New Roman" w:hAnsi="Times New Roman" w:cs="Times New Roman"/>
          <w:sz w:val="26"/>
          <w:szCs w:val="26"/>
        </w:rPr>
        <w:t>43</w:t>
      </w:r>
      <w:r w:rsidR="002A3199">
        <w:rPr>
          <w:rFonts w:ascii="Times New Roman" w:hAnsi="Times New Roman" w:cs="Times New Roman"/>
          <w:sz w:val="26"/>
          <w:szCs w:val="26"/>
        </w:rPr>
        <w:t>5</w:t>
      </w:r>
      <w:r w:rsidR="00580F54" w:rsidRPr="00932F25">
        <w:rPr>
          <w:rFonts w:ascii="Times New Roman" w:hAnsi="Times New Roman" w:cs="Times New Roman"/>
          <w:sz w:val="26"/>
          <w:szCs w:val="26"/>
        </w:rPr>
        <w:t>,</w:t>
      </w:r>
      <w:r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932F25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0977C4" w:rsidRPr="00932F25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0977C4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932F25">
        <w:rPr>
          <w:rFonts w:ascii="Times New Roman" w:hAnsi="Times New Roman" w:cs="Times New Roman"/>
          <w:iCs/>
          <w:sz w:val="26"/>
          <w:szCs w:val="26"/>
        </w:rPr>
        <w:t>ул.</w:t>
      </w:r>
      <w:r w:rsidR="000977C4" w:rsidRPr="00932F25">
        <w:rPr>
          <w:rFonts w:ascii="Times New Roman" w:hAnsi="Times New Roman" w:cs="Times New Roman"/>
          <w:iCs/>
          <w:sz w:val="26"/>
          <w:szCs w:val="26"/>
        </w:rPr>
        <w:t>Кирова</w:t>
      </w:r>
      <w:proofErr w:type="spellEnd"/>
      <w:r w:rsidR="000977C4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932F25" w:rsidRPr="00932F25">
        <w:rPr>
          <w:rFonts w:ascii="Times New Roman" w:hAnsi="Times New Roman" w:cs="Times New Roman"/>
          <w:iCs/>
          <w:sz w:val="26"/>
          <w:szCs w:val="26"/>
        </w:rPr>
        <w:t>4</w:t>
      </w:r>
      <w:r w:rsidR="002A3199">
        <w:rPr>
          <w:rFonts w:ascii="Times New Roman" w:hAnsi="Times New Roman" w:cs="Times New Roman"/>
          <w:iCs/>
          <w:sz w:val="26"/>
          <w:szCs w:val="26"/>
        </w:rPr>
        <w:t>3</w:t>
      </w:r>
      <w:r w:rsidR="00362A4F" w:rsidRPr="00932F25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2A3199">
        <w:rPr>
          <w:rFonts w:ascii="Times New Roman" w:hAnsi="Times New Roman" w:cs="Times New Roman"/>
          <w:iCs/>
          <w:sz w:val="26"/>
          <w:szCs w:val="26"/>
        </w:rPr>
        <w:t>47</w:t>
      </w:r>
      <w:r w:rsidR="00362A4F" w:rsidRPr="00932F25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932F25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932F25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932F25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2A3199">
        <w:rPr>
          <w:rFonts w:ascii="Times New Roman" w:hAnsi="Times New Roman" w:cs="Times New Roman"/>
          <w:iCs/>
          <w:sz w:val="26"/>
          <w:szCs w:val="26"/>
        </w:rPr>
        <w:t>28,3</w:t>
      </w:r>
      <w:r w:rsidR="00362A4F" w:rsidRPr="00932F25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932F25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932F25">
        <w:rPr>
          <w:rFonts w:ascii="Times New Roman" w:hAnsi="Times New Roman" w:cs="Times New Roman"/>
          <w:iCs/>
          <w:sz w:val="26"/>
          <w:szCs w:val="26"/>
        </w:rPr>
        <w:t>.,</w:t>
      </w:r>
      <w:r w:rsidR="00D8337F" w:rsidRPr="00932F25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932F25" w:rsidRPr="00932F25">
        <w:rPr>
          <w:rFonts w:ascii="Times New Roman" w:hAnsi="Times New Roman" w:cs="Times New Roman"/>
          <w:iCs/>
          <w:sz w:val="26"/>
          <w:szCs w:val="26"/>
        </w:rPr>
        <w:t>771</w:t>
      </w:r>
      <w:r w:rsidR="002A3199">
        <w:rPr>
          <w:rFonts w:ascii="Times New Roman" w:hAnsi="Times New Roman" w:cs="Times New Roman"/>
          <w:iCs/>
          <w:sz w:val="26"/>
          <w:szCs w:val="26"/>
        </w:rPr>
        <w:t>5</w:t>
      </w:r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932F25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932F25">
        <w:rPr>
          <w:rFonts w:ascii="Times New Roman" w:hAnsi="Times New Roman" w:cs="Times New Roman"/>
          <w:sz w:val="26"/>
          <w:szCs w:val="26"/>
        </w:rPr>
        <w:t>я</w:t>
      </w:r>
      <w:r w:rsidR="002307DE" w:rsidRPr="00932F25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932F25">
        <w:rPr>
          <w:rFonts w:ascii="Times New Roman" w:hAnsi="Times New Roman" w:cs="Times New Roman"/>
          <w:sz w:val="26"/>
          <w:szCs w:val="26"/>
        </w:rPr>
        <w:t>его</w:t>
      </w:r>
      <w:r w:rsidR="002307DE" w:rsidRPr="00932F25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932F25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932F25">
        <w:rPr>
          <w:rFonts w:ascii="Times New Roman" w:hAnsi="Times New Roman" w:cs="Times New Roman"/>
          <w:sz w:val="26"/>
          <w:szCs w:val="26"/>
        </w:rPr>
        <w:t>, в</w:t>
      </w:r>
      <w:r w:rsidR="002307DE" w:rsidRPr="00932F25">
        <w:rPr>
          <w:rFonts w:ascii="Times New Roman" w:hAnsi="Times New Roman" w:cs="Times New Roman"/>
          <w:sz w:val="26"/>
          <w:szCs w:val="26"/>
        </w:rPr>
        <w:t>ыявлен</w:t>
      </w:r>
      <w:r w:rsidR="002A3199">
        <w:rPr>
          <w:rFonts w:ascii="Times New Roman" w:hAnsi="Times New Roman" w:cs="Times New Roman"/>
          <w:sz w:val="26"/>
          <w:szCs w:val="26"/>
        </w:rPr>
        <w:t>а</w:t>
      </w:r>
      <w:r w:rsidR="002307DE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2A3199">
        <w:rPr>
          <w:rFonts w:ascii="Times New Roman" w:hAnsi="Times New Roman" w:cs="Times New Roman"/>
          <w:iCs/>
          <w:sz w:val="26"/>
          <w:szCs w:val="26"/>
        </w:rPr>
        <w:t xml:space="preserve">Высоцкая Диана </w:t>
      </w:r>
      <w:proofErr w:type="spellStart"/>
      <w:r w:rsidR="002A3199">
        <w:rPr>
          <w:rFonts w:ascii="Times New Roman" w:hAnsi="Times New Roman" w:cs="Times New Roman"/>
          <w:iCs/>
          <w:sz w:val="26"/>
          <w:szCs w:val="26"/>
        </w:rPr>
        <w:t>Фроловна</w:t>
      </w:r>
      <w:proofErr w:type="spellEnd"/>
      <w:r w:rsidR="00932F25" w:rsidRPr="00932F25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310C3E61" w:rsidR="00445432" w:rsidRPr="00932F25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2F25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2A3199">
        <w:rPr>
          <w:rFonts w:ascii="Times New Roman" w:hAnsi="Times New Roman" w:cs="Times New Roman"/>
          <w:iCs/>
          <w:sz w:val="26"/>
          <w:szCs w:val="26"/>
        </w:rPr>
        <w:t xml:space="preserve">Высоцкой Дианы </w:t>
      </w:r>
      <w:proofErr w:type="spellStart"/>
      <w:r w:rsidR="002A3199">
        <w:rPr>
          <w:rFonts w:ascii="Times New Roman" w:hAnsi="Times New Roman" w:cs="Times New Roman"/>
          <w:iCs/>
          <w:sz w:val="26"/>
          <w:szCs w:val="26"/>
        </w:rPr>
        <w:t>Фроловны</w:t>
      </w:r>
      <w:proofErr w:type="spellEnd"/>
      <w:r w:rsidR="002A3199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932F25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48244B" w:rsidRPr="00932F25">
        <w:rPr>
          <w:rFonts w:ascii="Times New Roman" w:hAnsi="Times New Roman" w:cs="Times New Roman"/>
          <w:color w:val="000000"/>
          <w:sz w:val="26"/>
          <w:szCs w:val="26"/>
        </w:rPr>
        <w:t>договором</w:t>
      </w:r>
      <w:r w:rsidR="00932F25">
        <w:rPr>
          <w:rFonts w:ascii="Times New Roman" w:hAnsi="Times New Roman" w:cs="Times New Roman"/>
          <w:color w:val="000000"/>
          <w:sz w:val="26"/>
          <w:szCs w:val="26"/>
        </w:rPr>
        <w:t xml:space="preserve"> от</w:t>
      </w:r>
      <w:r w:rsidR="0048244B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A3199">
        <w:rPr>
          <w:rFonts w:ascii="Times New Roman" w:hAnsi="Times New Roman" w:cs="Times New Roman"/>
          <w:color w:val="000000"/>
          <w:sz w:val="26"/>
          <w:szCs w:val="26"/>
        </w:rPr>
        <w:t>16.03.1989</w:t>
      </w:r>
      <w:r w:rsidR="00362A4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proofErr w:type="spellStart"/>
      <w:r w:rsidR="002A3199">
        <w:rPr>
          <w:rFonts w:ascii="Times New Roman" w:hAnsi="Times New Roman" w:cs="Times New Roman"/>
          <w:color w:val="000000"/>
          <w:sz w:val="26"/>
          <w:szCs w:val="26"/>
        </w:rPr>
        <w:t>Энтентеевой</w:t>
      </w:r>
      <w:proofErr w:type="spellEnd"/>
      <w:r w:rsidR="002A3199">
        <w:rPr>
          <w:rFonts w:ascii="Times New Roman" w:hAnsi="Times New Roman" w:cs="Times New Roman"/>
          <w:color w:val="000000"/>
          <w:sz w:val="26"/>
          <w:szCs w:val="26"/>
        </w:rPr>
        <w:t xml:space="preserve"> Т.А.</w:t>
      </w:r>
      <w:r w:rsidR="0048244B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3199">
        <w:rPr>
          <w:rFonts w:ascii="Times New Roman" w:hAnsi="Times New Roman" w:cs="Times New Roman"/>
          <w:color w:val="000000"/>
          <w:sz w:val="26"/>
          <w:szCs w:val="26"/>
        </w:rPr>
        <w:t xml:space="preserve">секретарем исполкома </w:t>
      </w:r>
      <w:proofErr w:type="spellStart"/>
      <w:r w:rsidR="002A3199">
        <w:rPr>
          <w:rFonts w:ascii="Times New Roman" w:hAnsi="Times New Roman" w:cs="Times New Roman"/>
          <w:color w:val="000000"/>
          <w:sz w:val="26"/>
          <w:szCs w:val="26"/>
        </w:rPr>
        <w:t>Старопышминского</w:t>
      </w:r>
      <w:proofErr w:type="spellEnd"/>
      <w:r w:rsidR="002A3199">
        <w:rPr>
          <w:rFonts w:ascii="Times New Roman" w:hAnsi="Times New Roman" w:cs="Times New Roman"/>
          <w:color w:val="000000"/>
          <w:sz w:val="26"/>
          <w:szCs w:val="26"/>
        </w:rPr>
        <w:t xml:space="preserve"> поселкового Совета </w:t>
      </w:r>
      <w:r w:rsidR="001A08F7">
        <w:rPr>
          <w:rFonts w:ascii="Times New Roman" w:hAnsi="Times New Roman" w:cs="Times New Roman"/>
          <w:color w:val="000000"/>
          <w:sz w:val="25"/>
          <w:szCs w:val="25"/>
        </w:rPr>
        <w:t xml:space="preserve">народных депутатов </w:t>
      </w:r>
      <w:proofErr w:type="spellStart"/>
      <w:r w:rsidR="002A3199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proofErr w:type="spellEnd"/>
      <w:r w:rsidR="002A319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932F25">
        <w:rPr>
          <w:rFonts w:ascii="Times New Roman" w:hAnsi="Times New Roman" w:cs="Times New Roman"/>
          <w:color w:val="000000"/>
          <w:sz w:val="26"/>
          <w:szCs w:val="26"/>
        </w:rPr>
        <w:t>Свердловской области, № в реестре:</w:t>
      </w:r>
      <w:r w:rsidR="002A3199">
        <w:rPr>
          <w:rFonts w:ascii="Times New Roman" w:hAnsi="Times New Roman" w:cs="Times New Roman"/>
          <w:color w:val="000000"/>
          <w:sz w:val="26"/>
          <w:szCs w:val="26"/>
        </w:rPr>
        <w:t xml:space="preserve"> 16</w:t>
      </w:r>
      <w:r w:rsidR="00D8337F" w:rsidRPr="00932F2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3BF3AE8B" w:rsidR="00787D43" w:rsidRPr="00932F25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ab/>
      </w:r>
      <w:r w:rsidR="00787D43" w:rsidRPr="00932F25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932F25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932F25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70D20F56" w:rsidR="009064EF" w:rsidRPr="00932F25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32F25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32F25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32F2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932F25">
        <w:rPr>
          <w:rFonts w:ascii="Times New Roman" w:hAnsi="Times New Roman" w:cs="Times New Roman"/>
          <w:sz w:val="26"/>
          <w:szCs w:val="26"/>
        </w:rPr>
        <w:t>е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32F25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932F25">
        <w:rPr>
          <w:rFonts w:ascii="Times New Roman" w:hAnsi="Times New Roman" w:cs="Times New Roman"/>
          <w:sz w:val="26"/>
          <w:szCs w:val="26"/>
        </w:rPr>
        <w:t>е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32F25">
        <w:rPr>
          <w:rFonts w:ascii="Times New Roman" w:hAnsi="Times New Roman" w:cs="Times New Roman"/>
          <w:sz w:val="26"/>
          <w:szCs w:val="26"/>
        </w:rPr>
        <w:t>–</w:t>
      </w:r>
      <w:r w:rsidR="005D6C77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2A3199">
        <w:rPr>
          <w:rFonts w:ascii="Times New Roman" w:hAnsi="Times New Roman" w:cs="Times New Roman"/>
          <w:iCs/>
          <w:sz w:val="26"/>
          <w:szCs w:val="26"/>
        </w:rPr>
        <w:t xml:space="preserve">Высоцкой Диане </w:t>
      </w:r>
      <w:proofErr w:type="spellStart"/>
      <w:r w:rsidR="002A3199">
        <w:rPr>
          <w:rFonts w:ascii="Times New Roman" w:hAnsi="Times New Roman" w:cs="Times New Roman"/>
          <w:iCs/>
          <w:sz w:val="26"/>
          <w:szCs w:val="26"/>
        </w:rPr>
        <w:t>Фроловне</w:t>
      </w:r>
      <w:proofErr w:type="spellEnd"/>
      <w:r w:rsidR="009064EF" w:rsidRPr="00932F25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932F25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932F25">
        <w:rPr>
          <w:rFonts w:ascii="Times New Roman" w:hAnsi="Times New Roman" w:cs="Times New Roman"/>
          <w:sz w:val="26"/>
          <w:szCs w:val="26"/>
        </w:rPr>
        <w:t>о</w:t>
      </w:r>
      <w:r w:rsidRPr="00932F25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932F25">
        <w:rPr>
          <w:rFonts w:ascii="Times New Roman" w:hAnsi="Times New Roman" w:cs="Times New Roman"/>
          <w:sz w:val="26"/>
          <w:szCs w:val="26"/>
        </w:rPr>
        <w:t>ое</w:t>
      </w:r>
      <w:r w:rsidRPr="00932F25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Pr="00932F25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>, д.9, к</w:t>
      </w:r>
      <w:r w:rsidR="000277F8" w:rsidRPr="00932F25">
        <w:rPr>
          <w:rFonts w:ascii="Times New Roman" w:hAnsi="Times New Roman" w:cs="Times New Roman"/>
          <w:sz w:val="26"/>
          <w:szCs w:val="26"/>
        </w:rPr>
        <w:t>а</w:t>
      </w:r>
      <w:r w:rsidRPr="00932F25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932F25">
        <w:rPr>
          <w:rFonts w:ascii="Times New Roman" w:hAnsi="Times New Roman" w:cs="Times New Roman"/>
          <w:sz w:val="26"/>
          <w:szCs w:val="26"/>
        </w:rPr>
        <w:t>6</w:t>
      </w:r>
      <w:r w:rsidRPr="00932F25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932F25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932F2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932F25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932F25">
        <w:rPr>
          <w:rFonts w:ascii="Times New Roman" w:hAnsi="Times New Roman" w:cs="Times New Roman"/>
          <w:sz w:val="26"/>
          <w:szCs w:val="26"/>
        </w:rPr>
        <w:t>м</w:t>
      </w:r>
      <w:r w:rsidRPr="00932F25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932F25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932F25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932F25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6BFC47" w14:textId="77777777" w:rsidR="00DF579A" w:rsidRDefault="00DF579A" w:rsidP="00DF57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Pr="00932F25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0EB9F8B4" w14:textId="77777777" w:rsidR="00DF579A" w:rsidRPr="00932F25" w:rsidRDefault="00DF579A" w:rsidP="00DF57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Березовского 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440B87F8" w:rsidR="009F1B20" w:rsidRPr="00932F25" w:rsidRDefault="009F1B20" w:rsidP="00DF57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F1B20" w:rsidRPr="00932F25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977C4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A08F7"/>
    <w:rsid w:val="001B5ACC"/>
    <w:rsid w:val="001C7F24"/>
    <w:rsid w:val="00202641"/>
    <w:rsid w:val="002062A7"/>
    <w:rsid w:val="00225C3C"/>
    <w:rsid w:val="002307DE"/>
    <w:rsid w:val="002457F2"/>
    <w:rsid w:val="002A3199"/>
    <w:rsid w:val="002D2C91"/>
    <w:rsid w:val="002D6B73"/>
    <w:rsid w:val="002E762A"/>
    <w:rsid w:val="00336613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01E24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01AA9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36F93"/>
    <w:rsid w:val="0075192E"/>
    <w:rsid w:val="00773904"/>
    <w:rsid w:val="00787D43"/>
    <w:rsid w:val="00793335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8F430F"/>
    <w:rsid w:val="009064EF"/>
    <w:rsid w:val="009308B9"/>
    <w:rsid w:val="00932F25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65736"/>
    <w:rsid w:val="00A8579D"/>
    <w:rsid w:val="00AD3275"/>
    <w:rsid w:val="00AF5F8A"/>
    <w:rsid w:val="00B369A9"/>
    <w:rsid w:val="00B75DAD"/>
    <w:rsid w:val="00B81F0E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8337F"/>
    <w:rsid w:val="00D94C85"/>
    <w:rsid w:val="00DB20E1"/>
    <w:rsid w:val="00DB4C5C"/>
    <w:rsid w:val="00DF579A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128</cp:revision>
  <cp:lastPrinted>2025-08-21T10:11:00Z</cp:lastPrinted>
  <dcterms:created xsi:type="dcterms:W3CDTF">2022-05-06T10:27:00Z</dcterms:created>
  <dcterms:modified xsi:type="dcterms:W3CDTF">2026-04-24T05:09:00Z</dcterms:modified>
</cp:coreProperties>
</file>