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C3FC8" w14:textId="77777777" w:rsidR="00B34FF5" w:rsidRPr="006913A3" w:rsidRDefault="00B34FF5" w:rsidP="00B8035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УВЕДОМЛЕНИЕ</w:t>
      </w:r>
    </w:p>
    <w:p w14:paraId="22D7A670" w14:textId="0D6455E9" w:rsidR="00B34FF5" w:rsidRPr="006913A3" w:rsidRDefault="00F074E1" w:rsidP="00B80351">
      <w:pPr>
        <w:widowControl w:val="0"/>
        <w:shd w:val="clear" w:color="auto" w:fill="FFFFFF"/>
        <w:spacing w:after="0" w:line="240" w:lineRule="auto"/>
        <w:ind w:right="-2"/>
        <w:jc w:val="center"/>
        <w:textAlignment w:val="baseline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о проведении общественных обсуждений </w:t>
      </w:r>
    </w:p>
    <w:p w14:paraId="4618D4CE" w14:textId="77777777" w:rsidR="00B34FF5" w:rsidRPr="006913A3" w:rsidRDefault="00B34FF5" w:rsidP="00B34FF5">
      <w:pPr>
        <w:widowControl w:val="0"/>
        <w:shd w:val="clear" w:color="auto" w:fill="FFFFFF"/>
        <w:spacing w:after="0" w:line="240" w:lineRule="auto"/>
        <w:ind w:right="-2"/>
        <w:jc w:val="center"/>
        <w:textAlignment w:val="baseline"/>
        <w:rPr>
          <w:rFonts w:ascii="Liberation Serif" w:hAnsi="Liberation Serif" w:cs="Liberation Serif"/>
          <w:b/>
          <w:sz w:val="24"/>
          <w:szCs w:val="24"/>
        </w:rPr>
      </w:pPr>
    </w:p>
    <w:p w14:paraId="7C482D1F" w14:textId="012EA776" w:rsidR="00831B2E" w:rsidRPr="006913A3" w:rsidRDefault="00831B2E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>Индивидуальный предприниматель Щеглова Айгуль Александровна совместно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Pr="006913A3">
        <w:rPr>
          <w:rFonts w:ascii="Liberation Serif" w:hAnsi="Liberation Serif" w:cs="Liberation Serif"/>
          <w:sz w:val="24"/>
          <w:szCs w:val="24"/>
        </w:rPr>
        <w:t>с Министерством природных ресурсов и экологии Свердловской области в соответствии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Pr="006913A3">
        <w:rPr>
          <w:rFonts w:ascii="Liberation Serif" w:hAnsi="Liberation Serif" w:cs="Liberation Serif"/>
          <w:sz w:val="24"/>
          <w:szCs w:val="24"/>
        </w:rPr>
        <w:t>с Федеральным законом от 23</w:t>
      </w:r>
      <w:r w:rsidR="00765399" w:rsidRPr="006913A3">
        <w:rPr>
          <w:rFonts w:ascii="Liberation Serif" w:hAnsi="Liberation Serif" w:cs="Liberation Serif"/>
          <w:sz w:val="24"/>
          <w:szCs w:val="24"/>
        </w:rPr>
        <w:t xml:space="preserve"> ноября 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1995 </w:t>
      </w:r>
      <w:r w:rsidR="00765399" w:rsidRPr="006913A3">
        <w:rPr>
          <w:rFonts w:ascii="Liberation Serif" w:hAnsi="Liberation Serif" w:cs="Liberation Serif"/>
          <w:sz w:val="24"/>
          <w:szCs w:val="24"/>
        </w:rPr>
        <w:t xml:space="preserve">года </w:t>
      </w:r>
      <w:r w:rsidRPr="006913A3">
        <w:rPr>
          <w:rFonts w:ascii="Liberation Serif" w:hAnsi="Liberation Serif" w:cs="Liberation Serif"/>
          <w:sz w:val="24"/>
          <w:szCs w:val="24"/>
        </w:rPr>
        <w:t>№ 174-ФЗ «Об экологической экспертизе», Постановлением Правительства Российской Федерации от 28 ноября 2024</w:t>
      </w:r>
      <w:r w:rsidR="00765399" w:rsidRPr="006913A3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№ 1644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Pr="006913A3">
        <w:rPr>
          <w:rFonts w:ascii="Liberation Serif" w:hAnsi="Liberation Serif" w:cs="Liberation Serif"/>
          <w:sz w:val="24"/>
          <w:szCs w:val="24"/>
        </w:rPr>
        <w:t>«О порядке проведения оценки воздействия на окружающую среду» уведомляют о начале общественных обсуждений по объекту государственной экологической экспертизы федерального уровня – Проект технической документации на новую технологию «Утилизация отходов</w:t>
      </w:r>
      <w:r w:rsidR="00765399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hAnsi="Liberation Serif" w:cs="Liberation Serif"/>
          <w:sz w:val="24"/>
          <w:szCs w:val="24"/>
        </w:rPr>
        <w:t>с получением материала марок «ЭкоПлан-1», «ЭкоПлан-2», «ЭкоПлан-3», «ЭкоПлан-4», включая предварительные материалы оценки воздействия на окружающую среду.</w:t>
      </w:r>
    </w:p>
    <w:p w14:paraId="2A8616BE" w14:textId="77777777" w:rsidR="00831B2E" w:rsidRPr="006913A3" w:rsidRDefault="00831B2E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1A8AC91" w14:textId="76FF8908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1.</w:t>
      </w:r>
      <w:r w:rsidR="00831B2E" w:rsidRPr="006913A3">
        <w:rPr>
          <w:rFonts w:ascii="Liberation Serif" w:hAnsi="Liberation Serif" w:cs="Liberation Serif"/>
          <w:b/>
          <w:sz w:val="24"/>
          <w:szCs w:val="24"/>
        </w:rPr>
        <w:t> </w:t>
      </w: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Информация об объекте обсуждений, подлежащем рассмотрению </w:t>
      </w:r>
      <w:r w:rsidR="007D6990" w:rsidRPr="006913A3">
        <w:rPr>
          <w:rFonts w:ascii="Liberation Serif" w:hAnsi="Liberation Serif" w:cs="Liberation Serif"/>
          <w:b/>
          <w:sz w:val="24"/>
          <w:szCs w:val="24"/>
        </w:rPr>
        <w:br/>
      </w:r>
      <w:r w:rsidRPr="006913A3">
        <w:rPr>
          <w:rFonts w:ascii="Liberation Serif" w:hAnsi="Liberation Serif" w:cs="Liberation Serif"/>
          <w:b/>
          <w:sz w:val="24"/>
          <w:szCs w:val="24"/>
        </w:rPr>
        <w:t>на общественных обсуждениях</w:t>
      </w:r>
      <w:r w:rsidRPr="006913A3">
        <w:rPr>
          <w:rFonts w:ascii="Liberation Serif" w:hAnsi="Liberation Serif" w:cs="Liberation Serif"/>
          <w:sz w:val="24"/>
          <w:szCs w:val="24"/>
        </w:rPr>
        <w:t>.</w:t>
      </w:r>
    </w:p>
    <w:p w14:paraId="0B3C791E" w14:textId="77777777" w:rsidR="00224ABF" w:rsidRPr="006913A3" w:rsidRDefault="00224ABF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F0C44F0" w14:textId="5CAA4596" w:rsidR="00831B2E" w:rsidRPr="006913A3" w:rsidRDefault="00B34FF5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Сведения о заказчике</w:t>
      </w:r>
      <w:r w:rsidR="00F074E1" w:rsidRPr="006913A3">
        <w:rPr>
          <w:rFonts w:ascii="Liberation Serif" w:hAnsi="Liberation Serif" w:cs="Liberation Serif"/>
          <w:b/>
          <w:sz w:val="24"/>
          <w:szCs w:val="24"/>
        </w:rPr>
        <w:t xml:space="preserve"> (и исполнителе)</w:t>
      </w:r>
      <w:r w:rsidRPr="006913A3">
        <w:rPr>
          <w:rFonts w:ascii="Liberation Serif" w:hAnsi="Liberation Serif" w:cs="Liberation Serif"/>
          <w:b/>
          <w:sz w:val="24"/>
          <w:szCs w:val="24"/>
        </w:rPr>
        <w:t>:</w:t>
      </w:r>
    </w:p>
    <w:p w14:paraId="05952AF2" w14:textId="17F5466C" w:rsidR="00F074E1" w:rsidRPr="006913A3" w:rsidRDefault="00831B2E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П</w:t>
      </w:r>
      <w:r w:rsidR="00F074E1" w:rsidRPr="006913A3">
        <w:rPr>
          <w:rFonts w:ascii="Liberation Serif" w:hAnsi="Liberation Serif" w:cs="Liberation Serif"/>
          <w:b/>
          <w:sz w:val="24"/>
          <w:szCs w:val="24"/>
        </w:rPr>
        <w:t>олное наименование</w:t>
      </w:r>
      <w:r w:rsidR="00F074E1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F074E1" w:rsidRPr="006913A3">
        <w:rPr>
          <w:rFonts w:ascii="Liberation Serif" w:hAnsi="Liberation Serif" w:cs="Liberation Serif"/>
          <w:sz w:val="24"/>
          <w:szCs w:val="24"/>
        </w:rPr>
        <w:t>Индивидуальный предприниматель Щеглова Айгуль Александровна</w:t>
      </w:r>
    </w:p>
    <w:p w14:paraId="469D44C7" w14:textId="51014D1D" w:rsidR="00F074E1" w:rsidRPr="006913A3" w:rsidRDefault="00F074E1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Сокращенное наименование: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ИП Щеглова А.А.</w:t>
      </w:r>
    </w:p>
    <w:p w14:paraId="1A646F58" w14:textId="65406DC9" w:rsidR="00F074E1" w:rsidRPr="006913A3" w:rsidRDefault="00F074E1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ОГРНИП</w:t>
      </w:r>
      <w:r w:rsidR="00765399" w:rsidRPr="006913A3">
        <w:rPr>
          <w:rFonts w:ascii="Liberation Serif" w:hAnsi="Liberation Serif" w:cs="Liberation Serif"/>
          <w:b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325237500200061</w:t>
      </w:r>
    </w:p>
    <w:p w14:paraId="1A104FC6" w14:textId="7C3CB550" w:rsidR="00F074E1" w:rsidRPr="006913A3" w:rsidRDefault="00F074E1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ИНН</w:t>
      </w:r>
      <w:r w:rsidR="00765399" w:rsidRPr="006913A3">
        <w:rPr>
          <w:rFonts w:ascii="Liberation Serif" w:hAnsi="Liberation Serif" w:cs="Liberation Serif"/>
          <w:b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593901474387</w:t>
      </w:r>
    </w:p>
    <w:p w14:paraId="55372327" w14:textId="1F9D7A48" w:rsidR="008711F4" w:rsidRPr="006913A3" w:rsidRDefault="00831B2E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lastRenderedPageBreak/>
        <w:t>Фактический адрес</w:t>
      </w:r>
      <w:r w:rsidR="008711F4" w:rsidRPr="006913A3">
        <w:rPr>
          <w:rFonts w:ascii="Liberation Serif" w:hAnsi="Liberation Serif" w:cs="Liberation Serif"/>
          <w:b/>
          <w:sz w:val="24"/>
          <w:szCs w:val="24"/>
        </w:rPr>
        <w:t>:</w:t>
      </w:r>
      <w:r w:rsidR="008711F4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224ABF" w:rsidRPr="006913A3">
        <w:rPr>
          <w:rFonts w:ascii="Liberation Serif" w:hAnsi="Liberation Serif" w:cs="Liberation Serif"/>
          <w:sz w:val="24"/>
          <w:szCs w:val="24"/>
        </w:rPr>
        <w:t xml:space="preserve">354024 </w:t>
      </w:r>
      <w:r w:rsidR="00EC6222" w:rsidRPr="006913A3">
        <w:rPr>
          <w:rFonts w:ascii="Liberation Serif" w:hAnsi="Liberation Serif" w:cs="Liberation Serif"/>
          <w:sz w:val="24"/>
          <w:szCs w:val="24"/>
        </w:rPr>
        <w:t>Краснодарский край, г. Сочи, рн. Хостинский,</w:t>
      </w:r>
      <w:r w:rsid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EC6222" w:rsidRPr="006913A3">
        <w:rPr>
          <w:rFonts w:ascii="Liberation Serif" w:hAnsi="Liberation Serif" w:cs="Liberation Serif"/>
          <w:sz w:val="24"/>
          <w:szCs w:val="24"/>
        </w:rPr>
        <w:t>пр-кт Курортный,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="00EC6222" w:rsidRPr="006913A3">
        <w:rPr>
          <w:rFonts w:ascii="Liberation Serif" w:hAnsi="Liberation Serif" w:cs="Liberation Serif"/>
          <w:sz w:val="24"/>
          <w:szCs w:val="24"/>
        </w:rPr>
        <w:t xml:space="preserve">д. 105Б, кв. 807. </w:t>
      </w:r>
    </w:p>
    <w:p w14:paraId="72599867" w14:textId="7600292B" w:rsidR="008711F4" w:rsidRPr="006913A3" w:rsidRDefault="008711F4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Контактная</w:t>
      </w:r>
      <w:r w:rsidR="00224ABF" w:rsidRPr="006913A3">
        <w:rPr>
          <w:rFonts w:ascii="Liberation Serif" w:hAnsi="Liberation Serif" w:cs="Liberation Serif"/>
          <w:b/>
          <w:sz w:val="24"/>
          <w:szCs w:val="24"/>
        </w:rPr>
        <w:t> </w:t>
      </w:r>
      <w:r w:rsidRPr="006913A3">
        <w:rPr>
          <w:rFonts w:ascii="Liberation Serif" w:hAnsi="Liberation Serif" w:cs="Liberation Serif"/>
          <w:b/>
          <w:sz w:val="24"/>
          <w:szCs w:val="24"/>
        </w:rPr>
        <w:t>информация:</w:t>
      </w:r>
      <w:r w:rsidR="00224ABF" w:rsidRPr="006913A3">
        <w:rPr>
          <w:rFonts w:ascii="Liberation Serif" w:hAnsi="Liberation Serif" w:cs="Liberation Serif"/>
          <w:sz w:val="24"/>
          <w:szCs w:val="24"/>
        </w:rPr>
        <w:t> </w:t>
      </w:r>
      <w:r w:rsidR="00EC6222" w:rsidRPr="006913A3">
        <w:rPr>
          <w:rFonts w:ascii="Liberation Serif" w:hAnsi="Liberation Serif" w:cs="Liberation Serif"/>
          <w:sz w:val="24"/>
          <w:szCs w:val="24"/>
        </w:rPr>
        <w:t>тел./факс:</w:t>
      </w:r>
      <w:r w:rsidR="00224ABF" w:rsidRPr="006913A3">
        <w:rPr>
          <w:rFonts w:ascii="Liberation Serif" w:hAnsi="Liberation Serif" w:cs="Liberation Serif"/>
          <w:sz w:val="24"/>
          <w:szCs w:val="24"/>
        </w:rPr>
        <w:t> </w:t>
      </w:r>
      <w:r w:rsidR="00EC6222" w:rsidRPr="006913A3">
        <w:rPr>
          <w:rFonts w:ascii="Liberation Serif" w:hAnsi="Liberation Serif" w:cs="Liberation Serif"/>
          <w:sz w:val="24"/>
          <w:szCs w:val="24"/>
        </w:rPr>
        <w:t>+7(912)</w:t>
      </w:r>
      <w:r w:rsidR="00224ABF" w:rsidRPr="006913A3">
        <w:rPr>
          <w:rFonts w:ascii="Liberation Serif" w:hAnsi="Liberation Serif" w:cs="Liberation Serif"/>
          <w:sz w:val="24"/>
          <w:szCs w:val="24"/>
        </w:rPr>
        <w:t> </w:t>
      </w:r>
      <w:r w:rsidR="00EC6222" w:rsidRPr="006913A3">
        <w:rPr>
          <w:rFonts w:ascii="Liberation Serif" w:hAnsi="Liberation Serif" w:cs="Liberation Serif"/>
          <w:sz w:val="24"/>
          <w:szCs w:val="24"/>
        </w:rPr>
        <w:t>595-69-69,</w:t>
      </w:r>
      <w:r w:rsidR="00224ABF" w:rsidRPr="006913A3">
        <w:rPr>
          <w:rFonts w:ascii="Liberation Serif" w:hAnsi="Liberation Serif" w:cs="Liberation Serif"/>
          <w:sz w:val="24"/>
          <w:szCs w:val="24"/>
        </w:rPr>
        <w:br/>
      </w:r>
      <w:r w:rsidR="00EC6222" w:rsidRPr="006913A3">
        <w:rPr>
          <w:rFonts w:ascii="Liberation Serif" w:hAnsi="Liberation Serif" w:cs="Liberation Serif"/>
          <w:sz w:val="24"/>
          <w:szCs w:val="24"/>
        </w:rPr>
        <w:t xml:space="preserve">e-mail: s.a.a.059@yandex.ru </w:t>
      </w:r>
    </w:p>
    <w:p w14:paraId="0A18426D" w14:textId="77777777" w:rsidR="00831B2E" w:rsidRPr="006913A3" w:rsidRDefault="00831B2E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38F9CC9" w14:textId="1624BAFF" w:rsidR="00F074E1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Наименование уполномоченного органа, ответственного за проведение общественных обсуждений:</w:t>
      </w:r>
    </w:p>
    <w:p w14:paraId="7F8C7B36" w14:textId="3A65E7B9" w:rsidR="00B34FF5" w:rsidRPr="006913A3" w:rsidRDefault="00224ABF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Полное наименование</w:t>
      </w:r>
      <w:r w:rsidR="006913A3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6D07C8" w:rsidRPr="006913A3">
        <w:rPr>
          <w:rFonts w:ascii="Liberation Serif" w:hAnsi="Liberation Serif" w:cs="Liberation Serif"/>
          <w:sz w:val="24"/>
          <w:szCs w:val="24"/>
        </w:rPr>
        <w:t xml:space="preserve">Министерство </w:t>
      </w:r>
      <w:r w:rsidR="0072302E" w:rsidRPr="006913A3">
        <w:rPr>
          <w:rFonts w:ascii="Liberation Serif" w:hAnsi="Liberation Serif" w:cs="Liberation Serif"/>
          <w:sz w:val="24"/>
          <w:szCs w:val="24"/>
        </w:rPr>
        <w:t>природных ресурсов и экологии Свердловской</w:t>
      </w:r>
      <w:r w:rsidR="006D07C8" w:rsidRPr="006913A3">
        <w:rPr>
          <w:rFonts w:ascii="Liberation Serif" w:hAnsi="Liberation Serif" w:cs="Liberation Serif"/>
          <w:sz w:val="24"/>
          <w:szCs w:val="24"/>
        </w:rPr>
        <w:t xml:space="preserve"> области</w:t>
      </w:r>
    </w:p>
    <w:p w14:paraId="5DA9C0B6" w14:textId="77777777" w:rsidR="00224ABF" w:rsidRPr="006913A3" w:rsidRDefault="00224ABF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54B0E6F" w14:textId="3EB5C094" w:rsidR="00F074E1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Наименование объекта обсуждений: </w:t>
      </w:r>
    </w:p>
    <w:p w14:paraId="4B5FB789" w14:textId="31640DE0" w:rsidR="00B34FF5" w:rsidRPr="006913A3" w:rsidRDefault="00790107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>Проект технической документации на новую технологию «Утилизация отходов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Pr="006913A3">
        <w:rPr>
          <w:rFonts w:ascii="Liberation Serif" w:hAnsi="Liberation Serif" w:cs="Liberation Serif"/>
          <w:sz w:val="24"/>
          <w:szCs w:val="24"/>
        </w:rPr>
        <w:t>с получением материала марок «ЭкоПлан-1», «ЭкоПлан-2», «ЭкоПлан-3», «ЭкоПлан-4», включая предварительные материалы оценки воздействия на окружающую среду.</w:t>
      </w:r>
    </w:p>
    <w:p w14:paraId="3210D26B" w14:textId="77777777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 xml:space="preserve">Наименование планируемой хозяйственной и иной деятельности: </w:t>
      </w:r>
    </w:p>
    <w:p w14:paraId="4A652FEF" w14:textId="64DAB8C7" w:rsidR="00B34FF5" w:rsidRPr="006913A3" w:rsidRDefault="00F074E1" w:rsidP="007653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>Утилизация отходов с получением материала марок «ЭкоПлан-1», «ЭкоПлан-2», «ЭкоПлан-3», «ЭкоПлан-4».</w:t>
      </w:r>
    </w:p>
    <w:p w14:paraId="26ECAE3B" w14:textId="77777777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Цель планируемой хозяйственной и иной деятельности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: </w:t>
      </w:r>
    </w:p>
    <w:p w14:paraId="60E4CF12" w14:textId="05640711" w:rsidR="00B34FF5" w:rsidRPr="006913A3" w:rsidRDefault="007B72F2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>Реализация технологии утилизации отходов, снижение экологической нагрузки на окружающую среду, а также получение продукции - материала марок «ЭкоПлан-1», «ЭкоПлан-2», «ЭкоПлан-3», «ЭкоПлан-4».</w:t>
      </w:r>
    </w:p>
    <w:p w14:paraId="648427F3" w14:textId="70AE60C0" w:rsidR="00BA32EC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Предварительное место реализации планируемой хозяйственной </w:t>
      </w:r>
      <w:r w:rsidRPr="006913A3">
        <w:rPr>
          <w:rFonts w:ascii="Liberation Serif" w:hAnsi="Liberation Serif" w:cs="Liberation Serif"/>
          <w:b/>
          <w:sz w:val="24"/>
          <w:szCs w:val="24"/>
        </w:rPr>
        <w:br/>
        <w:t>и иной деятельности: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72302E" w:rsidRPr="006913A3">
        <w:rPr>
          <w:rFonts w:ascii="Liberation Serif" w:hAnsi="Liberation Serif" w:cs="Liberation Serif"/>
          <w:sz w:val="24"/>
          <w:szCs w:val="24"/>
        </w:rPr>
        <w:t>Свердловская</w:t>
      </w:r>
      <w:r w:rsidR="008758BE" w:rsidRPr="006913A3">
        <w:rPr>
          <w:rFonts w:ascii="Liberation Serif" w:hAnsi="Liberation Serif" w:cs="Liberation Serif"/>
          <w:sz w:val="24"/>
          <w:szCs w:val="24"/>
        </w:rPr>
        <w:t xml:space="preserve"> область.</w:t>
      </w:r>
    </w:p>
    <w:p w14:paraId="30AF3627" w14:textId="3CFD7EC7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lastRenderedPageBreak/>
        <w:t>Контактные данные ответственных лиц со стороны заказчика: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CFCE473" w14:textId="7A098C65" w:rsidR="007B72F2" w:rsidRPr="006913A3" w:rsidRDefault="000B273C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 xml:space="preserve">Индивидуальный предприниматель </w:t>
      </w:r>
      <w:r w:rsidR="007B72F2" w:rsidRPr="006913A3">
        <w:rPr>
          <w:rFonts w:ascii="Liberation Serif" w:hAnsi="Liberation Serif" w:cs="Liberation Serif"/>
          <w:sz w:val="24"/>
          <w:szCs w:val="24"/>
        </w:rPr>
        <w:t>Щеглова Айгуль Александровна,</w:t>
      </w:r>
      <w:r w:rsidR="00765399" w:rsidRPr="006913A3">
        <w:rPr>
          <w:rFonts w:ascii="Liberation Serif" w:hAnsi="Liberation Serif" w:cs="Liberation Serif"/>
          <w:sz w:val="24"/>
          <w:szCs w:val="24"/>
        </w:rPr>
        <w:br/>
      </w:r>
      <w:r w:rsidR="007B72F2" w:rsidRPr="006913A3">
        <w:rPr>
          <w:rFonts w:ascii="Liberation Serif" w:hAnsi="Liberation Serif" w:cs="Liberation Serif"/>
          <w:sz w:val="24"/>
          <w:szCs w:val="24"/>
        </w:rPr>
        <w:t>тел. +7(912)595-69-69,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e</w:t>
      </w:r>
      <w:r w:rsidR="007B72F2" w:rsidRPr="006913A3">
        <w:rPr>
          <w:rFonts w:ascii="Liberation Serif" w:hAnsi="Liberation Serif" w:cs="Liberation Serif"/>
          <w:sz w:val="24"/>
          <w:szCs w:val="24"/>
        </w:rPr>
        <w:t>-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mail</w:t>
      </w:r>
      <w:r w:rsidR="007B72F2" w:rsidRPr="006913A3">
        <w:rPr>
          <w:rFonts w:ascii="Liberation Serif" w:hAnsi="Liberation Serif" w:cs="Liberation Serif"/>
          <w:sz w:val="24"/>
          <w:szCs w:val="24"/>
        </w:rPr>
        <w:t xml:space="preserve">: 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s</w:t>
      </w:r>
      <w:r w:rsidR="007B72F2" w:rsidRPr="006913A3">
        <w:rPr>
          <w:rFonts w:ascii="Liberation Serif" w:hAnsi="Liberation Serif" w:cs="Liberation Serif"/>
          <w:sz w:val="24"/>
          <w:szCs w:val="24"/>
        </w:rPr>
        <w:t>.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a</w:t>
      </w:r>
      <w:r w:rsidR="007B72F2" w:rsidRPr="006913A3">
        <w:rPr>
          <w:rFonts w:ascii="Liberation Serif" w:hAnsi="Liberation Serif" w:cs="Liberation Serif"/>
          <w:sz w:val="24"/>
          <w:szCs w:val="24"/>
        </w:rPr>
        <w:t>.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a</w:t>
      </w:r>
      <w:r w:rsidR="007B72F2" w:rsidRPr="006913A3">
        <w:rPr>
          <w:rFonts w:ascii="Liberation Serif" w:hAnsi="Liberation Serif" w:cs="Liberation Serif"/>
          <w:sz w:val="24"/>
          <w:szCs w:val="24"/>
        </w:rPr>
        <w:t>.059@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yandex</w:t>
      </w:r>
      <w:r w:rsidR="007B72F2" w:rsidRPr="006913A3">
        <w:rPr>
          <w:rFonts w:ascii="Liberation Serif" w:hAnsi="Liberation Serif" w:cs="Liberation Serif"/>
          <w:sz w:val="24"/>
          <w:szCs w:val="24"/>
        </w:rPr>
        <w:t>.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ru</w:t>
      </w:r>
    </w:p>
    <w:p w14:paraId="3BAA9F6D" w14:textId="639808D1" w:rsidR="007B72F2" w:rsidRPr="00970C03" w:rsidRDefault="000B273C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 xml:space="preserve">Инженер эколог </w:t>
      </w:r>
      <w:r w:rsidR="007B72F2" w:rsidRPr="006913A3">
        <w:rPr>
          <w:rFonts w:ascii="Liberation Serif" w:hAnsi="Liberation Serif" w:cs="Liberation Serif"/>
          <w:sz w:val="24"/>
          <w:szCs w:val="24"/>
        </w:rPr>
        <w:t xml:space="preserve">Кулак Данил Васильевич, тел. </w:t>
      </w:r>
      <w:r w:rsidR="007B72F2" w:rsidRPr="00970C03">
        <w:rPr>
          <w:rFonts w:ascii="Liberation Serif" w:hAnsi="Liberation Serif" w:cs="Liberation Serif"/>
          <w:sz w:val="24"/>
          <w:szCs w:val="24"/>
        </w:rPr>
        <w:t>+7(919)249-81-55,</w:t>
      </w:r>
      <w:r w:rsidR="00765399" w:rsidRPr="00970C03">
        <w:rPr>
          <w:rFonts w:ascii="Liberation Serif" w:hAnsi="Liberation Serif" w:cs="Liberation Serif"/>
          <w:sz w:val="24"/>
          <w:szCs w:val="24"/>
        </w:rPr>
        <w:br/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e</w:t>
      </w:r>
      <w:r w:rsidR="007B72F2" w:rsidRPr="00970C03">
        <w:rPr>
          <w:rFonts w:ascii="Liberation Serif" w:hAnsi="Liberation Serif" w:cs="Liberation Serif"/>
          <w:sz w:val="24"/>
          <w:szCs w:val="24"/>
        </w:rPr>
        <w:t>-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mail</w:t>
      </w:r>
      <w:r w:rsidR="007B72F2" w:rsidRPr="00970C03">
        <w:rPr>
          <w:rFonts w:ascii="Liberation Serif" w:hAnsi="Liberation Serif" w:cs="Liberation Serif"/>
          <w:sz w:val="24"/>
          <w:szCs w:val="24"/>
        </w:rPr>
        <w:t xml:space="preserve">: 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dakulak</w:t>
      </w:r>
      <w:r w:rsidR="007B72F2" w:rsidRPr="00970C03">
        <w:rPr>
          <w:rFonts w:ascii="Liberation Serif" w:hAnsi="Liberation Serif" w:cs="Liberation Serif"/>
          <w:sz w:val="24"/>
          <w:szCs w:val="24"/>
        </w:rPr>
        <w:t>@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yandex</w:t>
      </w:r>
      <w:r w:rsidR="007B72F2" w:rsidRPr="00970C03">
        <w:rPr>
          <w:rFonts w:ascii="Liberation Serif" w:hAnsi="Liberation Serif" w:cs="Liberation Serif"/>
          <w:sz w:val="24"/>
          <w:szCs w:val="24"/>
        </w:rPr>
        <w:t>.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ru</w:t>
      </w:r>
    </w:p>
    <w:p w14:paraId="05D1CF83" w14:textId="77777777" w:rsidR="006913A3" w:rsidRDefault="006913A3" w:rsidP="00765399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13128CAA" w14:textId="006D8D49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hAnsi="Liberation Serif" w:cs="Liberation Serif"/>
          <w:b/>
          <w:sz w:val="24"/>
          <w:szCs w:val="24"/>
        </w:rPr>
        <w:t>и часах, в которые возможно ознакомление с объектом обсуждений.</w:t>
      </w:r>
    </w:p>
    <w:p w14:paraId="538CF5E0" w14:textId="1FE56D73" w:rsidR="00E4543D" w:rsidRPr="006913A3" w:rsidRDefault="00B34FF5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 xml:space="preserve">Объект обсуждений </w:t>
      </w:r>
      <w:r w:rsidR="004C0193" w:rsidRPr="006913A3">
        <w:rPr>
          <w:rFonts w:ascii="Liberation Serif" w:hAnsi="Liberation Serif" w:cs="Liberation Serif"/>
          <w:sz w:val="24"/>
          <w:szCs w:val="24"/>
        </w:rPr>
        <w:t xml:space="preserve">«Проект технической документации на новую технологию «Утилизация отходов с получением материала марок «ЭкоПлан-1», «ЭкоПлан-2», «ЭкоПлан-3», «ЭкоПлан-4», включая предварительные материалы оценки воздействия на окружающую среду» </w:t>
      </w:r>
      <w:r w:rsidRPr="006913A3">
        <w:rPr>
          <w:rFonts w:ascii="Liberation Serif" w:hAnsi="Liberation Serif" w:cs="Liberation Serif"/>
          <w:sz w:val="24"/>
          <w:szCs w:val="24"/>
        </w:rPr>
        <w:t>размещен и доступен для очного ознакомления по адресу:</w:t>
      </w:r>
      <w:r w:rsidR="00E4543D" w:rsidRPr="006913A3">
        <w:rPr>
          <w:rFonts w:ascii="Liberation Serif" w:hAnsi="Liberation Serif" w:cs="Liberation Serif"/>
          <w:sz w:val="24"/>
          <w:szCs w:val="24"/>
        </w:rPr>
        <w:t xml:space="preserve"> 620004, г. Екатеринбург,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="00E4543D" w:rsidRPr="006913A3">
        <w:rPr>
          <w:rFonts w:ascii="Liberation Serif" w:hAnsi="Liberation Serif" w:cs="Liberation Serif"/>
          <w:sz w:val="24"/>
          <w:szCs w:val="24"/>
        </w:rPr>
        <w:t>ул. Малышева, д. 101, 5-й этаж, кабинет 545 (здание Министерства природных ресурсов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="00E4543D" w:rsidRPr="006913A3">
        <w:rPr>
          <w:rFonts w:ascii="Liberation Serif" w:hAnsi="Liberation Serif" w:cs="Liberation Serif"/>
          <w:sz w:val="24"/>
          <w:szCs w:val="24"/>
        </w:rPr>
        <w:t>и экологии Свердловской области).</w:t>
      </w:r>
    </w:p>
    <w:p w14:paraId="42460C31" w14:textId="0FCBA803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Дата открытия доступа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: </w:t>
      </w:r>
      <w:r w:rsidR="000B273C" w:rsidRPr="006913A3">
        <w:rPr>
          <w:rFonts w:ascii="Liberation Serif" w:hAnsi="Liberation Serif" w:cs="Liberation Serif"/>
          <w:sz w:val="24"/>
          <w:szCs w:val="24"/>
        </w:rPr>
        <w:t>3</w:t>
      </w:r>
      <w:r w:rsidR="006D07C8" w:rsidRPr="006913A3">
        <w:rPr>
          <w:rFonts w:ascii="Liberation Serif" w:hAnsi="Liberation Serif" w:cs="Liberation Serif"/>
          <w:sz w:val="24"/>
          <w:szCs w:val="24"/>
        </w:rPr>
        <w:t>0</w:t>
      </w:r>
      <w:r w:rsidR="00790107" w:rsidRPr="006913A3">
        <w:rPr>
          <w:rFonts w:ascii="Liberation Serif" w:hAnsi="Liberation Serif" w:cs="Liberation Serif"/>
          <w:sz w:val="24"/>
          <w:szCs w:val="24"/>
        </w:rPr>
        <w:t>.04.</w:t>
      </w:r>
      <w:r w:rsidRPr="006913A3">
        <w:rPr>
          <w:rFonts w:ascii="Liberation Serif" w:hAnsi="Liberation Serif" w:cs="Liberation Serif"/>
          <w:sz w:val="24"/>
          <w:szCs w:val="24"/>
        </w:rPr>
        <w:t>202</w:t>
      </w:r>
      <w:r w:rsidR="004C0193" w:rsidRPr="006913A3">
        <w:rPr>
          <w:rFonts w:ascii="Liberation Serif" w:hAnsi="Liberation Serif" w:cs="Liberation Serif"/>
          <w:sz w:val="24"/>
          <w:szCs w:val="24"/>
        </w:rPr>
        <w:t>6</w:t>
      </w:r>
      <w:r w:rsidRPr="006913A3">
        <w:rPr>
          <w:rFonts w:ascii="Liberation Serif" w:hAnsi="Liberation Serif" w:cs="Liberation Serif"/>
          <w:sz w:val="24"/>
          <w:szCs w:val="24"/>
        </w:rPr>
        <w:t>.</w:t>
      </w:r>
    </w:p>
    <w:p w14:paraId="144E91FD" w14:textId="4496A091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Срок доступности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hAnsi="Liberation Serif" w:cs="Liberation Serif"/>
          <w:b/>
          <w:sz w:val="24"/>
          <w:szCs w:val="24"/>
        </w:rPr>
        <w:t>объекта обсуждений</w:t>
      </w:r>
      <w:r w:rsidR="00451A84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451A84" w:rsidRPr="006913A3">
        <w:rPr>
          <w:rFonts w:ascii="Liberation Serif" w:hAnsi="Liberation Serif" w:cs="Liberation Serif"/>
          <w:sz w:val="24"/>
          <w:szCs w:val="24"/>
        </w:rPr>
        <w:t>30 календарных дней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CC25F5" w:rsidRPr="006913A3">
        <w:rPr>
          <w:rFonts w:ascii="Liberation Serif" w:hAnsi="Liberation Serif" w:cs="Liberation Serif"/>
          <w:sz w:val="24"/>
          <w:szCs w:val="24"/>
        </w:rPr>
        <w:t xml:space="preserve">с </w:t>
      </w:r>
      <w:r w:rsidR="000B273C" w:rsidRPr="006913A3">
        <w:rPr>
          <w:rFonts w:ascii="Liberation Serif" w:hAnsi="Liberation Serif" w:cs="Liberation Serif"/>
          <w:sz w:val="24"/>
          <w:szCs w:val="24"/>
        </w:rPr>
        <w:t>3</w:t>
      </w:r>
      <w:r w:rsidR="006D07C8" w:rsidRPr="006913A3">
        <w:rPr>
          <w:rFonts w:ascii="Liberation Serif" w:hAnsi="Liberation Serif" w:cs="Liberation Serif"/>
          <w:sz w:val="24"/>
          <w:szCs w:val="24"/>
        </w:rPr>
        <w:t>0</w:t>
      </w:r>
      <w:r w:rsidR="00790107" w:rsidRPr="006913A3">
        <w:rPr>
          <w:rFonts w:ascii="Liberation Serif" w:hAnsi="Liberation Serif" w:cs="Liberation Serif"/>
          <w:sz w:val="24"/>
          <w:szCs w:val="24"/>
        </w:rPr>
        <w:t>.04.</w:t>
      </w:r>
      <w:r w:rsidR="00CC25F5" w:rsidRPr="006913A3">
        <w:rPr>
          <w:rFonts w:ascii="Liberation Serif" w:hAnsi="Liberation Serif" w:cs="Liberation Serif"/>
          <w:sz w:val="24"/>
          <w:szCs w:val="24"/>
        </w:rPr>
        <w:t>202</w:t>
      </w:r>
      <w:r w:rsidR="004C0193" w:rsidRPr="006913A3">
        <w:rPr>
          <w:rFonts w:ascii="Liberation Serif" w:hAnsi="Liberation Serif" w:cs="Liberation Serif"/>
          <w:sz w:val="24"/>
          <w:szCs w:val="24"/>
        </w:rPr>
        <w:t>6</w:t>
      </w:r>
      <w:r w:rsidR="00765399" w:rsidRPr="006913A3">
        <w:rPr>
          <w:rFonts w:ascii="Liberation Serif" w:hAnsi="Liberation Serif" w:cs="Liberation Serif"/>
          <w:sz w:val="24"/>
          <w:szCs w:val="24"/>
        </w:rPr>
        <w:br/>
      </w:r>
      <w:r w:rsidR="00CC25F5" w:rsidRPr="006913A3">
        <w:rPr>
          <w:rFonts w:ascii="Liberation Serif" w:hAnsi="Liberation Serif" w:cs="Liberation Serif"/>
          <w:sz w:val="24"/>
          <w:szCs w:val="24"/>
        </w:rPr>
        <w:t>по</w:t>
      </w:r>
      <w:r w:rsidR="00790107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0B273C" w:rsidRPr="006913A3">
        <w:rPr>
          <w:rFonts w:ascii="Liberation Serif" w:hAnsi="Liberation Serif" w:cs="Liberation Serif"/>
          <w:sz w:val="24"/>
          <w:szCs w:val="24"/>
        </w:rPr>
        <w:t>2</w:t>
      </w:r>
      <w:r w:rsidR="006D07C8" w:rsidRPr="006913A3">
        <w:rPr>
          <w:rFonts w:ascii="Liberation Serif" w:hAnsi="Liberation Serif" w:cs="Liberation Serif"/>
          <w:sz w:val="24"/>
          <w:szCs w:val="24"/>
        </w:rPr>
        <w:t>9</w:t>
      </w:r>
      <w:r w:rsidR="00790107" w:rsidRPr="006913A3">
        <w:rPr>
          <w:rFonts w:ascii="Liberation Serif" w:hAnsi="Liberation Serif" w:cs="Liberation Serif"/>
          <w:sz w:val="24"/>
          <w:szCs w:val="24"/>
        </w:rPr>
        <w:t>.0</w:t>
      </w:r>
      <w:r w:rsidR="006D07C8" w:rsidRPr="006913A3">
        <w:rPr>
          <w:rFonts w:ascii="Liberation Serif" w:hAnsi="Liberation Serif" w:cs="Liberation Serif"/>
          <w:sz w:val="24"/>
          <w:szCs w:val="24"/>
        </w:rPr>
        <w:t>5</w:t>
      </w:r>
      <w:r w:rsidR="00790107" w:rsidRPr="006913A3">
        <w:rPr>
          <w:rFonts w:ascii="Liberation Serif" w:hAnsi="Liberation Serif" w:cs="Liberation Serif"/>
          <w:sz w:val="24"/>
          <w:szCs w:val="24"/>
        </w:rPr>
        <w:t>.</w:t>
      </w:r>
      <w:r w:rsidRPr="006913A3">
        <w:rPr>
          <w:rFonts w:ascii="Liberation Serif" w:hAnsi="Liberation Serif" w:cs="Liberation Serif"/>
          <w:sz w:val="24"/>
          <w:szCs w:val="24"/>
        </w:rPr>
        <w:t>202</w:t>
      </w:r>
      <w:r w:rsidR="004C0193" w:rsidRPr="006913A3">
        <w:rPr>
          <w:rFonts w:ascii="Liberation Serif" w:hAnsi="Liberation Serif" w:cs="Liberation Serif"/>
          <w:sz w:val="24"/>
          <w:szCs w:val="24"/>
        </w:rPr>
        <w:t>6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, </w:t>
      </w:r>
      <w:r w:rsidR="00451A84" w:rsidRPr="006913A3">
        <w:rPr>
          <w:rFonts w:ascii="Liberation Serif" w:hAnsi="Liberation Serif" w:cs="Liberation Serif"/>
          <w:sz w:val="24"/>
          <w:szCs w:val="24"/>
        </w:rPr>
        <w:t xml:space="preserve">пн-чт </w:t>
      </w:r>
      <w:r w:rsidRPr="006913A3">
        <w:rPr>
          <w:rFonts w:ascii="Liberation Serif" w:hAnsi="Liberation Serif" w:cs="Liberation Serif"/>
          <w:sz w:val="24"/>
          <w:szCs w:val="24"/>
        </w:rPr>
        <w:t>с 08</w:t>
      </w:r>
      <w:r w:rsidR="00224ABF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>30 до 17</w:t>
      </w:r>
      <w:r w:rsidR="00224ABF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>30</w:t>
      </w:r>
      <w:r w:rsidR="00451A84" w:rsidRPr="006913A3">
        <w:rPr>
          <w:rFonts w:ascii="Liberation Serif" w:hAnsi="Liberation Serif" w:cs="Liberation Serif"/>
          <w:sz w:val="24"/>
          <w:szCs w:val="24"/>
        </w:rPr>
        <w:t xml:space="preserve">, пт 08:00 до 16:15 </w:t>
      </w:r>
      <w:r w:rsidRPr="006913A3">
        <w:rPr>
          <w:rFonts w:ascii="Liberation Serif" w:hAnsi="Liberation Serif" w:cs="Liberation Serif"/>
          <w:sz w:val="24"/>
          <w:szCs w:val="24"/>
        </w:rPr>
        <w:t>(перерыв с 12</w:t>
      </w:r>
      <w:r w:rsidR="00224ABF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>00 до 1</w:t>
      </w:r>
      <w:r w:rsidR="00E4543D" w:rsidRPr="006913A3">
        <w:rPr>
          <w:rFonts w:ascii="Liberation Serif" w:hAnsi="Liberation Serif" w:cs="Liberation Serif"/>
          <w:sz w:val="24"/>
          <w:szCs w:val="24"/>
        </w:rPr>
        <w:t>2</w:t>
      </w:r>
      <w:r w:rsidR="00224ABF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E4543D" w:rsidRPr="006913A3">
        <w:rPr>
          <w:rFonts w:ascii="Liberation Serif" w:hAnsi="Liberation Serif" w:cs="Liberation Serif"/>
          <w:sz w:val="24"/>
          <w:szCs w:val="24"/>
        </w:rPr>
        <w:t>48</w:t>
      </w:r>
      <w:r w:rsidRPr="006913A3">
        <w:rPr>
          <w:rFonts w:ascii="Liberation Serif" w:hAnsi="Liberation Serif" w:cs="Liberation Serif"/>
          <w:sz w:val="24"/>
          <w:szCs w:val="24"/>
        </w:rPr>
        <w:t>).</w:t>
      </w:r>
    </w:p>
    <w:p w14:paraId="7D903A21" w14:textId="77777777" w:rsidR="00451A84" w:rsidRPr="006913A3" w:rsidRDefault="00451A84" w:rsidP="00765399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254356C0" w14:textId="1F438D4B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lastRenderedPageBreak/>
        <w:t>3.</w:t>
      </w:r>
      <w:r w:rsidR="00224ABF" w:rsidRPr="006913A3">
        <w:rPr>
          <w:rFonts w:ascii="Liberation Serif" w:hAnsi="Liberation Serif" w:cs="Liberation Serif"/>
          <w:b/>
          <w:sz w:val="24"/>
          <w:szCs w:val="24"/>
        </w:rPr>
        <w:t> </w:t>
      </w: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Информация о размещении объекта обсуждений в сети </w:t>
      </w:r>
      <w:r w:rsidR="00451A84" w:rsidRPr="006913A3">
        <w:rPr>
          <w:rFonts w:ascii="Liberation Serif" w:hAnsi="Liberation Serif" w:cs="Liberation Serif"/>
          <w:b/>
          <w:sz w:val="24"/>
          <w:szCs w:val="24"/>
        </w:rPr>
        <w:t>«</w:t>
      </w:r>
      <w:r w:rsidRPr="006913A3">
        <w:rPr>
          <w:rFonts w:ascii="Liberation Serif" w:hAnsi="Liberation Serif" w:cs="Liberation Serif"/>
          <w:b/>
          <w:sz w:val="24"/>
          <w:szCs w:val="24"/>
        </w:rPr>
        <w:t>Интернет</w:t>
      </w:r>
      <w:r w:rsidR="00451A84" w:rsidRPr="006913A3">
        <w:rPr>
          <w:rFonts w:ascii="Liberation Serif" w:hAnsi="Liberation Serif" w:cs="Liberation Serif"/>
          <w:b/>
          <w:sz w:val="24"/>
          <w:szCs w:val="24"/>
        </w:rPr>
        <w:t>»</w:t>
      </w:r>
    </w:p>
    <w:p w14:paraId="2363D44D" w14:textId="61A2C0FC" w:rsidR="00B34FF5" w:rsidRPr="006913A3" w:rsidRDefault="00B34FF5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 xml:space="preserve">Объект обсуждений </w:t>
      </w:r>
      <w:r w:rsidR="00840FCF" w:rsidRPr="006913A3">
        <w:rPr>
          <w:rFonts w:ascii="Liberation Serif" w:hAnsi="Liberation Serif" w:cs="Liberation Serif"/>
          <w:sz w:val="24"/>
          <w:szCs w:val="24"/>
        </w:rPr>
        <w:t xml:space="preserve">«Проект технической документации на новую технологию «Утилизация отходов с получением материала марок «ЭкоПлан-1», «ЭкоПлан-2», «ЭкоПлан-3», «ЭкоПлан-4», включая предварительные материалы оценки воздействия на окружающую среду» 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размещены в сети </w:t>
      </w:r>
      <w:r w:rsidR="00451A84" w:rsidRPr="006913A3">
        <w:rPr>
          <w:rFonts w:ascii="Liberation Serif" w:hAnsi="Liberation Serif" w:cs="Liberation Serif"/>
          <w:sz w:val="24"/>
          <w:szCs w:val="24"/>
        </w:rPr>
        <w:t>Э</w:t>
      </w:r>
      <w:r w:rsidR="000D7E1F" w:rsidRPr="006913A3">
        <w:rPr>
          <w:rFonts w:ascii="Liberation Serif" w:hAnsi="Liberation Serif" w:cs="Liberation Serif"/>
          <w:sz w:val="24"/>
          <w:szCs w:val="24"/>
        </w:rPr>
        <w:t>лектронная ссылка</w:t>
      </w:r>
      <w:r w:rsidR="00451A84" w:rsidRPr="006913A3">
        <w:rPr>
          <w:rFonts w:ascii="Liberation Serif" w:hAnsi="Liberation Serif" w:cs="Liberation Serif"/>
          <w:sz w:val="24"/>
          <w:szCs w:val="24"/>
        </w:rPr>
        <w:t xml:space="preserve"> на место размещения объекта обсуждений в сети «Интернет»:</w:t>
      </w:r>
      <w:r w:rsidR="000D7E1F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0" w:name="_GoBack"/>
      <w:r w:rsidR="000D7E1F" w:rsidRPr="006913A3">
        <w:rPr>
          <w:rFonts w:ascii="Liberation Serif" w:hAnsi="Liberation Serif" w:cs="Liberation Serif"/>
          <w:sz w:val="24"/>
          <w:szCs w:val="24"/>
        </w:rPr>
        <w:t>https://disk.yandex.ru/d/usVN1RjmBQZTxw</w:t>
      </w:r>
      <w:bookmarkEnd w:id="0"/>
    </w:p>
    <w:p w14:paraId="47D44B90" w14:textId="7B6AED8C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Дата размещения </w:t>
      </w:r>
      <w:r w:rsidR="00451A84" w:rsidRPr="006913A3">
        <w:rPr>
          <w:rFonts w:ascii="Liberation Serif" w:hAnsi="Liberation Serif" w:cs="Liberation Serif"/>
          <w:b/>
          <w:sz w:val="24"/>
          <w:szCs w:val="24"/>
        </w:rPr>
        <w:t>объекта обсуждений</w:t>
      </w:r>
      <w:r w:rsidRPr="006913A3">
        <w:rPr>
          <w:rFonts w:ascii="Liberation Serif" w:hAnsi="Liberation Serif" w:cs="Liberation Serif"/>
          <w:b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0B273C" w:rsidRPr="006913A3">
        <w:rPr>
          <w:rFonts w:ascii="Liberation Serif" w:hAnsi="Liberation Serif" w:cs="Liberation Serif"/>
          <w:sz w:val="24"/>
          <w:szCs w:val="24"/>
        </w:rPr>
        <w:t>3</w:t>
      </w:r>
      <w:r w:rsidR="006D07C8" w:rsidRPr="006913A3">
        <w:rPr>
          <w:rFonts w:ascii="Liberation Serif" w:hAnsi="Liberation Serif" w:cs="Liberation Serif"/>
          <w:sz w:val="24"/>
          <w:szCs w:val="24"/>
        </w:rPr>
        <w:t>0</w:t>
      </w:r>
      <w:r w:rsidR="00790107" w:rsidRPr="006913A3">
        <w:rPr>
          <w:rFonts w:ascii="Liberation Serif" w:hAnsi="Liberation Serif" w:cs="Liberation Serif"/>
          <w:sz w:val="24"/>
          <w:szCs w:val="24"/>
        </w:rPr>
        <w:t>.04.</w:t>
      </w:r>
      <w:r w:rsidRPr="006913A3">
        <w:rPr>
          <w:rFonts w:ascii="Liberation Serif" w:hAnsi="Liberation Serif" w:cs="Liberation Serif"/>
          <w:sz w:val="24"/>
          <w:szCs w:val="24"/>
        </w:rPr>
        <w:t>202</w:t>
      </w:r>
      <w:r w:rsidR="00840FCF" w:rsidRPr="006913A3">
        <w:rPr>
          <w:rFonts w:ascii="Liberation Serif" w:hAnsi="Liberation Serif" w:cs="Liberation Serif"/>
          <w:sz w:val="24"/>
          <w:szCs w:val="24"/>
        </w:rPr>
        <w:t>6</w:t>
      </w:r>
      <w:r w:rsidRPr="006913A3">
        <w:rPr>
          <w:rFonts w:ascii="Liberation Serif" w:hAnsi="Liberation Serif" w:cs="Liberation Serif"/>
          <w:sz w:val="24"/>
          <w:szCs w:val="24"/>
        </w:rPr>
        <w:t>.</w:t>
      </w:r>
    </w:p>
    <w:p w14:paraId="3663B8FE" w14:textId="141F710A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Сроки размещения </w:t>
      </w:r>
      <w:r w:rsidR="00451A84" w:rsidRPr="006913A3">
        <w:rPr>
          <w:rFonts w:ascii="Liberation Serif" w:hAnsi="Liberation Serif" w:cs="Liberation Serif"/>
          <w:b/>
          <w:sz w:val="24"/>
          <w:szCs w:val="24"/>
        </w:rPr>
        <w:t>объекта обсуждений</w:t>
      </w:r>
      <w:r w:rsidRPr="006913A3">
        <w:rPr>
          <w:rFonts w:ascii="Liberation Serif" w:hAnsi="Liberation Serif" w:cs="Liberation Serif"/>
          <w:b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CC25F5" w:rsidRPr="006913A3">
        <w:rPr>
          <w:rFonts w:ascii="Liberation Serif" w:hAnsi="Liberation Serif" w:cs="Liberation Serif"/>
          <w:sz w:val="24"/>
          <w:szCs w:val="24"/>
        </w:rPr>
        <w:t xml:space="preserve">с </w:t>
      </w:r>
      <w:r w:rsidR="000B273C" w:rsidRPr="006913A3">
        <w:rPr>
          <w:rFonts w:ascii="Liberation Serif" w:hAnsi="Liberation Serif" w:cs="Liberation Serif"/>
          <w:sz w:val="24"/>
          <w:szCs w:val="24"/>
        </w:rPr>
        <w:t>3</w:t>
      </w:r>
      <w:r w:rsidR="006D07C8" w:rsidRPr="006913A3">
        <w:rPr>
          <w:rFonts w:ascii="Liberation Serif" w:hAnsi="Liberation Serif" w:cs="Liberation Serif"/>
          <w:sz w:val="24"/>
          <w:szCs w:val="24"/>
        </w:rPr>
        <w:t>0</w:t>
      </w:r>
      <w:r w:rsidR="00790107" w:rsidRPr="006913A3">
        <w:rPr>
          <w:rFonts w:ascii="Liberation Serif" w:hAnsi="Liberation Serif" w:cs="Liberation Serif"/>
          <w:sz w:val="24"/>
          <w:szCs w:val="24"/>
        </w:rPr>
        <w:t>.0</w:t>
      </w:r>
      <w:r w:rsidR="006D07C8" w:rsidRPr="006913A3">
        <w:rPr>
          <w:rFonts w:ascii="Liberation Serif" w:hAnsi="Liberation Serif" w:cs="Liberation Serif"/>
          <w:sz w:val="24"/>
          <w:szCs w:val="24"/>
        </w:rPr>
        <w:t>4</w:t>
      </w:r>
      <w:r w:rsidR="00790107" w:rsidRPr="006913A3">
        <w:rPr>
          <w:rFonts w:ascii="Liberation Serif" w:hAnsi="Liberation Serif" w:cs="Liberation Serif"/>
          <w:sz w:val="24"/>
          <w:szCs w:val="24"/>
        </w:rPr>
        <w:t>.</w:t>
      </w:r>
      <w:r w:rsidR="00CC25F5" w:rsidRPr="006913A3">
        <w:rPr>
          <w:rFonts w:ascii="Liberation Serif" w:hAnsi="Liberation Serif" w:cs="Liberation Serif"/>
          <w:sz w:val="24"/>
          <w:szCs w:val="24"/>
        </w:rPr>
        <w:t>202</w:t>
      </w:r>
      <w:r w:rsidR="00840FCF" w:rsidRPr="006913A3">
        <w:rPr>
          <w:rFonts w:ascii="Liberation Serif" w:hAnsi="Liberation Serif" w:cs="Liberation Serif"/>
          <w:sz w:val="24"/>
          <w:szCs w:val="24"/>
        </w:rPr>
        <w:t>6</w:t>
      </w:r>
      <w:r w:rsidR="00CC25F5" w:rsidRPr="006913A3">
        <w:rPr>
          <w:rFonts w:ascii="Liberation Serif" w:hAnsi="Liberation Serif" w:cs="Liberation Serif"/>
          <w:sz w:val="24"/>
          <w:szCs w:val="24"/>
        </w:rPr>
        <w:t xml:space="preserve"> по</w:t>
      </w:r>
      <w:r w:rsidR="00790107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0B273C" w:rsidRPr="006913A3">
        <w:rPr>
          <w:rFonts w:ascii="Liberation Serif" w:hAnsi="Liberation Serif" w:cs="Liberation Serif"/>
          <w:sz w:val="24"/>
          <w:szCs w:val="24"/>
        </w:rPr>
        <w:t>2</w:t>
      </w:r>
      <w:r w:rsidR="006D07C8" w:rsidRPr="006913A3">
        <w:rPr>
          <w:rFonts w:ascii="Liberation Serif" w:hAnsi="Liberation Serif" w:cs="Liberation Serif"/>
          <w:sz w:val="24"/>
          <w:szCs w:val="24"/>
        </w:rPr>
        <w:t>9</w:t>
      </w:r>
      <w:r w:rsidR="00790107" w:rsidRPr="006913A3">
        <w:rPr>
          <w:rFonts w:ascii="Liberation Serif" w:hAnsi="Liberation Serif" w:cs="Liberation Serif"/>
          <w:sz w:val="24"/>
          <w:szCs w:val="24"/>
        </w:rPr>
        <w:t>.0</w:t>
      </w:r>
      <w:r w:rsidR="006D07C8" w:rsidRPr="006913A3">
        <w:rPr>
          <w:rFonts w:ascii="Liberation Serif" w:hAnsi="Liberation Serif" w:cs="Liberation Serif"/>
          <w:sz w:val="24"/>
          <w:szCs w:val="24"/>
        </w:rPr>
        <w:t>5</w:t>
      </w:r>
      <w:r w:rsidR="00790107" w:rsidRPr="006913A3">
        <w:rPr>
          <w:rFonts w:ascii="Liberation Serif" w:hAnsi="Liberation Serif" w:cs="Liberation Serif"/>
          <w:sz w:val="24"/>
          <w:szCs w:val="24"/>
        </w:rPr>
        <w:t>.</w:t>
      </w:r>
      <w:r w:rsidRPr="006913A3">
        <w:rPr>
          <w:rFonts w:ascii="Liberation Serif" w:hAnsi="Liberation Serif" w:cs="Liberation Serif"/>
          <w:sz w:val="24"/>
          <w:szCs w:val="24"/>
        </w:rPr>
        <w:t>202</w:t>
      </w:r>
      <w:r w:rsidR="00840FCF" w:rsidRPr="006913A3">
        <w:rPr>
          <w:rFonts w:ascii="Liberation Serif" w:hAnsi="Liberation Serif" w:cs="Liberation Serif"/>
          <w:sz w:val="24"/>
          <w:szCs w:val="24"/>
        </w:rPr>
        <w:t>6</w:t>
      </w:r>
      <w:r w:rsidRPr="006913A3">
        <w:rPr>
          <w:rFonts w:ascii="Liberation Serif" w:hAnsi="Liberation Serif" w:cs="Liberation Serif"/>
          <w:sz w:val="24"/>
          <w:szCs w:val="24"/>
        </w:rPr>
        <w:t>.</w:t>
      </w:r>
    </w:p>
    <w:p w14:paraId="5E879BD9" w14:textId="77777777" w:rsidR="00451A84" w:rsidRPr="006913A3" w:rsidRDefault="00451A84" w:rsidP="00765399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2ABCAE68" w14:textId="73BE170F" w:rsidR="00B34FF5" w:rsidRPr="006913A3" w:rsidRDefault="00B34FF5" w:rsidP="00765399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4. Информация о возможности проведения по инициативе граждан слушаний.</w:t>
      </w:r>
    </w:p>
    <w:p w14:paraId="237BA639" w14:textId="7D09B647" w:rsidR="00B34FF5" w:rsidRPr="006913A3" w:rsidRDefault="00B34FF5" w:rsidP="00765399">
      <w:pPr>
        <w:pStyle w:val="a3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>По инициативе граждан, в рамках общественных обсуждений, возможно проведение слушаний в соответствии с пунктом 23 Правил проведения оценки воздействия на окружающую среду, утвержденных постановлением Правительства Российской Федерации от 28.11.2024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Pr="006913A3">
        <w:rPr>
          <w:rFonts w:ascii="Liberation Serif" w:hAnsi="Liberation Serif" w:cs="Liberation Serif"/>
          <w:sz w:val="24"/>
          <w:szCs w:val="24"/>
        </w:rPr>
        <w:t>№ 1644.</w:t>
      </w:r>
    </w:p>
    <w:p w14:paraId="7B31BE58" w14:textId="77777777" w:rsidR="00451A84" w:rsidRPr="006913A3" w:rsidRDefault="00451A84" w:rsidP="00765399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74C8254F" w14:textId="46A9CD31" w:rsidR="006D07C8" w:rsidRPr="006913A3" w:rsidRDefault="006D07C8" w:rsidP="00765399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bCs/>
          <w:sz w:val="24"/>
          <w:szCs w:val="24"/>
        </w:rPr>
        <w:t>5.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Адрес</w:t>
      </w:r>
      <w:r w:rsidRPr="006913A3">
        <w:rPr>
          <w:rFonts w:ascii="Liberation Serif" w:eastAsia="Times New Roman" w:hAnsi="Liberation Serif" w:cs="Liberation Serif"/>
          <w:b/>
          <w:bCs/>
          <w:spacing w:val="-8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6913A3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пределах</w:t>
      </w:r>
      <w:r w:rsidRPr="006913A3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места</w:t>
      </w:r>
      <w:r w:rsidRPr="006913A3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нахождения</w:t>
      </w:r>
      <w:r w:rsidRPr="006913A3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уполномоченного</w:t>
      </w:r>
      <w:r w:rsidRPr="006913A3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органа:</w:t>
      </w:r>
    </w:p>
    <w:p w14:paraId="4073ACEA" w14:textId="56957C82" w:rsidR="00E4543D" w:rsidRPr="006913A3" w:rsidRDefault="0072302E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5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620004</w:t>
      </w:r>
      <w:r w:rsidR="006D07C8" w:rsidRPr="006913A3">
        <w:rPr>
          <w:rFonts w:ascii="Liberation Serif" w:eastAsia="Times New Roman" w:hAnsi="Liberation Serif" w:cs="Liberation Serif"/>
          <w:sz w:val="24"/>
          <w:szCs w:val="24"/>
        </w:rPr>
        <w:t>,</w:t>
      </w:r>
      <w:r w:rsidRPr="006913A3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="006D07C8" w:rsidRPr="006913A3">
        <w:rPr>
          <w:rFonts w:ascii="Liberation Serif" w:eastAsia="Times New Roman" w:hAnsi="Liberation Serif" w:cs="Liberation Serif"/>
          <w:sz w:val="24"/>
          <w:szCs w:val="24"/>
        </w:rPr>
        <w:t>г.</w:t>
      </w:r>
      <w:r w:rsidR="006D07C8"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Екатеринбург</w:t>
      </w:r>
      <w:r w:rsidR="006D07C8" w:rsidRPr="006913A3">
        <w:rPr>
          <w:rFonts w:ascii="Liberation Serif" w:eastAsia="Times New Roman" w:hAnsi="Liberation Serif" w:cs="Liberation Serif"/>
          <w:sz w:val="24"/>
          <w:szCs w:val="24"/>
        </w:rPr>
        <w:t>,</w:t>
      </w:r>
      <w:r w:rsidR="006D07C8"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ул. Малышева</w:t>
      </w:r>
      <w:r w:rsidR="006D07C8" w:rsidRPr="006913A3">
        <w:rPr>
          <w:rFonts w:ascii="Liberation Serif" w:eastAsia="Times New Roman" w:hAnsi="Liberation Serif" w:cs="Liberation Serif"/>
          <w:sz w:val="24"/>
          <w:szCs w:val="24"/>
        </w:rPr>
        <w:t>,</w:t>
      </w:r>
      <w:r w:rsidR="006D07C8"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="006D07C8" w:rsidRPr="006913A3">
        <w:rPr>
          <w:rFonts w:ascii="Liberation Serif" w:eastAsia="Times New Roman" w:hAnsi="Liberation Serif" w:cs="Liberation Serif"/>
          <w:sz w:val="24"/>
          <w:szCs w:val="24"/>
        </w:rPr>
        <w:t>д.</w:t>
      </w:r>
      <w:r w:rsidR="006D07C8"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101, </w:t>
      </w:r>
    </w:p>
    <w:p w14:paraId="6A50C4D5" w14:textId="77777777" w:rsidR="00E4543D" w:rsidRPr="006913A3" w:rsidRDefault="0072302E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5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телефон 8(343) 312-00-13, </w:t>
      </w:r>
    </w:p>
    <w:p w14:paraId="3D4C3E29" w14:textId="30BD541E" w:rsidR="006D07C8" w:rsidRPr="006913A3" w:rsidRDefault="0072302E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5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адрес электронной почты: </w:t>
      </w: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  <w:lang w:val="en-US"/>
        </w:rPr>
        <w:t>mpre</w:t>
      </w: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@</w:t>
      </w: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  <w:lang w:val="en-US"/>
        </w:rPr>
        <w:t>egov</w:t>
      </w: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66.</w:t>
      </w: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  <w:lang w:val="en-US"/>
        </w:rPr>
        <w:t>ru</w:t>
      </w:r>
    </w:p>
    <w:p w14:paraId="3EA3DE41" w14:textId="77777777" w:rsidR="006D07C8" w:rsidRPr="006913A3" w:rsidRDefault="006D07C8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5"/>
          <w:sz w:val="24"/>
          <w:szCs w:val="24"/>
        </w:rPr>
      </w:pPr>
    </w:p>
    <w:p w14:paraId="4A6A52D9" w14:textId="3EBC9B95" w:rsidR="006D07C8" w:rsidRPr="006913A3" w:rsidRDefault="006D07C8" w:rsidP="00765399">
      <w:pPr>
        <w:pStyle w:val="a3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bCs/>
          <w:spacing w:val="-2"/>
          <w:sz w:val="24"/>
          <w:szCs w:val="24"/>
        </w:rPr>
      </w:pPr>
      <w:r w:rsidRPr="006913A3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6.</w:t>
      </w:r>
      <w:r w:rsidR="006913A3">
        <w:rPr>
          <w:rFonts w:ascii="Liberation Serif" w:hAnsi="Liberation Serif" w:cs="Liberation Serif"/>
          <w:sz w:val="24"/>
          <w:szCs w:val="24"/>
        </w:rPr>
        <w:t> 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Контактные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данные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ответственного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лица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(ответственных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лиц)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со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стороны уполномоченного органа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–</w:t>
      </w:r>
      <w:r w:rsidR="00F56FA2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F56FA2" w:rsidRPr="006913A3">
        <w:rPr>
          <w:rFonts w:ascii="Liberation Serif" w:eastAsia="Times New Roman" w:hAnsi="Liberation Serif" w:cs="Liberation Serif"/>
          <w:bCs/>
          <w:spacing w:val="-2"/>
          <w:sz w:val="24"/>
          <w:szCs w:val="24"/>
        </w:rPr>
        <w:t>Министерство природных ресурсов и экологии Свердловской области:</w:t>
      </w:r>
    </w:p>
    <w:p w14:paraId="223034A1" w14:textId="77777777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2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ведущий специалист Хитунова Наталья Львовна, телефон для справок</w:t>
      </w:r>
    </w:p>
    <w:p w14:paraId="2E5FD629" w14:textId="77777777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2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8 (343) 312-00-13, доб. 061, адрес электронной почты: n.hitunova@egov66.ru;</w:t>
      </w:r>
    </w:p>
    <w:p w14:paraId="2905EA4E" w14:textId="2DA7BC49" w:rsidR="006D07C8" w:rsidRPr="006913A3" w:rsidRDefault="00F56FA2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5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пн-чт 08:30-17:30, перерыв 12:00-12:48; пт 08:30-16:30, перерыв 12:00-12:48, выходные: сб, вс.</w:t>
      </w:r>
    </w:p>
    <w:p w14:paraId="2AC1E5D2" w14:textId="77777777" w:rsidR="006913A3" w:rsidRDefault="006913A3" w:rsidP="006913A3">
      <w:pPr>
        <w:pStyle w:val="a3"/>
        <w:widowControl w:val="0"/>
        <w:tabs>
          <w:tab w:val="left" w:pos="259"/>
        </w:tabs>
        <w:autoSpaceDE w:val="0"/>
        <w:autoSpaceDN w:val="0"/>
        <w:spacing w:after="0" w:line="240" w:lineRule="auto"/>
        <w:ind w:left="15" w:right="15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</w:p>
    <w:p w14:paraId="2ACEE39E" w14:textId="7D1F09A4" w:rsidR="0049301A" w:rsidRPr="006913A3" w:rsidRDefault="0049301A" w:rsidP="006913A3">
      <w:pPr>
        <w:pStyle w:val="a3"/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0" w:lineRule="auto"/>
        <w:ind w:right="152" w:hanging="1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5DFEF95E" w14:textId="51C46499" w:rsidR="0049301A" w:rsidRPr="006913A3" w:rsidRDefault="0049301A" w:rsidP="006913A3">
      <w:pPr>
        <w:widowControl w:val="0"/>
        <w:autoSpaceDE w:val="0"/>
        <w:autoSpaceDN w:val="0"/>
        <w:spacing w:after="0" w:line="240" w:lineRule="auto"/>
        <w:ind w:left="2" w:right="14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В период проведения общественных обсуждений с </w:t>
      </w:r>
      <w:r w:rsidR="000B273C" w:rsidRPr="006913A3">
        <w:rPr>
          <w:rFonts w:ascii="Liberation Serif" w:eastAsia="Times New Roman" w:hAnsi="Liberation Serif" w:cs="Liberation Serif"/>
          <w:sz w:val="24"/>
          <w:szCs w:val="24"/>
        </w:rPr>
        <w:t>3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0.04.2026 по </w:t>
      </w:r>
      <w:r w:rsidR="000B273C" w:rsidRPr="006913A3">
        <w:rPr>
          <w:rFonts w:ascii="Liberation Serif" w:eastAsia="Times New Roman" w:hAnsi="Liberation Serif" w:cs="Liberation Serif"/>
          <w:sz w:val="24"/>
          <w:szCs w:val="24"/>
        </w:rPr>
        <w:t>2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9.05.2026 все участники общественных обсуждений имеют право вносить предложения</w:t>
      </w:r>
      <w:r w:rsidR="00765399" w:rsidRP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и замечания, касающиеся объекта </w:t>
      </w: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обсуждений:</w:t>
      </w:r>
    </w:p>
    <w:p w14:paraId="19B1643E" w14:textId="5D0E365C" w:rsidR="0049301A" w:rsidRPr="006913A3" w:rsidRDefault="0049301A" w:rsidP="006913A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в письменной форме путем направления письма в адрес уполномоченного органа:</w:t>
      </w:r>
      <w:r w:rsid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>в Министерство природных ресурсов и экологии Свердловской области по адресу: 620004,</w:t>
      </w:r>
      <w:r w:rsid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г. Екатеринбург, ул. Малышева, д. 101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или в форме электронного документа, направленного на адрес электронной почты</w:t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>:</w:t>
      </w:r>
      <w:r w:rsidR="00F56FA2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F56FA2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mpre@egov66.ru, </w:t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n.hitunova@egov66.ru </w:t>
      </w:r>
    </w:p>
    <w:p w14:paraId="4F4C86E9" w14:textId="43195BF1" w:rsidR="003F3764" w:rsidRPr="006913A3" w:rsidRDefault="0049301A" w:rsidP="006913A3">
      <w:pPr>
        <w:widowControl w:val="0"/>
        <w:numPr>
          <w:ilvl w:val="1"/>
          <w:numId w:val="1"/>
        </w:numPr>
        <w:tabs>
          <w:tab w:val="left" w:pos="428"/>
        </w:tabs>
        <w:autoSpaceDE w:val="0"/>
        <w:autoSpaceDN w:val="0"/>
        <w:spacing w:after="0" w:line="240" w:lineRule="auto"/>
        <w:ind w:left="428" w:right="1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в письменной форме посредством записи в журнале учета замечаний</w:t>
      </w:r>
      <w:r w:rsidR="00765399" w:rsidRP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и предложений участников общественных обсуждений,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lastRenderedPageBreak/>
        <w:t xml:space="preserve">очно ознакомляющихся с объектом обсуждений, и их замечаний и предложений, размещенном в </w:t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>Министерстве природных ресурсов и экологии Свердловской области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 по адресу: </w:t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>620004, г. Екатеринбург,</w:t>
      </w:r>
      <w:r w:rsid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>ул. Малышева, д. 101, 5-й этаж, кабинет 545.</w:t>
      </w:r>
    </w:p>
    <w:p w14:paraId="6515BA83" w14:textId="77777777" w:rsidR="0049301A" w:rsidRPr="006913A3" w:rsidRDefault="0049301A" w:rsidP="006913A3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0DA122B6" w14:textId="1CF0830B" w:rsidR="0049301A" w:rsidRPr="006913A3" w:rsidRDefault="0049301A" w:rsidP="00765399">
      <w:pPr>
        <w:widowControl w:val="0"/>
        <w:numPr>
          <w:ilvl w:val="1"/>
          <w:numId w:val="1"/>
        </w:numPr>
        <w:tabs>
          <w:tab w:val="left" w:pos="428"/>
        </w:tabs>
        <w:autoSpaceDE w:val="0"/>
        <w:autoSpaceDN w:val="0"/>
        <w:spacing w:after="0" w:line="240" w:lineRule="auto"/>
        <w:ind w:left="428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9BD61E7" w14:textId="77777777" w:rsidR="0049301A" w:rsidRPr="006913A3" w:rsidRDefault="0049301A" w:rsidP="00765399">
      <w:pPr>
        <w:pStyle w:val="a3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для юридических лиц – полное и сокращенное (при наличии) наименования, основной государственный</w:t>
      </w:r>
      <w:r w:rsidRPr="006913A3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регистрационный</w:t>
      </w:r>
      <w:r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номер,</w:t>
      </w:r>
      <w:r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адрес</w:t>
      </w:r>
      <w:r w:rsidRPr="006913A3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6913A3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пределах</w:t>
      </w:r>
      <w:r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места</w:t>
      </w:r>
      <w:r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нахождения,</w:t>
      </w:r>
      <w:r w:rsidRPr="006913A3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DBC2EBB" w14:textId="77777777" w:rsidR="00970C03" w:rsidRPr="00970C03" w:rsidRDefault="00970C03" w:rsidP="00970C03">
      <w:pPr>
        <w:pStyle w:val="a3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970C03">
        <w:rPr>
          <w:rFonts w:ascii="Liberation Serif" w:eastAsia="Times New Roman" w:hAnsi="Liberation Serif" w:cs="Liberation Serif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 https://mprso.midural.ru/about/otkrytoe-ministerstvo/reestr-materialov-obshchestvennyh-obsuzhdeniy/;</w:t>
      </w:r>
    </w:p>
    <w:p w14:paraId="3F38F796" w14:textId="6DAA86F1" w:rsidR="00970C03" w:rsidRPr="00970C03" w:rsidRDefault="00970C03" w:rsidP="00970C03">
      <w:pPr>
        <w:pStyle w:val="a3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970C03">
        <w:rPr>
          <w:rFonts w:ascii="Liberation Serif" w:eastAsia="Times New Roman" w:hAnsi="Liberation Serif" w:cs="Liberation Serif"/>
          <w:sz w:val="24"/>
          <w:szCs w:val="24"/>
        </w:rPr>
        <w:t>согласие на участие в подписании протокола общественных обсуждений, способ направления и подписания указанного протокола https://mprso.midural.ru/about/otkrytoe-ministerstvo/reestr-materialov-obshchestvennyh-obsuzhdeniy/.</w:t>
      </w:r>
    </w:p>
    <w:p w14:paraId="272575E5" w14:textId="1E730FFC" w:rsidR="00F56FA2" w:rsidRPr="006913A3" w:rsidRDefault="00F56FA2" w:rsidP="00970C03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В случае отказа участника общественных обсуждений в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lastRenderedPageBreak/>
        <w:t>предоставлении сведений, указанных</w:t>
      </w:r>
      <w:r w:rsid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в пункте 35 Правил, в журнале учета замечаний</w:t>
      </w:r>
      <w:r w:rsidR="00E1201C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14:paraId="6328A5F6" w14:textId="77777777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2973AB0E" w14:textId="02ACD77C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b/>
          <w:sz w:val="24"/>
          <w:szCs w:val="24"/>
        </w:rPr>
        <w:t>8.</w:t>
      </w:r>
      <w:r w:rsidR="00E1201C" w:rsidRPr="006913A3">
        <w:rPr>
          <w:rFonts w:ascii="Liberation Serif" w:eastAsia="Times New Roman" w:hAnsi="Liberation Serif" w:cs="Liberation Serif"/>
          <w:b/>
          <w:sz w:val="24"/>
          <w:szCs w:val="24"/>
        </w:rPr>
        <w:t> </w:t>
      </w:r>
      <w:r w:rsidRPr="006913A3">
        <w:rPr>
          <w:rFonts w:ascii="Liberation Serif" w:eastAsia="Times New Roman" w:hAnsi="Liberation Serif" w:cs="Liberation Serif"/>
          <w:b/>
          <w:sz w:val="24"/>
          <w:szCs w:val="24"/>
        </w:rPr>
        <w:t>Порядок инициирования гражданами проведения слушаний:</w:t>
      </w:r>
    </w:p>
    <w:p w14:paraId="2BD17755" w14:textId="356AE3DD" w:rsidR="00F56FA2" w:rsidRPr="006913A3" w:rsidRDefault="00F56FA2" w:rsidP="00DB2A72">
      <w:pPr>
        <w:widowControl w:val="0"/>
        <w:autoSpaceDE w:val="0"/>
        <w:autoSpaceDN w:val="0"/>
        <w:spacing w:after="0" w:line="240" w:lineRule="auto"/>
        <w:ind w:left="2" w:right="149" w:firstLine="7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Проведение слушаний может быть инициировано гражданами </w:t>
      </w:r>
      <w:r w:rsidR="00E1201C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в течение 7 календарных дней с даты размещения заказчиком (исполнителем) для ознакомления общественности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путем направления в уполномоченный орган соответствующей инициативы (включительно)</w:t>
      </w:r>
      <w:r w:rsidR="006913A3" w:rsidRP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в произвольной форме:</w:t>
      </w:r>
    </w:p>
    <w:p w14:paraId="156DECFE" w14:textId="70190287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а) посредством официального сайта Министерства природных ресурсов</w:t>
      </w:r>
      <w:r w:rsidR="00765399" w:rsidRP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и экологии Свердловской области : https://mprso.midural.ru/</w:t>
      </w:r>
    </w:p>
    <w:p w14:paraId="35298884" w14:textId="77777777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б) в письменной форме по адресу уполномоченного органа:</w:t>
      </w:r>
    </w:p>
    <w:p w14:paraId="15670B4B" w14:textId="63759F8E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620004, Екатеринбург, ул. Малышева, 101 каб. 545, пн-чт 08:30-17:30, перерыв 12:00-12:48;</w:t>
      </w:r>
      <w:r w:rsid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пт 08:30-16:30, перерыв 12:00-12:48, выходные: сб, вс., или в форме электронного документа, направленного в адрес уполномоченного органа: mpre@egov66.ru.</w:t>
      </w:r>
    </w:p>
    <w:p w14:paraId="160EB9E9" w14:textId="2A77A09E" w:rsidR="00F56FA2" w:rsidRPr="006913A3" w:rsidRDefault="00F56FA2" w:rsidP="00DB2A72">
      <w:pPr>
        <w:widowControl w:val="0"/>
        <w:autoSpaceDE w:val="0"/>
        <w:autoSpaceDN w:val="0"/>
        <w:spacing w:after="0" w:line="240" w:lineRule="auto"/>
        <w:ind w:left="2" w:right="149" w:firstLine="7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</w:t>
      </w:r>
      <w:r w:rsidR="00E1201C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в соответствии</w:t>
      </w:r>
      <w:r w:rsidR="006913A3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с законодательством Российской Федерации</w:t>
      </w:r>
      <w:r w:rsidR="006913A3" w:rsidRP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lastRenderedPageBreak/>
        <w:t>в области персональных данных.</w:t>
      </w:r>
    </w:p>
    <w:sectPr w:rsidR="00F56FA2" w:rsidRPr="006913A3" w:rsidSect="00E1201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341AB" w14:textId="77777777" w:rsidR="00B6494E" w:rsidRDefault="00B6494E" w:rsidP="00111CD6">
      <w:pPr>
        <w:spacing w:after="0" w:line="240" w:lineRule="auto"/>
      </w:pPr>
      <w:r>
        <w:separator/>
      </w:r>
    </w:p>
  </w:endnote>
  <w:endnote w:type="continuationSeparator" w:id="0">
    <w:p w14:paraId="403E627E" w14:textId="77777777" w:rsidR="00B6494E" w:rsidRDefault="00B6494E" w:rsidP="0011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94DF9" w14:textId="77777777" w:rsidR="00B6494E" w:rsidRDefault="00B6494E" w:rsidP="00111CD6">
      <w:pPr>
        <w:spacing w:after="0" w:line="240" w:lineRule="auto"/>
      </w:pPr>
      <w:r>
        <w:separator/>
      </w:r>
    </w:p>
  </w:footnote>
  <w:footnote w:type="continuationSeparator" w:id="0">
    <w:p w14:paraId="64740B7D" w14:textId="77777777" w:rsidR="00B6494E" w:rsidRDefault="00B6494E" w:rsidP="0011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123563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711939AC" w14:textId="5607DE53" w:rsidR="00111CD6" w:rsidRPr="006913A3" w:rsidRDefault="00111CD6">
        <w:pPr>
          <w:pStyle w:val="a6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6913A3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6913A3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6913A3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332A1D">
          <w:rPr>
            <w:rFonts w:ascii="Liberation Serif" w:hAnsi="Liberation Serif" w:cs="Liberation Serif"/>
            <w:noProof/>
            <w:sz w:val="24"/>
            <w:szCs w:val="24"/>
          </w:rPr>
          <w:t>3</w:t>
        </w:r>
        <w:r w:rsidRPr="006913A3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6FC65E89" w14:textId="77777777" w:rsidR="00111CD6" w:rsidRDefault="00111C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B591B"/>
    <w:multiLevelType w:val="hybridMultilevel"/>
    <w:tmpl w:val="3C944FE4"/>
    <w:lvl w:ilvl="0" w:tplc="9A7AB370">
      <w:start w:val="7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" w15:restartNumberingAfterBreak="0">
    <w:nsid w:val="5FA9119F"/>
    <w:multiLevelType w:val="hybridMultilevel"/>
    <w:tmpl w:val="D08655B8"/>
    <w:lvl w:ilvl="0" w:tplc="3F3E97BE">
      <w:start w:val="1"/>
      <w:numFmt w:val="decimal"/>
      <w:lvlText w:val="%1."/>
      <w:lvlJc w:val="left"/>
      <w:pPr>
        <w:ind w:left="3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52FADC">
      <w:numFmt w:val="bullet"/>
      <w:lvlText w:val=""/>
      <w:lvlJc w:val="left"/>
      <w:pPr>
        <w:ind w:left="429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36BE06">
      <w:numFmt w:val="bullet"/>
      <w:lvlText w:val="•"/>
      <w:lvlJc w:val="left"/>
      <w:pPr>
        <w:ind w:left="1523" w:hanging="426"/>
      </w:pPr>
      <w:rPr>
        <w:rFonts w:hint="default"/>
        <w:lang w:val="ru-RU" w:eastAsia="en-US" w:bidi="ar-SA"/>
      </w:rPr>
    </w:lvl>
    <w:lvl w:ilvl="3" w:tplc="6202833C">
      <w:numFmt w:val="bullet"/>
      <w:lvlText w:val="•"/>
      <w:lvlJc w:val="left"/>
      <w:pPr>
        <w:ind w:left="2626" w:hanging="426"/>
      </w:pPr>
      <w:rPr>
        <w:rFonts w:hint="default"/>
        <w:lang w:val="ru-RU" w:eastAsia="en-US" w:bidi="ar-SA"/>
      </w:rPr>
    </w:lvl>
    <w:lvl w:ilvl="4" w:tplc="3D3A589E">
      <w:numFmt w:val="bullet"/>
      <w:lvlText w:val="•"/>
      <w:lvlJc w:val="left"/>
      <w:pPr>
        <w:ind w:left="3729" w:hanging="426"/>
      </w:pPr>
      <w:rPr>
        <w:rFonts w:hint="default"/>
        <w:lang w:val="ru-RU" w:eastAsia="en-US" w:bidi="ar-SA"/>
      </w:rPr>
    </w:lvl>
    <w:lvl w:ilvl="5" w:tplc="0CCE8BB8">
      <w:numFmt w:val="bullet"/>
      <w:lvlText w:val="•"/>
      <w:lvlJc w:val="left"/>
      <w:pPr>
        <w:ind w:left="4832" w:hanging="426"/>
      </w:pPr>
      <w:rPr>
        <w:rFonts w:hint="default"/>
        <w:lang w:val="ru-RU" w:eastAsia="en-US" w:bidi="ar-SA"/>
      </w:rPr>
    </w:lvl>
    <w:lvl w:ilvl="6" w:tplc="8B5E2242">
      <w:numFmt w:val="bullet"/>
      <w:lvlText w:val="•"/>
      <w:lvlJc w:val="left"/>
      <w:pPr>
        <w:ind w:left="5935" w:hanging="426"/>
      </w:pPr>
      <w:rPr>
        <w:rFonts w:hint="default"/>
        <w:lang w:val="ru-RU" w:eastAsia="en-US" w:bidi="ar-SA"/>
      </w:rPr>
    </w:lvl>
    <w:lvl w:ilvl="7" w:tplc="A9140E42">
      <w:numFmt w:val="bullet"/>
      <w:lvlText w:val="•"/>
      <w:lvlJc w:val="left"/>
      <w:pPr>
        <w:ind w:left="7038" w:hanging="426"/>
      </w:pPr>
      <w:rPr>
        <w:rFonts w:hint="default"/>
        <w:lang w:val="ru-RU" w:eastAsia="en-US" w:bidi="ar-SA"/>
      </w:rPr>
    </w:lvl>
    <w:lvl w:ilvl="8" w:tplc="7B26D12C">
      <w:numFmt w:val="bullet"/>
      <w:lvlText w:val="•"/>
      <w:lvlJc w:val="left"/>
      <w:pPr>
        <w:ind w:left="8141" w:hanging="4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22"/>
    <w:rsid w:val="000B273C"/>
    <w:rsid w:val="000D7E1F"/>
    <w:rsid w:val="00111CD6"/>
    <w:rsid w:val="00117D18"/>
    <w:rsid w:val="00120391"/>
    <w:rsid w:val="00127467"/>
    <w:rsid w:val="0014796F"/>
    <w:rsid w:val="001749B9"/>
    <w:rsid w:val="001F0FFB"/>
    <w:rsid w:val="001F61FB"/>
    <w:rsid w:val="00224ABF"/>
    <w:rsid w:val="002A2961"/>
    <w:rsid w:val="00332A1D"/>
    <w:rsid w:val="00370164"/>
    <w:rsid w:val="00377022"/>
    <w:rsid w:val="003F0E95"/>
    <w:rsid w:val="003F3764"/>
    <w:rsid w:val="00451A84"/>
    <w:rsid w:val="0049301A"/>
    <w:rsid w:val="004A45F2"/>
    <w:rsid w:val="004C0193"/>
    <w:rsid w:val="004C4ED6"/>
    <w:rsid w:val="004D5C71"/>
    <w:rsid w:val="004D6237"/>
    <w:rsid w:val="004F2EDC"/>
    <w:rsid w:val="00567866"/>
    <w:rsid w:val="005973B9"/>
    <w:rsid w:val="005E0115"/>
    <w:rsid w:val="00635CFB"/>
    <w:rsid w:val="00652EB3"/>
    <w:rsid w:val="006913A3"/>
    <w:rsid w:val="006C23C4"/>
    <w:rsid w:val="006D07C8"/>
    <w:rsid w:val="0072302E"/>
    <w:rsid w:val="007342C5"/>
    <w:rsid w:val="00765399"/>
    <w:rsid w:val="00790107"/>
    <w:rsid w:val="007B72F2"/>
    <w:rsid w:val="007D6990"/>
    <w:rsid w:val="007D7629"/>
    <w:rsid w:val="007E5BFE"/>
    <w:rsid w:val="007F50A6"/>
    <w:rsid w:val="00831B2E"/>
    <w:rsid w:val="0083507E"/>
    <w:rsid w:val="00840FCF"/>
    <w:rsid w:val="008457B4"/>
    <w:rsid w:val="008711F4"/>
    <w:rsid w:val="008758BE"/>
    <w:rsid w:val="00881912"/>
    <w:rsid w:val="00890AAE"/>
    <w:rsid w:val="008D2A45"/>
    <w:rsid w:val="00917ACC"/>
    <w:rsid w:val="00970C03"/>
    <w:rsid w:val="00971B11"/>
    <w:rsid w:val="00981E57"/>
    <w:rsid w:val="009E2430"/>
    <w:rsid w:val="009F7485"/>
    <w:rsid w:val="00A11FD2"/>
    <w:rsid w:val="00A13356"/>
    <w:rsid w:val="00A71B6D"/>
    <w:rsid w:val="00A7789E"/>
    <w:rsid w:val="00A92173"/>
    <w:rsid w:val="00AF548D"/>
    <w:rsid w:val="00B20C1E"/>
    <w:rsid w:val="00B22689"/>
    <w:rsid w:val="00B34FF5"/>
    <w:rsid w:val="00B62381"/>
    <w:rsid w:val="00B6494E"/>
    <w:rsid w:val="00B66A30"/>
    <w:rsid w:val="00B80351"/>
    <w:rsid w:val="00BA32EC"/>
    <w:rsid w:val="00BA7389"/>
    <w:rsid w:val="00BE3EAF"/>
    <w:rsid w:val="00BF718A"/>
    <w:rsid w:val="00C84205"/>
    <w:rsid w:val="00CC25F5"/>
    <w:rsid w:val="00D2052B"/>
    <w:rsid w:val="00D452CC"/>
    <w:rsid w:val="00D75786"/>
    <w:rsid w:val="00DB2A72"/>
    <w:rsid w:val="00E1201C"/>
    <w:rsid w:val="00E43236"/>
    <w:rsid w:val="00E4543D"/>
    <w:rsid w:val="00E926F0"/>
    <w:rsid w:val="00EB707C"/>
    <w:rsid w:val="00EC6222"/>
    <w:rsid w:val="00ED3A26"/>
    <w:rsid w:val="00F074E1"/>
    <w:rsid w:val="00F12365"/>
    <w:rsid w:val="00F30302"/>
    <w:rsid w:val="00F56FA2"/>
    <w:rsid w:val="00FB14F5"/>
    <w:rsid w:val="00FB5C96"/>
    <w:rsid w:val="00FC35BA"/>
    <w:rsid w:val="00FD4C14"/>
    <w:rsid w:val="00FD73B6"/>
    <w:rsid w:val="00F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E124"/>
  <w15:docId w15:val="{65EDABFA-0889-4BFF-B5C9-A25F9E9F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F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FF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70164"/>
    <w:rPr>
      <w:b/>
      <w:bCs/>
    </w:rPr>
  </w:style>
  <w:style w:type="paragraph" w:styleId="a6">
    <w:name w:val="header"/>
    <w:basedOn w:val="a"/>
    <w:link w:val="a7"/>
    <w:uiPriority w:val="99"/>
    <w:unhideWhenUsed/>
    <w:rsid w:val="0011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CD6"/>
  </w:style>
  <w:style w:type="paragraph" w:styleId="a8">
    <w:name w:val="footer"/>
    <w:basedOn w:val="a"/>
    <w:link w:val="a9"/>
    <w:uiPriority w:val="99"/>
    <w:unhideWhenUsed/>
    <w:rsid w:val="0011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CD6"/>
  </w:style>
  <w:style w:type="character" w:customStyle="1" w:styleId="1">
    <w:name w:val="Неразрешенное упоминание1"/>
    <w:basedOn w:val="a0"/>
    <w:uiPriority w:val="99"/>
    <w:semiHidden/>
    <w:unhideWhenUsed/>
    <w:rsid w:val="00E4323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D7E1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543D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B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2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F4EA-689E-4237-8573-122B3658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Бородин Вадим Олегович</dc:creator>
  <cp:lastModifiedBy>Чекасина О.И.</cp:lastModifiedBy>
  <cp:revision>2</cp:revision>
  <cp:lastPrinted>2026-04-14T06:06:00Z</cp:lastPrinted>
  <dcterms:created xsi:type="dcterms:W3CDTF">2026-04-21T05:09:00Z</dcterms:created>
  <dcterms:modified xsi:type="dcterms:W3CDTF">2026-04-21T05:09:00Z</dcterms:modified>
</cp:coreProperties>
</file>