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03673F3" w:rsidR="001C7F24" w:rsidRPr="00FD363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FD363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FD363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D363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FD363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62A4F" w:rsidRPr="00FD363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010900</w:t>
      </w:r>
      <w:r w:rsidR="00A221F1" w:rsidRPr="00FD363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</w:t>
      </w:r>
      <w:r w:rsidR="006A7A78" w:rsidRPr="00FD363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221F1" w:rsidRPr="00FD363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245</w:t>
      </w:r>
    </w:p>
    <w:p w14:paraId="282F62C3" w14:textId="3F19C339" w:rsidR="002307DE" w:rsidRPr="00FD3638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FD3638">
        <w:rPr>
          <w:rFonts w:ascii="Times New Roman" w:hAnsi="Times New Roman" w:cs="Times New Roman"/>
          <w:sz w:val="26"/>
          <w:szCs w:val="26"/>
        </w:rPr>
        <w:t xml:space="preserve"> </w:t>
      </w:r>
      <w:r w:rsidRPr="00FD3638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FD3638">
        <w:rPr>
          <w:rFonts w:ascii="Times New Roman" w:hAnsi="Times New Roman" w:cs="Times New Roman"/>
          <w:sz w:val="26"/>
          <w:szCs w:val="26"/>
        </w:rPr>
        <w:t>здания</w:t>
      </w:r>
      <w:r w:rsidRPr="00FD363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FD3638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FD3638">
        <w:rPr>
          <w:rFonts w:ascii="Times New Roman" w:hAnsi="Times New Roman" w:cs="Times New Roman"/>
          <w:sz w:val="26"/>
          <w:szCs w:val="26"/>
        </w:rPr>
        <w:t>010900</w:t>
      </w:r>
      <w:r w:rsidR="00A221F1" w:rsidRPr="00FD3638">
        <w:rPr>
          <w:rFonts w:ascii="Times New Roman" w:hAnsi="Times New Roman" w:cs="Times New Roman"/>
          <w:sz w:val="26"/>
          <w:szCs w:val="26"/>
        </w:rPr>
        <w:t>9</w:t>
      </w:r>
      <w:r w:rsidR="00A8579D" w:rsidRPr="00FD3638">
        <w:rPr>
          <w:rFonts w:ascii="Times New Roman" w:hAnsi="Times New Roman" w:cs="Times New Roman"/>
          <w:sz w:val="26"/>
          <w:szCs w:val="26"/>
        </w:rPr>
        <w:t>:</w:t>
      </w:r>
      <w:r w:rsidR="00A221F1" w:rsidRPr="00FD3638">
        <w:rPr>
          <w:rFonts w:ascii="Times New Roman" w:hAnsi="Times New Roman" w:cs="Times New Roman"/>
          <w:sz w:val="26"/>
          <w:szCs w:val="26"/>
        </w:rPr>
        <w:t>245</w:t>
      </w:r>
      <w:r w:rsidR="00580F54" w:rsidRPr="00FD3638">
        <w:rPr>
          <w:rFonts w:ascii="Times New Roman" w:hAnsi="Times New Roman" w:cs="Times New Roman"/>
          <w:sz w:val="26"/>
          <w:szCs w:val="26"/>
        </w:rPr>
        <w:t>,</w:t>
      </w:r>
      <w:r w:rsidRPr="00FD363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FD363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FD363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FD363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FD3638">
        <w:rPr>
          <w:rFonts w:ascii="Times New Roman" w:hAnsi="Times New Roman" w:cs="Times New Roman"/>
          <w:iCs/>
          <w:sz w:val="26"/>
          <w:szCs w:val="26"/>
        </w:rPr>
        <w:t>ул.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>Калинина</w:t>
      </w:r>
      <w:proofErr w:type="spellEnd"/>
      <w:r w:rsidR="00A221F1" w:rsidRPr="00FD3638">
        <w:rPr>
          <w:rFonts w:ascii="Times New Roman" w:hAnsi="Times New Roman" w:cs="Times New Roman"/>
          <w:iCs/>
          <w:sz w:val="26"/>
          <w:szCs w:val="26"/>
        </w:rPr>
        <w:t>, 26</w:t>
      </w:r>
      <w:r w:rsidR="00362A4F" w:rsidRPr="00FD3638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>79</w:t>
      </w:r>
      <w:r w:rsidR="00362A4F" w:rsidRPr="00FD363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FD3638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FD3638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FD3638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>43,8</w:t>
      </w:r>
      <w:r w:rsidR="00362A4F" w:rsidRPr="00FD363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FD363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FD3638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FD363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 xml:space="preserve">инвентарный № 2756, </w:t>
      </w:r>
      <w:r w:rsidR="002307DE" w:rsidRPr="00FD363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FD3638">
        <w:rPr>
          <w:rFonts w:ascii="Times New Roman" w:hAnsi="Times New Roman" w:cs="Times New Roman"/>
          <w:sz w:val="26"/>
          <w:szCs w:val="26"/>
        </w:rPr>
        <w:t>я</w:t>
      </w:r>
      <w:r w:rsidR="002307DE" w:rsidRPr="00FD3638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FD3638">
        <w:rPr>
          <w:rFonts w:ascii="Times New Roman" w:hAnsi="Times New Roman" w:cs="Times New Roman"/>
          <w:sz w:val="26"/>
          <w:szCs w:val="26"/>
        </w:rPr>
        <w:t>его</w:t>
      </w:r>
      <w:r w:rsidR="002307DE" w:rsidRPr="00FD3638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FD3638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FD3638">
        <w:rPr>
          <w:rFonts w:ascii="Times New Roman" w:hAnsi="Times New Roman" w:cs="Times New Roman"/>
          <w:sz w:val="26"/>
          <w:szCs w:val="26"/>
        </w:rPr>
        <w:t>, в</w:t>
      </w:r>
      <w:r w:rsidR="002307DE" w:rsidRPr="00FD3638">
        <w:rPr>
          <w:rFonts w:ascii="Times New Roman" w:hAnsi="Times New Roman" w:cs="Times New Roman"/>
          <w:sz w:val="26"/>
          <w:szCs w:val="26"/>
        </w:rPr>
        <w:t>ыявлен</w:t>
      </w:r>
      <w:r w:rsidR="00F8510F" w:rsidRPr="00FD3638">
        <w:rPr>
          <w:rFonts w:ascii="Times New Roman" w:hAnsi="Times New Roman" w:cs="Times New Roman"/>
          <w:sz w:val="26"/>
          <w:szCs w:val="26"/>
        </w:rPr>
        <w:t>а</w:t>
      </w:r>
      <w:r w:rsidR="002307DE" w:rsidRPr="00FD3638">
        <w:rPr>
          <w:rFonts w:ascii="Times New Roman" w:hAnsi="Times New Roman" w:cs="Times New Roman"/>
          <w:sz w:val="26"/>
          <w:szCs w:val="26"/>
        </w:rPr>
        <w:t xml:space="preserve"> 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>Хакимова Надежда Александровна</w:t>
      </w:r>
      <w:r w:rsidR="004821C8" w:rsidRPr="00FD3638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9D9D418" w:rsidR="00445432" w:rsidRPr="00FD3638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3638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>Хакимовой Надежды Александровны</w:t>
      </w:r>
      <w:r w:rsidR="00A221F1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FD3638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221F1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2F7B67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A221F1" w:rsidRPr="00FD3638">
        <w:rPr>
          <w:rFonts w:ascii="Times New Roman" w:hAnsi="Times New Roman" w:cs="Times New Roman"/>
          <w:color w:val="000000"/>
          <w:sz w:val="26"/>
          <w:szCs w:val="26"/>
        </w:rPr>
        <w:t>16.10.1996</w:t>
      </w:r>
      <w:r w:rsidR="00362A4F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A221F1" w:rsidRPr="00FD3638">
        <w:rPr>
          <w:rFonts w:ascii="Times New Roman" w:hAnsi="Times New Roman" w:cs="Times New Roman"/>
          <w:color w:val="000000"/>
          <w:sz w:val="26"/>
          <w:szCs w:val="26"/>
        </w:rPr>
        <w:t>Терехиной И.Н.,</w:t>
      </w:r>
      <w:r w:rsidR="00362A4F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нотариусом </w:t>
      </w:r>
      <w:proofErr w:type="spellStart"/>
      <w:r w:rsidR="00A221F1" w:rsidRPr="00FD3638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FD3638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A221F1" w:rsidRPr="00FD3638">
        <w:rPr>
          <w:rFonts w:ascii="Times New Roman" w:hAnsi="Times New Roman" w:cs="Times New Roman"/>
          <w:color w:val="000000"/>
          <w:sz w:val="26"/>
          <w:szCs w:val="26"/>
        </w:rPr>
        <w:t>Т-1941, зарегистрированным Березовским БТИ 17.10.1996 г.</w:t>
      </w:r>
    </w:p>
    <w:p w14:paraId="5DF728E6" w14:textId="2F73DD88" w:rsidR="00787D43" w:rsidRPr="00FD3638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ab/>
      </w:r>
      <w:r w:rsidR="00787D43" w:rsidRPr="00FD3638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28556A">
        <w:rPr>
          <w:rFonts w:ascii="Times New Roman" w:hAnsi="Times New Roman" w:cs="Times New Roman"/>
          <w:sz w:val="26"/>
          <w:szCs w:val="26"/>
        </w:rPr>
        <w:t>муниципального</w:t>
      </w:r>
      <w:bookmarkStart w:id="0" w:name="_GoBack"/>
      <w:bookmarkEnd w:id="0"/>
      <w:r w:rsidR="00787D43" w:rsidRPr="00FD3638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FD3638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FD3638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78738C3" w:rsidR="009064EF" w:rsidRPr="00FD3638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FD3638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FD3638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FD363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D363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D363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FD3638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FD3638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FD3638">
        <w:rPr>
          <w:rFonts w:ascii="Times New Roman" w:hAnsi="Times New Roman" w:cs="Times New Roman"/>
          <w:sz w:val="26"/>
          <w:szCs w:val="26"/>
        </w:rPr>
        <w:t>е</w:t>
      </w:r>
      <w:r w:rsidR="007E0A81" w:rsidRPr="00FD363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FD363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FD3638">
        <w:rPr>
          <w:rFonts w:ascii="Times New Roman" w:hAnsi="Times New Roman" w:cs="Times New Roman"/>
          <w:sz w:val="26"/>
          <w:szCs w:val="26"/>
        </w:rPr>
        <w:t>е</w:t>
      </w:r>
      <w:r w:rsidR="007E0A81" w:rsidRPr="00FD363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FD363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FD3638">
        <w:rPr>
          <w:rFonts w:ascii="Times New Roman" w:hAnsi="Times New Roman" w:cs="Times New Roman"/>
          <w:sz w:val="26"/>
          <w:szCs w:val="26"/>
        </w:rPr>
        <w:t>–</w:t>
      </w:r>
      <w:r w:rsidR="005D6C77" w:rsidRPr="00FD3638">
        <w:rPr>
          <w:rFonts w:ascii="Times New Roman" w:hAnsi="Times New Roman" w:cs="Times New Roman"/>
          <w:sz w:val="26"/>
          <w:szCs w:val="26"/>
        </w:rPr>
        <w:t xml:space="preserve"> </w:t>
      </w:r>
      <w:r w:rsidR="00A221F1" w:rsidRPr="00FD3638">
        <w:rPr>
          <w:rFonts w:ascii="Times New Roman" w:hAnsi="Times New Roman" w:cs="Times New Roman"/>
          <w:iCs/>
          <w:sz w:val="26"/>
          <w:szCs w:val="26"/>
        </w:rPr>
        <w:t>Хакимовой Надежде Александровне</w:t>
      </w:r>
      <w:r w:rsidR="009064EF" w:rsidRPr="00FD3638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FD3638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FD3638">
        <w:rPr>
          <w:rFonts w:ascii="Times New Roman" w:hAnsi="Times New Roman" w:cs="Times New Roman"/>
          <w:sz w:val="26"/>
          <w:szCs w:val="26"/>
        </w:rPr>
        <w:t>о</w:t>
      </w:r>
      <w:r w:rsidRPr="00FD3638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FD3638">
        <w:rPr>
          <w:rFonts w:ascii="Times New Roman" w:hAnsi="Times New Roman" w:cs="Times New Roman"/>
          <w:sz w:val="26"/>
          <w:szCs w:val="26"/>
        </w:rPr>
        <w:t>ое</w:t>
      </w:r>
      <w:r w:rsidRPr="00FD3638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FD3638">
        <w:rPr>
          <w:rFonts w:ascii="Times New Roman" w:hAnsi="Times New Roman" w:cs="Times New Roman"/>
          <w:sz w:val="26"/>
          <w:szCs w:val="26"/>
        </w:rPr>
        <w:t>муниципального</w:t>
      </w:r>
      <w:r w:rsidRPr="00FD3638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FD363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FD36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D363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FD3638">
        <w:rPr>
          <w:rFonts w:ascii="Times New Roman" w:hAnsi="Times New Roman" w:cs="Times New Roman"/>
          <w:sz w:val="26"/>
          <w:szCs w:val="26"/>
        </w:rPr>
        <w:t>, д.9, к</w:t>
      </w:r>
      <w:r w:rsidR="000277F8" w:rsidRPr="00FD3638">
        <w:rPr>
          <w:rFonts w:ascii="Times New Roman" w:hAnsi="Times New Roman" w:cs="Times New Roman"/>
          <w:sz w:val="26"/>
          <w:szCs w:val="26"/>
        </w:rPr>
        <w:t>а</w:t>
      </w:r>
      <w:r w:rsidRPr="00FD3638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FD363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FD3638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FD3638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FD363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FD363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FD363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FD363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FD363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FD363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FD3638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FD3638">
        <w:rPr>
          <w:rFonts w:ascii="Times New Roman" w:hAnsi="Times New Roman" w:cs="Times New Roman"/>
          <w:sz w:val="26"/>
          <w:szCs w:val="26"/>
        </w:rPr>
        <w:t>м</w:t>
      </w:r>
      <w:r w:rsidRPr="00FD3638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FD3638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FD3638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FD3638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FD363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FD3638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FD3638">
        <w:rPr>
          <w:rFonts w:ascii="Times New Roman" w:hAnsi="Times New Roman" w:cs="Times New Roman"/>
          <w:sz w:val="26"/>
          <w:szCs w:val="26"/>
        </w:rPr>
        <w:t>муниципального</w:t>
      </w:r>
      <w:r w:rsidRPr="00FD3638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BA7A7B5" w:rsidR="009F1B20" w:rsidRPr="00FD3638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638">
        <w:rPr>
          <w:rFonts w:ascii="Times New Roman" w:hAnsi="Times New Roman" w:cs="Times New Roman"/>
          <w:sz w:val="26"/>
          <w:szCs w:val="26"/>
        </w:rPr>
        <w:t>глав</w:t>
      </w:r>
      <w:r w:rsidR="00BB03CC" w:rsidRPr="00FD3638">
        <w:rPr>
          <w:rFonts w:ascii="Times New Roman" w:hAnsi="Times New Roman" w:cs="Times New Roman"/>
          <w:sz w:val="26"/>
          <w:szCs w:val="26"/>
        </w:rPr>
        <w:t>а</w:t>
      </w:r>
      <w:r w:rsidRPr="00FD3638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FD3638">
        <w:rPr>
          <w:rFonts w:ascii="Times New Roman" w:hAnsi="Times New Roman" w:cs="Times New Roman"/>
          <w:sz w:val="26"/>
          <w:szCs w:val="26"/>
        </w:rPr>
        <w:tab/>
      </w:r>
      <w:r w:rsidR="00BB03CC" w:rsidRPr="00FD3638">
        <w:rPr>
          <w:rFonts w:ascii="Times New Roman" w:hAnsi="Times New Roman" w:cs="Times New Roman"/>
          <w:sz w:val="26"/>
          <w:szCs w:val="26"/>
        </w:rPr>
        <w:tab/>
      </w:r>
      <w:r w:rsidR="00BB03CC" w:rsidRPr="00FD3638">
        <w:rPr>
          <w:rFonts w:ascii="Times New Roman" w:hAnsi="Times New Roman" w:cs="Times New Roman"/>
          <w:sz w:val="26"/>
          <w:szCs w:val="26"/>
        </w:rPr>
        <w:tab/>
      </w:r>
      <w:r w:rsidR="00BB03CC" w:rsidRPr="00FD3638">
        <w:rPr>
          <w:rFonts w:ascii="Times New Roman" w:hAnsi="Times New Roman" w:cs="Times New Roman"/>
          <w:sz w:val="26"/>
          <w:szCs w:val="26"/>
        </w:rPr>
        <w:tab/>
      </w:r>
      <w:r w:rsidR="00BB03CC" w:rsidRPr="00FD3638">
        <w:rPr>
          <w:rFonts w:ascii="Times New Roman" w:hAnsi="Times New Roman" w:cs="Times New Roman"/>
          <w:sz w:val="26"/>
          <w:szCs w:val="26"/>
        </w:rPr>
        <w:tab/>
      </w:r>
      <w:r w:rsidR="00BB03CC" w:rsidRPr="00FD363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FD3638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FD3638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FD3638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FD3638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FD363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E7091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556A"/>
    <w:rsid w:val="002D2C91"/>
    <w:rsid w:val="002D6B73"/>
    <w:rsid w:val="002E762A"/>
    <w:rsid w:val="002F7B67"/>
    <w:rsid w:val="003153CC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221F1"/>
    <w:rsid w:val="00A506C7"/>
    <w:rsid w:val="00A8579D"/>
    <w:rsid w:val="00AD3275"/>
    <w:rsid w:val="00AF5F8A"/>
    <w:rsid w:val="00B369A9"/>
    <w:rsid w:val="00B75DAD"/>
    <w:rsid w:val="00B93C11"/>
    <w:rsid w:val="00B9694F"/>
    <w:rsid w:val="00BA2945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5DDA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0418"/>
    <w:rsid w:val="00F8510F"/>
    <w:rsid w:val="00FD3638"/>
    <w:rsid w:val="00FE42F0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2026-03-11T07:27:00Z</dcterms:modified>
</cp:coreProperties>
</file>