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E76051B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D335B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0105014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D335B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140</w:t>
      </w:r>
    </w:p>
    <w:p w14:paraId="282F62C3" w14:textId="7B26D33B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</w:t>
      </w:r>
      <w:r w:rsidR="0096120B">
        <w:rPr>
          <w:rFonts w:ascii="Times New Roman" w:hAnsi="Times New Roman" w:cs="Times New Roman"/>
          <w:sz w:val="24"/>
          <w:szCs w:val="24"/>
        </w:rPr>
        <w:t>5</w:t>
      </w:r>
      <w:r w:rsidR="004A3393">
        <w:rPr>
          <w:rFonts w:ascii="Times New Roman" w:hAnsi="Times New Roman" w:cs="Times New Roman"/>
          <w:sz w:val="24"/>
          <w:szCs w:val="24"/>
        </w:rPr>
        <w:t>01</w:t>
      </w:r>
      <w:r w:rsidR="00D335B3">
        <w:rPr>
          <w:rFonts w:ascii="Times New Roman" w:hAnsi="Times New Roman" w:cs="Times New Roman"/>
          <w:sz w:val="24"/>
          <w:szCs w:val="24"/>
        </w:rPr>
        <w:t>4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96120B">
        <w:rPr>
          <w:rFonts w:ascii="Times New Roman" w:hAnsi="Times New Roman" w:cs="Times New Roman"/>
          <w:sz w:val="24"/>
          <w:szCs w:val="24"/>
        </w:rPr>
        <w:t>14</w:t>
      </w:r>
      <w:r w:rsidR="00D335B3">
        <w:rPr>
          <w:rFonts w:ascii="Times New Roman" w:hAnsi="Times New Roman" w:cs="Times New Roman"/>
          <w:sz w:val="24"/>
          <w:szCs w:val="24"/>
        </w:rPr>
        <w:t>0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D335B3">
        <w:rPr>
          <w:rFonts w:ascii="Times New Roman" w:hAnsi="Times New Roman" w:cs="Times New Roman"/>
          <w:iCs/>
          <w:sz w:val="24"/>
          <w:szCs w:val="24"/>
        </w:rPr>
        <w:t>Красноармейская, 84а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D335B3">
        <w:rPr>
          <w:rFonts w:ascii="Times New Roman" w:hAnsi="Times New Roman" w:cs="Times New Roman"/>
          <w:iCs/>
          <w:sz w:val="24"/>
          <w:szCs w:val="24"/>
        </w:rPr>
        <w:t>632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D335B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D335B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bookmarkStart w:id="0" w:name="_Hlk222162971"/>
      <w:r w:rsidR="00D335B3">
        <w:rPr>
          <w:rFonts w:ascii="Times New Roman" w:hAnsi="Times New Roman" w:cs="Times New Roman"/>
          <w:iCs/>
          <w:sz w:val="24"/>
          <w:szCs w:val="24"/>
        </w:rPr>
        <w:t>Пушкарёв Валерий Геннадьевич</w:t>
      </w:r>
      <w:bookmarkEnd w:id="0"/>
      <w:r w:rsidR="009E306A">
        <w:rPr>
          <w:rFonts w:ascii="Times New Roman" w:hAnsi="Times New Roman" w:cs="Times New Roman"/>
          <w:iCs/>
          <w:sz w:val="24"/>
          <w:szCs w:val="24"/>
        </w:rPr>
        <w:t>.</w:t>
      </w:r>
    </w:p>
    <w:p w14:paraId="734B57F0" w14:textId="262CC5DC" w:rsidR="0096120B" w:rsidRPr="00445432" w:rsidRDefault="0096120B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D335B3">
        <w:rPr>
          <w:rFonts w:ascii="Times New Roman" w:hAnsi="Times New Roman" w:cs="Times New Roman"/>
          <w:iCs/>
          <w:sz w:val="24"/>
          <w:szCs w:val="24"/>
        </w:rPr>
        <w:t>Пушкарёва Валерия Геннадьевича</w:t>
      </w:r>
      <w:r w:rsidR="00D335B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>подтверждается выпиской из Единого государственного реестра недвижимости об объекте недвижимости на жилой дом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r w:rsidRPr="002307DE">
        <w:rPr>
          <w:rFonts w:ascii="Times New Roman" w:hAnsi="Times New Roman" w:cs="Times New Roman"/>
          <w:iCs/>
          <w:sz w:val="24"/>
          <w:szCs w:val="24"/>
        </w:rPr>
        <w:t>г.Березовский, ул.</w:t>
      </w:r>
      <w:r w:rsidR="00D335B3">
        <w:rPr>
          <w:rFonts w:ascii="Times New Roman" w:hAnsi="Times New Roman" w:cs="Times New Roman"/>
          <w:iCs/>
          <w:sz w:val="24"/>
          <w:szCs w:val="24"/>
        </w:rPr>
        <w:t>Красноармейская, 84а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D335B3">
        <w:rPr>
          <w:rFonts w:ascii="Times New Roman" w:hAnsi="Times New Roman" w:cs="Times New Roman"/>
          <w:color w:val="000000"/>
          <w:sz w:val="24"/>
          <w:szCs w:val="24"/>
        </w:rPr>
        <w:t>22.03.2022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D335B3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35:010</w:t>
      </w:r>
      <w:r w:rsidR="00D335B3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335B3">
        <w:rPr>
          <w:rFonts w:ascii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335B3">
        <w:rPr>
          <w:rFonts w:ascii="Times New Roman" w:hAnsi="Times New Roman" w:cs="Times New Roman"/>
          <w:color w:val="000000"/>
          <w:sz w:val="24"/>
          <w:szCs w:val="24"/>
        </w:rPr>
        <w:t>145</w:t>
      </w:r>
      <w:r>
        <w:rPr>
          <w:rFonts w:ascii="Times New Roman" w:hAnsi="Times New Roman" w:cs="Times New Roman"/>
          <w:color w:val="000000"/>
          <w:sz w:val="24"/>
          <w:szCs w:val="24"/>
        </w:rPr>
        <w:t>-66/199/202</w:t>
      </w:r>
      <w:r w:rsidR="00D335B3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335B3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A389C23" w14:textId="4421F542" w:rsidR="00302AE4" w:rsidRPr="00302AE4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6120B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6120B">
        <w:rPr>
          <w:rFonts w:ascii="Times New Roman" w:hAnsi="Times New Roman" w:cs="Times New Roman"/>
          <w:sz w:val="24"/>
          <w:szCs w:val="24"/>
        </w:rPr>
        <w:t>е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6120B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D335B3">
        <w:rPr>
          <w:rFonts w:ascii="Times New Roman" w:hAnsi="Times New Roman" w:cs="Times New Roman"/>
          <w:sz w:val="24"/>
          <w:szCs w:val="24"/>
        </w:rPr>
        <w:t>е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6120B">
        <w:rPr>
          <w:rFonts w:ascii="Times New Roman" w:hAnsi="Times New Roman" w:cs="Times New Roman"/>
          <w:sz w:val="24"/>
          <w:szCs w:val="24"/>
        </w:rPr>
        <w:t>–</w:t>
      </w:r>
      <w:r w:rsidR="005D6C77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D335B3">
        <w:rPr>
          <w:rFonts w:ascii="Times New Roman" w:hAnsi="Times New Roman" w:cs="Times New Roman"/>
          <w:iCs/>
          <w:sz w:val="24"/>
          <w:szCs w:val="24"/>
        </w:rPr>
        <w:t>Пушкарёве Валерии Геннадьевиче</w:t>
      </w:r>
      <w:r w:rsidR="00302AE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08CA9D12" w:rsidR="004D5CE1" w:rsidRPr="0096120B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6120B">
        <w:rPr>
          <w:rFonts w:ascii="Times New Roman" w:hAnsi="Times New Roman" w:cs="Times New Roman"/>
          <w:sz w:val="24"/>
          <w:szCs w:val="24"/>
        </w:rPr>
        <w:t>о</w:t>
      </w:r>
      <w:r w:rsidRPr="0096120B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6120B">
        <w:rPr>
          <w:rFonts w:ascii="Times New Roman" w:hAnsi="Times New Roman" w:cs="Times New Roman"/>
          <w:sz w:val="24"/>
          <w:szCs w:val="24"/>
        </w:rPr>
        <w:t>ое</w:t>
      </w:r>
      <w:r w:rsidRPr="0096120B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Pr="0096120B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6120B">
        <w:rPr>
          <w:rFonts w:ascii="Times New Roman" w:hAnsi="Times New Roman" w:cs="Times New Roman"/>
          <w:sz w:val="24"/>
          <w:szCs w:val="24"/>
        </w:rPr>
        <w:t>а</w:t>
      </w:r>
      <w:r w:rsidRPr="0096120B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6120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612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2204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96A2B"/>
    <w:rsid w:val="009C3302"/>
    <w:rsid w:val="009E306A"/>
    <w:rsid w:val="009E39CF"/>
    <w:rsid w:val="009F1B20"/>
    <w:rsid w:val="00A506C7"/>
    <w:rsid w:val="00A8579D"/>
    <w:rsid w:val="00AD3275"/>
    <w:rsid w:val="00AE7286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335B3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120</cp:revision>
  <cp:lastPrinted>2025-08-21T10:11:00Z</cp:lastPrinted>
  <dcterms:created xsi:type="dcterms:W3CDTF">2022-05-06T10:27:00Z</dcterms:created>
  <dcterms:modified xsi:type="dcterms:W3CDTF">2026-02-16T14:38:00Z</dcterms:modified>
</cp:coreProperties>
</file>