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6A7CEA3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2A337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962DA1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109009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902CF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189</w:t>
      </w:r>
    </w:p>
    <w:p w14:paraId="282F62C3" w14:textId="7EA0A2F0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962DA1">
        <w:rPr>
          <w:rFonts w:ascii="Times New Roman" w:hAnsi="Times New Roman" w:cs="Times New Roman"/>
          <w:sz w:val="24"/>
          <w:szCs w:val="24"/>
        </w:rPr>
        <w:t>0109009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902CFF">
        <w:rPr>
          <w:rFonts w:ascii="Times New Roman" w:hAnsi="Times New Roman" w:cs="Times New Roman"/>
          <w:sz w:val="24"/>
          <w:szCs w:val="24"/>
        </w:rPr>
        <w:t>189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8D3BDB">
        <w:rPr>
          <w:rFonts w:ascii="Times New Roman" w:hAnsi="Times New Roman" w:cs="Times New Roman"/>
          <w:iCs/>
          <w:sz w:val="24"/>
          <w:szCs w:val="24"/>
        </w:rPr>
        <w:t>Февральская</w:t>
      </w:r>
      <w:proofErr w:type="spellEnd"/>
      <w:r w:rsidR="008D3BD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02CFF">
        <w:rPr>
          <w:rFonts w:ascii="Times New Roman" w:hAnsi="Times New Roman" w:cs="Times New Roman"/>
          <w:iCs/>
          <w:sz w:val="24"/>
          <w:szCs w:val="24"/>
        </w:rPr>
        <w:t>6</w:t>
      </w:r>
      <w:r w:rsidR="00962DA1">
        <w:rPr>
          <w:rFonts w:ascii="Times New Roman" w:hAnsi="Times New Roman" w:cs="Times New Roman"/>
          <w:iCs/>
          <w:sz w:val="24"/>
          <w:szCs w:val="24"/>
        </w:rPr>
        <w:t>6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902CFF">
        <w:rPr>
          <w:rFonts w:ascii="Times New Roman" w:hAnsi="Times New Roman" w:cs="Times New Roman"/>
          <w:iCs/>
          <w:sz w:val="24"/>
          <w:szCs w:val="24"/>
        </w:rPr>
        <w:t>48</w:t>
      </w:r>
      <w:r w:rsidR="00E144E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902CFF">
        <w:rPr>
          <w:rFonts w:ascii="Times New Roman" w:hAnsi="Times New Roman" w:cs="Times New Roman"/>
          <w:iCs/>
          <w:sz w:val="24"/>
          <w:szCs w:val="24"/>
        </w:rPr>
        <w:t>40,4</w:t>
      </w:r>
      <w:r w:rsidR="00127E1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7C51">
        <w:rPr>
          <w:rFonts w:ascii="Times New Roman" w:hAnsi="Times New Roman" w:cs="Times New Roman"/>
          <w:iCs/>
          <w:sz w:val="24"/>
          <w:szCs w:val="24"/>
        </w:rPr>
        <w:t xml:space="preserve">инвентарный № </w:t>
      </w:r>
      <w:r w:rsidR="00902CFF">
        <w:rPr>
          <w:rFonts w:ascii="Times New Roman" w:hAnsi="Times New Roman" w:cs="Times New Roman"/>
          <w:iCs/>
          <w:sz w:val="24"/>
          <w:szCs w:val="24"/>
        </w:rPr>
        <w:t>2084</w:t>
      </w:r>
      <w:r w:rsidR="00D67C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proofErr w:type="spellStart"/>
      <w:r w:rsidR="00902CFF">
        <w:rPr>
          <w:rFonts w:ascii="Times New Roman" w:hAnsi="Times New Roman" w:cs="Times New Roman"/>
          <w:iCs/>
          <w:sz w:val="24"/>
          <w:szCs w:val="24"/>
        </w:rPr>
        <w:t>Городишенин</w:t>
      </w:r>
      <w:proofErr w:type="spellEnd"/>
      <w:r w:rsidR="00902CFF">
        <w:rPr>
          <w:rFonts w:ascii="Times New Roman" w:hAnsi="Times New Roman" w:cs="Times New Roman"/>
          <w:iCs/>
          <w:sz w:val="24"/>
          <w:szCs w:val="24"/>
        </w:rPr>
        <w:t xml:space="preserve"> Анатолий Михайлович</w:t>
      </w:r>
      <w:r w:rsidR="00056B42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CECA809" w14:textId="69F19F39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902CFF">
        <w:rPr>
          <w:rFonts w:ascii="Times New Roman" w:hAnsi="Times New Roman" w:cs="Times New Roman"/>
          <w:iCs/>
          <w:sz w:val="24"/>
          <w:szCs w:val="24"/>
        </w:rPr>
        <w:t>Городишенина</w:t>
      </w:r>
      <w:proofErr w:type="spellEnd"/>
      <w:r w:rsidR="00902CFF">
        <w:rPr>
          <w:rFonts w:ascii="Times New Roman" w:hAnsi="Times New Roman" w:cs="Times New Roman"/>
          <w:iCs/>
          <w:sz w:val="24"/>
          <w:szCs w:val="24"/>
        </w:rPr>
        <w:t xml:space="preserve"> Анатолия Михайловича</w:t>
      </w:r>
      <w:r w:rsidR="00902CF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74882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свидетельством о праве на наследство по завещанию от 15.05.1998 г., </w:t>
      </w:r>
      <w:r w:rsidR="00474882" w:rsidRPr="00474882">
        <w:rPr>
          <w:rFonts w:ascii="Times New Roman" w:hAnsi="Times New Roman" w:cs="Times New Roman"/>
          <w:color w:val="000000"/>
          <w:sz w:val="24"/>
          <w:szCs w:val="24"/>
        </w:rPr>
        <w:t xml:space="preserve">удостоверенным </w:t>
      </w:r>
      <w:r w:rsidR="00474882">
        <w:rPr>
          <w:rFonts w:ascii="Times New Roman" w:hAnsi="Times New Roman" w:cs="Times New Roman"/>
          <w:color w:val="000000"/>
          <w:sz w:val="24"/>
          <w:szCs w:val="24"/>
        </w:rPr>
        <w:t>Макаровой Т.Д.</w:t>
      </w:r>
      <w:r w:rsidR="00474882" w:rsidRPr="00474882">
        <w:rPr>
          <w:rFonts w:ascii="Times New Roman" w:hAnsi="Times New Roman" w:cs="Times New Roman"/>
          <w:color w:val="000000"/>
          <w:sz w:val="24"/>
          <w:szCs w:val="24"/>
        </w:rPr>
        <w:t xml:space="preserve">, государственным нотариусом </w:t>
      </w:r>
      <w:proofErr w:type="spellStart"/>
      <w:r w:rsidR="00474882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474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4882" w:rsidRPr="00474882">
        <w:rPr>
          <w:rFonts w:ascii="Times New Roman" w:hAnsi="Times New Roman" w:cs="Times New Roman"/>
          <w:color w:val="000000"/>
          <w:sz w:val="24"/>
          <w:szCs w:val="24"/>
        </w:rPr>
        <w:t xml:space="preserve">Свердловской области, № в реестре нотариуса: </w:t>
      </w:r>
      <w:r w:rsidR="00474882">
        <w:rPr>
          <w:rFonts w:ascii="Times New Roman" w:hAnsi="Times New Roman" w:cs="Times New Roman"/>
          <w:color w:val="000000"/>
          <w:sz w:val="24"/>
          <w:szCs w:val="24"/>
        </w:rPr>
        <w:t xml:space="preserve">М-1308, зарегистрированным Березовским БТИ 12.08.1998 г., реестровый №1321, </w:t>
      </w:r>
      <w:r w:rsidR="00182D93" w:rsidRPr="00474882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362A4F" w:rsidRPr="0047488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474882">
        <w:rPr>
          <w:rFonts w:ascii="Times New Roman" w:hAnsi="Times New Roman" w:cs="Times New Roman"/>
          <w:color w:val="000000"/>
          <w:sz w:val="24"/>
          <w:szCs w:val="24"/>
        </w:rPr>
        <w:t>24.11.1998</w:t>
      </w:r>
      <w:r w:rsidR="00362A4F" w:rsidRPr="00474882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474882">
        <w:rPr>
          <w:rFonts w:ascii="Times New Roman" w:hAnsi="Times New Roman" w:cs="Times New Roman"/>
          <w:color w:val="000000"/>
          <w:sz w:val="24"/>
          <w:szCs w:val="24"/>
        </w:rPr>
        <w:t>Макаровой Т.Д.</w:t>
      </w:r>
      <w:r w:rsidR="0048244B" w:rsidRPr="004748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F0191" w:rsidRPr="00474882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</w:t>
      </w:r>
      <w:r w:rsidR="00362A4F" w:rsidRPr="00474882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нотариусом </w:t>
      </w:r>
      <w:proofErr w:type="spellStart"/>
      <w:r w:rsidR="00474882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4748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474882">
        <w:rPr>
          <w:rFonts w:ascii="Times New Roman" w:hAnsi="Times New Roman" w:cs="Times New Roman"/>
          <w:color w:val="000000"/>
          <w:sz w:val="24"/>
          <w:szCs w:val="24"/>
        </w:rPr>
        <w:t xml:space="preserve">Свердловской области, № в реестре нотариуса: </w:t>
      </w:r>
      <w:r w:rsidR="00474882">
        <w:rPr>
          <w:rFonts w:ascii="Times New Roman" w:hAnsi="Times New Roman" w:cs="Times New Roman"/>
          <w:color w:val="000000"/>
          <w:sz w:val="24"/>
          <w:szCs w:val="24"/>
        </w:rPr>
        <w:t>М-3705, зарегистрированным Березовским БТИ 07.07.1999 г., реестровый №1321</w:t>
      </w:r>
      <w:r w:rsidR="002A3378" w:rsidRPr="004748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61A36840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CFF">
        <w:rPr>
          <w:rFonts w:ascii="Times New Roman" w:hAnsi="Times New Roman" w:cs="Times New Roman"/>
          <w:iCs/>
          <w:sz w:val="24"/>
          <w:szCs w:val="24"/>
        </w:rPr>
        <w:t>Городишенине</w:t>
      </w:r>
      <w:proofErr w:type="spellEnd"/>
      <w:r w:rsidR="00902CFF">
        <w:rPr>
          <w:rFonts w:ascii="Times New Roman" w:hAnsi="Times New Roman" w:cs="Times New Roman"/>
          <w:iCs/>
          <w:sz w:val="24"/>
          <w:szCs w:val="24"/>
        </w:rPr>
        <w:t xml:space="preserve"> Анатолии Михайлович</w:t>
      </w:r>
      <w:r w:rsidR="00962DA1">
        <w:rPr>
          <w:rFonts w:ascii="Times New Roman" w:hAnsi="Times New Roman" w:cs="Times New Roman"/>
          <w:iCs/>
          <w:sz w:val="24"/>
          <w:szCs w:val="24"/>
        </w:rPr>
        <w:t>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6B42"/>
    <w:rsid w:val="00060B9C"/>
    <w:rsid w:val="00092C6A"/>
    <w:rsid w:val="000A4AC9"/>
    <w:rsid w:val="000A7976"/>
    <w:rsid w:val="000C62E0"/>
    <w:rsid w:val="00121BA7"/>
    <w:rsid w:val="00127E1D"/>
    <w:rsid w:val="001353F4"/>
    <w:rsid w:val="00160BAD"/>
    <w:rsid w:val="00164770"/>
    <w:rsid w:val="00170365"/>
    <w:rsid w:val="00182D93"/>
    <w:rsid w:val="00183B19"/>
    <w:rsid w:val="001B5ACC"/>
    <w:rsid w:val="001C7F24"/>
    <w:rsid w:val="00202641"/>
    <w:rsid w:val="00225C3C"/>
    <w:rsid w:val="002307DE"/>
    <w:rsid w:val="002457F2"/>
    <w:rsid w:val="002A3378"/>
    <w:rsid w:val="002D2C91"/>
    <w:rsid w:val="002D6B73"/>
    <w:rsid w:val="002D7BB0"/>
    <w:rsid w:val="002E762A"/>
    <w:rsid w:val="003039C5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882"/>
    <w:rsid w:val="00480FA0"/>
    <w:rsid w:val="004821C8"/>
    <w:rsid w:val="0048244B"/>
    <w:rsid w:val="004A3393"/>
    <w:rsid w:val="004B369D"/>
    <w:rsid w:val="004C39A7"/>
    <w:rsid w:val="004D5CE1"/>
    <w:rsid w:val="004D6D57"/>
    <w:rsid w:val="00504756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6D97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D3BDB"/>
    <w:rsid w:val="008F3B47"/>
    <w:rsid w:val="00902CFF"/>
    <w:rsid w:val="009064EF"/>
    <w:rsid w:val="009308B9"/>
    <w:rsid w:val="00944118"/>
    <w:rsid w:val="009511C0"/>
    <w:rsid w:val="00953A81"/>
    <w:rsid w:val="00962DA1"/>
    <w:rsid w:val="00977DA8"/>
    <w:rsid w:val="00980B68"/>
    <w:rsid w:val="00992630"/>
    <w:rsid w:val="009B00B3"/>
    <w:rsid w:val="009C3302"/>
    <w:rsid w:val="009D44B5"/>
    <w:rsid w:val="009E39CF"/>
    <w:rsid w:val="009F1B20"/>
    <w:rsid w:val="00A506C7"/>
    <w:rsid w:val="00A72C48"/>
    <w:rsid w:val="00A85224"/>
    <w:rsid w:val="00A8579D"/>
    <w:rsid w:val="00AD3275"/>
    <w:rsid w:val="00AF5F8A"/>
    <w:rsid w:val="00B369A9"/>
    <w:rsid w:val="00B75DAD"/>
    <w:rsid w:val="00B93C11"/>
    <w:rsid w:val="00B9694F"/>
    <w:rsid w:val="00BB03CC"/>
    <w:rsid w:val="00BD1C4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C53E7"/>
    <w:rsid w:val="00CD2FBE"/>
    <w:rsid w:val="00CD6ADB"/>
    <w:rsid w:val="00D14418"/>
    <w:rsid w:val="00D320C4"/>
    <w:rsid w:val="00D67C51"/>
    <w:rsid w:val="00D94C85"/>
    <w:rsid w:val="00DB20E1"/>
    <w:rsid w:val="00DB4C5C"/>
    <w:rsid w:val="00DF0191"/>
    <w:rsid w:val="00E05046"/>
    <w:rsid w:val="00E1235F"/>
    <w:rsid w:val="00E144EE"/>
    <w:rsid w:val="00E251A5"/>
    <w:rsid w:val="00E4213B"/>
    <w:rsid w:val="00E537B6"/>
    <w:rsid w:val="00E5456D"/>
    <w:rsid w:val="00E714F6"/>
    <w:rsid w:val="00EB2FD6"/>
    <w:rsid w:val="00EC022C"/>
    <w:rsid w:val="00EC6E4C"/>
    <w:rsid w:val="00ED1127"/>
    <w:rsid w:val="00EF1EC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131</cp:revision>
  <cp:lastPrinted>2025-08-21T10:11:00Z</cp:lastPrinted>
  <dcterms:created xsi:type="dcterms:W3CDTF">2022-05-06T10:27:00Z</dcterms:created>
  <dcterms:modified xsi:type="dcterms:W3CDTF">2026-02-16T11:19:00Z</dcterms:modified>
</cp:coreProperties>
</file>