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0C1706F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F3DC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8F650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000000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F650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4296</w:t>
      </w:r>
    </w:p>
    <w:p w14:paraId="282F62C3" w14:textId="3AE4A1E5" w:rsidR="002307DE" w:rsidRPr="002307DE" w:rsidRDefault="009F1B20" w:rsidP="0024168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8F6509">
        <w:rPr>
          <w:rFonts w:ascii="Times New Roman" w:hAnsi="Times New Roman" w:cs="Times New Roman"/>
          <w:sz w:val="24"/>
          <w:szCs w:val="24"/>
        </w:rPr>
        <w:t>помещения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8F6509">
        <w:rPr>
          <w:rFonts w:ascii="Times New Roman" w:hAnsi="Times New Roman" w:cs="Times New Roman"/>
          <w:sz w:val="24"/>
          <w:szCs w:val="24"/>
        </w:rPr>
        <w:t>0000000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8F6509">
        <w:rPr>
          <w:rFonts w:ascii="Times New Roman" w:hAnsi="Times New Roman" w:cs="Times New Roman"/>
          <w:sz w:val="24"/>
          <w:szCs w:val="24"/>
        </w:rPr>
        <w:t>4296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8F6509">
        <w:rPr>
          <w:rFonts w:ascii="Times New Roman" w:hAnsi="Times New Roman" w:cs="Times New Roman"/>
          <w:iCs/>
          <w:sz w:val="24"/>
          <w:szCs w:val="24"/>
        </w:rPr>
        <w:t>гаражный участок №6, бокс №53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3DCF">
        <w:rPr>
          <w:rFonts w:ascii="Times New Roman" w:hAnsi="Times New Roman" w:cs="Times New Roman"/>
          <w:iCs/>
          <w:sz w:val="24"/>
          <w:szCs w:val="24"/>
        </w:rPr>
        <w:t xml:space="preserve">площадь </w:t>
      </w:r>
      <w:r w:rsidR="008F6509">
        <w:rPr>
          <w:rFonts w:ascii="Times New Roman" w:hAnsi="Times New Roman" w:cs="Times New Roman"/>
          <w:iCs/>
          <w:sz w:val="24"/>
          <w:szCs w:val="24"/>
        </w:rPr>
        <w:t>24,9</w:t>
      </w:r>
      <w:r w:rsidR="008F3DCF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D81E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6509">
        <w:rPr>
          <w:rFonts w:ascii="Times New Roman" w:hAnsi="Times New Roman" w:cs="Times New Roman"/>
          <w:iCs/>
          <w:sz w:val="24"/>
          <w:szCs w:val="24"/>
        </w:rPr>
        <w:t xml:space="preserve">назначение – нежилое,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8F6509">
        <w:rPr>
          <w:rFonts w:ascii="Times New Roman" w:hAnsi="Times New Roman" w:cs="Times New Roman"/>
          <w:iCs/>
          <w:sz w:val="24"/>
          <w:szCs w:val="24"/>
        </w:rPr>
        <w:t>Ловцов Александр Павлович.</w:t>
      </w:r>
    </w:p>
    <w:p w14:paraId="3CECA809" w14:textId="227454C9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8F6509">
        <w:rPr>
          <w:rFonts w:ascii="Times New Roman" w:hAnsi="Times New Roman" w:cs="Times New Roman"/>
          <w:iCs/>
          <w:sz w:val="24"/>
          <w:szCs w:val="24"/>
        </w:rPr>
        <w:t xml:space="preserve">Ловцова Александра Павловича </w:t>
      </w:r>
      <w:r w:rsidR="00EB2D80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>справкой нотариуса нотариального округа: г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.Березовский Свердловской области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Кульчинской И.В.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>2.202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г. о принятии 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Ловцовым А.П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, оставшегося после смерти 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Ловцовой Г.И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 xml:space="preserve"> 20.03.1938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509">
        <w:rPr>
          <w:rFonts w:ascii="Times New Roman" w:hAnsi="Times New Roman" w:cs="Times New Roman"/>
          <w:color w:val="000000"/>
          <w:sz w:val="24"/>
          <w:szCs w:val="24"/>
        </w:rPr>
        <w:t>23.01.2018</w:t>
      </w:r>
      <w:r w:rsidR="008F3DCF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345AE990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F6509">
        <w:rPr>
          <w:rFonts w:ascii="Times New Roman" w:hAnsi="Times New Roman" w:cs="Times New Roman"/>
          <w:iCs/>
          <w:sz w:val="24"/>
          <w:szCs w:val="24"/>
        </w:rPr>
        <w:t>Ловцове Александре Павловиче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6752492">
    <w:abstractNumId w:val="0"/>
  </w:num>
  <w:num w:numId="2" w16cid:durableId="178495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14B2"/>
    <w:rsid w:val="00041F39"/>
    <w:rsid w:val="00060B9C"/>
    <w:rsid w:val="00092C6A"/>
    <w:rsid w:val="000A4AC9"/>
    <w:rsid w:val="000A7976"/>
    <w:rsid w:val="000C62E0"/>
    <w:rsid w:val="001003AF"/>
    <w:rsid w:val="00121BA7"/>
    <w:rsid w:val="001353F4"/>
    <w:rsid w:val="00154336"/>
    <w:rsid w:val="00160BAD"/>
    <w:rsid w:val="00164770"/>
    <w:rsid w:val="00170365"/>
    <w:rsid w:val="00183B19"/>
    <w:rsid w:val="00184C83"/>
    <w:rsid w:val="001B5ACC"/>
    <w:rsid w:val="001C7F24"/>
    <w:rsid w:val="00202641"/>
    <w:rsid w:val="00225C3C"/>
    <w:rsid w:val="002307DE"/>
    <w:rsid w:val="00241689"/>
    <w:rsid w:val="002457F2"/>
    <w:rsid w:val="002D2C91"/>
    <w:rsid w:val="002D6B73"/>
    <w:rsid w:val="002E2660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90E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7EE1"/>
    <w:rsid w:val="00887E6D"/>
    <w:rsid w:val="008B0115"/>
    <w:rsid w:val="008F3B47"/>
    <w:rsid w:val="008F3DCF"/>
    <w:rsid w:val="008F6509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7EB1"/>
    <w:rsid w:val="00AC4C54"/>
    <w:rsid w:val="00AD3275"/>
    <w:rsid w:val="00AF5F8A"/>
    <w:rsid w:val="00B369A9"/>
    <w:rsid w:val="00B75D5F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29D1"/>
    <w:rsid w:val="00C77972"/>
    <w:rsid w:val="00C842F7"/>
    <w:rsid w:val="00C915E8"/>
    <w:rsid w:val="00CC447F"/>
    <w:rsid w:val="00CD2FBE"/>
    <w:rsid w:val="00CD6ADB"/>
    <w:rsid w:val="00D14418"/>
    <w:rsid w:val="00D320C4"/>
    <w:rsid w:val="00D45D2F"/>
    <w:rsid w:val="00D81E10"/>
    <w:rsid w:val="00D94C85"/>
    <w:rsid w:val="00DB20E1"/>
    <w:rsid w:val="00DB4C5C"/>
    <w:rsid w:val="00E05046"/>
    <w:rsid w:val="00E1235F"/>
    <w:rsid w:val="00E251A5"/>
    <w:rsid w:val="00EB2D80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128</cp:revision>
  <cp:lastPrinted>2025-08-21T10:11:00Z</cp:lastPrinted>
  <dcterms:created xsi:type="dcterms:W3CDTF">2022-05-06T10:27:00Z</dcterms:created>
  <dcterms:modified xsi:type="dcterms:W3CDTF">2026-02-14T10:46:00Z</dcterms:modified>
</cp:coreProperties>
</file>