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1EF42" w14:textId="77777777" w:rsidR="0043602E" w:rsidRDefault="0043602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42F56D61" w:rsidR="001C7F24" w:rsidRPr="002307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B137BC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010</w:t>
      </w:r>
      <w:r w:rsidR="006873BF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9</w:t>
      </w:r>
      <w:r w:rsidR="00B137BC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00</w:t>
      </w:r>
      <w:r w:rsidR="006873BF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1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6873BF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175</w:t>
      </w:r>
    </w:p>
    <w:p w14:paraId="282F62C3" w14:textId="1472B164" w:rsidR="002307DE" w:rsidRPr="002307DE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445432">
        <w:rPr>
          <w:rFonts w:ascii="Times New Roman" w:hAnsi="Times New Roman" w:cs="Times New Roman"/>
          <w:sz w:val="24"/>
          <w:szCs w:val="24"/>
        </w:rPr>
        <w:t>земельного участка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A8579D" w:rsidRPr="0075192E">
        <w:rPr>
          <w:rFonts w:ascii="Times New Roman" w:hAnsi="Times New Roman" w:cs="Times New Roman"/>
          <w:sz w:val="24"/>
          <w:szCs w:val="24"/>
        </w:rPr>
        <w:t>66:35:</w:t>
      </w:r>
      <w:r w:rsidR="00B137BC">
        <w:rPr>
          <w:rFonts w:ascii="Times New Roman" w:hAnsi="Times New Roman" w:cs="Times New Roman"/>
          <w:sz w:val="24"/>
          <w:szCs w:val="24"/>
        </w:rPr>
        <w:t>010</w:t>
      </w:r>
      <w:r w:rsidR="006873BF">
        <w:rPr>
          <w:rFonts w:ascii="Times New Roman" w:hAnsi="Times New Roman" w:cs="Times New Roman"/>
          <w:sz w:val="24"/>
          <w:szCs w:val="24"/>
        </w:rPr>
        <w:t>9</w:t>
      </w:r>
      <w:r w:rsidR="00B137BC">
        <w:rPr>
          <w:rFonts w:ascii="Times New Roman" w:hAnsi="Times New Roman" w:cs="Times New Roman"/>
          <w:sz w:val="24"/>
          <w:szCs w:val="24"/>
        </w:rPr>
        <w:t>00</w:t>
      </w:r>
      <w:r w:rsidR="006873BF">
        <w:rPr>
          <w:rFonts w:ascii="Times New Roman" w:hAnsi="Times New Roman" w:cs="Times New Roman"/>
          <w:sz w:val="24"/>
          <w:szCs w:val="24"/>
        </w:rPr>
        <w:t>1</w:t>
      </w:r>
      <w:r w:rsidR="00A8579D" w:rsidRPr="0075192E">
        <w:rPr>
          <w:rFonts w:ascii="Times New Roman" w:hAnsi="Times New Roman" w:cs="Times New Roman"/>
          <w:sz w:val="24"/>
          <w:szCs w:val="24"/>
        </w:rPr>
        <w:t>:</w:t>
      </w:r>
      <w:r w:rsidR="006873BF">
        <w:rPr>
          <w:rFonts w:ascii="Times New Roman" w:hAnsi="Times New Roman" w:cs="Times New Roman"/>
          <w:sz w:val="24"/>
          <w:szCs w:val="24"/>
        </w:rPr>
        <w:t>175</w:t>
      </w:r>
      <w:r w:rsidR="00580F54" w:rsidRPr="0075192E">
        <w:rPr>
          <w:rFonts w:ascii="Times New Roman" w:hAnsi="Times New Roman" w:cs="Times New Roman"/>
          <w:sz w:val="24"/>
          <w:szCs w:val="24"/>
        </w:rPr>
        <w:t>,</w:t>
      </w:r>
      <w:r w:rsidRPr="0075192E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75192E">
        <w:rPr>
          <w:rFonts w:ascii="Times New Roman" w:hAnsi="Times New Roman" w:cs="Times New Roman"/>
          <w:iCs/>
          <w:sz w:val="24"/>
          <w:szCs w:val="24"/>
        </w:rPr>
        <w:t>расположенного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по адресу: Свердловская область, г.Березовский, ул.</w:t>
      </w:r>
      <w:r w:rsidR="006873BF">
        <w:rPr>
          <w:rFonts w:ascii="Times New Roman" w:hAnsi="Times New Roman" w:cs="Times New Roman"/>
          <w:iCs/>
          <w:sz w:val="24"/>
          <w:szCs w:val="24"/>
        </w:rPr>
        <w:t>Уральская, 7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445432">
        <w:rPr>
          <w:rFonts w:ascii="Times New Roman" w:hAnsi="Times New Roman" w:cs="Times New Roman"/>
          <w:iCs/>
          <w:sz w:val="24"/>
          <w:szCs w:val="24"/>
        </w:rPr>
        <w:t xml:space="preserve">категория земель: земли населенных пунктов, вид разрешенного использования: </w:t>
      </w:r>
      <w:r w:rsidR="006873BF">
        <w:rPr>
          <w:rFonts w:ascii="Times New Roman" w:hAnsi="Times New Roman" w:cs="Times New Roman"/>
          <w:iCs/>
          <w:sz w:val="24"/>
          <w:szCs w:val="24"/>
        </w:rPr>
        <w:t>под индивидуальную жилую застройку</w:t>
      </w:r>
      <w:r w:rsidR="00445432">
        <w:rPr>
          <w:rFonts w:ascii="Times New Roman" w:hAnsi="Times New Roman" w:cs="Times New Roman"/>
          <w:iCs/>
          <w:sz w:val="24"/>
          <w:szCs w:val="24"/>
        </w:rPr>
        <w:t xml:space="preserve">, площадь: </w:t>
      </w:r>
      <w:r w:rsidR="006873BF">
        <w:rPr>
          <w:rFonts w:ascii="Times New Roman" w:hAnsi="Times New Roman" w:cs="Times New Roman"/>
          <w:iCs/>
          <w:sz w:val="24"/>
          <w:szCs w:val="24"/>
        </w:rPr>
        <w:t xml:space="preserve">691 </w:t>
      </w:r>
      <w:r w:rsidR="00445432">
        <w:rPr>
          <w:rFonts w:ascii="Times New Roman" w:hAnsi="Times New Roman" w:cs="Times New Roman"/>
          <w:iCs/>
          <w:sz w:val="24"/>
          <w:szCs w:val="24"/>
        </w:rPr>
        <w:t>кв.м.,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307DE" w:rsidRPr="002307DE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2D6B73">
        <w:rPr>
          <w:rFonts w:ascii="Times New Roman" w:hAnsi="Times New Roman" w:cs="Times New Roman"/>
          <w:sz w:val="24"/>
          <w:szCs w:val="24"/>
        </w:rPr>
        <w:t>я</w:t>
      </w:r>
      <w:r w:rsidR="002307DE" w:rsidRPr="002307DE">
        <w:rPr>
          <w:rFonts w:ascii="Times New Roman" w:hAnsi="Times New Roman" w:cs="Times New Roman"/>
          <w:sz w:val="24"/>
          <w:szCs w:val="24"/>
        </w:rPr>
        <w:t>, владеющ</w:t>
      </w:r>
      <w:r w:rsidR="002D6B73">
        <w:rPr>
          <w:rFonts w:ascii="Times New Roman" w:hAnsi="Times New Roman" w:cs="Times New Roman"/>
          <w:sz w:val="24"/>
          <w:szCs w:val="24"/>
        </w:rPr>
        <w:t>его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</w:t>
      </w:r>
      <w:r w:rsidR="006873BF">
        <w:rPr>
          <w:rFonts w:ascii="Times New Roman" w:hAnsi="Times New Roman" w:cs="Times New Roman"/>
          <w:sz w:val="24"/>
          <w:szCs w:val="24"/>
        </w:rPr>
        <w:t xml:space="preserve"> общей долевой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собственности</w:t>
      </w:r>
      <w:r w:rsidR="002D6B73">
        <w:rPr>
          <w:rFonts w:ascii="Times New Roman" w:hAnsi="Times New Roman" w:cs="Times New Roman"/>
          <w:sz w:val="24"/>
          <w:szCs w:val="24"/>
        </w:rPr>
        <w:t>, в</w:t>
      </w:r>
      <w:r w:rsidR="002307DE" w:rsidRPr="002307DE">
        <w:rPr>
          <w:rFonts w:ascii="Times New Roman" w:hAnsi="Times New Roman" w:cs="Times New Roman"/>
          <w:sz w:val="24"/>
          <w:szCs w:val="24"/>
        </w:rPr>
        <w:t>ыявлен</w:t>
      </w:r>
      <w:r w:rsidR="006873BF">
        <w:rPr>
          <w:rFonts w:ascii="Times New Roman" w:hAnsi="Times New Roman" w:cs="Times New Roman"/>
          <w:sz w:val="24"/>
          <w:szCs w:val="24"/>
        </w:rPr>
        <w:t>а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21040755"/>
      <w:r w:rsidR="006873BF">
        <w:rPr>
          <w:rFonts w:ascii="Times New Roman" w:hAnsi="Times New Roman" w:cs="Times New Roman"/>
          <w:iCs/>
          <w:sz w:val="24"/>
          <w:szCs w:val="24"/>
        </w:rPr>
        <w:t>Пухальская Наталья Викторовна</w:t>
      </w:r>
      <w:bookmarkEnd w:id="0"/>
      <w:r w:rsidR="00B137BC">
        <w:rPr>
          <w:rFonts w:ascii="Times New Roman" w:hAnsi="Times New Roman" w:cs="Times New Roman"/>
          <w:iCs/>
          <w:sz w:val="24"/>
          <w:szCs w:val="24"/>
        </w:rPr>
        <w:t>.</w:t>
      </w:r>
    </w:p>
    <w:p w14:paraId="3CECA809" w14:textId="49D6B043" w:rsidR="00445432" w:rsidRPr="00445432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07DE"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 w:rsidR="006873BF">
        <w:rPr>
          <w:rFonts w:ascii="Times New Roman" w:hAnsi="Times New Roman" w:cs="Times New Roman"/>
          <w:color w:val="000000"/>
          <w:sz w:val="24"/>
          <w:szCs w:val="24"/>
        </w:rPr>
        <w:t xml:space="preserve"> на 1/6 долю в праве общей долевой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собственности </w:t>
      </w:r>
      <w:r w:rsidR="006873BF">
        <w:rPr>
          <w:rFonts w:ascii="Times New Roman" w:hAnsi="Times New Roman" w:cs="Times New Roman"/>
          <w:iCs/>
          <w:sz w:val="24"/>
          <w:szCs w:val="24"/>
        </w:rPr>
        <w:t>Пухальской Натальи Викторовны</w:t>
      </w:r>
      <w:r w:rsidR="006873BF"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4B369D">
        <w:rPr>
          <w:rFonts w:ascii="Times New Roman" w:hAnsi="Times New Roman" w:cs="Times New Roman"/>
          <w:color w:val="000000"/>
          <w:sz w:val="24"/>
          <w:szCs w:val="24"/>
        </w:rPr>
        <w:t>вышеу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казанный объект недвижимости </w:t>
      </w:r>
      <w:r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подтверждается </w:t>
      </w:r>
      <w:r w:rsidR="00445432" w:rsidRPr="00445432">
        <w:rPr>
          <w:rFonts w:ascii="Times New Roman" w:hAnsi="Times New Roman" w:cs="Times New Roman"/>
          <w:color w:val="000000"/>
          <w:sz w:val="24"/>
          <w:szCs w:val="24"/>
        </w:rPr>
        <w:t>выпиской из Единого государственного реестра недвижимости об объекте недвижимости на жилой дом</w:t>
      </w:r>
      <w:r w:rsidR="00597B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45432"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Свердловская область, </w:t>
      </w:r>
      <w:r w:rsidR="00445432" w:rsidRPr="002307DE">
        <w:rPr>
          <w:rFonts w:ascii="Times New Roman" w:hAnsi="Times New Roman" w:cs="Times New Roman"/>
          <w:iCs/>
          <w:sz w:val="24"/>
          <w:szCs w:val="24"/>
        </w:rPr>
        <w:t>г.Березовский, ул.</w:t>
      </w:r>
      <w:r w:rsidR="006873BF">
        <w:rPr>
          <w:rFonts w:ascii="Times New Roman" w:hAnsi="Times New Roman" w:cs="Times New Roman"/>
          <w:iCs/>
          <w:sz w:val="24"/>
          <w:szCs w:val="24"/>
        </w:rPr>
        <w:t>Уральская, 7</w:t>
      </w:r>
      <w:r w:rsidR="00445432"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, дата государственной регистрации права </w:t>
      </w:r>
      <w:r w:rsidR="006873BF">
        <w:rPr>
          <w:rFonts w:ascii="Times New Roman" w:hAnsi="Times New Roman" w:cs="Times New Roman"/>
          <w:color w:val="000000"/>
          <w:sz w:val="24"/>
          <w:szCs w:val="24"/>
        </w:rPr>
        <w:t>11.10.2022</w:t>
      </w:r>
      <w:r w:rsidR="0044543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45432"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6873BF">
        <w:rPr>
          <w:rFonts w:ascii="Times New Roman" w:hAnsi="Times New Roman" w:cs="Times New Roman"/>
          <w:color w:val="000000"/>
          <w:sz w:val="24"/>
          <w:szCs w:val="24"/>
        </w:rPr>
        <w:t>66:35:0109001:231-66/199/2022-1</w:t>
      </w:r>
      <w:r w:rsidR="00445432" w:rsidRPr="0044543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DF728E6" w14:textId="77777777" w:rsidR="00787D43" w:rsidRPr="002307DE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ab/>
      </w:r>
      <w:r w:rsidR="00787D43" w:rsidRPr="002307DE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п.47 ст.6 Устава Березовского городского округа,</w:t>
      </w:r>
      <w:r w:rsidR="004D6D5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787D43" w:rsidRPr="002307DE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6DE8F244" w14:textId="3D178E6D" w:rsidR="0070126A" w:rsidRPr="002307DE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2307DE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2307DE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(Овешкова Е.А.)</w:t>
      </w:r>
      <w:r w:rsidR="007E0A81" w:rsidRPr="002307DE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2307DE">
        <w:rPr>
          <w:rFonts w:ascii="Times New Roman" w:hAnsi="Times New Roman" w:cs="Times New Roman"/>
          <w:sz w:val="24"/>
          <w:szCs w:val="24"/>
        </w:rPr>
        <w:t>е</w:t>
      </w:r>
      <w:r w:rsidR="007E0A81" w:rsidRPr="002307DE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2307DE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842B81">
        <w:rPr>
          <w:rFonts w:ascii="Times New Roman" w:hAnsi="Times New Roman" w:cs="Times New Roman"/>
          <w:sz w:val="24"/>
          <w:szCs w:val="24"/>
        </w:rPr>
        <w:t>е</w:t>
      </w:r>
      <w:r w:rsidR="007E0A81" w:rsidRPr="002307DE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842B81">
        <w:rPr>
          <w:rFonts w:ascii="Times New Roman" w:hAnsi="Times New Roman" w:cs="Times New Roman"/>
          <w:sz w:val="24"/>
          <w:szCs w:val="24"/>
        </w:rPr>
        <w:t>–</w:t>
      </w:r>
      <w:r w:rsidR="005D6C7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6873BF">
        <w:rPr>
          <w:rFonts w:ascii="Times New Roman" w:hAnsi="Times New Roman" w:cs="Times New Roman"/>
          <w:iCs/>
          <w:sz w:val="24"/>
          <w:szCs w:val="24"/>
        </w:rPr>
        <w:t>Пухальской Наталье Викторовне</w:t>
      </w:r>
      <w:r w:rsidR="00B137BC">
        <w:rPr>
          <w:rFonts w:ascii="Times New Roman" w:hAnsi="Times New Roman" w:cs="Times New Roman"/>
          <w:iCs/>
          <w:sz w:val="24"/>
          <w:szCs w:val="24"/>
        </w:rPr>
        <w:t>.</w:t>
      </w:r>
    </w:p>
    <w:p w14:paraId="1CA31E6E" w14:textId="77777777" w:rsidR="004D5CE1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2307DE">
        <w:rPr>
          <w:rFonts w:ascii="Times New Roman" w:hAnsi="Times New Roman" w:cs="Times New Roman"/>
          <w:sz w:val="24"/>
          <w:szCs w:val="24"/>
        </w:rPr>
        <w:t>о</w:t>
      </w:r>
      <w:r w:rsidRPr="002307DE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2307DE">
        <w:rPr>
          <w:rFonts w:ascii="Times New Roman" w:hAnsi="Times New Roman" w:cs="Times New Roman"/>
          <w:sz w:val="24"/>
          <w:szCs w:val="24"/>
        </w:rPr>
        <w:t>ое</w:t>
      </w:r>
      <w:r w:rsidRPr="002307DE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г.Березовский, ул.Театральная, д.9, к</w:t>
      </w:r>
      <w:r w:rsidR="000277F8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>б.205, режим работы: пн-чт с 09-00 до 18-00, пт. с 09-00 до 17-45, перерыв с 13-00 до 14-00, телефон: 8(34369)4-31-49, адрес электронной почты:</w:t>
      </w:r>
      <w:r w:rsidR="00D94C85" w:rsidRPr="002307DE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183B1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D32207" w14:textId="77777777" w:rsidR="004D6D57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2307DE">
        <w:rPr>
          <w:rFonts w:ascii="Times New Roman" w:hAnsi="Times New Roman" w:cs="Times New Roman"/>
          <w:sz w:val="24"/>
          <w:szCs w:val="24"/>
        </w:rPr>
        <w:t>м</w:t>
      </w:r>
      <w:r w:rsidRPr="002307DE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14:paraId="16CD25A3" w14:textId="77777777" w:rsidR="004D5CE1" w:rsidRPr="002307D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98F71" w14:textId="77777777" w:rsidR="00BB03CC" w:rsidRPr="002307DE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14:paraId="7070C8DA" w14:textId="77777777" w:rsidR="009F1B20" w:rsidRPr="002307D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глав</w:t>
      </w:r>
      <w:r w:rsidR="00BB03CC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2307DE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 xml:space="preserve">   </w:t>
      </w:r>
      <w:r w:rsidR="002307DE">
        <w:rPr>
          <w:rFonts w:ascii="Times New Roman" w:hAnsi="Times New Roman" w:cs="Times New Roman"/>
          <w:sz w:val="24"/>
          <w:szCs w:val="24"/>
        </w:rPr>
        <w:t xml:space="preserve">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>Е.Р.Писцов</w:t>
      </w:r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01826201">
    <w:abstractNumId w:val="0"/>
  </w:num>
  <w:num w:numId="2" w16cid:durableId="2054882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53A1F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D2C91"/>
    <w:rsid w:val="002D6B73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A3393"/>
    <w:rsid w:val="004B369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873BF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9308B9"/>
    <w:rsid w:val="00944118"/>
    <w:rsid w:val="009511C0"/>
    <w:rsid w:val="00953A81"/>
    <w:rsid w:val="00977DA8"/>
    <w:rsid w:val="00980B68"/>
    <w:rsid w:val="00992630"/>
    <w:rsid w:val="009C3302"/>
    <w:rsid w:val="009E39CF"/>
    <w:rsid w:val="009F1B20"/>
    <w:rsid w:val="00A506C7"/>
    <w:rsid w:val="00A8579D"/>
    <w:rsid w:val="00AD3275"/>
    <w:rsid w:val="00AF5F8A"/>
    <w:rsid w:val="00AF6F7B"/>
    <w:rsid w:val="00B137BC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A4527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21CD7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дом</cp:lastModifiedBy>
  <cp:revision>118</cp:revision>
  <cp:lastPrinted>2025-08-21T10:11:00Z</cp:lastPrinted>
  <dcterms:created xsi:type="dcterms:W3CDTF">2022-05-06T10:27:00Z</dcterms:created>
  <dcterms:modified xsi:type="dcterms:W3CDTF">2026-02-03T14:56:00Z</dcterms:modified>
</cp:coreProperties>
</file>