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2F3CC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611FAE4D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176EADF8" w14:textId="1AA3BE56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44543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5B131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</w:t>
      </w:r>
      <w:r w:rsidR="00E34C5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E5331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</w:t>
      </w:r>
      <w:r w:rsidR="00E34C5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C03DD3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</w:t>
      </w:r>
      <w:r w:rsidR="008152C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4:256</w:t>
      </w:r>
    </w:p>
    <w:p w14:paraId="0C14CF73" w14:textId="0D99E651"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5B131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E34C58">
        <w:rPr>
          <w:rFonts w:ascii="Times New Roman" w:hAnsi="Times New Roman" w:cs="Times New Roman"/>
          <w:sz w:val="24"/>
          <w:szCs w:val="24"/>
        </w:rPr>
        <w:t>010</w:t>
      </w:r>
      <w:r w:rsidR="00E53312">
        <w:rPr>
          <w:rFonts w:ascii="Times New Roman" w:hAnsi="Times New Roman" w:cs="Times New Roman"/>
          <w:sz w:val="24"/>
          <w:szCs w:val="24"/>
        </w:rPr>
        <w:t>5</w:t>
      </w:r>
      <w:r w:rsidR="00E34C58">
        <w:rPr>
          <w:rFonts w:ascii="Times New Roman" w:hAnsi="Times New Roman" w:cs="Times New Roman"/>
          <w:sz w:val="24"/>
          <w:szCs w:val="24"/>
        </w:rPr>
        <w:t>0</w:t>
      </w:r>
      <w:r w:rsidR="00C03DD3">
        <w:rPr>
          <w:rFonts w:ascii="Times New Roman" w:hAnsi="Times New Roman" w:cs="Times New Roman"/>
          <w:sz w:val="24"/>
          <w:szCs w:val="24"/>
        </w:rPr>
        <w:t>1</w:t>
      </w:r>
      <w:r w:rsidR="008152C2">
        <w:rPr>
          <w:rFonts w:ascii="Times New Roman" w:hAnsi="Times New Roman" w:cs="Times New Roman"/>
          <w:sz w:val="24"/>
          <w:szCs w:val="24"/>
        </w:rPr>
        <w:t>4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8152C2">
        <w:rPr>
          <w:rFonts w:ascii="Times New Roman" w:hAnsi="Times New Roman" w:cs="Times New Roman"/>
          <w:sz w:val="24"/>
          <w:szCs w:val="24"/>
        </w:rPr>
        <w:t>256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ул.</w:t>
      </w:r>
      <w:r w:rsidR="00C03DD3">
        <w:rPr>
          <w:rFonts w:ascii="Times New Roman" w:hAnsi="Times New Roman" w:cs="Times New Roman"/>
          <w:iCs/>
          <w:sz w:val="24"/>
          <w:szCs w:val="24"/>
        </w:rPr>
        <w:t xml:space="preserve">Исакова, </w:t>
      </w:r>
      <w:r w:rsidR="008152C2">
        <w:rPr>
          <w:rFonts w:ascii="Times New Roman" w:hAnsi="Times New Roman" w:cs="Times New Roman"/>
          <w:iCs/>
          <w:sz w:val="24"/>
          <w:szCs w:val="24"/>
        </w:rPr>
        <w:t>112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5B131F">
        <w:rPr>
          <w:rFonts w:ascii="Times New Roman" w:hAnsi="Times New Roman" w:cs="Times New Roman"/>
          <w:iCs/>
          <w:sz w:val="24"/>
          <w:szCs w:val="24"/>
        </w:rPr>
        <w:t xml:space="preserve">назначение – жилое,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8152C2">
        <w:rPr>
          <w:rFonts w:ascii="Times New Roman" w:hAnsi="Times New Roman" w:cs="Times New Roman"/>
          <w:iCs/>
          <w:sz w:val="24"/>
          <w:szCs w:val="24"/>
        </w:rPr>
        <w:t>82,9</w:t>
      </w:r>
      <w:r w:rsidR="005B131F">
        <w:rPr>
          <w:rFonts w:ascii="Times New Roman" w:hAnsi="Times New Roman" w:cs="Times New Roman"/>
          <w:iCs/>
          <w:sz w:val="24"/>
          <w:szCs w:val="24"/>
        </w:rPr>
        <w:t xml:space="preserve"> к</w:t>
      </w:r>
      <w:r w:rsidR="00445432">
        <w:rPr>
          <w:rFonts w:ascii="Times New Roman" w:hAnsi="Times New Roman" w:cs="Times New Roman"/>
          <w:iCs/>
          <w:sz w:val="24"/>
          <w:szCs w:val="24"/>
        </w:rPr>
        <w:t>в.м.,</w:t>
      </w:r>
      <w:r w:rsidR="00E34C58">
        <w:rPr>
          <w:rFonts w:ascii="Times New Roman" w:hAnsi="Times New Roman" w:cs="Times New Roman"/>
          <w:iCs/>
          <w:sz w:val="24"/>
          <w:szCs w:val="24"/>
        </w:rPr>
        <w:t xml:space="preserve"> 1</w:t>
      </w:r>
      <w:r w:rsidR="00E53312">
        <w:rPr>
          <w:rFonts w:ascii="Times New Roman" w:hAnsi="Times New Roman" w:cs="Times New Roman"/>
          <w:iCs/>
          <w:sz w:val="24"/>
          <w:szCs w:val="24"/>
        </w:rPr>
        <w:t>9</w:t>
      </w:r>
      <w:r w:rsidR="008152C2">
        <w:rPr>
          <w:rFonts w:ascii="Times New Roman" w:hAnsi="Times New Roman" w:cs="Times New Roman"/>
          <w:iCs/>
          <w:sz w:val="24"/>
          <w:szCs w:val="24"/>
        </w:rPr>
        <w:t>41</w:t>
      </w:r>
      <w:r w:rsidR="00E34C58">
        <w:rPr>
          <w:rFonts w:ascii="Times New Roman" w:hAnsi="Times New Roman" w:cs="Times New Roman"/>
          <w:iCs/>
          <w:sz w:val="24"/>
          <w:szCs w:val="24"/>
        </w:rPr>
        <w:t xml:space="preserve"> г.п.,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ыявлен </w:t>
      </w:r>
      <w:r w:rsidR="008152C2">
        <w:rPr>
          <w:rFonts w:ascii="Times New Roman" w:hAnsi="Times New Roman" w:cs="Times New Roman"/>
          <w:sz w:val="24"/>
          <w:szCs w:val="24"/>
        </w:rPr>
        <w:t>Филинков Евгений Федорович</w:t>
      </w:r>
      <w:r w:rsidR="00AB4010">
        <w:rPr>
          <w:rFonts w:ascii="Times New Roman" w:hAnsi="Times New Roman" w:cs="Times New Roman"/>
          <w:iCs/>
          <w:sz w:val="24"/>
          <w:szCs w:val="24"/>
        </w:rPr>
        <w:t>.</w:t>
      </w:r>
    </w:p>
    <w:p w14:paraId="156725C7" w14:textId="312DA26D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8152C2">
        <w:rPr>
          <w:rFonts w:ascii="Times New Roman" w:hAnsi="Times New Roman" w:cs="Times New Roman"/>
          <w:sz w:val="24"/>
          <w:szCs w:val="24"/>
        </w:rPr>
        <w:t>Филинкова Евгения Федоровича</w:t>
      </w:r>
      <w:r w:rsidR="008152C2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8152C2">
        <w:rPr>
          <w:rFonts w:ascii="Times New Roman" w:hAnsi="Times New Roman" w:cs="Times New Roman"/>
          <w:color w:val="000000"/>
          <w:sz w:val="24"/>
          <w:szCs w:val="24"/>
        </w:rPr>
        <w:t xml:space="preserve">договором </w:t>
      </w:r>
      <w:r w:rsidR="005B131F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C03D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52C2">
        <w:rPr>
          <w:rFonts w:ascii="Times New Roman" w:hAnsi="Times New Roman" w:cs="Times New Roman"/>
          <w:color w:val="000000"/>
          <w:sz w:val="24"/>
          <w:szCs w:val="24"/>
        </w:rPr>
        <w:t>15.09.1981</w:t>
      </w:r>
      <w:r w:rsidR="005B131F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удостоверенным </w:t>
      </w:r>
      <w:r w:rsidR="008152C2">
        <w:rPr>
          <w:rFonts w:ascii="Times New Roman" w:hAnsi="Times New Roman" w:cs="Times New Roman"/>
          <w:color w:val="000000"/>
          <w:sz w:val="24"/>
          <w:szCs w:val="24"/>
        </w:rPr>
        <w:t>Сергиевской З.Н</w:t>
      </w:r>
      <w:r w:rsidR="00C03DD3">
        <w:rPr>
          <w:rFonts w:ascii="Times New Roman" w:hAnsi="Times New Roman" w:cs="Times New Roman"/>
          <w:color w:val="000000"/>
          <w:sz w:val="24"/>
          <w:szCs w:val="24"/>
        </w:rPr>
        <w:t>., государственным</w:t>
      </w:r>
      <w:r w:rsidR="00E53312">
        <w:rPr>
          <w:rFonts w:ascii="Times New Roman" w:hAnsi="Times New Roman" w:cs="Times New Roman"/>
          <w:color w:val="000000"/>
          <w:sz w:val="24"/>
          <w:szCs w:val="24"/>
        </w:rPr>
        <w:t xml:space="preserve"> нотариусом Березовской </w:t>
      </w:r>
      <w:r w:rsidR="00C03DD3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государственной </w:t>
      </w:r>
      <w:r w:rsidR="00E53312">
        <w:rPr>
          <w:rFonts w:ascii="Times New Roman" w:hAnsi="Times New Roman" w:cs="Times New Roman"/>
          <w:color w:val="000000"/>
          <w:sz w:val="24"/>
          <w:szCs w:val="24"/>
        </w:rPr>
        <w:t>нотариальной конторы</w:t>
      </w:r>
      <w:r w:rsidR="005B131F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области, № в реестре нотариуса: </w:t>
      </w:r>
      <w:r w:rsidR="008152C2">
        <w:rPr>
          <w:rFonts w:ascii="Times New Roman" w:hAnsi="Times New Roman" w:cs="Times New Roman"/>
          <w:color w:val="000000"/>
          <w:sz w:val="24"/>
          <w:szCs w:val="24"/>
        </w:rPr>
        <w:t>2235, зарегистрированным Березовским БТИ 23.09.1981 г., реестровый № 989</w:t>
      </w:r>
      <w:r w:rsidR="00E5331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1210335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7460768C" w14:textId="775D8B08" w:rsidR="00527169" w:rsidRPr="00527169" w:rsidRDefault="004D5CE1" w:rsidP="00FF364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169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527169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527169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527169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527169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527169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527169">
        <w:rPr>
          <w:rFonts w:ascii="Times New Roman" w:hAnsi="Times New Roman" w:cs="Times New Roman"/>
          <w:sz w:val="24"/>
          <w:szCs w:val="24"/>
        </w:rPr>
        <w:t>е</w:t>
      </w:r>
      <w:r w:rsidR="007E0A81" w:rsidRPr="00527169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527169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 w:rsidRPr="00527169">
        <w:rPr>
          <w:rFonts w:ascii="Times New Roman" w:hAnsi="Times New Roman" w:cs="Times New Roman"/>
          <w:sz w:val="24"/>
          <w:szCs w:val="24"/>
        </w:rPr>
        <w:t>е</w:t>
      </w:r>
      <w:r w:rsidR="007E0A81" w:rsidRPr="00527169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527169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527169">
        <w:rPr>
          <w:rFonts w:ascii="Times New Roman" w:hAnsi="Times New Roman" w:cs="Times New Roman"/>
          <w:sz w:val="24"/>
          <w:szCs w:val="24"/>
        </w:rPr>
        <w:t>–</w:t>
      </w:r>
      <w:r w:rsidR="005D6C77" w:rsidRPr="00527169">
        <w:rPr>
          <w:rFonts w:ascii="Times New Roman" w:hAnsi="Times New Roman" w:cs="Times New Roman"/>
          <w:sz w:val="24"/>
          <w:szCs w:val="24"/>
        </w:rPr>
        <w:t xml:space="preserve"> </w:t>
      </w:r>
      <w:r w:rsidR="008152C2">
        <w:rPr>
          <w:rFonts w:ascii="Times New Roman" w:hAnsi="Times New Roman" w:cs="Times New Roman"/>
          <w:sz w:val="24"/>
          <w:szCs w:val="24"/>
        </w:rPr>
        <w:t>Филинкове Евгении Федоровиче</w:t>
      </w:r>
      <w:r w:rsidR="00527169">
        <w:rPr>
          <w:rFonts w:ascii="Times New Roman" w:hAnsi="Times New Roman" w:cs="Times New Roman"/>
          <w:iCs/>
          <w:sz w:val="24"/>
          <w:szCs w:val="24"/>
        </w:rPr>
        <w:t>.</w:t>
      </w:r>
    </w:p>
    <w:p w14:paraId="36896867" w14:textId="33B0E1FB" w:rsidR="004D5CE1" w:rsidRPr="00527169" w:rsidRDefault="004D6D57" w:rsidP="00FF364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169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527169">
        <w:rPr>
          <w:rFonts w:ascii="Times New Roman" w:hAnsi="Times New Roman" w:cs="Times New Roman"/>
          <w:sz w:val="24"/>
          <w:szCs w:val="24"/>
        </w:rPr>
        <w:t>о</w:t>
      </w:r>
      <w:r w:rsidRPr="00527169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527169">
        <w:rPr>
          <w:rFonts w:ascii="Times New Roman" w:hAnsi="Times New Roman" w:cs="Times New Roman"/>
          <w:sz w:val="24"/>
          <w:szCs w:val="24"/>
        </w:rPr>
        <w:t>ое</w:t>
      </w:r>
      <w:r w:rsidRPr="00527169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527169">
        <w:rPr>
          <w:rFonts w:ascii="Times New Roman" w:hAnsi="Times New Roman" w:cs="Times New Roman"/>
          <w:sz w:val="24"/>
          <w:szCs w:val="24"/>
        </w:rPr>
        <w:t>муниципального</w:t>
      </w:r>
      <w:r w:rsidRPr="00527169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527169">
        <w:rPr>
          <w:rFonts w:ascii="Times New Roman" w:hAnsi="Times New Roman" w:cs="Times New Roman"/>
          <w:sz w:val="24"/>
          <w:szCs w:val="24"/>
        </w:rPr>
        <w:t>а</w:t>
      </w:r>
      <w:r w:rsidRPr="00527169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52716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52716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527169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52716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527169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527169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 w:rsidRPr="005271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76F71B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7EF2AFC8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E77DA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4058CB20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8017288">
    <w:abstractNumId w:val="0"/>
  </w:num>
  <w:num w:numId="2" w16cid:durableId="708720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1989"/>
    <w:rsid w:val="004D5CE1"/>
    <w:rsid w:val="004D6D57"/>
    <w:rsid w:val="00512C10"/>
    <w:rsid w:val="00527169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B131F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023BB"/>
    <w:rsid w:val="0075192E"/>
    <w:rsid w:val="007717D3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152C2"/>
    <w:rsid w:val="00842B81"/>
    <w:rsid w:val="008551B0"/>
    <w:rsid w:val="008B0115"/>
    <w:rsid w:val="008F3B47"/>
    <w:rsid w:val="009308B9"/>
    <w:rsid w:val="00944118"/>
    <w:rsid w:val="009511C0"/>
    <w:rsid w:val="00953A81"/>
    <w:rsid w:val="009559D6"/>
    <w:rsid w:val="00977DA8"/>
    <w:rsid w:val="00980B68"/>
    <w:rsid w:val="00992630"/>
    <w:rsid w:val="009C3302"/>
    <w:rsid w:val="009C61B1"/>
    <w:rsid w:val="009E39CF"/>
    <w:rsid w:val="009F1B20"/>
    <w:rsid w:val="00A506C7"/>
    <w:rsid w:val="00A8579D"/>
    <w:rsid w:val="00AB4010"/>
    <w:rsid w:val="00AF5F8A"/>
    <w:rsid w:val="00B3628B"/>
    <w:rsid w:val="00B369A9"/>
    <w:rsid w:val="00B740F9"/>
    <w:rsid w:val="00B75DAD"/>
    <w:rsid w:val="00B93C11"/>
    <w:rsid w:val="00B9694F"/>
    <w:rsid w:val="00BB03CC"/>
    <w:rsid w:val="00BD500B"/>
    <w:rsid w:val="00BD5337"/>
    <w:rsid w:val="00C03DD3"/>
    <w:rsid w:val="00C11807"/>
    <w:rsid w:val="00C123C7"/>
    <w:rsid w:val="00C34C02"/>
    <w:rsid w:val="00C77972"/>
    <w:rsid w:val="00C842F7"/>
    <w:rsid w:val="00C915E8"/>
    <w:rsid w:val="00C9247D"/>
    <w:rsid w:val="00CC447F"/>
    <w:rsid w:val="00CD2FBE"/>
    <w:rsid w:val="00CD6ADB"/>
    <w:rsid w:val="00D14418"/>
    <w:rsid w:val="00D320C4"/>
    <w:rsid w:val="00D71151"/>
    <w:rsid w:val="00D94C85"/>
    <w:rsid w:val="00DB20E1"/>
    <w:rsid w:val="00DB4C5C"/>
    <w:rsid w:val="00E05046"/>
    <w:rsid w:val="00E1235F"/>
    <w:rsid w:val="00E251A5"/>
    <w:rsid w:val="00E34C58"/>
    <w:rsid w:val="00E53312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961CA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122</cp:revision>
  <cp:lastPrinted>2025-08-21T10:11:00Z</cp:lastPrinted>
  <dcterms:created xsi:type="dcterms:W3CDTF">2022-05-06T10:27:00Z</dcterms:created>
  <dcterms:modified xsi:type="dcterms:W3CDTF">2026-02-02T18:04:00Z</dcterms:modified>
</cp:coreProperties>
</file>