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F3CC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11FAE4D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176EADF8" w14:textId="534FCCA5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5B131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</w:t>
      </w:r>
      <w:r w:rsidR="00E34C5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E5331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E34C5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E5331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21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E5331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186</w:t>
      </w:r>
    </w:p>
    <w:p w14:paraId="0C14CF73" w14:textId="1BE8D16B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5B131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E34C58">
        <w:rPr>
          <w:rFonts w:ascii="Times New Roman" w:hAnsi="Times New Roman" w:cs="Times New Roman"/>
          <w:sz w:val="24"/>
          <w:szCs w:val="24"/>
        </w:rPr>
        <w:t>010</w:t>
      </w:r>
      <w:r w:rsidR="00E53312">
        <w:rPr>
          <w:rFonts w:ascii="Times New Roman" w:hAnsi="Times New Roman" w:cs="Times New Roman"/>
          <w:sz w:val="24"/>
          <w:szCs w:val="24"/>
        </w:rPr>
        <w:t>5</w:t>
      </w:r>
      <w:r w:rsidR="00E34C58">
        <w:rPr>
          <w:rFonts w:ascii="Times New Roman" w:hAnsi="Times New Roman" w:cs="Times New Roman"/>
          <w:sz w:val="24"/>
          <w:szCs w:val="24"/>
        </w:rPr>
        <w:t>0</w:t>
      </w:r>
      <w:r w:rsidR="00E53312">
        <w:rPr>
          <w:rFonts w:ascii="Times New Roman" w:hAnsi="Times New Roman" w:cs="Times New Roman"/>
          <w:sz w:val="24"/>
          <w:szCs w:val="24"/>
        </w:rPr>
        <w:t>21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E53312">
        <w:rPr>
          <w:rFonts w:ascii="Times New Roman" w:hAnsi="Times New Roman" w:cs="Times New Roman"/>
          <w:sz w:val="24"/>
          <w:szCs w:val="24"/>
        </w:rPr>
        <w:t>186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E53312">
        <w:rPr>
          <w:rFonts w:ascii="Times New Roman" w:hAnsi="Times New Roman" w:cs="Times New Roman"/>
          <w:iCs/>
          <w:sz w:val="24"/>
          <w:szCs w:val="24"/>
        </w:rPr>
        <w:t>Добролюбова, 7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B131F">
        <w:rPr>
          <w:rFonts w:ascii="Times New Roman" w:hAnsi="Times New Roman" w:cs="Times New Roman"/>
          <w:iCs/>
          <w:sz w:val="24"/>
          <w:szCs w:val="24"/>
        </w:rPr>
        <w:t xml:space="preserve">назначение – жилое,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E53312">
        <w:rPr>
          <w:rFonts w:ascii="Times New Roman" w:hAnsi="Times New Roman" w:cs="Times New Roman"/>
          <w:iCs/>
          <w:sz w:val="24"/>
          <w:szCs w:val="24"/>
        </w:rPr>
        <w:t>62,9</w:t>
      </w:r>
      <w:r w:rsidR="005B131F">
        <w:rPr>
          <w:rFonts w:ascii="Times New Roman" w:hAnsi="Times New Roman" w:cs="Times New Roman"/>
          <w:iCs/>
          <w:sz w:val="24"/>
          <w:szCs w:val="24"/>
        </w:rPr>
        <w:t xml:space="preserve"> к</w:t>
      </w:r>
      <w:r w:rsidR="00445432">
        <w:rPr>
          <w:rFonts w:ascii="Times New Roman" w:hAnsi="Times New Roman" w:cs="Times New Roman"/>
          <w:iCs/>
          <w:sz w:val="24"/>
          <w:szCs w:val="24"/>
        </w:rPr>
        <w:t>в.м.,</w:t>
      </w:r>
      <w:r w:rsidR="00E34C58">
        <w:rPr>
          <w:rFonts w:ascii="Times New Roman" w:hAnsi="Times New Roman" w:cs="Times New Roman"/>
          <w:iCs/>
          <w:sz w:val="24"/>
          <w:szCs w:val="24"/>
        </w:rPr>
        <w:t xml:space="preserve"> 1</w:t>
      </w:r>
      <w:r w:rsidR="00E53312">
        <w:rPr>
          <w:rFonts w:ascii="Times New Roman" w:hAnsi="Times New Roman" w:cs="Times New Roman"/>
          <w:iCs/>
          <w:sz w:val="24"/>
          <w:szCs w:val="24"/>
        </w:rPr>
        <w:t>964</w:t>
      </w:r>
      <w:r w:rsidR="00E34C58">
        <w:rPr>
          <w:rFonts w:ascii="Times New Roman" w:hAnsi="Times New Roman" w:cs="Times New Roman"/>
          <w:iCs/>
          <w:sz w:val="24"/>
          <w:szCs w:val="24"/>
        </w:rPr>
        <w:t xml:space="preserve"> г.п.,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E53312">
        <w:rPr>
          <w:rFonts w:ascii="Times New Roman" w:hAnsi="Times New Roman" w:cs="Times New Roman"/>
          <w:sz w:val="24"/>
          <w:szCs w:val="24"/>
        </w:rPr>
        <w:t>Коротков Алексей Викторович</w:t>
      </w:r>
      <w:r w:rsidR="00205E03">
        <w:rPr>
          <w:rFonts w:ascii="Times New Roman" w:hAnsi="Times New Roman" w:cs="Times New Roman"/>
          <w:sz w:val="24"/>
          <w:szCs w:val="24"/>
        </w:rPr>
        <w:t>.</w:t>
      </w:r>
    </w:p>
    <w:p w14:paraId="156725C7" w14:textId="5F543A39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E53312">
        <w:rPr>
          <w:rFonts w:ascii="Times New Roman" w:hAnsi="Times New Roman" w:cs="Times New Roman"/>
          <w:sz w:val="24"/>
          <w:szCs w:val="24"/>
        </w:rPr>
        <w:t>Короткова Алексея Викторовича</w:t>
      </w:r>
      <w:r w:rsidR="00E53312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от </w:t>
      </w:r>
      <w:r w:rsidR="00E53312">
        <w:rPr>
          <w:rFonts w:ascii="Times New Roman" w:hAnsi="Times New Roman" w:cs="Times New Roman"/>
          <w:color w:val="000000"/>
          <w:sz w:val="24"/>
          <w:szCs w:val="24"/>
        </w:rPr>
        <w:t>05.05.1991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E53312">
        <w:rPr>
          <w:rFonts w:ascii="Times New Roman" w:hAnsi="Times New Roman" w:cs="Times New Roman"/>
          <w:color w:val="000000"/>
          <w:sz w:val="24"/>
          <w:szCs w:val="24"/>
        </w:rPr>
        <w:t>Сотиной Т.В., старшим государственным нотариусом Березовской государственной нотариальной конторы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E53312">
        <w:rPr>
          <w:rFonts w:ascii="Times New Roman" w:hAnsi="Times New Roman" w:cs="Times New Roman"/>
          <w:color w:val="000000"/>
          <w:sz w:val="24"/>
          <w:szCs w:val="24"/>
        </w:rPr>
        <w:t>1-1611.</w:t>
      </w:r>
    </w:p>
    <w:p w14:paraId="31210335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7460768C" w14:textId="1CC83FFC" w:rsidR="00527169" w:rsidRPr="00527169" w:rsidRDefault="004D5CE1" w:rsidP="00FF36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169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527169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527169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527169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27169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527169">
        <w:rPr>
          <w:rFonts w:ascii="Times New Roman" w:hAnsi="Times New Roman" w:cs="Times New Roman"/>
          <w:sz w:val="24"/>
          <w:szCs w:val="24"/>
        </w:rPr>
        <w:t>е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527169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 w:rsidRPr="00527169">
        <w:rPr>
          <w:rFonts w:ascii="Times New Roman" w:hAnsi="Times New Roman" w:cs="Times New Roman"/>
          <w:sz w:val="24"/>
          <w:szCs w:val="24"/>
        </w:rPr>
        <w:t>е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527169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527169">
        <w:rPr>
          <w:rFonts w:ascii="Times New Roman" w:hAnsi="Times New Roman" w:cs="Times New Roman"/>
          <w:sz w:val="24"/>
          <w:szCs w:val="24"/>
        </w:rPr>
        <w:t>–</w:t>
      </w:r>
      <w:r w:rsidR="005D6C77" w:rsidRPr="00527169">
        <w:rPr>
          <w:rFonts w:ascii="Times New Roman" w:hAnsi="Times New Roman" w:cs="Times New Roman"/>
          <w:sz w:val="24"/>
          <w:szCs w:val="24"/>
        </w:rPr>
        <w:t xml:space="preserve"> </w:t>
      </w:r>
      <w:r w:rsidR="00E53312">
        <w:rPr>
          <w:rFonts w:ascii="Times New Roman" w:hAnsi="Times New Roman" w:cs="Times New Roman"/>
          <w:sz w:val="24"/>
          <w:szCs w:val="24"/>
        </w:rPr>
        <w:t>Короткове Алексее Викторовиче</w:t>
      </w:r>
      <w:r w:rsidR="00527169">
        <w:rPr>
          <w:rFonts w:ascii="Times New Roman" w:hAnsi="Times New Roman" w:cs="Times New Roman"/>
          <w:iCs/>
          <w:sz w:val="24"/>
          <w:szCs w:val="24"/>
        </w:rPr>
        <w:t>.</w:t>
      </w:r>
    </w:p>
    <w:p w14:paraId="36896867" w14:textId="33B0E1FB" w:rsidR="004D5CE1" w:rsidRPr="00527169" w:rsidRDefault="004D6D57" w:rsidP="00FF36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169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527169">
        <w:rPr>
          <w:rFonts w:ascii="Times New Roman" w:hAnsi="Times New Roman" w:cs="Times New Roman"/>
          <w:sz w:val="24"/>
          <w:szCs w:val="24"/>
        </w:rPr>
        <w:t>о</w:t>
      </w:r>
      <w:r w:rsidRPr="00527169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527169">
        <w:rPr>
          <w:rFonts w:ascii="Times New Roman" w:hAnsi="Times New Roman" w:cs="Times New Roman"/>
          <w:sz w:val="24"/>
          <w:szCs w:val="24"/>
        </w:rPr>
        <w:t>ое</w:t>
      </w:r>
      <w:r w:rsidRPr="00527169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527169">
        <w:rPr>
          <w:rFonts w:ascii="Times New Roman" w:hAnsi="Times New Roman" w:cs="Times New Roman"/>
          <w:sz w:val="24"/>
          <w:szCs w:val="24"/>
        </w:rPr>
        <w:t>муниципального</w:t>
      </w:r>
      <w:r w:rsidRPr="00527169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527169">
        <w:rPr>
          <w:rFonts w:ascii="Times New Roman" w:hAnsi="Times New Roman" w:cs="Times New Roman"/>
          <w:sz w:val="24"/>
          <w:szCs w:val="24"/>
        </w:rPr>
        <w:t>а</w:t>
      </w:r>
      <w:r w:rsidRPr="00527169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52716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5271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76F71B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7EF2AFC8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E77DA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4058CB20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8017288">
    <w:abstractNumId w:val="0"/>
  </w:num>
  <w:num w:numId="2" w16cid:durableId="708720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05E03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1989"/>
    <w:rsid w:val="004D5CE1"/>
    <w:rsid w:val="004D6D57"/>
    <w:rsid w:val="00512C10"/>
    <w:rsid w:val="00527169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B131F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23BB"/>
    <w:rsid w:val="007350D6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559D6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40F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34C58"/>
    <w:rsid w:val="00E53312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61CA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119</cp:revision>
  <cp:lastPrinted>2025-08-21T10:11:00Z</cp:lastPrinted>
  <dcterms:created xsi:type="dcterms:W3CDTF">2022-05-06T10:27:00Z</dcterms:created>
  <dcterms:modified xsi:type="dcterms:W3CDTF">2026-02-02T15:07:00Z</dcterms:modified>
</cp:coreProperties>
</file>